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uq6viruxh0ax" w:id="0"/>
      <w:bookmarkEnd w:id="0"/>
      <w:r w:rsidDel="00000000" w:rsidR="00000000" w:rsidRPr="00000000">
        <w:rPr>
          <w:rtl w:val="0"/>
        </w:rPr>
        <w:t xml:space="preserve">STAGE LAB — 90-DAY INDUSTRY NAVIGATOR SPRINT</w:t>
      </w:r>
    </w:p>
    <w:p w:rsidR="00000000" w:rsidDel="00000000" w:rsidP="00000000" w:rsidRDefault="00000000" w:rsidRPr="00000000" w14:paraId="00000002">
      <w:pPr>
        <w:pStyle w:val="Heading3"/>
        <w:rPr/>
      </w:pPr>
      <w:bookmarkStart w:colFirst="0" w:colLast="0" w:name="_4qxr8rhhld2i" w:id="1"/>
      <w:bookmarkEnd w:id="1"/>
      <w:r w:rsidDel="00000000" w:rsidR="00000000" w:rsidRPr="00000000">
        <w:rPr>
          <w:rtl w:val="0"/>
        </w:rPr>
        <w:t xml:space="preserve">Экспертная версия оффера (без манипуляций, без искусственной срочности)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rPr/>
      </w:pPr>
      <w:bookmarkStart w:colFirst="0" w:colLast="0" w:name="_bfwvmavvpr6n" w:id="2"/>
      <w:bookmarkEnd w:id="2"/>
      <w:r w:rsidDel="00000000" w:rsidR="00000000" w:rsidRPr="00000000">
        <w:rPr>
          <w:rtl w:val="0"/>
        </w:rPr>
        <w:t xml:space="preserve">ФОРМУЛА ОФФЕРА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b w:val="1"/>
          <w:bCs w:val="1"/>
          <w:rtl w:val="0"/>
        </w:rPr>
        <w:t xml:space="preserve">Результат:</w:t>
      </w:r>
      <w:r w:rsidDel="00000000" w:rsidR="00000000" w:rsidRPr="00000000">
        <w:rPr>
          <w:rtl w:val="0"/>
        </w:rPr>
        <w:t xml:space="preserve"> ребёнок юридически защищён (Work Permit + Coogan Account), профессионально упакован и представлен минимум 5 проверенным агентам и кастинг-директорам. </w:t>
      </w:r>
      <w:r w:rsidDel="00000000" w:rsidR="00000000" w:rsidRPr="00000000">
        <w:rPr>
          <w:b w:val="1"/>
          <w:bCs w:val="1"/>
          <w:rtl w:val="0"/>
        </w:rPr>
        <w:t xml:space="preserve">Срок:</w:t>
      </w:r>
      <w:r w:rsidDel="00000000" w:rsidR="00000000" w:rsidRPr="00000000">
        <w:rPr>
          <w:rtl w:val="0"/>
        </w:rPr>
        <w:t xml:space="preserve"> 90 дней. </w:t>
      </w:r>
      <w:r w:rsidDel="00000000" w:rsidR="00000000" w:rsidRPr="00000000">
        <w:rPr>
          <w:b w:val="1"/>
          <w:bCs w:val="1"/>
          <w:rtl w:val="0"/>
        </w:rPr>
        <w:t xml:space="preserve">Даже если:</w:t>
      </w:r>
      <w:r w:rsidDel="00000000" w:rsidR="00000000" w:rsidRPr="00000000">
        <w:rPr>
          <w:rtl w:val="0"/>
        </w:rPr>
        <w:t xml:space="preserve"> вы никогда не были в США, не отличаете агента от менеджера, и у вас уже был неудачный опыт с другим коучем или школой.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2"/>
        <w:rPr/>
      </w:pPr>
      <w:bookmarkStart w:colFirst="0" w:colLast="0" w:name="_mfmvswy5g3p8" w:id="3"/>
      <w:bookmarkEnd w:id="3"/>
      <w:r w:rsidDel="00000000" w:rsidR="00000000" w:rsidRPr="00000000">
        <w:rPr>
          <w:rtl w:val="0"/>
        </w:rPr>
        <w:t xml:space="preserve">1. КОРОТКИЙ ФОРМАТ (для соцсетей)</w:t>
      </w:r>
    </w:p>
    <w:p w:rsidR="00000000" w:rsidDel="00000000" w:rsidP="00000000" w:rsidRDefault="00000000" w:rsidRPr="00000000" w14:paraId="00000009">
      <w:pPr>
        <w:ind w:left="600" w:right="600" w:firstLine="0"/>
        <w:rPr/>
      </w:pPr>
      <w:r w:rsidDel="00000000" w:rsidR="00000000" w:rsidRPr="00000000">
        <w:rPr>
          <w:rtl w:val="0"/>
        </w:rPr>
        <w:t xml:space="preserve">«Большинство сайтов — это разводка», — написала мама под видео о поиске агента для ребёнка в 2 часа ночи. Мы не обещаем роль — этого не может гарантировать никто. Мы гарантируем результат, который реально контролируем: за 90 дней ребёнок будет юридически защищён (Work Permit + Coogan Account), профессионально упакован и представлен минимум 5 проверенным агентам индустрии — даже если вы никогда не были в США. Если это не выполнено — продолжаем работать бесплатно, пока не выполним.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i w:val="1"/>
          <w:iCs w:val="1"/>
          <w:rtl w:val="0"/>
        </w:rPr>
        <w:t xml:space="preserve">(Альтернативная короткая версия, 2 предложения):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ind w:left="600" w:right="600" w:firstLine="0"/>
        <w:rPr/>
      </w:pPr>
      <w:r w:rsidDel="00000000" w:rsidR="00000000" w:rsidRPr="00000000">
        <w:rPr>
          <w:rtl w:val="0"/>
        </w:rPr>
        <w:t xml:space="preserve">Родители тратят месяцы, пытаясь на ощупь разобраться, кто из агентств настоящий, а кто — нет. Мы берём эту работу на себя: за 90 дней — Work Permit, Coogan Account и минимум 5 проверенных контактов в индустрии, с гарантией результата или бесплатным продолжением работы.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2"/>
        <w:rPr/>
      </w:pPr>
      <w:bookmarkStart w:colFirst="0" w:colLast="0" w:name="_hnxyr3a8xdvf" w:id="4"/>
      <w:bookmarkEnd w:id="4"/>
      <w:r w:rsidDel="00000000" w:rsidR="00000000" w:rsidRPr="00000000">
        <w:rPr>
          <w:rtl w:val="0"/>
        </w:rPr>
        <w:t xml:space="preserve">2. РАЗВЁРНУТЫЙ ФОРМАТ (для лендинга)</w:t>
      </w:r>
    </w:p>
    <w:p w:rsidR="00000000" w:rsidDel="00000000" w:rsidP="00000000" w:rsidRDefault="00000000" w:rsidRPr="00000000" w14:paraId="00000011">
      <w:pPr>
        <w:pStyle w:val="Heading3"/>
        <w:rPr/>
      </w:pPr>
      <w:bookmarkStart w:colFirst="0" w:colLast="0" w:name="_py2klg5cwrxh" w:id="5"/>
      <w:bookmarkEnd w:id="5"/>
      <w:r w:rsidDel="00000000" w:rsidR="00000000" w:rsidRPr="00000000">
        <w:rPr>
          <w:rtl w:val="0"/>
        </w:rPr>
        <w:t xml:space="preserve">Заголовок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b w:val="1"/>
          <w:bCs w:val="1"/>
          <w:rtl w:val="0"/>
        </w:rPr>
        <w:t xml:space="preserve">За 90 дней — юридическая защита, профессиональная упаковка и 5 проверенных контактов в индустрии для вашего ребёнка. Даже если вы никогда не были в США.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3"/>
        <w:rPr/>
      </w:pPr>
      <w:bookmarkStart w:colFirst="0" w:colLast="0" w:name="_75l8p5l3bebo" w:id="6"/>
      <w:bookmarkEnd w:id="6"/>
      <w:r w:rsidDel="00000000" w:rsidR="00000000" w:rsidRPr="00000000">
        <w:rPr>
          <w:rtl w:val="0"/>
        </w:rPr>
        <w:t xml:space="preserve">Вводный абзац (боль аудитории её собственными словами)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Информация об индустрии детского актёрства разбросана между агентами, форумами и разрозненными советами в комментариях. Родители формулируют это так: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ind w:left="600" w:right="600" w:firstLine="0"/>
        <w:rPr/>
      </w:pPr>
      <w:r w:rsidDel="00000000" w:rsidR="00000000" w:rsidRPr="00000000">
        <w:rPr>
          <w:rtl w:val="0"/>
        </w:rPr>
        <w:t xml:space="preserve">«I need help to find an Agent for my baby, I've been looking everywhere and ask everyone but no help — most of the websites are scum» — комментарий под видео о поиске агента в Лос-Анджелесе.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Отдельная группа жалоб касается денег без результата: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ind w:left="600" w:right="600" w:firstLine="0"/>
        <w:rPr/>
      </w:pPr>
      <w:r w:rsidDel="00000000" w:rsidR="00000000" w:rsidRPr="00000000">
        <w:rPr>
          <w:rtl w:val="0"/>
        </w:rPr>
        <w:t xml:space="preserve">«waste of time and money» / «will do nothing for you but take your money» — из отзывов на Trustpilot о школах и агентствах индустрии.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Это не единичные случаи, а системный паттерн: индустрия перенасыщена посредниками, которые обещают многое и не несут ответственности за результат.</w:t>
      </w:r>
    </w:p>
    <w:p w:rsidR="00000000" w:rsidDel="00000000" w:rsidP="00000000" w:rsidRDefault="00000000" w:rsidRPr="00000000" w14:paraId="0000001D">
      <w:pPr>
        <w:pStyle w:val="Heading3"/>
        <w:rPr/>
      </w:pPr>
      <w:bookmarkStart w:colFirst="0" w:colLast="0" w:name="_4zdwyfbgu93j" w:id="7"/>
      <w:bookmarkEnd w:id="7"/>
      <w:r w:rsidDel="00000000" w:rsidR="00000000" w:rsidRPr="00000000">
        <w:rPr>
          <w:rtl w:val="0"/>
        </w:rPr>
        <w:t xml:space="preserve">Что мы делаем вместо этого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Мы не обещаем роль — этого не может обещать ни один честный участник индустрии. Мы берём на себя три конкретные, проверяемые задачи: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Юридическая защита.</w:t>
      </w:r>
      <w:r w:rsidDel="00000000" w:rsidR="00000000" w:rsidRPr="00000000">
        <w:rPr>
          <w:rtl w:val="0"/>
        </w:rPr>
        <w:t xml:space="preserve"> Оформление Work Permit и Coogan Account — включая типичный банковский парадокс "нет контракта — нет счёта, нет счёта — нет контракта", который иначе решается родителями самостоятельно и с ошибками.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Профессиональная упаковка.</w:t>
      </w:r>
      <w:r w:rsidDel="00000000" w:rsidR="00000000" w:rsidRPr="00000000">
        <w:rPr>
          <w:rtl w:val="0"/>
        </w:rPr>
        <w:t xml:space="preserve"> Шоурил, портфолио, студийного уровня self-tape setup.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Проверенный доступ.</w:t>
      </w:r>
      <w:r w:rsidDel="00000000" w:rsidR="00000000" w:rsidRPr="00000000">
        <w:rPr>
          <w:rtl w:val="0"/>
        </w:rPr>
        <w:t xml:space="preserve"> Минимум 5 задокументированных submissions/встреч с реальными, проверенными агентами и кастинг-директорами — не рассылка резюме "в пустоту".</w:t>
      </w:r>
    </w:p>
    <w:p w:rsidR="00000000" w:rsidDel="00000000" w:rsidP="00000000" w:rsidRDefault="00000000" w:rsidRPr="00000000" w14:paraId="00000023">
      <w:pPr>
        <w:pStyle w:val="Heading3"/>
        <w:rPr/>
      </w:pPr>
      <w:bookmarkStart w:colFirst="0" w:colLast="0" w:name="_4mblpsp4qz8" w:id="8"/>
      <w:bookmarkEnd w:id="8"/>
      <w:r w:rsidDel="00000000" w:rsidR="00000000" w:rsidRPr="00000000">
        <w:rPr>
          <w:rtl w:val="0"/>
        </w:rPr>
        <w:t xml:space="preserve">Даже если</w:t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Даже если вы живёте не в США (Дубай, Тель-Авив, Алматы и т.д.) — большая часть навигации проходит онлайн.</w:t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Даже если вы не понимаете разницу между агентом и менеджером — это разбирается на первом созвоне.</w:t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Даже если у вас уже был неудачный опыт с коучем или школой — мы начинаем с разбора того, что пошло не так в прошлый раз.</w:t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Даже если вторая половина скептически настроена к тратам — вы получаете регулярный отчёт о прогрессе в понятном, измеримом формате.</w:t>
      </w:r>
    </w:p>
    <w:p w:rsidR="00000000" w:rsidDel="00000000" w:rsidP="00000000" w:rsidRDefault="00000000" w:rsidRPr="00000000" w14:paraId="00000028">
      <w:pPr>
        <w:pStyle w:val="Heading3"/>
        <w:rPr/>
      </w:pPr>
      <w:bookmarkStart w:colFirst="0" w:colLast="0" w:name="_ow624jyyh2h8" w:id="9"/>
      <w:bookmarkEnd w:id="9"/>
      <w:r w:rsidDel="00000000" w:rsidR="00000000" w:rsidRPr="00000000">
        <w:rPr>
          <w:rtl w:val="0"/>
        </w:rPr>
        <w:t xml:space="preserve">Что входит в программу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Компонент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Что это даёт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Персональная диагностическая сессия с основательницей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Честная оценка готовности ребёнка и семьи, без завышенных ожиданий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Проверка любого агентства/школы, которое вам предложат за 90 дней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Возможность самостоятельно отличить легитимное предложение от нет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Оформление Work Permit + Coogan Account "под ключ"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Ноль часов вашего времени на бюрократию, ноль риска процедурной ошибки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Blueprint домашней self-tape студии + разбор 3 проб экспертом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Студийное качество без студийного бюджета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 представления реальным контактам в индустрии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Обход барьера "мы не принимаем заявки от незнакомых людей"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Короткий документальный фильм о пути ребёнка (5-7 мин, реальная съёмка)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Материал для портфолио и личный архив семьи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Доступ к закрытому сообществу родителей на 12 месяцев + ежемесячный созвон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Пространство для вопросов и обмена опытом с теми, кто проходит тот же путь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Ежемесячный отчёт о прогрессе в измеримом, бизнес-формате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Прозрачность для всей семьи, включая скептически настроенных членов</w:t>
            </w:r>
          </w:p>
        </w:tc>
      </w:tr>
    </w:tbl>
    <w:p w:rsidR="00000000" w:rsidDel="00000000" w:rsidP="00000000" w:rsidRDefault="00000000" w:rsidRPr="00000000" w14:paraId="0000003B">
      <w:pPr>
        <w:pStyle w:val="Heading3"/>
        <w:rPr/>
      </w:pPr>
      <w:bookmarkStart w:colFirst="0" w:colLast="0" w:name="_t9u809yrd02o" w:id="10"/>
      <w:bookmarkEnd w:id="10"/>
      <w:r w:rsidDel="00000000" w:rsidR="00000000" w:rsidRPr="00000000">
        <w:rPr>
          <w:rtl w:val="0"/>
        </w:rPr>
        <w:t xml:space="preserve">Гарантия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b w:val="1"/>
          <w:bCs w:val="1"/>
          <w:rtl w:val="0"/>
        </w:rPr>
        <w:t xml:space="preserve">90-дневная гарантия результата.</w:t>
      </w:r>
      <w:r w:rsidDel="00000000" w:rsidR="00000000" w:rsidRPr="00000000">
        <w:rPr>
          <w:rtl w:val="0"/>
        </w:rPr>
        <w:t xml:space="preserve"> Если к 90-му дню Work Permit и Coogan Account не оформлены, и/или не было минимум 5 задокументированных submissions/встреч с проверенными профессионалами индустрии — мы продолжаем работать без дополнительной оплаты, пока результат не будет достигнут. Если вы всё равно хотите прекратить сотрудничество — возвращаем полную стоимость программы.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Мы не гарантируем роль или контракт — это единственное, что находится вне нашего контроля, и любое обещание обратного было бы недостоверным.</w:t>
      </w:r>
    </w:p>
    <w:p w:rsidR="00000000" w:rsidDel="00000000" w:rsidP="00000000" w:rsidRDefault="00000000" w:rsidRPr="00000000" w14:paraId="0000003F">
      <w:pPr>
        <w:pStyle w:val="Heading3"/>
        <w:rPr/>
      </w:pPr>
      <w:bookmarkStart w:colFirst="0" w:colLast="0" w:name="_eh5gabn36kx5" w:id="11"/>
      <w:bookmarkEnd w:id="11"/>
      <w:r w:rsidDel="00000000" w:rsidR="00000000" w:rsidRPr="00000000">
        <w:rPr>
          <w:rtl w:val="0"/>
        </w:rPr>
        <w:t xml:space="preserve">Стоимость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Полная стоимость программы со всеми компонентами: </w:t>
      </w:r>
      <w:r w:rsidDel="00000000" w:rsidR="00000000" w:rsidRPr="00000000">
        <w:rPr>
          <w:b w:val="1"/>
          <w:bCs w:val="1"/>
          <w:rtl w:val="0"/>
        </w:rPr>
        <w:t xml:space="preserve">$6,500</w:t>
      </w:r>
      <w:r w:rsidDel="00000000" w:rsidR="00000000" w:rsidRPr="00000000">
        <w:rPr>
          <w:rtl w:val="0"/>
        </w:rPr>
        <w:t xml:space="preserve"> (доступна оплата в 3 платежа по $2,300).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Для сравнения: почасовой коучинг сопоставимой интенсивности (2 сессии в неделю в течение 12 недель по рыночной ставке $250/час) стоит около $6,000 — без юридического сопровождения, без проверенного доступа к индустрии и без гарантии результата.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i w:val="1"/>
          <w:iCs w:val="1"/>
          <w:rtl w:val="0"/>
        </w:rPr>
        <w:t xml:space="preserve">Stage Lab · 90-Day Industry Navigator Sprint · экспертная версия оффера, июль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