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DBAFF" w14:textId="4CB1A1BA" w:rsidR="00605F5C" w:rsidRDefault="5A72F62C" w:rsidP="21DC7D4D">
      <w:pPr>
        <w:spacing w:before="180" w:after="0" w:line="240" w:lineRule="auto"/>
        <w:rPr>
          <w:rFonts w:ascii="Calibri" w:eastAsia="Noto Sans" w:hAnsi="Calibri" w:cs="Calibri"/>
          <w:color w:val="201B13"/>
        </w:rPr>
      </w:pPr>
      <w:proofErr w:type="spellStart"/>
      <w:r w:rsidRPr="21DC7D4D">
        <w:rPr>
          <w:rFonts w:ascii="Calibri" w:eastAsia="Noto Sans" w:hAnsi="Calibri" w:cs="Calibri"/>
          <w:color w:val="201B13"/>
        </w:rPr>
        <w:t>Sāvatthī</w:t>
      </w:r>
      <w:r w:rsidR="00497C33" w:rsidRPr="21DC7D4D">
        <w:rPr>
          <w:rFonts w:ascii="Calibri" w:eastAsia="Noto Sans" w:hAnsi="Calibri" w:cs="Calibri"/>
          <w:color w:val="201B13"/>
        </w:rPr>
        <w:t>’de</w:t>
      </w:r>
      <w:proofErr w:type="spellEnd"/>
      <w:r w:rsidR="00497C33" w:rsidRPr="21DC7D4D">
        <w:rPr>
          <w:rFonts w:ascii="Calibri" w:eastAsia="Noto Sans" w:hAnsi="Calibri" w:cs="Calibri"/>
          <w:color w:val="201B13"/>
        </w:rPr>
        <w:t>..</w:t>
      </w:r>
      <w:r w:rsidRPr="21DC7D4D">
        <w:rPr>
          <w:rFonts w:ascii="Calibri" w:eastAsia="Noto Sans" w:hAnsi="Calibri" w:cs="Calibri"/>
          <w:color w:val="201B13"/>
        </w:rPr>
        <w:t>.</w:t>
      </w:r>
    </w:p>
    <w:p w14:paraId="383D53A6" w14:textId="6F6FF903" w:rsidR="00A86126" w:rsidRDefault="00A86126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</w:rPr>
        <w:t>“</w:t>
      </w:r>
      <w:r w:rsidRPr="21DC7D4D">
        <w:rPr>
          <w:rFonts w:ascii="Calibri" w:hAnsi="Calibri" w:cs="Calibri"/>
          <w:lang w:val="tr-TR"/>
        </w:rPr>
        <w:t xml:space="preserve">İzdeşler! </w:t>
      </w:r>
      <w:r w:rsidR="0D3C2CE3" w:rsidRPr="21DC7D4D">
        <w:rPr>
          <w:rFonts w:ascii="Calibri" w:hAnsi="Calibri" w:cs="Calibri"/>
          <w:lang w:val="tr-TR"/>
        </w:rPr>
        <w:t>H</w:t>
      </w:r>
      <w:r w:rsidRPr="21DC7D4D">
        <w:rPr>
          <w:rFonts w:ascii="Calibri" w:hAnsi="Calibri" w:cs="Calibri"/>
          <w:lang w:val="tr-TR"/>
        </w:rPr>
        <w:t xml:space="preserve">enüz aydınlanmaya ulaşmamışken ancak ulaşma kararlılığındayken </w:t>
      </w:r>
      <w:r w:rsidR="007E66E2" w:rsidRPr="21DC7D4D">
        <w:rPr>
          <w:rFonts w:ascii="Calibri" w:hAnsi="Calibri" w:cs="Calibri"/>
          <w:lang w:val="tr-TR"/>
        </w:rPr>
        <w:t>şöyle düşündüm:</w:t>
      </w:r>
    </w:p>
    <w:p w14:paraId="58590BEB" w14:textId="57FEE303" w:rsidR="007E66E2" w:rsidRDefault="007E66E2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4AD72713">
        <w:rPr>
          <w:rFonts w:ascii="Calibri" w:hAnsi="Calibri" w:cs="Calibri"/>
          <w:lang w:val="tr-TR"/>
        </w:rPr>
        <w:t>‘</w:t>
      </w:r>
      <w:r w:rsidR="29B24982" w:rsidRPr="4AD72713">
        <w:rPr>
          <w:rFonts w:ascii="Calibri" w:hAnsi="Calibri" w:cs="Calibri"/>
          <w:lang w:val="tr-TR"/>
        </w:rPr>
        <w:t>Formun çekici</w:t>
      </w:r>
      <w:r w:rsidR="7E7FA043" w:rsidRPr="4AD72713">
        <w:rPr>
          <w:rFonts w:ascii="Calibri" w:hAnsi="Calibri" w:cs="Calibri"/>
          <w:lang w:val="tr-TR"/>
        </w:rPr>
        <w:t>liği</w:t>
      </w:r>
      <w:r w:rsidR="29B24982" w:rsidRPr="4AD72713">
        <w:rPr>
          <w:rFonts w:ascii="Calibri" w:hAnsi="Calibri" w:cs="Calibri"/>
          <w:lang w:val="tr-TR"/>
        </w:rPr>
        <w:t>, sakıncası ve b</w:t>
      </w:r>
      <w:r w:rsidR="62DF248F" w:rsidRPr="4AD72713">
        <w:rPr>
          <w:rFonts w:ascii="Calibri" w:hAnsi="Calibri" w:cs="Calibri"/>
          <w:lang w:val="tr-TR"/>
        </w:rPr>
        <w:t>un</w:t>
      </w:r>
      <w:r w:rsidR="29B24982" w:rsidRPr="4AD72713">
        <w:rPr>
          <w:rFonts w:ascii="Calibri" w:hAnsi="Calibri" w:cs="Calibri"/>
          <w:lang w:val="tr-TR"/>
        </w:rPr>
        <w:t>dan</w:t>
      </w:r>
      <w:bookmarkStart w:id="0" w:name="_GoBack"/>
      <w:bookmarkEnd w:id="0"/>
      <w:r w:rsidR="29B24982" w:rsidRPr="4AD72713">
        <w:rPr>
          <w:rFonts w:ascii="Calibri" w:hAnsi="Calibri" w:cs="Calibri"/>
          <w:lang w:val="tr-TR"/>
        </w:rPr>
        <w:t xml:space="preserve"> kurtuluş nedir?</w:t>
      </w:r>
    </w:p>
    <w:p w14:paraId="5B473E46" w14:textId="1320FD20" w:rsidR="29B24982" w:rsidRDefault="29B24982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>Hislerin çekiciliği, sakıncası ve bundan kurtuluş nedir?</w:t>
      </w:r>
    </w:p>
    <w:p w14:paraId="6B9FF0D1" w14:textId="146AD9BA" w:rsidR="044BC5CE" w:rsidRDefault="044BC5CE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>Algının çekiciliği, sakıncası ve bundan kurtuluş nedir?</w:t>
      </w:r>
    </w:p>
    <w:p w14:paraId="722E6F93" w14:textId="593173F9" w:rsidR="044BC5CE" w:rsidRDefault="044BC5CE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>Zihinsel oluşumların çekiciliği, sakıncası ve bundan kurtuluş nedir?</w:t>
      </w:r>
    </w:p>
    <w:p w14:paraId="6417CC9A" w14:textId="04A479CF" w:rsidR="044BC5CE" w:rsidRDefault="044BC5CE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>Bilincin çekiciliği, sakıncası ve bundan kurtuluş nedir?’</w:t>
      </w:r>
    </w:p>
    <w:p w14:paraId="0C27160A" w14:textId="13A24A09" w:rsidR="00605F5C" w:rsidRPr="00497C33" w:rsidRDefault="3E5FDB57" w:rsidP="21DC7D4D">
      <w:pPr>
        <w:spacing w:before="180" w:after="0" w:line="240" w:lineRule="auto"/>
        <w:rPr>
          <w:rFonts w:ascii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 xml:space="preserve">Ardından </w:t>
      </w:r>
      <w:r w:rsidR="3E36A1EF" w:rsidRPr="21DC7D4D">
        <w:rPr>
          <w:rFonts w:ascii="Calibri" w:hAnsi="Calibri" w:cs="Calibri"/>
          <w:lang w:val="tr-TR"/>
        </w:rPr>
        <w:t xml:space="preserve">içimde </w:t>
      </w:r>
      <w:r w:rsidRPr="21DC7D4D">
        <w:rPr>
          <w:rFonts w:ascii="Calibri" w:hAnsi="Calibri" w:cs="Calibri"/>
          <w:lang w:val="tr-TR"/>
        </w:rPr>
        <w:t>şöyle bir bilgi oluştu: ‘Form</w:t>
      </w:r>
      <w:r w:rsidR="33483908" w:rsidRPr="21DC7D4D">
        <w:rPr>
          <w:rFonts w:ascii="Calibri" w:hAnsi="Calibri" w:cs="Calibri"/>
          <w:lang w:val="tr-TR"/>
        </w:rPr>
        <w:t>d</w:t>
      </w:r>
      <w:r w:rsidRPr="21DC7D4D">
        <w:rPr>
          <w:rFonts w:ascii="Calibri" w:hAnsi="Calibri" w:cs="Calibri"/>
          <w:lang w:val="tr-TR"/>
        </w:rPr>
        <w:t>a</w:t>
      </w:r>
      <w:r w:rsidR="7465DEBC" w:rsidRPr="21DC7D4D">
        <w:rPr>
          <w:rFonts w:ascii="Calibri" w:hAnsi="Calibri" w:cs="Calibri"/>
          <w:lang w:val="tr-TR"/>
        </w:rPr>
        <w:t>n</w:t>
      </w:r>
      <w:r w:rsidRPr="21DC7D4D">
        <w:rPr>
          <w:rFonts w:ascii="Calibri" w:hAnsi="Calibri" w:cs="Calibri"/>
          <w:lang w:val="tr-TR"/>
        </w:rPr>
        <w:t xml:space="preserve"> </w:t>
      </w:r>
      <w:r w:rsidR="1F3DE0B2" w:rsidRPr="21DC7D4D">
        <w:rPr>
          <w:rFonts w:ascii="Calibri" w:hAnsi="Calibri" w:cs="Calibri"/>
          <w:lang w:val="tr-TR"/>
        </w:rPr>
        <w:t>doğ</w:t>
      </w:r>
      <w:r w:rsidRPr="21DC7D4D">
        <w:rPr>
          <w:rFonts w:ascii="Calibri" w:hAnsi="Calibri" w:cs="Calibri"/>
          <w:lang w:val="tr-TR"/>
        </w:rPr>
        <w:t xml:space="preserve">an haz ve mutluluk: </w:t>
      </w:r>
      <w:r w:rsidR="39E3D9A0" w:rsidRPr="21DC7D4D">
        <w:rPr>
          <w:rFonts w:ascii="Calibri" w:hAnsi="Calibri" w:cs="Calibri"/>
          <w:lang w:val="tr-TR"/>
        </w:rPr>
        <w:t>İ</w:t>
      </w:r>
      <w:r w:rsidRPr="21DC7D4D">
        <w:rPr>
          <w:rFonts w:ascii="Calibri" w:hAnsi="Calibri" w:cs="Calibri"/>
          <w:lang w:val="tr-TR"/>
        </w:rPr>
        <w:t>şte bu, form</w:t>
      </w:r>
      <w:r w:rsidR="53542E1D" w:rsidRPr="21DC7D4D">
        <w:rPr>
          <w:rFonts w:ascii="Calibri" w:hAnsi="Calibri" w:cs="Calibri"/>
          <w:lang w:val="tr-TR"/>
        </w:rPr>
        <w:t>un</w:t>
      </w:r>
      <w:r w:rsidRPr="21DC7D4D">
        <w:rPr>
          <w:rFonts w:ascii="Calibri" w:hAnsi="Calibri" w:cs="Calibri"/>
          <w:lang w:val="tr-TR"/>
        </w:rPr>
        <w:t xml:space="preserve"> çekiciliğ</w:t>
      </w:r>
      <w:r w:rsidR="43609686" w:rsidRPr="21DC7D4D">
        <w:rPr>
          <w:rFonts w:ascii="Calibri" w:hAnsi="Calibri" w:cs="Calibri"/>
          <w:lang w:val="tr-TR"/>
        </w:rPr>
        <w:t>idir. Form geçici</w:t>
      </w:r>
      <w:r w:rsidR="3FBE015C" w:rsidRPr="21DC7D4D">
        <w:rPr>
          <w:rFonts w:ascii="Calibri" w:hAnsi="Calibri" w:cs="Calibri"/>
          <w:lang w:val="tr-TR"/>
        </w:rPr>
        <w:t>dir</w:t>
      </w:r>
      <w:r w:rsidR="43609686" w:rsidRPr="21DC7D4D">
        <w:rPr>
          <w:rFonts w:ascii="Calibri" w:hAnsi="Calibri" w:cs="Calibri"/>
          <w:lang w:val="tr-TR"/>
        </w:rPr>
        <w:t>, ızdırab</w:t>
      </w:r>
      <w:r w:rsidR="111B2807" w:rsidRPr="21DC7D4D">
        <w:rPr>
          <w:rFonts w:ascii="Calibri" w:hAnsi="Calibri" w:cs="Calibri"/>
          <w:lang w:val="tr-TR"/>
        </w:rPr>
        <w:t>a sebep olur</w:t>
      </w:r>
      <w:r w:rsidR="43609686" w:rsidRPr="21DC7D4D">
        <w:rPr>
          <w:rFonts w:ascii="Calibri" w:hAnsi="Calibri" w:cs="Calibri"/>
          <w:lang w:val="tr-TR"/>
        </w:rPr>
        <w:t xml:space="preserve"> ve değişime tabi</w:t>
      </w:r>
      <w:r w:rsidR="2229B162" w:rsidRPr="21DC7D4D">
        <w:rPr>
          <w:rFonts w:ascii="Calibri" w:hAnsi="Calibri" w:cs="Calibri"/>
          <w:lang w:val="tr-TR"/>
        </w:rPr>
        <w:t>dir</w:t>
      </w:r>
      <w:r w:rsidR="43609686" w:rsidRPr="21DC7D4D">
        <w:rPr>
          <w:rFonts w:ascii="Calibri" w:hAnsi="Calibri" w:cs="Calibri"/>
          <w:lang w:val="tr-TR"/>
        </w:rPr>
        <w:t xml:space="preserve">: </w:t>
      </w:r>
      <w:r w:rsidR="4D31772B" w:rsidRPr="21DC7D4D">
        <w:rPr>
          <w:rFonts w:ascii="Calibri" w:hAnsi="Calibri" w:cs="Calibri"/>
          <w:lang w:val="tr-TR"/>
        </w:rPr>
        <w:t>İ</w:t>
      </w:r>
      <w:r w:rsidR="43609686" w:rsidRPr="21DC7D4D">
        <w:rPr>
          <w:rFonts w:ascii="Calibri" w:hAnsi="Calibri" w:cs="Calibri"/>
          <w:lang w:val="tr-TR"/>
        </w:rPr>
        <w:t>şte bu</w:t>
      </w:r>
      <w:r w:rsidR="3ED181C5" w:rsidRPr="21DC7D4D">
        <w:rPr>
          <w:rFonts w:ascii="Calibri" w:hAnsi="Calibri" w:cs="Calibri"/>
          <w:lang w:val="tr-TR"/>
        </w:rPr>
        <w:t>,</w:t>
      </w:r>
      <w:r w:rsidR="43609686" w:rsidRPr="21DC7D4D">
        <w:rPr>
          <w:rFonts w:ascii="Calibri" w:hAnsi="Calibri" w:cs="Calibri"/>
          <w:lang w:val="tr-TR"/>
        </w:rPr>
        <w:t xml:space="preserve"> form</w:t>
      </w:r>
      <w:r w:rsidR="2B414743" w:rsidRPr="21DC7D4D">
        <w:rPr>
          <w:rFonts w:ascii="Calibri" w:hAnsi="Calibri" w:cs="Calibri"/>
          <w:lang w:val="tr-TR"/>
        </w:rPr>
        <w:t>u</w:t>
      </w:r>
      <w:r w:rsidR="43609686" w:rsidRPr="21DC7D4D">
        <w:rPr>
          <w:rFonts w:ascii="Calibri" w:hAnsi="Calibri" w:cs="Calibri"/>
          <w:lang w:val="tr-TR"/>
        </w:rPr>
        <w:t xml:space="preserve">n sakıncasıdır. Forma dair </w:t>
      </w:r>
      <w:r w:rsidR="6C12E370" w:rsidRPr="21DC7D4D">
        <w:rPr>
          <w:rFonts w:ascii="Calibri" w:hAnsi="Calibri" w:cs="Calibri"/>
          <w:lang w:val="tr-TR"/>
        </w:rPr>
        <w:t xml:space="preserve">arzunun ve tutkunun bırakılması: </w:t>
      </w:r>
      <w:r w:rsidR="32D861A0" w:rsidRPr="21DC7D4D">
        <w:rPr>
          <w:rFonts w:ascii="Calibri" w:hAnsi="Calibri" w:cs="Calibri"/>
          <w:lang w:val="tr-TR"/>
        </w:rPr>
        <w:t>İ</w:t>
      </w:r>
      <w:r w:rsidR="6C12E370" w:rsidRPr="21DC7D4D">
        <w:rPr>
          <w:rFonts w:ascii="Calibri" w:hAnsi="Calibri" w:cs="Calibri"/>
          <w:lang w:val="tr-TR"/>
        </w:rPr>
        <w:t>şte bu</w:t>
      </w:r>
      <w:r w:rsidR="534CA800" w:rsidRPr="21DC7D4D">
        <w:rPr>
          <w:rFonts w:ascii="Calibri" w:hAnsi="Calibri" w:cs="Calibri"/>
          <w:lang w:val="tr-TR"/>
        </w:rPr>
        <w:t>,</w:t>
      </w:r>
      <w:r w:rsidR="6C12E370" w:rsidRPr="21DC7D4D">
        <w:rPr>
          <w:rFonts w:ascii="Calibri" w:hAnsi="Calibri" w:cs="Calibri"/>
          <w:lang w:val="tr-TR"/>
        </w:rPr>
        <w:t xml:space="preserve"> formdan özgürleşmedir. Hisler</w:t>
      </w:r>
      <w:r w:rsidR="29DA8759" w:rsidRPr="21DC7D4D">
        <w:rPr>
          <w:rFonts w:ascii="Calibri" w:hAnsi="Calibri" w:cs="Calibri"/>
          <w:lang w:val="tr-TR"/>
        </w:rPr>
        <w:t>den</w:t>
      </w:r>
      <w:r w:rsidR="6C12E370" w:rsidRPr="21DC7D4D">
        <w:rPr>
          <w:rFonts w:ascii="Calibri" w:hAnsi="Calibri" w:cs="Calibri"/>
          <w:lang w:val="tr-TR"/>
        </w:rPr>
        <w:t xml:space="preserve">... </w:t>
      </w:r>
      <w:r w:rsidR="196EB210" w:rsidRPr="21DC7D4D">
        <w:rPr>
          <w:rFonts w:ascii="Calibri" w:hAnsi="Calibri" w:cs="Calibri"/>
          <w:lang w:val="tr-TR"/>
        </w:rPr>
        <w:t>A</w:t>
      </w:r>
      <w:r w:rsidR="6C12E370" w:rsidRPr="21DC7D4D">
        <w:rPr>
          <w:rFonts w:ascii="Calibri" w:hAnsi="Calibri" w:cs="Calibri"/>
          <w:lang w:val="tr-TR"/>
        </w:rPr>
        <w:t>lgı</w:t>
      </w:r>
      <w:r w:rsidR="2C86182D" w:rsidRPr="21DC7D4D">
        <w:rPr>
          <w:rFonts w:ascii="Calibri" w:hAnsi="Calibri" w:cs="Calibri"/>
          <w:lang w:val="tr-TR"/>
        </w:rPr>
        <w:t>dan</w:t>
      </w:r>
      <w:r w:rsidR="6C12E370" w:rsidRPr="21DC7D4D">
        <w:rPr>
          <w:rFonts w:ascii="Calibri" w:hAnsi="Calibri" w:cs="Calibri"/>
          <w:lang w:val="tr-TR"/>
        </w:rPr>
        <w:t xml:space="preserve">... </w:t>
      </w:r>
      <w:r w:rsidR="2ED6442C" w:rsidRPr="21DC7D4D">
        <w:rPr>
          <w:rFonts w:ascii="Calibri" w:hAnsi="Calibri" w:cs="Calibri"/>
          <w:lang w:val="tr-TR"/>
        </w:rPr>
        <w:t>Z</w:t>
      </w:r>
      <w:r w:rsidR="6C12E370" w:rsidRPr="21DC7D4D">
        <w:rPr>
          <w:rFonts w:ascii="Calibri" w:hAnsi="Calibri" w:cs="Calibri"/>
          <w:lang w:val="tr-TR"/>
        </w:rPr>
        <w:t>ihinsel oluşumlar</w:t>
      </w:r>
      <w:r w:rsidR="2F4E4B3D" w:rsidRPr="21DC7D4D">
        <w:rPr>
          <w:rFonts w:ascii="Calibri" w:hAnsi="Calibri" w:cs="Calibri"/>
          <w:lang w:val="tr-TR"/>
        </w:rPr>
        <w:t>dan</w:t>
      </w:r>
      <w:r w:rsidR="6C12E370" w:rsidRPr="21DC7D4D">
        <w:rPr>
          <w:rFonts w:ascii="Calibri" w:hAnsi="Calibri" w:cs="Calibri"/>
          <w:lang w:val="tr-TR"/>
        </w:rPr>
        <w:t xml:space="preserve">... </w:t>
      </w:r>
      <w:r w:rsidR="046B1A6D" w:rsidRPr="21DC7D4D">
        <w:rPr>
          <w:rFonts w:ascii="Calibri" w:hAnsi="Calibri" w:cs="Calibri"/>
          <w:lang w:val="tr-TR"/>
        </w:rPr>
        <w:t>B</w:t>
      </w:r>
      <w:r w:rsidR="4CD0D753" w:rsidRPr="21DC7D4D">
        <w:rPr>
          <w:rFonts w:ascii="Calibri" w:hAnsi="Calibri" w:cs="Calibri"/>
          <w:lang w:val="tr-TR"/>
        </w:rPr>
        <w:t>ilinç</w:t>
      </w:r>
      <w:r w:rsidR="2FCACD7F" w:rsidRPr="21DC7D4D">
        <w:rPr>
          <w:rFonts w:ascii="Calibri" w:hAnsi="Calibri" w:cs="Calibri"/>
          <w:lang w:val="tr-TR"/>
        </w:rPr>
        <w:t>ten</w:t>
      </w:r>
      <w:r w:rsidR="58C3C5BE" w:rsidRPr="21DC7D4D">
        <w:rPr>
          <w:rFonts w:ascii="Calibri" w:hAnsi="Calibri" w:cs="Calibri"/>
          <w:lang w:val="tr-TR"/>
        </w:rPr>
        <w:t xml:space="preserve"> </w:t>
      </w:r>
      <w:r w:rsidR="2986321A" w:rsidRPr="21DC7D4D">
        <w:rPr>
          <w:rFonts w:ascii="Calibri" w:hAnsi="Calibri" w:cs="Calibri"/>
          <w:lang w:val="tr-TR"/>
        </w:rPr>
        <w:t>doğ</w:t>
      </w:r>
      <w:r w:rsidR="58C3C5BE" w:rsidRPr="21DC7D4D">
        <w:rPr>
          <w:rFonts w:ascii="Calibri" w:hAnsi="Calibri" w:cs="Calibri"/>
          <w:lang w:val="tr-TR"/>
        </w:rPr>
        <w:t xml:space="preserve">an haz ve mutluluk: </w:t>
      </w:r>
      <w:r w:rsidR="7E2B9912" w:rsidRPr="21DC7D4D">
        <w:rPr>
          <w:rFonts w:ascii="Calibri" w:hAnsi="Calibri" w:cs="Calibri"/>
          <w:lang w:val="tr-TR"/>
        </w:rPr>
        <w:t>İ</w:t>
      </w:r>
      <w:r w:rsidR="58C3C5BE" w:rsidRPr="21DC7D4D">
        <w:rPr>
          <w:rFonts w:ascii="Calibri" w:hAnsi="Calibri" w:cs="Calibri"/>
          <w:lang w:val="tr-TR"/>
        </w:rPr>
        <w:t>şte bu</w:t>
      </w:r>
      <w:r w:rsidR="5798C180" w:rsidRPr="21DC7D4D">
        <w:rPr>
          <w:rFonts w:ascii="Calibri" w:hAnsi="Calibri" w:cs="Calibri"/>
          <w:lang w:val="tr-TR"/>
        </w:rPr>
        <w:t xml:space="preserve">, </w:t>
      </w:r>
      <w:r w:rsidR="58C3C5BE" w:rsidRPr="21DC7D4D">
        <w:rPr>
          <w:rFonts w:ascii="Calibri" w:hAnsi="Calibri" w:cs="Calibri"/>
          <w:lang w:val="tr-TR"/>
        </w:rPr>
        <w:t>bilincin çekiciliğidir.</w:t>
      </w:r>
      <w:r w:rsidR="4FC7213B" w:rsidRPr="21DC7D4D">
        <w:rPr>
          <w:rFonts w:ascii="Calibri" w:hAnsi="Calibri" w:cs="Calibri"/>
          <w:lang w:val="tr-TR"/>
        </w:rPr>
        <w:t xml:space="preserve"> Bilinç geçicidir, ızdıraba sebep </w:t>
      </w:r>
      <w:r w:rsidR="56FE708E" w:rsidRPr="21DC7D4D">
        <w:rPr>
          <w:rFonts w:ascii="Calibri" w:hAnsi="Calibri" w:cs="Calibri"/>
          <w:lang w:val="tr-TR"/>
        </w:rPr>
        <w:t>olur</w:t>
      </w:r>
      <w:r w:rsidR="4FC7213B" w:rsidRPr="21DC7D4D">
        <w:rPr>
          <w:rFonts w:ascii="Calibri" w:hAnsi="Calibri" w:cs="Calibri"/>
          <w:lang w:val="tr-TR"/>
        </w:rPr>
        <w:t xml:space="preserve"> ve değişime tabi</w:t>
      </w:r>
      <w:r w:rsidR="3B35857A" w:rsidRPr="21DC7D4D">
        <w:rPr>
          <w:rFonts w:ascii="Calibri" w:hAnsi="Calibri" w:cs="Calibri"/>
          <w:lang w:val="tr-TR"/>
        </w:rPr>
        <w:t>dir</w:t>
      </w:r>
      <w:r w:rsidR="4FC7213B" w:rsidRPr="21DC7D4D">
        <w:rPr>
          <w:rFonts w:ascii="Calibri" w:hAnsi="Calibri" w:cs="Calibri"/>
          <w:lang w:val="tr-TR"/>
        </w:rPr>
        <w:t xml:space="preserve">: </w:t>
      </w:r>
      <w:r w:rsidR="51B74938" w:rsidRPr="21DC7D4D">
        <w:rPr>
          <w:rFonts w:ascii="Calibri" w:hAnsi="Calibri" w:cs="Calibri"/>
          <w:lang w:val="tr-TR"/>
        </w:rPr>
        <w:t>İ</w:t>
      </w:r>
      <w:r w:rsidR="4FC7213B" w:rsidRPr="21DC7D4D">
        <w:rPr>
          <w:rFonts w:ascii="Calibri" w:hAnsi="Calibri" w:cs="Calibri"/>
          <w:lang w:val="tr-TR"/>
        </w:rPr>
        <w:t>şte bu</w:t>
      </w:r>
      <w:r w:rsidR="49FC4411" w:rsidRPr="21DC7D4D">
        <w:rPr>
          <w:rFonts w:ascii="Calibri" w:hAnsi="Calibri" w:cs="Calibri"/>
          <w:lang w:val="tr-TR"/>
        </w:rPr>
        <w:t>,</w:t>
      </w:r>
      <w:r w:rsidR="4FC7213B" w:rsidRPr="21DC7D4D">
        <w:rPr>
          <w:rFonts w:ascii="Calibri" w:hAnsi="Calibri" w:cs="Calibri"/>
          <w:lang w:val="tr-TR"/>
        </w:rPr>
        <w:t xml:space="preserve"> bilincin sakıncasıdır. Bilince dair arzunun ve tutkunun bırakılması: </w:t>
      </w:r>
      <w:r w:rsidR="246ED344" w:rsidRPr="21DC7D4D">
        <w:rPr>
          <w:rFonts w:ascii="Calibri" w:hAnsi="Calibri" w:cs="Calibri"/>
          <w:lang w:val="tr-TR"/>
        </w:rPr>
        <w:t>İ</w:t>
      </w:r>
      <w:r w:rsidR="4FC7213B" w:rsidRPr="21DC7D4D">
        <w:rPr>
          <w:rFonts w:ascii="Calibri" w:hAnsi="Calibri" w:cs="Calibri"/>
          <w:lang w:val="tr-TR"/>
        </w:rPr>
        <w:t>şte bu</w:t>
      </w:r>
      <w:r w:rsidR="2746BE07" w:rsidRPr="21DC7D4D">
        <w:rPr>
          <w:rFonts w:ascii="Calibri" w:hAnsi="Calibri" w:cs="Calibri"/>
          <w:lang w:val="tr-TR"/>
        </w:rPr>
        <w:t>,</w:t>
      </w:r>
      <w:r w:rsidR="4FC7213B" w:rsidRPr="21DC7D4D">
        <w:rPr>
          <w:rFonts w:ascii="Calibri" w:hAnsi="Calibri" w:cs="Calibri"/>
          <w:lang w:val="tr-TR"/>
        </w:rPr>
        <w:t xml:space="preserve"> bilinçten özgürleşmedir.’</w:t>
      </w:r>
      <w:r w:rsidR="58C3C5BE" w:rsidRPr="21DC7D4D">
        <w:rPr>
          <w:rFonts w:ascii="Calibri" w:hAnsi="Calibri" w:cs="Calibri"/>
          <w:lang w:val="tr-TR"/>
        </w:rPr>
        <w:t xml:space="preserve"> </w:t>
      </w:r>
    </w:p>
    <w:p w14:paraId="1B8115DD" w14:textId="75B2AC28" w:rsidR="00605F5C" w:rsidRPr="00497C33" w:rsidRDefault="227B06C8" w:rsidP="21DC7D4D">
      <w:pPr>
        <w:spacing w:before="240" w:after="0" w:line="240" w:lineRule="auto"/>
        <w:jc w:val="both"/>
        <w:rPr>
          <w:rFonts w:ascii="Calibri" w:eastAsia="Calibri" w:hAnsi="Calibri" w:cs="Calibri"/>
          <w:lang w:val="tr-TR"/>
        </w:rPr>
      </w:pPr>
      <w:r w:rsidRPr="21DC7D4D">
        <w:rPr>
          <w:rStyle w:val="normaltextrun"/>
          <w:rFonts w:ascii="Calibri" w:eastAsia="Calibri" w:hAnsi="Calibri" w:cs="Calibri"/>
          <w:lang w:val="tr-TR"/>
        </w:rPr>
        <w:t>T</w:t>
      </w:r>
      <w:r w:rsidR="17F34FCF" w:rsidRPr="21DC7D4D">
        <w:rPr>
          <w:rStyle w:val="normaltextrun"/>
          <w:rFonts w:ascii="Calibri" w:eastAsia="Calibri" w:hAnsi="Calibri" w:cs="Calibri"/>
          <w:lang w:val="tr-TR"/>
        </w:rPr>
        <w:t>utunulan</w:t>
      </w:r>
      <w:r w:rsidR="74DB5564" w:rsidRPr="21DC7D4D">
        <w:rPr>
          <w:rStyle w:val="normaltextrun"/>
          <w:rFonts w:ascii="Calibri" w:eastAsia="Calibri" w:hAnsi="Calibri" w:cs="Calibri"/>
          <w:lang w:val="tr-TR"/>
        </w:rPr>
        <w:t xml:space="preserve"> bu beş</w:t>
      </w:r>
      <w:r w:rsidR="17F34FCF" w:rsidRPr="21DC7D4D">
        <w:rPr>
          <w:rStyle w:val="normaltextrun"/>
          <w:rFonts w:ascii="Calibri" w:eastAsia="Calibri" w:hAnsi="Calibri" w:cs="Calibri"/>
          <w:lang w:val="tr-TR"/>
        </w:rPr>
        <w:t xml:space="preserve"> kandhanın çekiciliğini, sakıncasını ve bundan kurtuluşu </w:t>
      </w:r>
      <w:r w:rsidR="1DDD43F7" w:rsidRPr="21DC7D4D">
        <w:rPr>
          <w:rStyle w:val="normaltextrun"/>
          <w:rFonts w:ascii="Calibri" w:eastAsia="Calibri" w:hAnsi="Calibri" w:cs="Calibri"/>
          <w:lang w:val="tr-TR"/>
        </w:rPr>
        <w:t>gerçekte oldu</w:t>
      </w:r>
      <w:r w:rsidR="0522718C" w:rsidRPr="21DC7D4D">
        <w:rPr>
          <w:rStyle w:val="normaltextrun"/>
          <w:rFonts w:ascii="Calibri" w:eastAsia="Calibri" w:hAnsi="Calibri" w:cs="Calibri"/>
          <w:lang w:val="tr-TR"/>
        </w:rPr>
        <w:t>ğu</w:t>
      </w:r>
      <w:r w:rsidR="1DDD43F7" w:rsidRPr="21DC7D4D">
        <w:rPr>
          <w:rStyle w:val="normaltextrun"/>
          <w:rFonts w:ascii="Calibri" w:eastAsia="Calibri" w:hAnsi="Calibri" w:cs="Calibri"/>
          <w:lang w:val="tr-TR"/>
        </w:rPr>
        <w:t xml:space="preserve"> hal</w:t>
      </w:r>
      <w:r w:rsidR="20298349" w:rsidRPr="21DC7D4D">
        <w:rPr>
          <w:rStyle w:val="normaltextrun"/>
          <w:rFonts w:ascii="Calibri" w:eastAsia="Calibri" w:hAnsi="Calibri" w:cs="Calibri"/>
          <w:lang w:val="tr-TR"/>
        </w:rPr>
        <w:t>iyl</w:t>
      </w:r>
      <w:r w:rsidR="1DDD43F7" w:rsidRPr="21DC7D4D">
        <w:rPr>
          <w:rStyle w:val="normaltextrun"/>
          <w:rFonts w:ascii="Calibri" w:eastAsia="Calibri" w:hAnsi="Calibri" w:cs="Calibri"/>
          <w:lang w:val="tr-TR"/>
        </w:rPr>
        <w:t xml:space="preserve">e </w:t>
      </w:r>
      <w:r w:rsidR="17F34FCF" w:rsidRPr="21DC7D4D">
        <w:rPr>
          <w:rStyle w:val="normaltextrun"/>
          <w:rFonts w:ascii="Calibri" w:eastAsia="Calibri" w:hAnsi="Calibri" w:cs="Calibri"/>
          <w:lang w:val="tr-TR"/>
        </w:rPr>
        <w:t>tam olarak ka</w:t>
      </w:r>
      <w:r w:rsidR="743FC85C" w:rsidRPr="21DC7D4D">
        <w:rPr>
          <w:rStyle w:val="normaltextrun"/>
          <w:rFonts w:ascii="Calibri" w:eastAsia="Calibri" w:hAnsi="Calibri" w:cs="Calibri"/>
          <w:lang w:val="tr-TR"/>
        </w:rPr>
        <w:t>vramadan</w:t>
      </w:r>
      <w:r w:rsidR="17F34FCF" w:rsidRPr="21DC7D4D">
        <w:rPr>
          <w:rStyle w:val="normaltextrun"/>
          <w:rFonts w:ascii="Calibri" w:eastAsia="Calibri" w:hAnsi="Calibri" w:cs="Calibri"/>
          <w:lang w:val="tr-TR"/>
        </w:rPr>
        <w:t xml:space="preserve"> bu yaşamdaki tanrılara, Māralara ve Brahmālara, bu kuşaktaki münzevilere ve brahminlere, devalara ve insanlara </w:t>
      </w:r>
      <w:r w:rsidR="01D76B7B" w:rsidRPr="21DC7D4D">
        <w:rPr>
          <w:rStyle w:val="normaltextrun"/>
          <w:rFonts w:ascii="Calibri" w:eastAsia="Calibri" w:hAnsi="Calibri" w:cs="Calibri"/>
          <w:lang w:val="tr-TR"/>
        </w:rPr>
        <w:t>tam</w:t>
      </w:r>
      <w:r w:rsidR="17F34FCF" w:rsidRPr="21DC7D4D">
        <w:rPr>
          <w:rStyle w:val="normaltextrun"/>
          <w:rFonts w:ascii="Calibri" w:eastAsia="Calibri" w:hAnsi="Calibri" w:cs="Calibri"/>
          <w:lang w:val="tr-TR"/>
        </w:rPr>
        <w:t xml:space="preserve"> ve mutlak aydınlanmaya ulaştığımı iddia etmedim. </w:t>
      </w:r>
    </w:p>
    <w:p w14:paraId="2BAEDEEE" w14:textId="573603C5" w:rsidR="00605F5C" w:rsidRPr="00497C33" w:rsidRDefault="1D5A3B94" w:rsidP="21DC7D4D">
      <w:pPr>
        <w:spacing w:before="180" w:after="0" w:line="240" w:lineRule="auto"/>
        <w:rPr>
          <w:rStyle w:val="normaltextrun"/>
          <w:rFonts w:ascii="Calibri" w:eastAsia="Calibri" w:hAnsi="Calibri" w:cs="Calibri"/>
          <w:lang w:val="tr-TR"/>
        </w:rPr>
      </w:pPr>
      <w:r w:rsidRPr="21DC7D4D">
        <w:rPr>
          <w:rFonts w:ascii="Calibri" w:hAnsi="Calibri" w:cs="Calibri"/>
          <w:lang w:val="tr-TR"/>
        </w:rPr>
        <w:t xml:space="preserve">Ancak ne zaman ki 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 xml:space="preserve">tutunulan </w:t>
      </w:r>
      <w:r w:rsidR="3A1EF0AB" w:rsidRPr="21DC7D4D">
        <w:rPr>
          <w:rStyle w:val="normaltextrun"/>
          <w:rFonts w:ascii="Calibri" w:eastAsia="Calibri" w:hAnsi="Calibri" w:cs="Calibri"/>
          <w:lang w:val="tr-TR"/>
        </w:rPr>
        <w:t xml:space="preserve">bu beş 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>kandhanın çekiciliğini, sakıncasını ve bundan kurtuluşu gerçekte oldu</w:t>
      </w:r>
      <w:r w:rsidR="5BEA7129" w:rsidRPr="21DC7D4D">
        <w:rPr>
          <w:rStyle w:val="normaltextrun"/>
          <w:rFonts w:ascii="Calibri" w:eastAsia="Calibri" w:hAnsi="Calibri" w:cs="Calibri"/>
          <w:lang w:val="tr-TR"/>
        </w:rPr>
        <w:t>ğu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 xml:space="preserve"> hal</w:t>
      </w:r>
      <w:r w:rsidR="2D76C330" w:rsidRPr="21DC7D4D">
        <w:rPr>
          <w:rStyle w:val="normaltextrun"/>
          <w:rFonts w:ascii="Calibri" w:eastAsia="Calibri" w:hAnsi="Calibri" w:cs="Calibri"/>
          <w:lang w:val="tr-TR"/>
        </w:rPr>
        <w:t>iy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 xml:space="preserve">le tam olarak kavradım işte o zaman bu yaşamdaki tanrılara, Māralara ve Brahmālara, bu kuşaktaki münzevilere ve brahminlere, devalara ve insanlara </w:t>
      </w:r>
      <w:r w:rsidR="7CF42984" w:rsidRPr="21DC7D4D">
        <w:rPr>
          <w:rStyle w:val="normaltextrun"/>
          <w:rFonts w:ascii="Calibri" w:eastAsia="Calibri" w:hAnsi="Calibri" w:cs="Calibri"/>
          <w:lang w:val="tr-TR"/>
        </w:rPr>
        <w:t xml:space="preserve">tam 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 xml:space="preserve">ve mutlak aydınlanmaya ulaştığımı </w:t>
      </w:r>
      <w:r w:rsidR="0EEA0E63" w:rsidRPr="21DC7D4D">
        <w:rPr>
          <w:rStyle w:val="normaltextrun"/>
          <w:rFonts w:ascii="Calibri" w:eastAsia="Calibri" w:hAnsi="Calibri" w:cs="Calibri"/>
          <w:lang w:val="tr-TR"/>
        </w:rPr>
        <w:t>bildirdim</w:t>
      </w:r>
      <w:r w:rsidR="0A30C004" w:rsidRPr="21DC7D4D">
        <w:rPr>
          <w:rStyle w:val="normaltextrun"/>
          <w:rFonts w:ascii="Calibri" w:eastAsia="Calibri" w:hAnsi="Calibri" w:cs="Calibri"/>
          <w:lang w:val="tr-TR"/>
        </w:rPr>
        <w:t>. </w:t>
      </w:r>
    </w:p>
    <w:p w14:paraId="2C078E63" w14:textId="53FD8FAB" w:rsidR="00605F5C" w:rsidRPr="00497C33" w:rsidRDefault="2A445F22" w:rsidP="21DC7D4D">
      <w:pPr>
        <w:spacing w:before="240" w:after="0" w:line="240" w:lineRule="auto"/>
        <w:jc w:val="both"/>
        <w:rPr>
          <w:rFonts w:ascii="Calibri" w:eastAsia="Calibri" w:hAnsi="Calibri" w:cs="Calibri"/>
          <w:lang w:val="tr-TR"/>
        </w:rPr>
      </w:pPr>
      <w:r w:rsidRPr="21DC7D4D">
        <w:rPr>
          <w:rStyle w:val="normaltextrun"/>
          <w:rFonts w:ascii="Calibri" w:eastAsia="Calibri" w:hAnsi="Calibri" w:cs="Calibri"/>
          <w:lang w:val="tr-TR"/>
        </w:rPr>
        <w:t>İçimde şöyle bir bilgi ve sezgi doğdu: ‘Yerinden oynatılamaz özgürlüğe ulaştım, yeniden doğum tükendi,</w:t>
      </w:r>
      <w:r w:rsidR="2E2F296F" w:rsidRPr="21DC7D4D">
        <w:rPr>
          <w:rStyle w:val="normaltextrun"/>
          <w:rFonts w:ascii="Calibri" w:eastAsia="Calibri" w:hAnsi="Calibri" w:cs="Calibri"/>
          <w:lang w:val="tr-TR"/>
        </w:rPr>
        <w:t xml:space="preserve"> </w:t>
      </w:r>
      <w:r w:rsidRPr="21DC7D4D">
        <w:rPr>
          <w:rStyle w:val="normaltextrun"/>
          <w:rFonts w:ascii="Calibri" w:eastAsia="Calibri" w:hAnsi="Calibri" w:cs="Calibri"/>
          <w:lang w:val="tr-TR"/>
        </w:rPr>
        <w:t xml:space="preserve">herhangi bir varoluş boyutunda yaşanacak başka bir doğum kalmadı.’” </w:t>
      </w:r>
    </w:p>
    <w:sectPr w:rsidR="00605F5C" w:rsidRPr="00497C3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52871" w14:textId="77777777" w:rsidR="00B0543C" w:rsidRDefault="00B0543C">
      <w:pPr>
        <w:spacing w:after="0" w:line="240" w:lineRule="auto"/>
      </w:pPr>
      <w:r>
        <w:separator/>
      </w:r>
    </w:p>
  </w:endnote>
  <w:endnote w:type="continuationSeparator" w:id="0">
    <w:p w14:paraId="170470EB" w14:textId="77777777" w:rsidR="00B0543C" w:rsidRDefault="00B05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72713" w14:paraId="2DB3221C" w14:textId="77777777" w:rsidTr="4AD72713">
      <w:trPr>
        <w:trHeight w:val="300"/>
      </w:trPr>
      <w:tc>
        <w:tcPr>
          <w:tcW w:w="3120" w:type="dxa"/>
        </w:tcPr>
        <w:p w14:paraId="2A627601" w14:textId="30F4276E" w:rsidR="4AD72713" w:rsidRDefault="4AD72713" w:rsidP="4AD72713">
          <w:pPr>
            <w:pStyle w:val="Header"/>
            <w:ind w:left="-115"/>
          </w:pPr>
        </w:p>
      </w:tc>
      <w:tc>
        <w:tcPr>
          <w:tcW w:w="3120" w:type="dxa"/>
        </w:tcPr>
        <w:p w14:paraId="268E83C4" w14:textId="1A4FB492" w:rsidR="4AD72713" w:rsidRDefault="4AD72713" w:rsidP="4AD72713">
          <w:pPr>
            <w:pStyle w:val="Header"/>
            <w:jc w:val="center"/>
          </w:pPr>
        </w:p>
      </w:tc>
      <w:tc>
        <w:tcPr>
          <w:tcW w:w="3120" w:type="dxa"/>
        </w:tcPr>
        <w:p w14:paraId="6167DD24" w14:textId="2DBD594C" w:rsidR="4AD72713" w:rsidRDefault="4AD72713" w:rsidP="4AD72713">
          <w:pPr>
            <w:pStyle w:val="Header"/>
            <w:ind w:right="-115"/>
            <w:jc w:val="right"/>
          </w:pPr>
        </w:p>
      </w:tc>
    </w:tr>
  </w:tbl>
  <w:p w14:paraId="0956AECB" w14:textId="6A00E945" w:rsidR="4AD72713" w:rsidRDefault="4AD72713" w:rsidP="4AD72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A90D1" w14:textId="77777777" w:rsidR="00B0543C" w:rsidRDefault="00B0543C">
      <w:pPr>
        <w:spacing w:after="0" w:line="240" w:lineRule="auto"/>
      </w:pPr>
      <w:r>
        <w:separator/>
      </w:r>
    </w:p>
  </w:footnote>
  <w:footnote w:type="continuationSeparator" w:id="0">
    <w:p w14:paraId="355C88CD" w14:textId="77777777" w:rsidR="00B0543C" w:rsidRDefault="00B05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72713" w14:paraId="42ED01C6" w14:textId="77777777" w:rsidTr="4AD72713">
      <w:trPr>
        <w:trHeight w:val="300"/>
      </w:trPr>
      <w:tc>
        <w:tcPr>
          <w:tcW w:w="3120" w:type="dxa"/>
        </w:tcPr>
        <w:p w14:paraId="7989152B" w14:textId="7EB6F88B" w:rsidR="4AD72713" w:rsidRDefault="4AD72713" w:rsidP="4AD72713">
          <w:pPr>
            <w:pStyle w:val="Header"/>
            <w:ind w:left="-115"/>
          </w:pPr>
        </w:p>
      </w:tc>
      <w:tc>
        <w:tcPr>
          <w:tcW w:w="3120" w:type="dxa"/>
        </w:tcPr>
        <w:p w14:paraId="53DA49C1" w14:textId="7A8917C8" w:rsidR="4AD72713" w:rsidRDefault="4AD72713" w:rsidP="4AD72713">
          <w:pPr>
            <w:pStyle w:val="Header"/>
            <w:jc w:val="center"/>
          </w:pPr>
        </w:p>
      </w:tc>
      <w:tc>
        <w:tcPr>
          <w:tcW w:w="3120" w:type="dxa"/>
        </w:tcPr>
        <w:p w14:paraId="7D1E9C37" w14:textId="51F40162" w:rsidR="4AD72713" w:rsidRDefault="4AD72713" w:rsidP="4AD72713">
          <w:pPr>
            <w:pStyle w:val="Header"/>
            <w:ind w:right="-115"/>
            <w:jc w:val="right"/>
          </w:pPr>
        </w:p>
      </w:tc>
    </w:tr>
  </w:tbl>
  <w:p w14:paraId="5F679FD5" w14:textId="2434D33F" w:rsidR="4AD72713" w:rsidRDefault="4AD72713" w:rsidP="4AD727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0D1AD"/>
    <w:rsid w:val="00291F4B"/>
    <w:rsid w:val="003458F0"/>
    <w:rsid w:val="00497C33"/>
    <w:rsid w:val="005A532E"/>
    <w:rsid w:val="005F0E58"/>
    <w:rsid w:val="00605F5C"/>
    <w:rsid w:val="007E66E2"/>
    <w:rsid w:val="00994940"/>
    <w:rsid w:val="00A86126"/>
    <w:rsid w:val="00B0543C"/>
    <w:rsid w:val="00B56CD3"/>
    <w:rsid w:val="00C4685E"/>
    <w:rsid w:val="00CFEB4A"/>
    <w:rsid w:val="00E24D67"/>
    <w:rsid w:val="01D76B7B"/>
    <w:rsid w:val="03ABA0B1"/>
    <w:rsid w:val="0442B1A9"/>
    <w:rsid w:val="044BC5CE"/>
    <w:rsid w:val="046B1A6D"/>
    <w:rsid w:val="047D7878"/>
    <w:rsid w:val="0522718C"/>
    <w:rsid w:val="05846A07"/>
    <w:rsid w:val="05BD17EB"/>
    <w:rsid w:val="0625470A"/>
    <w:rsid w:val="062A1AAB"/>
    <w:rsid w:val="06DB414B"/>
    <w:rsid w:val="06ED437B"/>
    <w:rsid w:val="08815FB1"/>
    <w:rsid w:val="0A30C004"/>
    <w:rsid w:val="0A7CEBEA"/>
    <w:rsid w:val="0C7290B4"/>
    <w:rsid w:val="0D3C2CE3"/>
    <w:rsid w:val="0EEA0E63"/>
    <w:rsid w:val="0F6AEA4B"/>
    <w:rsid w:val="110EA65C"/>
    <w:rsid w:val="111B2807"/>
    <w:rsid w:val="1282248C"/>
    <w:rsid w:val="12FD12E1"/>
    <w:rsid w:val="1475354A"/>
    <w:rsid w:val="1560BB87"/>
    <w:rsid w:val="17F34FCF"/>
    <w:rsid w:val="18352539"/>
    <w:rsid w:val="1880D1AD"/>
    <w:rsid w:val="18DA9BB5"/>
    <w:rsid w:val="18FA1E1E"/>
    <w:rsid w:val="194A7EBE"/>
    <w:rsid w:val="194F2083"/>
    <w:rsid w:val="196EB210"/>
    <w:rsid w:val="1B8557D6"/>
    <w:rsid w:val="1CA27B24"/>
    <w:rsid w:val="1D3F4121"/>
    <w:rsid w:val="1D5A3B94"/>
    <w:rsid w:val="1DCAF1BC"/>
    <w:rsid w:val="1DDD43F7"/>
    <w:rsid w:val="1EAD67A8"/>
    <w:rsid w:val="1F0D0CA1"/>
    <w:rsid w:val="1F2A0357"/>
    <w:rsid w:val="1F3DE0B2"/>
    <w:rsid w:val="1F61A993"/>
    <w:rsid w:val="20298349"/>
    <w:rsid w:val="21DC7D4D"/>
    <w:rsid w:val="2219419F"/>
    <w:rsid w:val="2229B162"/>
    <w:rsid w:val="227B06C8"/>
    <w:rsid w:val="246ED344"/>
    <w:rsid w:val="2564207E"/>
    <w:rsid w:val="2746BE07"/>
    <w:rsid w:val="27E4F06B"/>
    <w:rsid w:val="2805915C"/>
    <w:rsid w:val="291EC747"/>
    <w:rsid w:val="2986321A"/>
    <w:rsid w:val="29B24982"/>
    <w:rsid w:val="29DA8759"/>
    <w:rsid w:val="2A445F22"/>
    <w:rsid w:val="2AEE4DB5"/>
    <w:rsid w:val="2B414743"/>
    <w:rsid w:val="2C86182D"/>
    <w:rsid w:val="2D76C330"/>
    <w:rsid w:val="2E2F296F"/>
    <w:rsid w:val="2ED6442C"/>
    <w:rsid w:val="2F4E4B3D"/>
    <w:rsid w:val="2FCACD7F"/>
    <w:rsid w:val="3054EEDD"/>
    <w:rsid w:val="32D861A0"/>
    <w:rsid w:val="332B4134"/>
    <w:rsid w:val="33483908"/>
    <w:rsid w:val="3518172E"/>
    <w:rsid w:val="3593449E"/>
    <w:rsid w:val="37EA3FBF"/>
    <w:rsid w:val="393DAC77"/>
    <w:rsid w:val="39E3D9A0"/>
    <w:rsid w:val="3A1EF0AB"/>
    <w:rsid w:val="3B35857A"/>
    <w:rsid w:val="3BD069A9"/>
    <w:rsid w:val="3BD3A1C0"/>
    <w:rsid w:val="3DD7EF0E"/>
    <w:rsid w:val="3E36A1EF"/>
    <w:rsid w:val="3E5FDB57"/>
    <w:rsid w:val="3ED181C5"/>
    <w:rsid w:val="3F39DA5B"/>
    <w:rsid w:val="3FBE015C"/>
    <w:rsid w:val="41065CBD"/>
    <w:rsid w:val="41CFE5F3"/>
    <w:rsid w:val="43609686"/>
    <w:rsid w:val="4451D915"/>
    <w:rsid w:val="464F0586"/>
    <w:rsid w:val="49FC4411"/>
    <w:rsid w:val="4AD72713"/>
    <w:rsid w:val="4AE8F79E"/>
    <w:rsid w:val="4B0E037F"/>
    <w:rsid w:val="4CD0D753"/>
    <w:rsid w:val="4D31772B"/>
    <w:rsid w:val="4DAD7EF6"/>
    <w:rsid w:val="4F7039FF"/>
    <w:rsid w:val="4FC7213B"/>
    <w:rsid w:val="51178EA3"/>
    <w:rsid w:val="514303DF"/>
    <w:rsid w:val="5166BF82"/>
    <w:rsid w:val="51B74938"/>
    <w:rsid w:val="534CA800"/>
    <w:rsid w:val="53542E1D"/>
    <w:rsid w:val="569E4E3E"/>
    <w:rsid w:val="56FE708E"/>
    <w:rsid w:val="5798C180"/>
    <w:rsid w:val="57C8AB47"/>
    <w:rsid w:val="5880DED1"/>
    <w:rsid w:val="58C3C5BE"/>
    <w:rsid w:val="5970809F"/>
    <w:rsid w:val="5A72F62C"/>
    <w:rsid w:val="5B3F4FDD"/>
    <w:rsid w:val="5B7ACBD6"/>
    <w:rsid w:val="5BD4CBE2"/>
    <w:rsid w:val="5BEA7129"/>
    <w:rsid w:val="5C41BA4C"/>
    <w:rsid w:val="5C511E3F"/>
    <w:rsid w:val="5FB59D7C"/>
    <w:rsid w:val="627D714E"/>
    <w:rsid w:val="62D46A63"/>
    <w:rsid w:val="62DF248F"/>
    <w:rsid w:val="65AF688B"/>
    <w:rsid w:val="65BC2626"/>
    <w:rsid w:val="66165512"/>
    <w:rsid w:val="6632C741"/>
    <w:rsid w:val="66A0EF3D"/>
    <w:rsid w:val="679D3FF7"/>
    <w:rsid w:val="6BA1048F"/>
    <w:rsid w:val="6BE804C3"/>
    <w:rsid w:val="6C12E370"/>
    <w:rsid w:val="6C2D076D"/>
    <w:rsid w:val="6CF676D2"/>
    <w:rsid w:val="6E9C7B0B"/>
    <w:rsid w:val="72625F59"/>
    <w:rsid w:val="743FC85C"/>
    <w:rsid w:val="745241D3"/>
    <w:rsid w:val="7465DEBC"/>
    <w:rsid w:val="74DB5564"/>
    <w:rsid w:val="77BE520C"/>
    <w:rsid w:val="7909856D"/>
    <w:rsid w:val="7CF42984"/>
    <w:rsid w:val="7E2B9912"/>
    <w:rsid w:val="7E7FA043"/>
    <w:rsid w:val="7EB227D5"/>
    <w:rsid w:val="7F3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D1AD"/>
  <w15:chartTrackingRefBased/>
  <w15:docId w15:val="{9F5C3F64-042D-42FE-968A-7AFCFCC0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A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5A532E"/>
  </w:style>
  <w:style w:type="character" w:customStyle="1" w:styleId="eop">
    <w:name w:val="eop"/>
    <w:basedOn w:val="DefaultParagraphFont"/>
    <w:rsid w:val="005A532E"/>
  </w:style>
  <w:style w:type="paragraph" w:styleId="Header">
    <w:name w:val="header"/>
    <w:basedOn w:val="Normal"/>
    <w:uiPriority w:val="99"/>
    <w:unhideWhenUsed/>
    <w:rsid w:val="4AD7271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AD72713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4AD72713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Korcan ATABAY</cp:lastModifiedBy>
  <cp:revision>13</cp:revision>
  <dcterms:created xsi:type="dcterms:W3CDTF">2025-05-29T03:19:00Z</dcterms:created>
  <dcterms:modified xsi:type="dcterms:W3CDTF">2025-12-01T10:43:00Z</dcterms:modified>
</cp:coreProperties>
</file>