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153E9" w14:textId="77777777" w:rsidR="00F27D3E" w:rsidRDefault="00F27D3E" w:rsidP="00F27D3E">
      <w:pPr>
        <w:spacing w:after="28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System Overview: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EM_Sync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MailerLite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Integration</w:t>
      </w:r>
    </w:p>
    <w:p w14:paraId="22AD1AFD" w14:textId="77777777" w:rsidR="00F27D3E" w:rsidRDefault="00F27D3E" w:rsidP="00F27D3E">
      <w:pPr>
        <w:spacing w:before="280" w:after="2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Overview of the System</w:t>
      </w:r>
    </w:p>
    <w:p w14:paraId="65F133CD" w14:textId="77777777" w:rsidR="00F27D3E" w:rsidRDefault="00F27D3E" w:rsidP="00F27D3E">
      <w:pPr>
        <w:spacing w:before="280" w:after="2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system is designed to manage marketing and customer engagement for a music e-commerce platform that integrates multiple tools: </w:t>
      </w:r>
      <w:proofErr w:type="spellStart"/>
      <w:r>
        <w:rPr>
          <w:rFonts w:ascii="Times New Roman" w:eastAsia="Times New Roman" w:hAnsi="Times New Roman" w:cs="Times New Roman"/>
          <w:b/>
        </w:rPr>
        <w:t>MailerLite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Easy Digital Downloads (EDD)</w:t>
      </w:r>
      <w:r>
        <w:rPr>
          <w:rFonts w:ascii="Times New Roman" w:eastAsia="Times New Roman" w:hAnsi="Times New Roman" w:cs="Times New Roman"/>
        </w:rPr>
        <w:t xml:space="preserve">, and a </w:t>
      </w:r>
      <w:r>
        <w:rPr>
          <w:rFonts w:ascii="Times New Roman" w:eastAsia="Times New Roman" w:hAnsi="Times New Roman" w:cs="Times New Roman"/>
          <w:b/>
        </w:rPr>
        <w:t>Custom CRM (Bema CRM)</w:t>
      </w:r>
      <w:r>
        <w:rPr>
          <w:rFonts w:ascii="Times New Roman" w:eastAsia="Times New Roman" w:hAnsi="Times New Roman" w:cs="Times New Roman"/>
        </w:rPr>
        <w:t>. The goal is to efficiently manage customer interactions, segment subscribers into tiers, automate communications, and track purchase behaviors through a unified workflow.</w:t>
      </w:r>
    </w:p>
    <w:p w14:paraId="715D1BC8" w14:textId="77777777" w:rsidR="00F27D3E" w:rsidRDefault="00F27D3E" w:rsidP="00F27D3E">
      <w:pPr>
        <w:spacing w:before="280" w:after="2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Background on </w:t>
      </w:r>
      <w:proofErr w:type="spellStart"/>
      <w:r>
        <w:rPr>
          <w:rFonts w:ascii="Times New Roman" w:eastAsia="Times New Roman" w:hAnsi="Times New Roman" w:cs="Times New Roman"/>
          <w:b/>
        </w:rPr>
        <w:t>MailerLite</w:t>
      </w:r>
      <w:proofErr w:type="spellEnd"/>
    </w:p>
    <w:p w14:paraId="1BFFBF78" w14:textId="77777777" w:rsidR="00F27D3E" w:rsidRDefault="00F27D3E" w:rsidP="00F27D3E">
      <w:pPr>
        <w:spacing w:before="280" w:after="28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MailerLite</w:t>
      </w:r>
      <w:proofErr w:type="spellEnd"/>
      <w:r>
        <w:rPr>
          <w:rFonts w:ascii="Times New Roman" w:eastAsia="Times New Roman" w:hAnsi="Times New Roman" w:cs="Times New Roman"/>
        </w:rPr>
        <w:t xml:space="preserve"> is an email marketing tool designed for creating, automating, and managing campaigns with features like:</w:t>
      </w:r>
    </w:p>
    <w:p w14:paraId="3D612327" w14:textId="77777777" w:rsidR="00F27D3E" w:rsidRDefault="00F27D3E" w:rsidP="00F27D3E">
      <w:pPr>
        <w:numPr>
          <w:ilvl w:val="0"/>
          <w:numId w:val="1"/>
        </w:numPr>
        <w:spacing w:before="280"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Subscriber management.</w:t>
      </w:r>
    </w:p>
    <w:p w14:paraId="528E70B9" w14:textId="77777777" w:rsidR="00F27D3E" w:rsidRDefault="00F27D3E" w:rsidP="00F27D3E">
      <w:pPr>
        <w:numPr>
          <w:ilvl w:val="0"/>
          <w:numId w:val="1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Automation workflows.</w:t>
      </w:r>
    </w:p>
    <w:p w14:paraId="3D875614" w14:textId="77777777" w:rsidR="00F27D3E" w:rsidRDefault="00F27D3E" w:rsidP="00F27D3E">
      <w:pPr>
        <w:numPr>
          <w:ilvl w:val="0"/>
          <w:numId w:val="1"/>
        </w:numPr>
        <w:spacing w:after="28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Analytics for campaign performance.</w:t>
      </w:r>
    </w:p>
    <w:p w14:paraId="0BFE1430" w14:textId="77777777" w:rsidR="00F27D3E" w:rsidRDefault="00F27D3E" w:rsidP="00F27D3E">
      <w:pPr>
        <w:spacing w:before="280" w:after="280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EM_Sync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Integration with </w:t>
      </w:r>
      <w:proofErr w:type="spellStart"/>
      <w:r>
        <w:rPr>
          <w:rFonts w:ascii="Times New Roman" w:eastAsia="Times New Roman" w:hAnsi="Times New Roman" w:cs="Times New Roman"/>
          <w:b/>
        </w:rPr>
        <w:t>MailerLite</w:t>
      </w:r>
      <w:proofErr w:type="spellEnd"/>
    </w:p>
    <w:p w14:paraId="2D591D87" w14:textId="77777777" w:rsidR="00F27D3E" w:rsidRDefault="00F27D3E" w:rsidP="00F27D3E">
      <w:pPr>
        <w:spacing w:before="280" w:after="28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EM_Sync</w:t>
      </w:r>
      <w:proofErr w:type="spellEnd"/>
      <w:r>
        <w:rPr>
          <w:rFonts w:ascii="Times New Roman" w:eastAsia="Times New Roman" w:hAnsi="Times New Roman" w:cs="Times New Roman"/>
        </w:rPr>
        <w:t xml:space="preserve"> is a custom WordPress plugin that integrates </w:t>
      </w:r>
      <w:proofErr w:type="spellStart"/>
      <w:r>
        <w:rPr>
          <w:rFonts w:ascii="Times New Roman" w:eastAsia="Times New Roman" w:hAnsi="Times New Roman" w:cs="Times New Roman"/>
        </w:rPr>
        <w:t>MailerLite</w:t>
      </w:r>
      <w:proofErr w:type="spellEnd"/>
      <w:r>
        <w:rPr>
          <w:rFonts w:ascii="Times New Roman" w:eastAsia="Times New Roman" w:hAnsi="Times New Roman" w:cs="Times New Roman"/>
        </w:rPr>
        <w:t xml:space="preserve"> and Easy Digital Downloads (EDD) for subscriber management, tier tracking, and purchase synchronization. The key functions of </w:t>
      </w:r>
      <w:proofErr w:type="spellStart"/>
      <w:r>
        <w:rPr>
          <w:rFonts w:ascii="Times New Roman" w:eastAsia="Times New Roman" w:hAnsi="Times New Roman" w:cs="Times New Roman"/>
        </w:rPr>
        <w:t>EM_Sync</w:t>
      </w:r>
      <w:proofErr w:type="spellEnd"/>
      <w:r>
        <w:rPr>
          <w:rFonts w:ascii="Times New Roman" w:eastAsia="Times New Roman" w:hAnsi="Times New Roman" w:cs="Times New Roman"/>
        </w:rPr>
        <w:t xml:space="preserve"> include:</w:t>
      </w:r>
    </w:p>
    <w:p w14:paraId="4ECE7E56" w14:textId="77777777" w:rsidR="00F27D3E" w:rsidRDefault="00F27D3E" w:rsidP="00F27D3E">
      <w:pPr>
        <w:numPr>
          <w:ilvl w:val="0"/>
          <w:numId w:val="2"/>
        </w:numPr>
        <w:spacing w:before="280"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Subscriber Tier Management</w:t>
      </w:r>
      <w:r>
        <w:rPr>
          <w:rFonts w:ascii="Times New Roman" w:eastAsia="Times New Roman" w:hAnsi="Times New Roman" w:cs="Times New Roman"/>
        </w:rPr>
        <w:t>:</w:t>
      </w:r>
    </w:p>
    <w:p w14:paraId="62D18F38" w14:textId="77777777" w:rsidR="00F27D3E" w:rsidRDefault="00F27D3E" w:rsidP="00F27D3E">
      <w:pPr>
        <w:numPr>
          <w:ilvl w:val="1"/>
          <w:numId w:val="2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Tracks subscribers across Opt-In, Gold, Silver, Bronze, and Wood tiers.</w:t>
      </w:r>
    </w:p>
    <w:p w14:paraId="1C70395A" w14:textId="77777777" w:rsidR="00F27D3E" w:rsidRDefault="00F27D3E" w:rsidP="00F27D3E">
      <w:pPr>
        <w:numPr>
          <w:ilvl w:val="1"/>
          <w:numId w:val="2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Syncs </w:t>
      </w:r>
      <w:proofErr w:type="spellStart"/>
      <w:r>
        <w:rPr>
          <w:rFonts w:ascii="Times New Roman" w:eastAsia="Times New Roman" w:hAnsi="Times New Roman" w:cs="Times New Roman"/>
        </w:rPr>
        <w:t>MailerLite</w:t>
      </w:r>
      <w:proofErr w:type="spellEnd"/>
      <w:r>
        <w:rPr>
          <w:rFonts w:ascii="Times New Roman" w:eastAsia="Times New Roman" w:hAnsi="Times New Roman" w:cs="Times New Roman"/>
        </w:rPr>
        <w:t xml:space="preserve"> groups with CRM and EDD purchases.</w:t>
      </w:r>
    </w:p>
    <w:p w14:paraId="1854FBA7" w14:textId="77777777" w:rsidR="00F27D3E" w:rsidRDefault="00F27D3E" w:rsidP="00F27D3E">
      <w:pPr>
        <w:numPr>
          <w:ilvl w:val="0"/>
          <w:numId w:val="2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Custom Field Management</w:t>
      </w:r>
      <w:r>
        <w:rPr>
          <w:rFonts w:ascii="Times New Roman" w:eastAsia="Times New Roman" w:hAnsi="Times New Roman" w:cs="Times New Roman"/>
        </w:rPr>
        <w:t>:</w:t>
      </w:r>
    </w:p>
    <w:p w14:paraId="0F46F3DD" w14:textId="77777777" w:rsidR="00F27D3E" w:rsidRDefault="00F27D3E" w:rsidP="00F27D3E">
      <w:pPr>
        <w:numPr>
          <w:ilvl w:val="1"/>
          <w:numId w:val="2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Automatically creates </w:t>
      </w:r>
      <w:proofErr w:type="spellStart"/>
      <w:r>
        <w:rPr>
          <w:rFonts w:ascii="Courier New" w:eastAsia="Courier New" w:hAnsi="Courier New" w:cs="Courier New"/>
        </w:rPr>
        <w:t>YYYY_Artist_Campaign_purchased</w:t>
      </w:r>
      <w:proofErr w:type="spellEnd"/>
      <w:r>
        <w:rPr>
          <w:rFonts w:ascii="Times New Roman" w:eastAsia="Times New Roman" w:hAnsi="Times New Roman" w:cs="Times New Roman"/>
        </w:rPr>
        <w:t xml:space="preserve"> fields in </w:t>
      </w:r>
      <w:proofErr w:type="spellStart"/>
      <w:r>
        <w:rPr>
          <w:rFonts w:ascii="Times New Roman" w:eastAsia="Times New Roman" w:hAnsi="Times New Roman" w:cs="Times New Roman"/>
        </w:rPr>
        <w:t>MailerLite</w:t>
      </w:r>
      <w:proofErr w:type="spellEnd"/>
      <w:r>
        <w:rPr>
          <w:rFonts w:ascii="Times New Roman" w:eastAsia="Times New Roman" w:hAnsi="Times New Roman" w:cs="Times New Roman"/>
        </w:rPr>
        <w:t xml:space="preserve"> for each subscriber if they do not exist.</w:t>
      </w:r>
    </w:p>
    <w:p w14:paraId="30060F9F" w14:textId="77777777" w:rsidR="00F27D3E" w:rsidRDefault="00F27D3E" w:rsidP="00F27D3E">
      <w:pPr>
        <w:numPr>
          <w:ilvl w:val="1"/>
          <w:numId w:val="2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Updates the fields based on purchase activity in EDD.</w:t>
      </w:r>
    </w:p>
    <w:p w14:paraId="73921249" w14:textId="77777777" w:rsidR="00F27D3E" w:rsidRDefault="00F27D3E" w:rsidP="00F27D3E">
      <w:pPr>
        <w:numPr>
          <w:ilvl w:val="0"/>
          <w:numId w:val="2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Cross-Campaign Movement</w:t>
      </w:r>
      <w:r>
        <w:rPr>
          <w:rFonts w:ascii="Times New Roman" w:eastAsia="Times New Roman" w:hAnsi="Times New Roman" w:cs="Times New Roman"/>
        </w:rPr>
        <w:t>:</w:t>
      </w:r>
    </w:p>
    <w:p w14:paraId="45D47E52" w14:textId="77777777" w:rsidR="00F27D3E" w:rsidRDefault="00F27D3E" w:rsidP="00F27D3E">
      <w:pPr>
        <w:numPr>
          <w:ilvl w:val="1"/>
          <w:numId w:val="2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Manages transitions between campaigns while retaining earned tier status.</w:t>
      </w:r>
    </w:p>
    <w:p w14:paraId="03FED6C0" w14:textId="77777777" w:rsidR="00F27D3E" w:rsidRDefault="00F27D3E" w:rsidP="00F27D3E">
      <w:pPr>
        <w:numPr>
          <w:ilvl w:val="1"/>
          <w:numId w:val="2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Ensures consistent data updates in </w:t>
      </w:r>
      <w:proofErr w:type="spellStart"/>
      <w:r>
        <w:rPr>
          <w:rFonts w:ascii="Times New Roman" w:eastAsia="Times New Roman" w:hAnsi="Times New Roman" w:cs="Times New Roman"/>
        </w:rPr>
        <w:t>MailerLite</w:t>
      </w:r>
      <w:proofErr w:type="spellEnd"/>
      <w:r>
        <w:rPr>
          <w:rFonts w:ascii="Times New Roman" w:eastAsia="Times New Roman" w:hAnsi="Times New Roman" w:cs="Times New Roman"/>
        </w:rPr>
        <w:t xml:space="preserve"> and CRM.</w:t>
      </w:r>
    </w:p>
    <w:p w14:paraId="628137C0" w14:textId="77777777" w:rsidR="00F27D3E" w:rsidRDefault="00F27D3E" w:rsidP="00F27D3E">
      <w:pPr>
        <w:numPr>
          <w:ilvl w:val="0"/>
          <w:numId w:val="2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Reporting</w:t>
      </w:r>
      <w:r>
        <w:rPr>
          <w:rFonts w:ascii="Times New Roman" w:eastAsia="Times New Roman" w:hAnsi="Times New Roman" w:cs="Times New Roman"/>
        </w:rPr>
        <w:t>:</w:t>
      </w:r>
    </w:p>
    <w:p w14:paraId="12449CD7" w14:textId="77777777" w:rsidR="00F27D3E" w:rsidRDefault="00F27D3E" w:rsidP="00F27D3E">
      <w:pPr>
        <w:numPr>
          <w:ilvl w:val="1"/>
          <w:numId w:val="2"/>
        </w:numPr>
        <w:spacing w:after="28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Generates reports on subscriber activity, purchase behavior, and tier transitions.</w:t>
      </w:r>
    </w:p>
    <w:p w14:paraId="6D41A0A5" w14:textId="77777777" w:rsidR="00F27D3E" w:rsidRDefault="00F27D3E" w:rsidP="00F27D3E">
      <w:pPr>
        <w:spacing w:before="280" w:after="2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Flow of Tier Transitions</w:t>
      </w:r>
    </w:p>
    <w:p w14:paraId="09BCD128" w14:textId="77777777" w:rsidR="00F27D3E" w:rsidRDefault="00F27D3E" w:rsidP="00F27D3E">
      <w:pPr>
        <w:spacing w:before="280" w:after="2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Subscribers move through tiers based on engagement and purchase activity.</w:t>
      </w:r>
    </w:p>
    <w:p w14:paraId="2BB09EB5" w14:textId="77777777" w:rsidR="00F27D3E" w:rsidRDefault="00F27D3E" w:rsidP="00F27D3E">
      <w:pPr>
        <w:spacing w:before="280" w:after="2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Initial Entry:</w:t>
      </w:r>
    </w:p>
    <w:p w14:paraId="31C561EB" w14:textId="77777777" w:rsidR="00F27D3E" w:rsidRDefault="00F27D3E" w:rsidP="00F27D3E">
      <w:pPr>
        <w:numPr>
          <w:ilvl w:val="0"/>
          <w:numId w:val="3"/>
        </w:numPr>
        <w:spacing w:before="280"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Subscribers start at the Opt-In tier via a lead magnet or from a prior campaign.</w:t>
      </w:r>
    </w:p>
    <w:p w14:paraId="7C4A37E1" w14:textId="77777777" w:rsidR="00F27D3E" w:rsidRDefault="00F27D3E" w:rsidP="00F27D3E">
      <w:pPr>
        <w:numPr>
          <w:ilvl w:val="0"/>
          <w:numId w:val="3"/>
        </w:numPr>
        <w:spacing w:after="28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Warm-up emails introduce them to the campaign.</w:t>
      </w:r>
    </w:p>
    <w:p w14:paraId="464EA5D4" w14:textId="77777777" w:rsidR="00F27D3E" w:rsidRDefault="00F27D3E" w:rsidP="00F27D3E">
      <w:pPr>
        <w:spacing w:before="280" w:after="2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Movement Rules:</w:t>
      </w:r>
    </w:p>
    <w:p w14:paraId="523C8FDB" w14:textId="77777777" w:rsidR="00F27D3E" w:rsidRDefault="00F27D3E" w:rsidP="00F27D3E">
      <w:pPr>
        <w:numPr>
          <w:ilvl w:val="0"/>
          <w:numId w:val="4"/>
        </w:numPr>
        <w:spacing w:before="280"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Opt-In to Lower Tiers:</w:t>
      </w:r>
    </w:p>
    <w:p w14:paraId="7867963A" w14:textId="77777777" w:rsidR="00F27D3E" w:rsidRDefault="00F27D3E" w:rsidP="00F27D3E">
      <w:pPr>
        <w:numPr>
          <w:ilvl w:val="1"/>
          <w:numId w:val="4"/>
        </w:numPr>
        <w:spacing w:after="0" w:line="288" w:lineRule="auto"/>
        <w:rPr>
          <w:rFonts w:ascii="Times New Roman" w:eastAsia="Times New Roman" w:hAnsi="Times New Roman" w:cs="Times New Roman"/>
        </w:rPr>
      </w:pPr>
      <w:sdt>
        <w:sdtPr>
          <w:tag w:val="goog_rdk_0"/>
          <w:id w:val="510418468"/>
        </w:sdtPr>
        <w:sdtContent>
          <w:r>
            <w:rPr>
              <w:rFonts w:ascii="Cardo" w:eastAsia="Cardo" w:hAnsi="Cardo" w:cs="Cardo"/>
            </w:rPr>
            <w:t xml:space="preserve">Opt-In → </w:t>
          </w:r>
          <w:proofErr w:type="spellStart"/>
          <w:r>
            <w:rPr>
              <w:rFonts w:ascii="Cardo" w:eastAsia="Cardo" w:hAnsi="Cardo" w:cs="Cardo"/>
            </w:rPr>
            <w:t>Gold_Purchased</w:t>
          </w:r>
          <w:proofErr w:type="spellEnd"/>
          <w:r>
            <w:rPr>
              <w:rFonts w:ascii="Cardo" w:eastAsia="Cardo" w:hAnsi="Cardo" w:cs="Cardo"/>
            </w:rPr>
            <w:t xml:space="preserve"> or Opt-In → Silver → </w:t>
          </w:r>
          <w:proofErr w:type="spellStart"/>
          <w:r>
            <w:rPr>
              <w:rFonts w:ascii="Cardo" w:eastAsia="Cardo" w:hAnsi="Cardo" w:cs="Cardo"/>
            </w:rPr>
            <w:t>Silver_Purchased</w:t>
          </w:r>
          <w:proofErr w:type="spellEnd"/>
          <w:r>
            <w:rPr>
              <w:rFonts w:ascii="Cardo" w:eastAsia="Cardo" w:hAnsi="Cardo" w:cs="Cardo"/>
            </w:rPr>
            <w:t xml:space="preserve"> or further to Bronze/Wood if no purchase.</w:t>
          </w:r>
        </w:sdtContent>
      </w:sdt>
    </w:p>
    <w:p w14:paraId="38FB2ED3" w14:textId="77777777" w:rsidR="00F27D3E" w:rsidRDefault="00F27D3E" w:rsidP="00F27D3E">
      <w:pPr>
        <w:numPr>
          <w:ilvl w:val="1"/>
          <w:numId w:val="4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Non-purchasers eventually land in the Wood tier (no </w:t>
      </w:r>
      <w:proofErr w:type="spellStart"/>
      <w:r>
        <w:rPr>
          <w:rFonts w:ascii="Courier New" w:eastAsia="Courier New" w:hAnsi="Courier New" w:cs="Courier New"/>
        </w:rPr>
        <w:t>Wood_Purchased</w:t>
      </w:r>
      <w:proofErr w:type="spellEnd"/>
      <w:r>
        <w:rPr>
          <w:rFonts w:ascii="Times New Roman" w:eastAsia="Times New Roman" w:hAnsi="Times New Roman" w:cs="Times New Roman"/>
        </w:rPr>
        <w:t>).</w:t>
      </w:r>
    </w:p>
    <w:p w14:paraId="174022F5" w14:textId="77777777" w:rsidR="00F27D3E" w:rsidRDefault="00F27D3E" w:rsidP="00F27D3E">
      <w:pPr>
        <w:numPr>
          <w:ilvl w:val="0"/>
          <w:numId w:val="4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 Campaign Transitions:</w:t>
      </w:r>
    </w:p>
    <w:p w14:paraId="1289BD5D" w14:textId="77777777" w:rsidR="00F27D3E" w:rsidRDefault="00F27D3E" w:rsidP="00F27D3E">
      <w:pPr>
        <w:numPr>
          <w:ilvl w:val="1"/>
          <w:numId w:val="4"/>
        </w:numPr>
        <w:spacing w:after="0" w:line="288" w:lineRule="auto"/>
        <w:rPr>
          <w:rFonts w:ascii="Times New Roman" w:eastAsia="Times New Roman" w:hAnsi="Times New Roman" w:cs="Times New Roman"/>
        </w:rPr>
      </w:pPr>
      <w:sdt>
        <w:sdtPr>
          <w:tag w:val="goog_rdk_1"/>
          <w:id w:val="-615215181"/>
        </w:sdtPr>
        <w:sdtContent>
          <w:proofErr w:type="spellStart"/>
          <w:r>
            <w:rPr>
              <w:rFonts w:ascii="Cardo" w:eastAsia="Cardo" w:hAnsi="Cardo" w:cs="Cardo"/>
            </w:rPr>
            <w:t>Gold_Purchased</w:t>
          </w:r>
          <w:proofErr w:type="spellEnd"/>
          <w:r>
            <w:rPr>
              <w:rFonts w:ascii="Cardo" w:eastAsia="Cardo" w:hAnsi="Cardo" w:cs="Cardo"/>
            </w:rPr>
            <w:t xml:space="preserve"> (prior) → Gold → ...</w:t>
          </w:r>
        </w:sdtContent>
      </w:sdt>
    </w:p>
    <w:p w14:paraId="493260A4" w14:textId="77777777" w:rsidR="00F27D3E" w:rsidRDefault="00F27D3E" w:rsidP="00F27D3E">
      <w:pPr>
        <w:numPr>
          <w:ilvl w:val="1"/>
          <w:numId w:val="4"/>
        </w:numPr>
        <w:spacing w:after="0" w:line="288" w:lineRule="auto"/>
        <w:rPr>
          <w:rFonts w:ascii="Times New Roman" w:eastAsia="Times New Roman" w:hAnsi="Times New Roman" w:cs="Times New Roman"/>
        </w:rPr>
      </w:pPr>
      <w:sdt>
        <w:sdtPr>
          <w:tag w:val="goog_rdk_2"/>
          <w:id w:val="301815908"/>
        </w:sdtPr>
        <w:sdtContent>
          <w:proofErr w:type="spellStart"/>
          <w:r>
            <w:rPr>
              <w:rFonts w:ascii="Cardo" w:eastAsia="Cardo" w:hAnsi="Cardo" w:cs="Cardo"/>
            </w:rPr>
            <w:t>Silver_Purchased</w:t>
          </w:r>
          <w:proofErr w:type="spellEnd"/>
          <w:r>
            <w:rPr>
              <w:rFonts w:ascii="Cardo" w:eastAsia="Cardo" w:hAnsi="Cardo" w:cs="Cardo"/>
            </w:rPr>
            <w:t xml:space="preserve"> (prior) → Gold → ...</w:t>
          </w:r>
        </w:sdtContent>
      </w:sdt>
    </w:p>
    <w:p w14:paraId="2CB254D6" w14:textId="77777777" w:rsidR="00F27D3E" w:rsidRDefault="00F27D3E" w:rsidP="00F27D3E">
      <w:pPr>
        <w:numPr>
          <w:ilvl w:val="1"/>
          <w:numId w:val="4"/>
        </w:numPr>
        <w:spacing w:after="280" w:line="288" w:lineRule="auto"/>
        <w:rPr>
          <w:rFonts w:ascii="Times New Roman" w:eastAsia="Times New Roman" w:hAnsi="Times New Roman" w:cs="Times New Roman"/>
        </w:rPr>
      </w:pPr>
      <w:sdt>
        <w:sdtPr>
          <w:tag w:val="goog_rdk_3"/>
          <w:id w:val="1383678631"/>
        </w:sdtPr>
        <w:sdtContent>
          <w:proofErr w:type="spellStart"/>
          <w:r>
            <w:rPr>
              <w:rFonts w:ascii="Cardo" w:eastAsia="Cardo" w:hAnsi="Cardo" w:cs="Cardo"/>
            </w:rPr>
            <w:t>Bronze_Purchased</w:t>
          </w:r>
          <w:proofErr w:type="spellEnd"/>
          <w:r>
            <w:rPr>
              <w:rFonts w:ascii="Cardo" w:eastAsia="Cardo" w:hAnsi="Cardo" w:cs="Cardo"/>
            </w:rPr>
            <w:t xml:space="preserve"> (prior) → Opt-In → ...</w:t>
          </w:r>
        </w:sdtContent>
      </w:sdt>
    </w:p>
    <w:p w14:paraId="506D66BD" w14:textId="77777777" w:rsidR="00F27D3E" w:rsidRDefault="00F27D3E" w:rsidP="00F27D3E">
      <w:pPr>
        <w:spacing w:before="280" w:after="2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Key Automation Setup:</w:t>
      </w:r>
    </w:p>
    <w:p w14:paraId="100B4810" w14:textId="77777777" w:rsidR="00F27D3E" w:rsidRDefault="00F27D3E" w:rsidP="00F27D3E">
      <w:pPr>
        <w:numPr>
          <w:ilvl w:val="0"/>
          <w:numId w:val="5"/>
        </w:numPr>
        <w:spacing w:before="280" w:after="0" w:line="288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MailerLite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Automation:</w:t>
      </w:r>
    </w:p>
    <w:p w14:paraId="1BD85AC4" w14:textId="77777777" w:rsidR="00F27D3E" w:rsidRDefault="00F27D3E" w:rsidP="00F27D3E">
      <w:pPr>
        <w:numPr>
          <w:ilvl w:val="1"/>
          <w:numId w:val="5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Triggers movement between tiers based on custom fields and inactivity.</w:t>
      </w:r>
    </w:p>
    <w:p w14:paraId="561ED995" w14:textId="77777777" w:rsidR="00F27D3E" w:rsidRDefault="00F27D3E" w:rsidP="00F27D3E">
      <w:pPr>
        <w:numPr>
          <w:ilvl w:val="1"/>
          <w:numId w:val="5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Sends warm-up and ad emails for each tier.</w:t>
      </w:r>
    </w:p>
    <w:p w14:paraId="788E14CC" w14:textId="77777777" w:rsidR="00F27D3E" w:rsidRDefault="00F27D3E" w:rsidP="00F27D3E">
      <w:pPr>
        <w:numPr>
          <w:ilvl w:val="0"/>
          <w:numId w:val="5"/>
        </w:numPr>
        <w:spacing w:after="0" w:line="288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EM_Sync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Tasks:</w:t>
      </w:r>
    </w:p>
    <w:p w14:paraId="7DC0D6FC" w14:textId="77777777" w:rsidR="00F27D3E" w:rsidRDefault="00F27D3E" w:rsidP="00F27D3E">
      <w:pPr>
        <w:numPr>
          <w:ilvl w:val="1"/>
          <w:numId w:val="5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Updates </w:t>
      </w:r>
      <w:proofErr w:type="spellStart"/>
      <w:r>
        <w:rPr>
          <w:rFonts w:ascii="Times New Roman" w:eastAsia="Times New Roman" w:hAnsi="Times New Roman" w:cs="Times New Roman"/>
        </w:rPr>
        <w:t>MailerLite</w:t>
      </w:r>
      <w:proofErr w:type="spellEnd"/>
      <w:r>
        <w:rPr>
          <w:rFonts w:ascii="Times New Roman" w:eastAsia="Times New Roman" w:hAnsi="Times New Roman" w:cs="Times New Roman"/>
        </w:rPr>
        <w:t xml:space="preserve"> fields based on EDD purchases.</w:t>
      </w:r>
    </w:p>
    <w:p w14:paraId="6A046B91" w14:textId="77777777" w:rsidR="00F27D3E" w:rsidRDefault="00F27D3E" w:rsidP="00F27D3E">
      <w:pPr>
        <w:numPr>
          <w:ilvl w:val="1"/>
          <w:numId w:val="5"/>
        </w:numPr>
        <w:spacing w:after="28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Logs activity and generates reports.</w:t>
      </w:r>
    </w:p>
    <w:p w14:paraId="469F9AC7" w14:textId="77777777" w:rsidR="00F27D3E" w:rsidRDefault="00F27D3E" w:rsidP="00F27D3E">
      <w:pPr>
        <w:spacing w:before="280" w:after="2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Messaging Strategy for Tiers</w:t>
      </w:r>
    </w:p>
    <w:p w14:paraId="74019CDB" w14:textId="77777777" w:rsidR="00F27D3E" w:rsidRDefault="00F27D3E" w:rsidP="00F27D3E">
      <w:pPr>
        <w:spacing w:before="280" w:after="2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Principles:</w:t>
      </w:r>
    </w:p>
    <w:p w14:paraId="7CEB7238" w14:textId="77777777" w:rsidR="00F27D3E" w:rsidRDefault="00F27D3E" w:rsidP="00F27D3E">
      <w:pPr>
        <w:numPr>
          <w:ilvl w:val="0"/>
          <w:numId w:val="6"/>
        </w:numPr>
        <w:spacing w:before="280"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Subscribers are unaware of their tier.</w:t>
      </w:r>
    </w:p>
    <w:p w14:paraId="6F89C780" w14:textId="77777777" w:rsidR="00F27D3E" w:rsidRDefault="00F27D3E" w:rsidP="00F27D3E">
      <w:pPr>
        <w:numPr>
          <w:ilvl w:val="0"/>
          <w:numId w:val="6"/>
        </w:numPr>
        <w:spacing w:after="28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Messaging focuses on positive engagement and incentives.</w:t>
      </w:r>
    </w:p>
    <w:p w14:paraId="13B76EC4" w14:textId="77777777" w:rsidR="00F27D3E" w:rsidRDefault="00F27D3E" w:rsidP="00F27D3E">
      <w:pPr>
        <w:spacing w:before="280" w:after="2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Warm-Up Sequence (3-5 Emails per Tier):</w:t>
      </w:r>
    </w:p>
    <w:p w14:paraId="7F211304" w14:textId="77777777" w:rsidR="00F27D3E" w:rsidRDefault="00F27D3E" w:rsidP="00F27D3E">
      <w:pPr>
        <w:numPr>
          <w:ilvl w:val="0"/>
          <w:numId w:val="7"/>
        </w:numPr>
        <w:spacing w:before="280"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Email 1</w:t>
      </w:r>
      <w:r>
        <w:rPr>
          <w:rFonts w:ascii="Times New Roman" w:eastAsia="Times New Roman" w:hAnsi="Times New Roman" w:cs="Times New Roman"/>
        </w:rPr>
        <w:t>: Introduction and welcome.</w:t>
      </w:r>
    </w:p>
    <w:p w14:paraId="32E37B09" w14:textId="77777777" w:rsidR="00F27D3E" w:rsidRDefault="00F27D3E" w:rsidP="00F27D3E">
      <w:pPr>
        <w:numPr>
          <w:ilvl w:val="0"/>
          <w:numId w:val="7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Email 2</w:t>
      </w:r>
      <w:r>
        <w:rPr>
          <w:rFonts w:ascii="Times New Roman" w:eastAsia="Times New Roman" w:hAnsi="Times New Roman" w:cs="Times New Roman"/>
        </w:rPr>
        <w:t>: Value offer and sneak peek.</w:t>
      </w:r>
    </w:p>
    <w:p w14:paraId="5BF3E867" w14:textId="77777777" w:rsidR="00F27D3E" w:rsidRDefault="00F27D3E" w:rsidP="00F27D3E">
      <w:pPr>
        <w:numPr>
          <w:ilvl w:val="0"/>
          <w:numId w:val="7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Email 3</w:t>
      </w:r>
      <w:r>
        <w:rPr>
          <w:rFonts w:ascii="Times New Roman" w:eastAsia="Times New Roman" w:hAnsi="Times New Roman" w:cs="Times New Roman"/>
        </w:rPr>
        <w:t>: Ad email with a clear CTA.</w:t>
      </w:r>
    </w:p>
    <w:p w14:paraId="372792FB" w14:textId="77777777" w:rsidR="00F27D3E" w:rsidRDefault="00F27D3E" w:rsidP="00F27D3E">
      <w:pPr>
        <w:numPr>
          <w:ilvl w:val="1"/>
          <w:numId w:val="7"/>
        </w:numPr>
        <w:spacing w:after="28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Higher tiers include stronger incentives (e.g., discounts, bundles).</w:t>
      </w:r>
    </w:p>
    <w:p w14:paraId="043E7FAE" w14:textId="77777777" w:rsidR="00F27D3E" w:rsidRDefault="00F27D3E" w:rsidP="00F27D3E">
      <w:pPr>
        <w:spacing w:before="280" w:after="2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Ad Email Triggers:</w:t>
      </w:r>
    </w:p>
    <w:p w14:paraId="6CB4D72D" w14:textId="77777777" w:rsidR="00F27D3E" w:rsidRDefault="00F27D3E" w:rsidP="00F27D3E">
      <w:pPr>
        <w:numPr>
          <w:ilvl w:val="0"/>
          <w:numId w:val="8"/>
        </w:numPr>
        <w:spacing w:before="280"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Sent after warm-up sequence.</w:t>
      </w:r>
    </w:p>
    <w:p w14:paraId="70AFD68D" w14:textId="77777777" w:rsidR="00F27D3E" w:rsidRDefault="00F27D3E" w:rsidP="00F27D3E">
      <w:pPr>
        <w:numPr>
          <w:ilvl w:val="0"/>
          <w:numId w:val="8"/>
        </w:numPr>
        <w:spacing w:after="28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Include urgency-based or value-based CTAs.</w:t>
      </w:r>
    </w:p>
    <w:p w14:paraId="24C6CD25" w14:textId="77777777" w:rsidR="00F27D3E" w:rsidRDefault="00F27D3E" w:rsidP="00F27D3E">
      <w:pPr>
        <w:spacing w:before="280" w:after="2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Wood Tier Re-Engagement:</w:t>
      </w:r>
    </w:p>
    <w:p w14:paraId="79B8C9E6" w14:textId="77777777" w:rsidR="00F27D3E" w:rsidRDefault="00F27D3E" w:rsidP="00F27D3E">
      <w:pPr>
        <w:numPr>
          <w:ilvl w:val="0"/>
          <w:numId w:val="9"/>
        </w:numPr>
        <w:spacing w:before="280"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Exclusive offers or content.</w:t>
      </w:r>
    </w:p>
    <w:p w14:paraId="41266501" w14:textId="77777777" w:rsidR="00F27D3E" w:rsidRDefault="00F27D3E" w:rsidP="00F27D3E">
      <w:pPr>
        <w:numPr>
          <w:ilvl w:val="0"/>
          <w:numId w:val="9"/>
        </w:numPr>
        <w:spacing w:after="28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Free bonuses or alternate lead magnets.</w:t>
      </w:r>
    </w:p>
    <w:p w14:paraId="78FDB924" w14:textId="77777777" w:rsidR="00F27D3E" w:rsidRDefault="00F27D3E" w:rsidP="00F27D3E">
      <w:pPr>
        <w:spacing w:before="280" w:after="2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Custom Field Creation</w:t>
      </w:r>
    </w:p>
    <w:p w14:paraId="38B49BDB" w14:textId="77777777" w:rsidR="00F27D3E" w:rsidRDefault="00F27D3E" w:rsidP="00F27D3E">
      <w:pPr>
        <w:numPr>
          <w:ilvl w:val="0"/>
          <w:numId w:val="10"/>
        </w:numPr>
        <w:spacing w:before="280" w:after="280" w:line="288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EM_Sync</w:t>
      </w:r>
      <w:proofErr w:type="spellEnd"/>
      <w:r>
        <w:rPr>
          <w:rFonts w:ascii="Times New Roman" w:eastAsia="Times New Roman" w:hAnsi="Times New Roman" w:cs="Times New Roman"/>
        </w:rPr>
        <w:t xml:space="preserve"> ensures all required fields (e.g., </w:t>
      </w:r>
      <w:proofErr w:type="spellStart"/>
      <w:r>
        <w:rPr>
          <w:rFonts w:ascii="Courier New" w:eastAsia="Courier New" w:hAnsi="Courier New" w:cs="Courier New"/>
        </w:rPr>
        <w:t>YYYY_Artist_Campaign_purchased</w:t>
      </w:r>
      <w:proofErr w:type="spellEnd"/>
      <w:r>
        <w:rPr>
          <w:rFonts w:ascii="Times New Roman" w:eastAsia="Times New Roman" w:hAnsi="Times New Roman" w:cs="Times New Roman"/>
        </w:rPr>
        <w:t>) are created during campaign setup or publishing.</w:t>
      </w:r>
    </w:p>
    <w:p w14:paraId="03CBEB1E" w14:textId="77777777" w:rsidR="00F27D3E" w:rsidRDefault="00F27D3E" w:rsidP="00F27D3E">
      <w:pPr>
        <w:spacing w:before="280" w:after="2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Analytics and Testing</w:t>
      </w:r>
    </w:p>
    <w:p w14:paraId="4107871C" w14:textId="77777777" w:rsidR="00F27D3E" w:rsidRDefault="00F27D3E" w:rsidP="00F27D3E">
      <w:pPr>
        <w:numPr>
          <w:ilvl w:val="0"/>
          <w:numId w:val="11"/>
        </w:numPr>
        <w:spacing w:before="280"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Regular A/B testing for:</w:t>
      </w:r>
    </w:p>
    <w:p w14:paraId="58D71343" w14:textId="77777777" w:rsidR="00F27D3E" w:rsidRDefault="00F27D3E" w:rsidP="00F27D3E">
      <w:pPr>
        <w:numPr>
          <w:ilvl w:val="1"/>
          <w:numId w:val="11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Email timing (3 vs. 5 days).</w:t>
      </w:r>
    </w:p>
    <w:p w14:paraId="4E0AE63A" w14:textId="77777777" w:rsidR="00F27D3E" w:rsidRDefault="00F27D3E" w:rsidP="00F27D3E">
      <w:pPr>
        <w:numPr>
          <w:ilvl w:val="1"/>
          <w:numId w:val="11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Content types (text-heavy vs. media-heavy).</w:t>
      </w:r>
    </w:p>
    <w:p w14:paraId="132F26B3" w14:textId="77777777" w:rsidR="00F27D3E" w:rsidRDefault="00F27D3E" w:rsidP="00F27D3E">
      <w:pPr>
        <w:numPr>
          <w:ilvl w:val="0"/>
          <w:numId w:val="11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Metrics to track:</w:t>
      </w:r>
    </w:p>
    <w:p w14:paraId="12EC5C86" w14:textId="77777777" w:rsidR="00F27D3E" w:rsidRDefault="00F27D3E" w:rsidP="00F27D3E">
      <w:pPr>
        <w:numPr>
          <w:ilvl w:val="1"/>
          <w:numId w:val="11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Open rates.</w:t>
      </w:r>
    </w:p>
    <w:p w14:paraId="10A63CB3" w14:textId="77777777" w:rsidR="00F27D3E" w:rsidRDefault="00F27D3E" w:rsidP="00F27D3E">
      <w:pPr>
        <w:numPr>
          <w:ilvl w:val="1"/>
          <w:numId w:val="11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Click-through rates.</w:t>
      </w:r>
    </w:p>
    <w:p w14:paraId="54736576" w14:textId="77777777" w:rsidR="00F27D3E" w:rsidRDefault="00F27D3E" w:rsidP="00F27D3E">
      <w:pPr>
        <w:numPr>
          <w:ilvl w:val="1"/>
          <w:numId w:val="11"/>
        </w:numPr>
        <w:spacing w:after="28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Purchase conversion rates.</w:t>
      </w:r>
    </w:p>
    <w:p w14:paraId="6A082FD0" w14:textId="77777777" w:rsidR="00F27D3E" w:rsidRDefault="00F27D3E" w:rsidP="00F27D3E">
      <w:pPr>
        <w:spacing w:before="280" w:after="2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Questions for Refinement</w:t>
      </w:r>
    </w:p>
    <w:p w14:paraId="571F377F" w14:textId="77777777" w:rsidR="00F27D3E" w:rsidRDefault="00F27D3E" w:rsidP="00F27D3E">
      <w:pPr>
        <w:numPr>
          <w:ilvl w:val="0"/>
          <w:numId w:val="12"/>
        </w:numPr>
        <w:spacing w:before="280"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Should warm-up email strategies differ across tiers?</w:t>
      </w:r>
    </w:p>
    <w:p w14:paraId="63A0E36B" w14:textId="77777777" w:rsidR="00F27D3E" w:rsidRDefault="00F27D3E" w:rsidP="00F27D3E">
      <w:pPr>
        <w:numPr>
          <w:ilvl w:val="0"/>
          <w:numId w:val="12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Are the current time intervals (3-5 days) optimal for transitions?</w:t>
      </w:r>
    </w:p>
    <w:p w14:paraId="2E41695F" w14:textId="77777777" w:rsidR="00F27D3E" w:rsidRDefault="00F27D3E" w:rsidP="00F27D3E">
      <w:pPr>
        <w:numPr>
          <w:ilvl w:val="0"/>
          <w:numId w:val="12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Should we expand reporting capabilities in </w:t>
      </w:r>
      <w:proofErr w:type="spellStart"/>
      <w:r>
        <w:rPr>
          <w:rFonts w:ascii="Times New Roman" w:eastAsia="Times New Roman" w:hAnsi="Times New Roman" w:cs="Times New Roman"/>
        </w:rPr>
        <w:t>EM_Sync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1E7431C3" w14:textId="77777777" w:rsidR="00F27D3E" w:rsidRDefault="00F27D3E" w:rsidP="00F27D3E">
      <w:pPr>
        <w:numPr>
          <w:ilvl w:val="0"/>
          <w:numId w:val="12"/>
        </w:numPr>
        <w:spacing w:after="28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Is there a need for more advanced automation triggers (e.g., link clicks) in </w:t>
      </w:r>
      <w:proofErr w:type="spellStart"/>
      <w:r>
        <w:rPr>
          <w:rFonts w:ascii="Times New Roman" w:eastAsia="Times New Roman" w:hAnsi="Times New Roman" w:cs="Times New Roman"/>
        </w:rPr>
        <w:t>MailerLite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6AA5CDEB" w14:textId="77777777" w:rsidR="00F27D3E" w:rsidRDefault="00F27D3E" w:rsidP="00F27D3E">
      <w:pPr>
        <w:spacing w:before="280" w:after="2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Flowcharts for Tier Progression</w:t>
      </w:r>
    </w:p>
    <w:p w14:paraId="75D9A688" w14:textId="77777777" w:rsidR="00F27D3E" w:rsidRDefault="00F27D3E" w:rsidP="00F27D3E">
      <w:pPr>
        <w:spacing w:before="280" w:after="2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Example Tier Flow:</w:t>
      </w:r>
    </w:p>
    <w:p w14:paraId="39D69A68" w14:textId="77777777" w:rsidR="00F27D3E" w:rsidRDefault="00F27D3E" w:rsidP="00F27D3E">
      <w:pPr>
        <w:numPr>
          <w:ilvl w:val="0"/>
          <w:numId w:val="13"/>
        </w:numPr>
        <w:spacing w:before="280"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Opt-In:</w:t>
      </w:r>
    </w:p>
    <w:p w14:paraId="78EE49F1" w14:textId="77777777" w:rsidR="00F27D3E" w:rsidRDefault="00F27D3E" w:rsidP="00F27D3E">
      <w:pPr>
        <w:numPr>
          <w:ilvl w:val="1"/>
          <w:numId w:val="13"/>
        </w:numPr>
        <w:spacing w:after="0" w:line="288" w:lineRule="auto"/>
        <w:rPr>
          <w:rFonts w:ascii="Times New Roman" w:eastAsia="Times New Roman" w:hAnsi="Times New Roman" w:cs="Times New Roman"/>
        </w:rPr>
      </w:pPr>
      <w:sdt>
        <w:sdtPr>
          <w:tag w:val="goog_rdk_4"/>
          <w:id w:val="1614780035"/>
        </w:sdtPr>
        <w:sdtContent>
          <w:r>
            <w:rPr>
              <w:rFonts w:ascii="Cardo" w:eastAsia="Cardo" w:hAnsi="Cardo" w:cs="Cardo"/>
            </w:rPr>
            <w:t xml:space="preserve">Warm-Up Email Sequence → Ad Email → </w:t>
          </w:r>
          <w:proofErr w:type="spellStart"/>
          <w:r>
            <w:rPr>
              <w:rFonts w:ascii="Cardo" w:eastAsia="Cardo" w:hAnsi="Cardo" w:cs="Cardo"/>
            </w:rPr>
            <w:t>Gold_Purchased</w:t>
          </w:r>
          <w:proofErr w:type="spellEnd"/>
          <w:r>
            <w:rPr>
              <w:rFonts w:ascii="Cardo" w:eastAsia="Cardo" w:hAnsi="Cardo" w:cs="Cardo"/>
            </w:rPr>
            <w:t xml:space="preserve"> or Silver.</w:t>
          </w:r>
        </w:sdtContent>
      </w:sdt>
    </w:p>
    <w:p w14:paraId="68978B4C" w14:textId="77777777" w:rsidR="00F27D3E" w:rsidRDefault="00F27D3E" w:rsidP="00F27D3E">
      <w:pPr>
        <w:numPr>
          <w:ilvl w:val="0"/>
          <w:numId w:val="13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Silver:</w:t>
      </w:r>
    </w:p>
    <w:p w14:paraId="18C7E044" w14:textId="77777777" w:rsidR="00F27D3E" w:rsidRDefault="00F27D3E" w:rsidP="00F27D3E">
      <w:pPr>
        <w:numPr>
          <w:ilvl w:val="1"/>
          <w:numId w:val="13"/>
        </w:numPr>
        <w:spacing w:after="0" w:line="288" w:lineRule="auto"/>
        <w:rPr>
          <w:rFonts w:ascii="Times New Roman" w:eastAsia="Times New Roman" w:hAnsi="Times New Roman" w:cs="Times New Roman"/>
        </w:rPr>
      </w:pPr>
      <w:sdt>
        <w:sdtPr>
          <w:tag w:val="goog_rdk_5"/>
          <w:id w:val="2022660812"/>
        </w:sdtPr>
        <w:sdtContent>
          <w:r>
            <w:rPr>
              <w:rFonts w:ascii="Cardo" w:eastAsia="Cardo" w:hAnsi="Cardo" w:cs="Cardo"/>
            </w:rPr>
            <w:t xml:space="preserve">Warm-Up Email Sequence → Ad Email → </w:t>
          </w:r>
          <w:proofErr w:type="spellStart"/>
          <w:r>
            <w:rPr>
              <w:rFonts w:ascii="Cardo" w:eastAsia="Cardo" w:hAnsi="Cardo" w:cs="Cardo"/>
            </w:rPr>
            <w:t>Silver_Purchased</w:t>
          </w:r>
          <w:proofErr w:type="spellEnd"/>
          <w:r>
            <w:rPr>
              <w:rFonts w:ascii="Cardo" w:eastAsia="Cardo" w:hAnsi="Cardo" w:cs="Cardo"/>
            </w:rPr>
            <w:t xml:space="preserve"> or Bronze.</w:t>
          </w:r>
        </w:sdtContent>
      </w:sdt>
    </w:p>
    <w:p w14:paraId="46F35BA2" w14:textId="77777777" w:rsidR="00F27D3E" w:rsidRDefault="00F27D3E" w:rsidP="00F27D3E">
      <w:pPr>
        <w:numPr>
          <w:ilvl w:val="0"/>
          <w:numId w:val="13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Bronze:</w:t>
      </w:r>
    </w:p>
    <w:p w14:paraId="010F21E8" w14:textId="77777777" w:rsidR="00F27D3E" w:rsidRDefault="00F27D3E" w:rsidP="00F27D3E">
      <w:pPr>
        <w:numPr>
          <w:ilvl w:val="1"/>
          <w:numId w:val="13"/>
        </w:numPr>
        <w:spacing w:after="280" w:line="288" w:lineRule="auto"/>
        <w:rPr>
          <w:rFonts w:ascii="Times New Roman" w:eastAsia="Times New Roman" w:hAnsi="Times New Roman" w:cs="Times New Roman"/>
        </w:rPr>
      </w:pPr>
      <w:sdt>
        <w:sdtPr>
          <w:tag w:val="goog_rdk_6"/>
          <w:id w:val="-1531414049"/>
        </w:sdtPr>
        <w:sdtContent>
          <w:r>
            <w:rPr>
              <w:rFonts w:ascii="Cardo" w:eastAsia="Cardo" w:hAnsi="Cardo" w:cs="Cardo"/>
            </w:rPr>
            <w:t xml:space="preserve">Warm-Up Email Sequence → Ad Email → </w:t>
          </w:r>
          <w:proofErr w:type="spellStart"/>
          <w:r>
            <w:rPr>
              <w:rFonts w:ascii="Cardo" w:eastAsia="Cardo" w:hAnsi="Cardo" w:cs="Cardo"/>
            </w:rPr>
            <w:t>Bronze_Purchased</w:t>
          </w:r>
          <w:proofErr w:type="spellEnd"/>
          <w:r>
            <w:rPr>
              <w:rFonts w:ascii="Cardo" w:eastAsia="Cardo" w:hAnsi="Cardo" w:cs="Cardo"/>
            </w:rPr>
            <w:t xml:space="preserve"> or Wood.</w:t>
          </w:r>
        </w:sdtContent>
      </w:sdt>
    </w:p>
    <w:p w14:paraId="3C9482C5" w14:textId="77777777" w:rsidR="00F27D3E" w:rsidRDefault="00F27D3E" w:rsidP="00F27D3E">
      <w:pPr>
        <w:spacing w:before="280" w:after="2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Cross-Campaign Movement:</w:t>
      </w:r>
    </w:p>
    <w:p w14:paraId="28698FF8" w14:textId="77777777" w:rsidR="00F27D3E" w:rsidRDefault="00F27D3E" w:rsidP="00F27D3E">
      <w:pPr>
        <w:numPr>
          <w:ilvl w:val="0"/>
          <w:numId w:val="14"/>
        </w:numPr>
        <w:spacing w:before="280" w:after="0" w:line="288" w:lineRule="auto"/>
        <w:rPr>
          <w:rFonts w:ascii="Times New Roman" w:eastAsia="Times New Roman" w:hAnsi="Times New Roman" w:cs="Times New Roman"/>
        </w:rPr>
      </w:pPr>
      <w:sdt>
        <w:sdtPr>
          <w:tag w:val="goog_rdk_7"/>
          <w:id w:val="-1362509905"/>
        </w:sdtPr>
        <w:sdtContent>
          <w:proofErr w:type="spellStart"/>
          <w:r>
            <w:rPr>
              <w:rFonts w:ascii="Cardo" w:eastAsia="Cardo" w:hAnsi="Cardo" w:cs="Cardo"/>
            </w:rPr>
            <w:t>Gold_Purchased</w:t>
          </w:r>
          <w:proofErr w:type="spellEnd"/>
          <w:r>
            <w:rPr>
              <w:rFonts w:ascii="Cardo" w:eastAsia="Cardo" w:hAnsi="Cardo" w:cs="Cardo"/>
            </w:rPr>
            <w:t xml:space="preserve"> (Campaign 1) → Gold (Campaign 2).</w:t>
          </w:r>
        </w:sdtContent>
      </w:sdt>
    </w:p>
    <w:p w14:paraId="74C4D836" w14:textId="77777777" w:rsidR="00F27D3E" w:rsidRDefault="00F27D3E" w:rsidP="00F27D3E">
      <w:pPr>
        <w:numPr>
          <w:ilvl w:val="0"/>
          <w:numId w:val="14"/>
        </w:numPr>
        <w:spacing w:after="0" w:line="288" w:lineRule="auto"/>
        <w:rPr>
          <w:rFonts w:ascii="Times New Roman" w:eastAsia="Times New Roman" w:hAnsi="Times New Roman" w:cs="Times New Roman"/>
        </w:rPr>
      </w:pPr>
      <w:sdt>
        <w:sdtPr>
          <w:tag w:val="goog_rdk_8"/>
          <w:id w:val="-133336388"/>
        </w:sdtPr>
        <w:sdtContent>
          <w:proofErr w:type="spellStart"/>
          <w:r>
            <w:rPr>
              <w:rFonts w:ascii="Cardo" w:eastAsia="Cardo" w:hAnsi="Cardo" w:cs="Cardo"/>
            </w:rPr>
            <w:t>Silver_Purchased</w:t>
          </w:r>
          <w:proofErr w:type="spellEnd"/>
          <w:r>
            <w:rPr>
              <w:rFonts w:ascii="Cardo" w:eastAsia="Cardo" w:hAnsi="Cardo" w:cs="Cardo"/>
            </w:rPr>
            <w:t xml:space="preserve"> (Campaign 1) → Gold (Campaign 2).</w:t>
          </w:r>
        </w:sdtContent>
      </w:sdt>
    </w:p>
    <w:p w14:paraId="3EA77585" w14:textId="77777777" w:rsidR="00F27D3E" w:rsidRDefault="00F27D3E" w:rsidP="00F27D3E">
      <w:pPr>
        <w:numPr>
          <w:ilvl w:val="0"/>
          <w:numId w:val="14"/>
        </w:numPr>
        <w:spacing w:after="280" w:line="288" w:lineRule="auto"/>
        <w:rPr>
          <w:rFonts w:ascii="Times New Roman" w:eastAsia="Times New Roman" w:hAnsi="Times New Roman" w:cs="Times New Roman"/>
        </w:rPr>
      </w:pPr>
      <w:sdt>
        <w:sdtPr>
          <w:tag w:val="goog_rdk_9"/>
          <w:id w:val="-442923382"/>
        </w:sdtPr>
        <w:sdtContent>
          <w:proofErr w:type="spellStart"/>
          <w:r>
            <w:rPr>
              <w:rFonts w:ascii="Cardo" w:eastAsia="Cardo" w:hAnsi="Cardo" w:cs="Cardo"/>
            </w:rPr>
            <w:t>Bronze_Purchased</w:t>
          </w:r>
          <w:proofErr w:type="spellEnd"/>
          <w:r>
            <w:rPr>
              <w:rFonts w:ascii="Cardo" w:eastAsia="Cardo" w:hAnsi="Cardo" w:cs="Cardo"/>
            </w:rPr>
            <w:t xml:space="preserve"> (Campaign 1) → Opt-In (Campaign 2).</w:t>
          </w:r>
        </w:sdtContent>
      </w:sdt>
    </w:p>
    <w:p w14:paraId="39544A5B" w14:textId="77777777" w:rsidR="00F27D3E" w:rsidRDefault="00F27D3E" w:rsidP="00F27D3E">
      <w:pPr>
        <w:spacing w:before="280" w:after="2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Messaging Strategy for Gold Tier</w:t>
      </w:r>
    </w:p>
    <w:p w14:paraId="71B55322" w14:textId="77777777" w:rsidR="00F27D3E" w:rsidRDefault="00F27D3E" w:rsidP="00F27D3E">
      <w:pPr>
        <w:spacing w:before="280" w:after="2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Subscribers entering the Gold Tier are already familiar with the value of the product, as they come from </w:t>
      </w:r>
      <w:proofErr w:type="spellStart"/>
      <w:r>
        <w:rPr>
          <w:rFonts w:ascii="Times New Roman" w:eastAsia="Times New Roman" w:hAnsi="Times New Roman" w:cs="Times New Roman"/>
        </w:rPr>
        <w:t>Gold_Purchased</w:t>
      </w:r>
      <w:proofErr w:type="spellEnd"/>
      <w:r>
        <w:rPr>
          <w:rFonts w:ascii="Times New Roman" w:eastAsia="Times New Roman" w:hAnsi="Times New Roman" w:cs="Times New Roman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</w:rPr>
        <w:t>Silver_Purchased</w:t>
      </w:r>
      <w:proofErr w:type="spellEnd"/>
      <w:r>
        <w:rPr>
          <w:rFonts w:ascii="Times New Roman" w:eastAsia="Times New Roman" w:hAnsi="Times New Roman" w:cs="Times New Roman"/>
        </w:rPr>
        <w:t xml:space="preserve"> tiers of a prior campaign. The goal in this tier is to:</w:t>
      </w:r>
    </w:p>
    <w:p w14:paraId="54432388" w14:textId="77777777" w:rsidR="00F27D3E" w:rsidRDefault="00F27D3E" w:rsidP="00F27D3E">
      <w:pPr>
        <w:numPr>
          <w:ilvl w:val="0"/>
          <w:numId w:val="15"/>
        </w:numPr>
        <w:spacing w:before="280"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Reinforce Loyalty</w:t>
      </w:r>
      <w:r>
        <w:rPr>
          <w:rFonts w:ascii="Times New Roman" w:eastAsia="Times New Roman" w:hAnsi="Times New Roman" w:cs="Times New Roman"/>
        </w:rPr>
        <w:t>: Highlight their loyalty and previous support for the artist.</w:t>
      </w:r>
    </w:p>
    <w:p w14:paraId="2EB6ECB4" w14:textId="77777777" w:rsidR="00F27D3E" w:rsidRDefault="00F27D3E" w:rsidP="00F27D3E">
      <w:pPr>
        <w:numPr>
          <w:ilvl w:val="0"/>
          <w:numId w:val="15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Introduce Exclusive Value</w:t>
      </w:r>
      <w:r>
        <w:rPr>
          <w:rFonts w:ascii="Times New Roman" w:eastAsia="Times New Roman" w:hAnsi="Times New Roman" w:cs="Times New Roman"/>
        </w:rPr>
        <w:t>: Present them with content or deals that feel like a reward for their loyalty.</w:t>
      </w:r>
    </w:p>
    <w:p w14:paraId="3AA37621" w14:textId="77777777" w:rsidR="00F27D3E" w:rsidRDefault="00F27D3E" w:rsidP="00F27D3E">
      <w:pPr>
        <w:numPr>
          <w:ilvl w:val="0"/>
          <w:numId w:val="15"/>
        </w:numPr>
        <w:spacing w:after="28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Encourage Immediate Engagement</w:t>
      </w:r>
      <w:r>
        <w:rPr>
          <w:rFonts w:ascii="Times New Roman" w:eastAsia="Times New Roman" w:hAnsi="Times New Roman" w:cs="Times New Roman"/>
        </w:rPr>
        <w:t>: Use exclusive and time-sensitive offers to drive quick action.</w:t>
      </w:r>
    </w:p>
    <w:p w14:paraId="2BF7A76E" w14:textId="77777777" w:rsidR="00F27D3E" w:rsidRDefault="00F27D3E" w:rsidP="00F27D3E">
      <w:pPr>
        <w:spacing w:before="280" w:after="2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Messaging Sequence for Gold Tier</w:t>
      </w:r>
    </w:p>
    <w:p w14:paraId="56DEFFD3" w14:textId="77777777" w:rsidR="00F27D3E" w:rsidRDefault="00F27D3E" w:rsidP="00F27D3E">
      <w:pPr>
        <w:spacing w:before="280" w:after="2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Warm-Up Emails (3-5 emails):</w:t>
      </w:r>
    </w:p>
    <w:p w14:paraId="44092BD3" w14:textId="77777777" w:rsidR="00F27D3E" w:rsidRDefault="00F27D3E" w:rsidP="00F27D3E">
      <w:pPr>
        <w:numPr>
          <w:ilvl w:val="0"/>
          <w:numId w:val="16"/>
        </w:numPr>
        <w:spacing w:before="280"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Welcome Email:</w:t>
      </w:r>
    </w:p>
    <w:p w14:paraId="2EE32641" w14:textId="77777777" w:rsidR="00F27D3E" w:rsidRDefault="00F27D3E" w:rsidP="00F27D3E">
      <w:pPr>
        <w:numPr>
          <w:ilvl w:val="1"/>
          <w:numId w:val="16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Thank them for being a valued supporter.</w:t>
      </w:r>
    </w:p>
    <w:p w14:paraId="5B3F54F7" w14:textId="77777777" w:rsidR="00F27D3E" w:rsidRDefault="00F27D3E" w:rsidP="00F27D3E">
      <w:pPr>
        <w:numPr>
          <w:ilvl w:val="1"/>
          <w:numId w:val="16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Highlight what makes the current campaign unique.</w:t>
      </w:r>
    </w:p>
    <w:p w14:paraId="27AB8144" w14:textId="77777777" w:rsidR="00F27D3E" w:rsidRDefault="00F27D3E" w:rsidP="00F27D3E">
      <w:pPr>
        <w:numPr>
          <w:ilvl w:val="1"/>
          <w:numId w:val="16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Example: “Welcome back! You’ve been a valued supporter, and we have something extraordinary for you.”</w:t>
      </w:r>
    </w:p>
    <w:p w14:paraId="798AD901" w14:textId="77777777" w:rsidR="00F27D3E" w:rsidRDefault="00F27D3E" w:rsidP="00F27D3E">
      <w:pPr>
        <w:numPr>
          <w:ilvl w:val="0"/>
          <w:numId w:val="16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Exclusive Access:</w:t>
      </w:r>
    </w:p>
    <w:p w14:paraId="5EB3EA41" w14:textId="77777777" w:rsidR="00F27D3E" w:rsidRDefault="00F27D3E" w:rsidP="00F27D3E">
      <w:pPr>
        <w:numPr>
          <w:ilvl w:val="1"/>
          <w:numId w:val="16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Offer early access to new content, sneak peeks, or behind-the-scenes material.</w:t>
      </w:r>
    </w:p>
    <w:p w14:paraId="372EB939" w14:textId="77777777" w:rsidR="00F27D3E" w:rsidRDefault="00F27D3E" w:rsidP="00F27D3E">
      <w:pPr>
        <w:numPr>
          <w:ilvl w:val="1"/>
          <w:numId w:val="16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Example: “As a loyal supporter, you’re getting first access to [specific content].”</w:t>
      </w:r>
    </w:p>
    <w:p w14:paraId="168491FB" w14:textId="77777777" w:rsidR="00F27D3E" w:rsidRDefault="00F27D3E" w:rsidP="00F27D3E">
      <w:pPr>
        <w:numPr>
          <w:ilvl w:val="0"/>
          <w:numId w:val="16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Exclusive Discount/Bundle:</w:t>
      </w:r>
    </w:p>
    <w:p w14:paraId="76E10E97" w14:textId="77777777" w:rsidR="00F27D3E" w:rsidRDefault="00F27D3E" w:rsidP="00F27D3E">
      <w:pPr>
        <w:numPr>
          <w:ilvl w:val="1"/>
          <w:numId w:val="16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 a limited-time discount or bundled offer with added value (e.g., merchandise, bonus tracks).</w:t>
      </w:r>
    </w:p>
    <w:p w14:paraId="32F9B0D7" w14:textId="77777777" w:rsidR="00F27D3E" w:rsidRDefault="00F27D3E" w:rsidP="00F27D3E">
      <w:pPr>
        <w:numPr>
          <w:ilvl w:val="1"/>
          <w:numId w:val="16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Example: “Enjoy an exclusive 20% discount as our way of saying thank you.”</w:t>
      </w:r>
    </w:p>
    <w:p w14:paraId="3001F6DB" w14:textId="77777777" w:rsidR="00F27D3E" w:rsidRDefault="00F27D3E" w:rsidP="00F27D3E">
      <w:pPr>
        <w:numPr>
          <w:ilvl w:val="0"/>
          <w:numId w:val="16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Social Proof/Testimonials:</w:t>
      </w:r>
    </w:p>
    <w:p w14:paraId="566805BA" w14:textId="77777777" w:rsidR="00F27D3E" w:rsidRDefault="00F27D3E" w:rsidP="00F27D3E">
      <w:pPr>
        <w:numPr>
          <w:ilvl w:val="1"/>
          <w:numId w:val="16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Include testimonials or stats from previous campaigns to reinforce their good decision to support.</w:t>
      </w:r>
    </w:p>
    <w:p w14:paraId="6FB08610" w14:textId="77777777" w:rsidR="00F27D3E" w:rsidRDefault="00F27D3E" w:rsidP="00F27D3E">
      <w:pPr>
        <w:numPr>
          <w:ilvl w:val="1"/>
          <w:numId w:val="16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Example: “Over 15,000 fans loved the last album—now it’s your turn to experience [current campaign product].”</w:t>
      </w:r>
    </w:p>
    <w:p w14:paraId="6213F751" w14:textId="77777777" w:rsidR="00F27D3E" w:rsidRDefault="00F27D3E" w:rsidP="00F27D3E">
      <w:pPr>
        <w:numPr>
          <w:ilvl w:val="0"/>
          <w:numId w:val="16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Urgency and Final Push:</w:t>
      </w:r>
    </w:p>
    <w:p w14:paraId="3303C0A8" w14:textId="77777777" w:rsidR="00F27D3E" w:rsidRDefault="00F27D3E" w:rsidP="00F27D3E">
      <w:pPr>
        <w:numPr>
          <w:ilvl w:val="1"/>
          <w:numId w:val="16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a sense of urgency with a countdown or limited availability.</w:t>
      </w:r>
    </w:p>
    <w:p w14:paraId="3202CBE4" w14:textId="77777777" w:rsidR="00F27D3E" w:rsidRDefault="00F27D3E" w:rsidP="00F27D3E">
      <w:pPr>
        <w:numPr>
          <w:ilvl w:val="1"/>
          <w:numId w:val="16"/>
        </w:numPr>
        <w:spacing w:after="28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Example: “Final chance to grab this exclusive offer—only available for the next 48 hours!”</w:t>
      </w:r>
    </w:p>
    <w:p w14:paraId="3054C205" w14:textId="77777777" w:rsidR="00F27D3E" w:rsidRDefault="00F27D3E" w:rsidP="00F27D3E">
      <w:pPr>
        <w:spacing w:before="280" w:after="2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Messaging Sequence for Other Tiers</w:t>
      </w:r>
    </w:p>
    <w:p w14:paraId="3EA40BA3" w14:textId="77777777" w:rsidR="00F27D3E" w:rsidRDefault="00F27D3E" w:rsidP="00F27D3E">
      <w:pPr>
        <w:spacing w:before="280" w:after="2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Silver Tier:</w:t>
      </w:r>
    </w:p>
    <w:p w14:paraId="365F538B" w14:textId="77777777" w:rsidR="00F27D3E" w:rsidRDefault="00F27D3E" w:rsidP="00F27D3E">
      <w:pPr>
        <w:numPr>
          <w:ilvl w:val="0"/>
          <w:numId w:val="17"/>
        </w:numPr>
        <w:spacing w:before="280"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Welcome Email:</w:t>
      </w:r>
    </w:p>
    <w:p w14:paraId="0214C17C" w14:textId="77777777" w:rsidR="00F27D3E" w:rsidRDefault="00F27D3E" w:rsidP="00F27D3E">
      <w:pPr>
        <w:numPr>
          <w:ilvl w:val="1"/>
          <w:numId w:val="17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Recap their journey and highlight the next step.</w:t>
      </w:r>
    </w:p>
    <w:p w14:paraId="714F582F" w14:textId="77777777" w:rsidR="00F27D3E" w:rsidRDefault="00F27D3E" w:rsidP="00F27D3E">
      <w:pPr>
        <w:numPr>
          <w:ilvl w:val="1"/>
          <w:numId w:val="17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Example: “You’ve unlocked Silver Tier benefits! Here’s what’s next.”</w:t>
      </w:r>
    </w:p>
    <w:p w14:paraId="0BF6EE61" w14:textId="77777777" w:rsidR="00F27D3E" w:rsidRDefault="00F27D3E" w:rsidP="00F27D3E">
      <w:pPr>
        <w:numPr>
          <w:ilvl w:val="0"/>
          <w:numId w:val="17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Incentive Email:</w:t>
      </w:r>
    </w:p>
    <w:p w14:paraId="1B23A77A" w14:textId="77777777" w:rsidR="00F27D3E" w:rsidRDefault="00F27D3E" w:rsidP="00F27D3E">
      <w:pPr>
        <w:numPr>
          <w:ilvl w:val="1"/>
          <w:numId w:val="17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Offer incremental benefits to motivate action (e.g., discounts, exclusive tracks).</w:t>
      </w:r>
    </w:p>
    <w:p w14:paraId="41DCBB8D" w14:textId="77777777" w:rsidR="00F27D3E" w:rsidRDefault="00F27D3E" w:rsidP="00F27D3E">
      <w:pPr>
        <w:numPr>
          <w:ilvl w:val="1"/>
          <w:numId w:val="17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Example: “Your exclusive Silver Tier offer is here—don’t miss it!”</w:t>
      </w:r>
    </w:p>
    <w:p w14:paraId="4C13EDF5" w14:textId="77777777" w:rsidR="00F27D3E" w:rsidRDefault="00F27D3E" w:rsidP="00F27D3E">
      <w:pPr>
        <w:numPr>
          <w:ilvl w:val="0"/>
          <w:numId w:val="17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Ad Email:</w:t>
      </w:r>
    </w:p>
    <w:p w14:paraId="339CB2C3" w14:textId="77777777" w:rsidR="00F27D3E" w:rsidRDefault="00F27D3E" w:rsidP="00F27D3E">
      <w:pPr>
        <w:numPr>
          <w:ilvl w:val="1"/>
          <w:numId w:val="17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Showcase the product with a strong CTA.</w:t>
      </w:r>
    </w:p>
    <w:p w14:paraId="1D82A5C1" w14:textId="77777777" w:rsidR="00F27D3E" w:rsidRDefault="00F27D3E" w:rsidP="00F27D3E">
      <w:pPr>
        <w:numPr>
          <w:ilvl w:val="1"/>
          <w:numId w:val="17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Example: “Special Silver Tier offer: Get it before it’s gone!”</w:t>
      </w:r>
    </w:p>
    <w:p w14:paraId="381D9875" w14:textId="77777777" w:rsidR="00F27D3E" w:rsidRDefault="00F27D3E" w:rsidP="00F27D3E">
      <w:pPr>
        <w:numPr>
          <w:ilvl w:val="0"/>
          <w:numId w:val="17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Final Reminder:</w:t>
      </w:r>
    </w:p>
    <w:p w14:paraId="626E94F2" w14:textId="77777777" w:rsidR="00F27D3E" w:rsidRDefault="00F27D3E" w:rsidP="00F27D3E">
      <w:pPr>
        <w:numPr>
          <w:ilvl w:val="1"/>
          <w:numId w:val="17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urgency and emphasize exclusivity.</w:t>
      </w:r>
    </w:p>
    <w:p w14:paraId="4754FCF4" w14:textId="77777777" w:rsidR="00F27D3E" w:rsidRDefault="00F27D3E" w:rsidP="00F27D3E">
      <w:pPr>
        <w:numPr>
          <w:ilvl w:val="1"/>
          <w:numId w:val="17"/>
        </w:numPr>
        <w:spacing w:after="28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Example: “Time is running out—act now to enjoy your Silver Tier benefits!”</w:t>
      </w:r>
    </w:p>
    <w:p w14:paraId="2278EBD8" w14:textId="77777777" w:rsidR="00F27D3E" w:rsidRDefault="00F27D3E" w:rsidP="00F27D3E">
      <w:pPr>
        <w:spacing w:before="280" w:after="2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Bronze Tier:</w:t>
      </w:r>
    </w:p>
    <w:p w14:paraId="13FC70B9" w14:textId="77777777" w:rsidR="00F27D3E" w:rsidRDefault="00F27D3E" w:rsidP="00F27D3E">
      <w:pPr>
        <w:numPr>
          <w:ilvl w:val="0"/>
          <w:numId w:val="18"/>
        </w:numPr>
        <w:spacing w:before="280"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Introduction Email:</w:t>
      </w:r>
    </w:p>
    <w:p w14:paraId="567D25F9" w14:textId="77777777" w:rsidR="00F27D3E" w:rsidRDefault="00F27D3E" w:rsidP="00F27D3E">
      <w:pPr>
        <w:numPr>
          <w:ilvl w:val="1"/>
          <w:numId w:val="18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Re-engage with positive reinforcement.</w:t>
      </w:r>
    </w:p>
    <w:p w14:paraId="1A26A736" w14:textId="77777777" w:rsidR="00F27D3E" w:rsidRDefault="00F27D3E" w:rsidP="00F27D3E">
      <w:pPr>
        <w:numPr>
          <w:ilvl w:val="1"/>
          <w:numId w:val="18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Example: “You’re in the Bronze Tier—let’s make it count!”</w:t>
      </w:r>
    </w:p>
    <w:p w14:paraId="57E98FB8" w14:textId="77777777" w:rsidR="00F27D3E" w:rsidRDefault="00F27D3E" w:rsidP="00F27D3E">
      <w:pPr>
        <w:numPr>
          <w:ilvl w:val="0"/>
          <w:numId w:val="18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Value-Driven Email:</w:t>
      </w:r>
    </w:p>
    <w:p w14:paraId="363B5C29" w14:textId="77777777" w:rsidR="00F27D3E" w:rsidRDefault="00F27D3E" w:rsidP="00F27D3E">
      <w:pPr>
        <w:numPr>
          <w:ilvl w:val="1"/>
          <w:numId w:val="18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Highlight the value they’ll receive by </w:t>
      </w:r>
      <w:proofErr w:type="gramStart"/>
      <w:r>
        <w:rPr>
          <w:rFonts w:ascii="Times New Roman" w:eastAsia="Times New Roman" w:hAnsi="Times New Roman" w:cs="Times New Roman"/>
        </w:rPr>
        <w:t>taking action</w:t>
      </w:r>
      <w:proofErr w:type="gramEnd"/>
      <w:r>
        <w:rPr>
          <w:rFonts w:ascii="Times New Roman" w:eastAsia="Times New Roman" w:hAnsi="Times New Roman" w:cs="Times New Roman"/>
        </w:rPr>
        <w:t>.</w:t>
      </w:r>
    </w:p>
    <w:p w14:paraId="1E4B7454" w14:textId="77777777" w:rsidR="00F27D3E" w:rsidRDefault="00F27D3E" w:rsidP="00F27D3E">
      <w:pPr>
        <w:numPr>
          <w:ilvl w:val="1"/>
          <w:numId w:val="18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Example: “Your Bronze Tier exclusive offer awaits—don’t miss out!”</w:t>
      </w:r>
    </w:p>
    <w:p w14:paraId="4FBA6F6A" w14:textId="77777777" w:rsidR="00F27D3E" w:rsidRDefault="00F27D3E" w:rsidP="00F27D3E">
      <w:pPr>
        <w:numPr>
          <w:ilvl w:val="0"/>
          <w:numId w:val="18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Ad Email:</w:t>
      </w:r>
    </w:p>
    <w:p w14:paraId="3E51187D" w14:textId="77777777" w:rsidR="00F27D3E" w:rsidRDefault="00F27D3E" w:rsidP="00F27D3E">
      <w:pPr>
        <w:numPr>
          <w:ilvl w:val="1"/>
          <w:numId w:val="18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Focus on achievable actions with lower price points.</w:t>
      </w:r>
    </w:p>
    <w:p w14:paraId="48254B3A" w14:textId="77777777" w:rsidR="00F27D3E" w:rsidRDefault="00F27D3E" w:rsidP="00F27D3E">
      <w:pPr>
        <w:numPr>
          <w:ilvl w:val="1"/>
          <w:numId w:val="18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Example: “Take the next step with this special Bronze Tier offer.”</w:t>
      </w:r>
    </w:p>
    <w:p w14:paraId="59C3C56A" w14:textId="77777777" w:rsidR="00F27D3E" w:rsidRDefault="00F27D3E" w:rsidP="00F27D3E">
      <w:pPr>
        <w:numPr>
          <w:ilvl w:val="0"/>
          <w:numId w:val="18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Follow-Up Email:</w:t>
      </w:r>
    </w:p>
    <w:p w14:paraId="46794913" w14:textId="77777777" w:rsidR="00F27D3E" w:rsidRDefault="00F27D3E" w:rsidP="00F27D3E">
      <w:pPr>
        <w:numPr>
          <w:ilvl w:val="1"/>
          <w:numId w:val="18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Encourage a decision with a limited-time incentive.</w:t>
      </w:r>
    </w:p>
    <w:p w14:paraId="35F54860" w14:textId="77777777" w:rsidR="00F27D3E" w:rsidRDefault="00F27D3E" w:rsidP="00F27D3E">
      <w:pPr>
        <w:numPr>
          <w:ilvl w:val="1"/>
          <w:numId w:val="18"/>
        </w:numPr>
        <w:spacing w:after="28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Example: “Last chance to unlock your Bronze Tier reward!”</w:t>
      </w:r>
    </w:p>
    <w:p w14:paraId="1DE668FD" w14:textId="77777777" w:rsidR="00F27D3E" w:rsidRDefault="00F27D3E" w:rsidP="00F27D3E">
      <w:pPr>
        <w:spacing w:before="280" w:after="2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Wood Tier:</w:t>
      </w:r>
    </w:p>
    <w:p w14:paraId="2B566AC8" w14:textId="77777777" w:rsidR="00F27D3E" w:rsidRDefault="00F27D3E" w:rsidP="00F27D3E">
      <w:pPr>
        <w:numPr>
          <w:ilvl w:val="0"/>
          <w:numId w:val="19"/>
        </w:numPr>
        <w:spacing w:before="280"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Re-Engagement Email:</w:t>
      </w:r>
    </w:p>
    <w:p w14:paraId="2D4B4F54" w14:textId="77777777" w:rsidR="00F27D3E" w:rsidRDefault="00F27D3E" w:rsidP="00F27D3E">
      <w:pPr>
        <w:numPr>
          <w:ilvl w:val="1"/>
          <w:numId w:val="19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Offer free content or a compelling lead magnet to reignite interest.</w:t>
      </w:r>
    </w:p>
    <w:p w14:paraId="3D2F06BC" w14:textId="77777777" w:rsidR="00F27D3E" w:rsidRDefault="00F27D3E" w:rsidP="00F27D3E">
      <w:pPr>
        <w:numPr>
          <w:ilvl w:val="1"/>
          <w:numId w:val="19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Example: “We’ve got something special for you—completely free!”</w:t>
      </w:r>
    </w:p>
    <w:p w14:paraId="50221D22" w14:textId="77777777" w:rsidR="00F27D3E" w:rsidRDefault="00F27D3E" w:rsidP="00F27D3E">
      <w:pPr>
        <w:numPr>
          <w:ilvl w:val="0"/>
          <w:numId w:val="19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Incentive Email:</w:t>
      </w:r>
    </w:p>
    <w:p w14:paraId="47C47C17" w14:textId="77777777" w:rsidR="00F27D3E" w:rsidRDefault="00F27D3E" w:rsidP="00F27D3E">
      <w:pPr>
        <w:numPr>
          <w:ilvl w:val="1"/>
          <w:numId w:val="19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 an irresistible deal to move them up.</w:t>
      </w:r>
    </w:p>
    <w:p w14:paraId="57D956EB" w14:textId="77777777" w:rsidR="00F27D3E" w:rsidRDefault="00F27D3E" w:rsidP="00F27D3E">
      <w:pPr>
        <w:numPr>
          <w:ilvl w:val="1"/>
          <w:numId w:val="19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Example: “Exclusive offer: Get back on track with this one-time deal.”</w:t>
      </w:r>
    </w:p>
    <w:p w14:paraId="47E86A09" w14:textId="77777777" w:rsidR="00F27D3E" w:rsidRDefault="00F27D3E" w:rsidP="00F27D3E">
      <w:pPr>
        <w:numPr>
          <w:ilvl w:val="0"/>
          <w:numId w:val="19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Ad Email:</w:t>
      </w:r>
    </w:p>
    <w:p w14:paraId="3A38ADFE" w14:textId="77777777" w:rsidR="00F27D3E" w:rsidRDefault="00F27D3E" w:rsidP="00F27D3E">
      <w:pPr>
        <w:numPr>
          <w:ilvl w:val="1"/>
          <w:numId w:val="19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Simplify the message to make the decision easy.</w:t>
      </w:r>
    </w:p>
    <w:p w14:paraId="2B77B122" w14:textId="77777777" w:rsidR="00F27D3E" w:rsidRDefault="00F27D3E" w:rsidP="00F27D3E">
      <w:pPr>
        <w:numPr>
          <w:ilvl w:val="1"/>
          <w:numId w:val="19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Example: “Take this step today—your journey starts here.”</w:t>
      </w:r>
    </w:p>
    <w:p w14:paraId="29D3203F" w14:textId="77777777" w:rsidR="00F27D3E" w:rsidRDefault="00F27D3E" w:rsidP="00F27D3E">
      <w:pPr>
        <w:numPr>
          <w:ilvl w:val="0"/>
          <w:numId w:val="19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Closure Email:</w:t>
      </w:r>
    </w:p>
    <w:p w14:paraId="2388E1E3" w14:textId="77777777" w:rsidR="00F27D3E" w:rsidRDefault="00F27D3E" w:rsidP="00F27D3E">
      <w:pPr>
        <w:numPr>
          <w:ilvl w:val="1"/>
          <w:numId w:val="19"/>
        </w:numPr>
        <w:spacing w:after="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Leave the door open for future engagement.</w:t>
      </w:r>
    </w:p>
    <w:p w14:paraId="554E8280" w14:textId="77777777" w:rsidR="00F27D3E" w:rsidRDefault="00F27D3E" w:rsidP="00F27D3E">
      <w:pPr>
        <w:numPr>
          <w:ilvl w:val="1"/>
          <w:numId w:val="19"/>
        </w:numPr>
        <w:spacing w:after="28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Example: “We’re here when you’re ready—see you soon!”</w:t>
      </w:r>
    </w:p>
    <w:p w14:paraId="3FF15BD1" w14:textId="77777777" w:rsidR="00F27D3E" w:rsidRDefault="00F27D3E" w:rsidP="00F27D3E">
      <w:pPr>
        <w:spacing w:before="280" w:after="2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Let me know if you want adjustments to the messaging approach or if other points should be emphasized.</w:t>
      </w:r>
    </w:p>
    <w:p w14:paraId="295C294F" w14:textId="77777777" w:rsidR="00F27D3E" w:rsidRDefault="00F27D3E" w:rsidP="00F27D3E">
      <w:pPr>
        <w:spacing w:before="280"/>
      </w:pPr>
    </w:p>
    <w:p w14:paraId="65D09758" w14:textId="7359A2AD" w:rsidR="00DA3AFE" w:rsidRDefault="000D6ECF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5731ED0D" w14:textId="12A73277" w:rsidR="009A1D7B" w:rsidRPr="009A1D7B" w:rsidRDefault="009A1D7B" w:rsidP="009A1D7B"/>
    <w:p w14:paraId="4C5ED274" w14:textId="1C1474B6" w:rsidR="009A1D7B" w:rsidRPr="009A1D7B" w:rsidRDefault="009A1D7B" w:rsidP="009A1D7B">
      <w:pPr>
        <w:tabs>
          <w:tab w:val="left" w:pos="979"/>
        </w:tabs>
      </w:pPr>
    </w:p>
    <w:sectPr w:rsidR="009A1D7B" w:rsidRPr="009A1D7B" w:rsidSect="000D5714">
      <w:headerReference w:type="default" r:id="rId7"/>
      <w:footerReference w:type="default" r:id="rId8"/>
      <w:pgSz w:w="11900" w:h="16840"/>
      <w:pgMar w:top="720" w:right="720" w:bottom="720" w:left="720" w:header="1728" w:footer="27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004504" w14:textId="77777777" w:rsidR="005A756D" w:rsidRDefault="005A756D" w:rsidP="002565C1">
      <w:pPr>
        <w:spacing w:after="0" w:line="240" w:lineRule="auto"/>
      </w:pPr>
      <w:r>
        <w:separator/>
      </w:r>
    </w:p>
  </w:endnote>
  <w:endnote w:type="continuationSeparator" w:id="0">
    <w:p w14:paraId="5795BE85" w14:textId="77777777" w:rsidR="005A756D" w:rsidRDefault="005A756D" w:rsidP="00256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rdo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36866" w14:textId="4FD7F774" w:rsidR="002565C1" w:rsidRDefault="000D571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3CEB71" wp14:editId="2F486347">
              <wp:simplePos x="0" y="0"/>
              <wp:positionH relativeFrom="column">
                <wp:posOffset>-457200</wp:posOffset>
              </wp:positionH>
              <wp:positionV relativeFrom="paragraph">
                <wp:posOffset>2823</wp:posOffset>
              </wp:positionV>
              <wp:extent cx="7549968" cy="1928388"/>
              <wp:effectExtent l="0" t="0" r="6985" b="15240"/>
              <wp:wrapNone/>
              <wp:docPr id="1688233253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49968" cy="19283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84AE747" w14:textId="4D525BAE" w:rsidR="000D5714" w:rsidRDefault="000D5714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93F48E" wp14:editId="39D85F44">
                                <wp:extent cx="7546975" cy="1927860"/>
                                <wp:effectExtent l="0" t="0" r="0" b="2540"/>
                                <wp:docPr id="1472286429" name="Picture 7" descr="A black and pink rectangles&#10;&#10;AI-generated content may be incorrect.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57036350" name="Picture 7" descr="A black and pink rectangles&#10;&#10;AI-generated content may be incorrect.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464551" cy="216225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3CEB7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-36pt;margin-top:.2pt;width:594.5pt;height:15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" fillcolor="white [3201]" strokeweight=".5pt">
              <v:textbox inset="0,0,0,0">
                <w:txbxContent>
                  <w:p w14:paraId="284AE747" w14:textId="4D525BAE" w:rsidR="000D5714" w:rsidRDefault="000D5714">
                    <w:r>
                      <w:rPr>
                        <w:noProof/>
                      </w:rPr>
                      <w:drawing>
                        <wp:inline distT="0" distB="0" distL="0" distR="0" wp14:anchorId="6B93F48E" wp14:editId="39D85F44">
                          <wp:extent cx="7546975" cy="1927860"/>
                          <wp:effectExtent l="0" t="0" r="0" b="2540"/>
                          <wp:docPr id="1472286429" name="Picture 7" descr="A black and pink rectangles&#10;&#10;AI-generated content may be incorrect.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57036350" name="Picture 7" descr="A black and pink rectangles&#10;&#10;AI-generated content may be incorrect.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464551" cy="216225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BBB1BC" w14:textId="77777777" w:rsidR="005A756D" w:rsidRDefault="005A756D" w:rsidP="002565C1">
      <w:pPr>
        <w:spacing w:after="0" w:line="240" w:lineRule="auto"/>
      </w:pPr>
      <w:r>
        <w:separator/>
      </w:r>
    </w:p>
  </w:footnote>
  <w:footnote w:type="continuationSeparator" w:id="0">
    <w:p w14:paraId="3892A94F" w14:textId="77777777" w:rsidR="005A756D" w:rsidRDefault="005A756D" w:rsidP="00256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5F8A0" w14:textId="218A61E3" w:rsidR="002565C1" w:rsidRDefault="002A24F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347708" wp14:editId="1C44B7B5">
              <wp:simplePos x="0" y="0"/>
              <wp:positionH relativeFrom="column">
                <wp:posOffset>-457200</wp:posOffset>
              </wp:positionH>
              <wp:positionV relativeFrom="paragraph">
                <wp:posOffset>-1097280</wp:posOffset>
              </wp:positionV>
              <wp:extent cx="8018227" cy="1158844"/>
              <wp:effectExtent l="0" t="0" r="8255" b="10160"/>
              <wp:wrapNone/>
              <wp:docPr id="15907507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18227" cy="115884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70582740" w14:textId="54DA0DF7" w:rsidR="002A24F5" w:rsidRPr="000D5714" w:rsidRDefault="002A24F5">
                          <w:pPr>
                            <w:rPr>
                              <w:color w:val="00000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solidFill>
                                  <w14:srgbClr w14:val="000000">
                                    <w14:alpha w14:val="100000"/>
                                  </w14:srgbClr>
                                </w14:solidFill>
                              </w14:textFill>
                            </w:rPr>
                          </w:pPr>
                          <w:r w:rsidRPr="000D5714">
                            <w:rPr>
                              <w:noProof/>
                              <w:color w:val="00000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solidFill>
                                  <w14:srgbClr w14:val="000000">
                                    <w14:alpha w14:val="100000"/>
                                  </w14:srgbClr>
                                </w14:solidFill>
                              </w14:textFill>
                            </w:rPr>
                            <w:drawing>
                              <wp:inline distT="0" distB="0" distL="0" distR="0" wp14:anchorId="4C56A807" wp14:editId="25A5ADCA">
                                <wp:extent cx="7547046" cy="1158240"/>
                                <wp:effectExtent l="0" t="0" r="0" b="0"/>
                                <wp:docPr id="337825591" name="Picture 6" descr="A black rectangle with a white line&#10;&#10;AI-generated content may be incorrect.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60993916" name="Picture 6" descr="A black rectangle with a white line&#10;&#10;AI-generated content may be incorrect.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750989" cy="118953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34770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36pt;margin-top:-86.4pt;width:631.35pt;height:9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" fillcolor="white [3201]" strokeweight=".5pt">
              <v:textbox inset="0,0,0,0">
                <w:txbxContent>
                  <w:p w14:paraId="70582740" w14:textId="54DA0DF7" w:rsidR="002A24F5" w:rsidRPr="000D5714" w:rsidRDefault="002A24F5">
                    <w:pPr>
                      <w:rPr>
                        <w:color w:val="000000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solidFill>
                            <w14:srgbClr w14:val="000000">
                              <w14:alpha w14:val="100000"/>
                            </w14:srgbClr>
                          </w14:solidFill>
                        </w14:textFill>
                      </w:rPr>
                    </w:pPr>
                    <w:r w:rsidRPr="000D5714">
                      <w:rPr>
                        <w:noProof/>
                        <w:color w:val="000000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solidFill>
                            <w14:srgbClr w14:val="000000">
                              <w14:alpha w14:val="100000"/>
                            </w14:srgbClr>
                          </w14:solidFill>
                        </w14:textFill>
                      </w:rPr>
                      <w:drawing>
                        <wp:inline distT="0" distB="0" distL="0" distR="0" wp14:anchorId="4C56A807" wp14:editId="25A5ADCA">
                          <wp:extent cx="7547046" cy="1158240"/>
                          <wp:effectExtent l="0" t="0" r="0" b="0"/>
                          <wp:docPr id="337825591" name="Picture 6" descr="A black rectangle with a white line&#10;&#10;AI-generated content may be incorrect.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60993916" name="Picture 6" descr="A black rectangle with a white line&#10;&#10;AI-generated content may be incorrect.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750989" cy="118953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C12B8"/>
    <w:multiLevelType w:val="multilevel"/>
    <w:tmpl w:val="8BBE77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5A2602A"/>
    <w:multiLevelType w:val="multilevel"/>
    <w:tmpl w:val="D504B5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0D0642D"/>
    <w:multiLevelType w:val="multilevel"/>
    <w:tmpl w:val="D3B41A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1827F2C"/>
    <w:multiLevelType w:val="multilevel"/>
    <w:tmpl w:val="2F1228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4E15267"/>
    <w:multiLevelType w:val="multilevel"/>
    <w:tmpl w:val="DE4EE0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36EA5F60"/>
    <w:multiLevelType w:val="multilevel"/>
    <w:tmpl w:val="847858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3C8167F7"/>
    <w:multiLevelType w:val="multilevel"/>
    <w:tmpl w:val="83688C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DB4692A"/>
    <w:multiLevelType w:val="multilevel"/>
    <w:tmpl w:val="64CEAF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45162C51"/>
    <w:multiLevelType w:val="multilevel"/>
    <w:tmpl w:val="C2C0F0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4B3C7E40"/>
    <w:multiLevelType w:val="multilevel"/>
    <w:tmpl w:val="3CA626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52683571"/>
    <w:multiLevelType w:val="multilevel"/>
    <w:tmpl w:val="E8E41A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55707CCD"/>
    <w:multiLevelType w:val="multilevel"/>
    <w:tmpl w:val="2F40FB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5CF32ABA"/>
    <w:multiLevelType w:val="multilevel"/>
    <w:tmpl w:val="B8587A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5F505146"/>
    <w:multiLevelType w:val="multilevel"/>
    <w:tmpl w:val="6B5060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657C12F5"/>
    <w:multiLevelType w:val="multilevel"/>
    <w:tmpl w:val="0994B6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6D6C1865"/>
    <w:multiLevelType w:val="multilevel"/>
    <w:tmpl w:val="468613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3F07E2B"/>
    <w:multiLevelType w:val="multilevel"/>
    <w:tmpl w:val="3668C3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765E54BA"/>
    <w:multiLevelType w:val="multilevel"/>
    <w:tmpl w:val="3F3E81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7B5E2205"/>
    <w:multiLevelType w:val="multilevel"/>
    <w:tmpl w:val="9DA436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710109117">
    <w:abstractNumId w:val="11"/>
  </w:num>
  <w:num w:numId="2" w16cid:durableId="577599216">
    <w:abstractNumId w:val="8"/>
  </w:num>
  <w:num w:numId="3" w16cid:durableId="1789424680">
    <w:abstractNumId w:val="10"/>
  </w:num>
  <w:num w:numId="4" w16cid:durableId="2006475341">
    <w:abstractNumId w:val="12"/>
  </w:num>
  <w:num w:numId="5" w16cid:durableId="301932659">
    <w:abstractNumId w:val="1"/>
  </w:num>
  <w:num w:numId="6" w16cid:durableId="559050899">
    <w:abstractNumId w:val="4"/>
  </w:num>
  <w:num w:numId="7" w16cid:durableId="1041826673">
    <w:abstractNumId w:val="9"/>
  </w:num>
  <w:num w:numId="8" w16cid:durableId="1026564533">
    <w:abstractNumId w:val="6"/>
  </w:num>
  <w:num w:numId="9" w16cid:durableId="62026013">
    <w:abstractNumId w:val="5"/>
  </w:num>
  <w:num w:numId="10" w16cid:durableId="745882976">
    <w:abstractNumId w:val="0"/>
  </w:num>
  <w:num w:numId="11" w16cid:durableId="1205370503">
    <w:abstractNumId w:val="2"/>
  </w:num>
  <w:num w:numId="12" w16cid:durableId="760495716">
    <w:abstractNumId w:val="3"/>
  </w:num>
  <w:num w:numId="13" w16cid:durableId="696196589">
    <w:abstractNumId w:val="17"/>
  </w:num>
  <w:num w:numId="14" w16cid:durableId="616526476">
    <w:abstractNumId w:val="18"/>
  </w:num>
  <w:num w:numId="15" w16cid:durableId="1653949545">
    <w:abstractNumId w:val="7"/>
  </w:num>
  <w:num w:numId="16" w16cid:durableId="1324773884">
    <w:abstractNumId w:val="16"/>
  </w:num>
  <w:num w:numId="17" w16cid:durableId="383337007">
    <w:abstractNumId w:val="13"/>
  </w:num>
  <w:num w:numId="18" w16cid:durableId="583497109">
    <w:abstractNumId w:val="14"/>
  </w:num>
  <w:num w:numId="19" w16cid:durableId="3647980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5C1"/>
    <w:rsid w:val="00095DF5"/>
    <w:rsid w:val="000D5714"/>
    <w:rsid w:val="000D6ECF"/>
    <w:rsid w:val="001A4D2A"/>
    <w:rsid w:val="001B6037"/>
    <w:rsid w:val="001C4483"/>
    <w:rsid w:val="002206A8"/>
    <w:rsid w:val="002506A6"/>
    <w:rsid w:val="002565C1"/>
    <w:rsid w:val="002A24F5"/>
    <w:rsid w:val="0035564F"/>
    <w:rsid w:val="00362C76"/>
    <w:rsid w:val="003951F5"/>
    <w:rsid w:val="0056102E"/>
    <w:rsid w:val="005A756D"/>
    <w:rsid w:val="006A1887"/>
    <w:rsid w:val="006C7120"/>
    <w:rsid w:val="00737CB5"/>
    <w:rsid w:val="007D23F9"/>
    <w:rsid w:val="0080196E"/>
    <w:rsid w:val="009A1D7B"/>
    <w:rsid w:val="00AD7E0C"/>
    <w:rsid w:val="00B05EA8"/>
    <w:rsid w:val="00C2259A"/>
    <w:rsid w:val="00CC0384"/>
    <w:rsid w:val="00DA3AFE"/>
    <w:rsid w:val="00DB19F6"/>
    <w:rsid w:val="00E11889"/>
    <w:rsid w:val="00E823CE"/>
    <w:rsid w:val="00F2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7D7308"/>
  <w15:chartTrackingRefBased/>
  <w15:docId w15:val="{B5373D17-08FB-8E41-9BAC-48DB8578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6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65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5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5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5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65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5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5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5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5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5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5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5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5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5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5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5C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6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5C1"/>
  </w:style>
  <w:style w:type="paragraph" w:styleId="Footer">
    <w:name w:val="footer"/>
    <w:basedOn w:val="Normal"/>
    <w:link w:val="FooterChar"/>
    <w:uiPriority w:val="99"/>
    <w:unhideWhenUsed/>
    <w:rsid w:val="00256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5C1"/>
  </w:style>
  <w:style w:type="paragraph" w:styleId="NormalWeb">
    <w:name w:val="Normal (Web)"/>
    <w:basedOn w:val="Normal"/>
    <w:uiPriority w:val="99"/>
    <w:semiHidden/>
    <w:unhideWhenUsed/>
    <w:rsid w:val="001B6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B60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29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Chinedum Iwuoha</dc:creator>
  <cp:keywords/>
  <dc:description/>
  <cp:lastModifiedBy>Chinedum Iwuoha</cp:lastModifiedBy>
  <cp:revision>2</cp:revision>
  <cp:lastPrinted>2025-03-08T00:05:00Z</cp:lastPrinted>
  <dcterms:created xsi:type="dcterms:W3CDTF">2025-07-04T00:49:00Z</dcterms:created>
  <dcterms:modified xsi:type="dcterms:W3CDTF">2025-07-04T00:49:00Z</dcterms:modified>
</cp:coreProperties>
</file>