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Advanced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 holding the solutions (source code) of all below described problems.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1.)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names and salaries of the employees that take the minimal salary in the company.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nested SELECT statement.</w:t>
      </w:r>
    </w:p>
    <w:tbl>
      <w:tblPr>
        <w:tblInd w:w="108" w:type="dxa"/>
      </w:tblPr>
      <w:tblGrid>
        <w:gridCol w:w="1260"/>
        <w:gridCol w:w="1350"/>
        <w:gridCol w:w="10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Susan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Eaton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Kim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Ralls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Jimmy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Bischoff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9000.00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2.)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names and salaries of the employees that have a salary that is up to 10% higher than the minimal salary for the company.</w:t>
      </w:r>
    </w:p>
    <w:tbl>
      <w:tblPr>
        <w:tblInd w:w="108" w:type="dxa"/>
      </w:tblPr>
      <w:tblGrid>
        <w:gridCol w:w="1260"/>
        <w:gridCol w:w="1350"/>
        <w:gridCol w:w="10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Rostislav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Shabalin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Russell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King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Jimmy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Bischoff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Vanderhyde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Frum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9300.00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Merav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Netz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Miksovsky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9100.00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3.)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full name, salary and department of the employees that take the minimal salary in their department.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nested SELECT statement.</w:t>
      </w:r>
    </w:p>
    <w:tbl>
      <w:tblPr>
        <w:tblInd w:w="108" w:type="dxa"/>
      </w:tblPr>
      <w:tblGrid>
        <w:gridCol w:w="1806"/>
        <w:gridCol w:w="1235"/>
        <w:gridCol w:w="1384"/>
      </w:tblGrid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FullName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Gail Erickson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32700.00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Jossef Goldberg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32700.00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Sharon Salavaria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32700.00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Gancho D'Hers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25000.00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 Design</w:t>
            </w:r>
          </w:p>
        </w:tc>
      </w:tr>
      <w:tr>
        <w:trPr>
          <w:trHeight w:val="1" w:hRule="atLeast"/>
          <w:jc w:val="left"/>
        </w:trPr>
        <w:tc>
          <w:tcPr>
            <w:tcW w:w="1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4.)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average salary in the department #1.</w:t>
      </w:r>
    </w:p>
    <w:tbl>
      <w:tblPr>
        <w:tblInd w:w="108" w:type="dxa"/>
      </w:tblPr>
      <w:tblGrid>
        <w:gridCol w:w="1974"/>
      </w:tblGrid>
      <w:tr>
        <w:trPr>
          <w:trHeight w:val="1" w:hRule="atLeast"/>
          <w:jc w:val="left"/>
        </w:trPr>
        <w:tc>
          <w:tcPr>
            <w:tcW w:w="1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Salary</w:t>
            </w:r>
          </w:p>
        </w:tc>
      </w:tr>
      <w:tr>
        <w:trPr>
          <w:trHeight w:val="1" w:hRule="atLeast"/>
          <w:jc w:val="left"/>
        </w:trPr>
        <w:tc>
          <w:tcPr>
            <w:tcW w:w="1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40166.6666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5.)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average salary in the "Sales" department.</w:t>
      </w:r>
    </w:p>
    <w:tbl>
      <w:tblPr>
        <w:tblInd w:w="108" w:type="dxa"/>
      </w:tblPr>
      <w:tblGrid>
        <w:gridCol w:w="3780"/>
      </w:tblGrid>
      <w:tr>
        <w:trPr>
          <w:trHeight w:val="1" w:hRule="atLeast"/>
          <w:jc w:val="left"/>
        </w:trPr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Salary for Sales Department</w:t>
            </w:r>
          </w:p>
        </w:tc>
      </w:tr>
      <w:tr>
        <w:trPr>
          <w:trHeight w:val="1" w:hRule="atLeast"/>
          <w:jc w:val="left"/>
        </w:trPr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29988.8888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6.)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number of employees in the "Sales" department.</w:t>
      </w:r>
    </w:p>
    <w:tbl>
      <w:tblPr>
        <w:tblInd w:w="108" w:type="dxa"/>
      </w:tblPr>
      <w:tblGrid>
        <w:gridCol w:w="2428"/>
      </w:tblGrid>
      <w:tr>
        <w:trPr>
          <w:trHeight w:val="1" w:hRule="atLeast"/>
          <w:jc w:val="left"/>
        </w:trPr>
        <w:tc>
          <w:tcPr>
            <w:tcW w:w="2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Sales Employees Count</w:t>
            </w:r>
          </w:p>
        </w:tc>
      </w:tr>
      <w:tr>
        <w:trPr>
          <w:trHeight w:val="1" w:hRule="atLeast"/>
          <w:jc w:val="left"/>
        </w:trPr>
        <w:tc>
          <w:tcPr>
            <w:tcW w:w="2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7.)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number of all employees that have manager.</w:t>
      </w:r>
    </w:p>
    <w:tbl>
      <w:tblPr>
        <w:tblInd w:w="108" w:type="dxa"/>
      </w:tblPr>
      <w:tblGrid>
        <w:gridCol w:w="2635"/>
      </w:tblGrid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Employees with manager</w:t>
            </w:r>
          </w:p>
        </w:tc>
      </w:tr>
      <w:tr>
        <w:trPr>
          <w:trHeight w:val="1" w:hRule="atLeast"/>
          <w:jc w:val="left"/>
        </w:trPr>
        <w:tc>
          <w:tcPr>
            <w:tcW w:w="2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8.)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number of all employees that have no manager.</w:t>
      </w:r>
    </w:p>
    <w:tbl>
      <w:tblPr>
        <w:tblInd w:w="108" w:type="dxa"/>
      </w:tblPr>
      <w:tblGrid>
        <w:gridCol w:w="3060"/>
      </w:tblGrid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Employees without manager</w:t>
            </w:r>
          </w:p>
        </w:tc>
      </w:tr>
      <w:tr>
        <w:trPr>
          <w:trHeight w:val="1" w:hRule="atLeast"/>
          <w:jc w:val="left"/>
        </w:trPr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9.)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all departments and the average salary for each of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2714"/>
        <w:gridCol w:w="1683"/>
      </w:tblGrid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Salary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Control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14400.00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40166.6666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Executive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92800.00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Facilities and Maintenance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13057.1428</w:t>
            </w:r>
          </w:p>
        </w:tc>
      </w:tr>
      <w:tr>
        <w:trPr>
          <w:trHeight w:val="1" w:hRule="atLeast"/>
          <w:jc w:val="left"/>
        </w:trPr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10.)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count of all employees in each department and for each town. </w:t>
      </w:r>
    </w:p>
    <w:tbl>
      <w:tblPr>
        <w:tblInd w:w="108" w:type="dxa"/>
      </w:tblPr>
      <w:tblGrid>
        <w:gridCol w:w="1194"/>
        <w:gridCol w:w="1966"/>
        <w:gridCol w:w="1889"/>
      </w:tblGrid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Employees count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Control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Issaquah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 Control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Bellevue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Redmond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department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11.)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all managers that have exactly 5 employees.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their first name and last name.</w:t>
      </w:r>
    </w:p>
    <w:tbl>
      <w:tblPr>
        <w:tblInd w:w="108" w:type="dxa"/>
      </w:tblPr>
      <w:tblGrid>
        <w:gridCol w:w="1194"/>
        <w:gridCol w:w="1966"/>
        <w:gridCol w:w="1889"/>
      </w:tblGrid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Employees count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Pilar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Ackerman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Paula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Barreto de Mattos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Jeff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Lori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Kane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12.)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all employees along with their managers.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employees that do not have manager display the value "(no manager)".</w:t>
      </w:r>
    </w:p>
    <w:tbl>
      <w:tblPr>
        <w:tblInd w:w="108" w:type="dxa"/>
      </w:tblPr>
      <w:tblGrid>
        <w:gridCol w:w="1808"/>
        <w:gridCol w:w="2125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Manager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 Kulov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(no manager)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Denchev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(no manager)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Ovidiu Cracium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 Tamburello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 Sullivan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 Tamburello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13.)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find the names of all employees whose last name is exactly 5 characters long.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LEN(str) function.</w:t>
      </w:r>
    </w:p>
    <w:tbl>
      <w:tblPr>
        <w:tblInd w:w="108" w:type="dxa"/>
      </w:tblPr>
      <w:tblGrid>
        <w:gridCol w:w="1808"/>
        <w:gridCol w:w="2125"/>
      </w:tblGrid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Terri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Duffy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Diane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Glimp</w:t>
            </w:r>
          </w:p>
        </w:tc>
      </w:tr>
      <w:tr>
        <w:trPr>
          <w:trHeight w:val="1" w:hRule="atLeast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14.)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query to display the current date and time in the following format "day.month.year hour:minutes:seconds:milliseconds".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Google to find how to format dates in SQL Server.</w:t>
      </w:r>
    </w:p>
    <w:tbl>
      <w:tblPr>
        <w:tblInd w:w="108" w:type="dxa"/>
      </w:tblPr>
      <w:tblGrid>
        <w:gridCol w:w="2559"/>
      </w:tblGrid>
      <w:tr>
        <w:trPr>
          <w:trHeight w:val="1" w:hRule="atLeast"/>
          <w:jc w:val="left"/>
        </w:trPr>
        <w:tc>
          <w:tcPr>
            <w:tcW w:w="2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</w:tr>
      <w:tr>
        <w:trPr>
          <w:trHeight w:val="1" w:hRule="atLeast"/>
          <w:jc w:val="left"/>
        </w:trPr>
        <w:tc>
          <w:tcPr>
            <w:tcW w:w="2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11.02.2015 18:50:02:960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15.)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statement to create a table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8C00"/>
          <w:spacing w:val="0"/>
          <w:position w:val="0"/>
          <w:sz w:val="22"/>
          <w:shd w:fill="auto" w:val="clear"/>
        </w:rPr>
        <w:t xml:space="preserve">16.) </w:t>
      </w:r>
      <w:r>
        <w:rPr>
          <w:rFonts w:ascii="Calibri" w:hAnsi="Calibri" w:cs="Calibri" w:eastAsia="Calibri"/>
          <w:b/>
          <w:color w:val="008C00"/>
          <w:spacing w:val="0"/>
          <w:position w:val="0"/>
          <w:sz w:val="36"/>
          <w:shd w:fill="auto" w:val="clear"/>
        </w:rPr>
        <w:t xml:space="preserve">Write a SQL statement to create a view that displays the users from the Users table that have been in the system today.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if the view works correctly.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17.)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to create a table Groups.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Groups should have unique name (use unique constraint). Define primary key and identity column.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18.)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to add a column GroupID to the table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some data in this new column and as well in the Groups table. Write a SQL statement to add a foreign key constraint between tables Users and Groups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19.)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SQL statements to insert several records in the Users and Groups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20.)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SQL statements to update some of the records in the Users and Groups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21.)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SQL statements to delete some of the records from the Users and Groups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22.)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SQL statements to insert in the Users table the names of all employees from the Employees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 the first and last names as a full name. For username use the first letter of the first name + the last name (in lowercase). Use the same for the password, and NULL for last login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23.)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that changes the password to NULL for all users that have not been in the system since 10.03.2010.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24.)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Write a SQL statement that deletes all users without passwords (NULL password).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Write a SQL query to display the average employee salary by department and job title.</w:t>
      </w:r>
    </w:p>
    <w:tbl>
      <w:tblPr>
        <w:tblInd w:w="108" w:type="dxa"/>
      </w:tblPr>
      <w:tblGrid>
        <w:gridCol w:w="1350"/>
        <w:gridCol w:w="3044"/>
        <w:gridCol w:w="1683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 Title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Salary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Accountant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26400.00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Accounts Manager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34700.00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Accounts Payable Specialist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19000.00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Accounts Receivable Specialist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19000.00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3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Write a SQL query to display the minimal employee salary by department and job title along with the name of some of the employees that take it.</w:t>
      </w:r>
    </w:p>
    <w:tbl>
      <w:tblPr>
        <w:tblInd w:w="108" w:type="dxa"/>
      </w:tblPr>
      <w:tblGrid>
        <w:gridCol w:w="2070"/>
        <w:gridCol w:w="3725"/>
        <w:gridCol w:w="1298"/>
        <w:gridCol w:w="1298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 Title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Min Salary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 Manager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Roberto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43300.00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 Design Engineer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36100.00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Vice President of Engineering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Terri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63500.00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Executive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Chief Executive Officer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125500.00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3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Write a SQL query to display the town where maximal number of employees work.</w:t>
      </w:r>
    </w:p>
    <w:tbl>
      <w:tblPr>
        <w:tblInd w:w="108" w:type="dxa"/>
      </w:tblPr>
      <w:tblGrid>
        <w:gridCol w:w="949"/>
        <w:gridCol w:w="2356"/>
      </w:tblGrid>
      <w:tr>
        <w:trPr>
          <w:trHeight w:val="1" w:hRule="atLeast"/>
          <w:jc w:val="left"/>
        </w:trPr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employees</w:t>
            </w:r>
          </w:p>
        </w:tc>
      </w:tr>
      <w:tr>
        <w:trPr>
          <w:trHeight w:val="1" w:hRule="atLeast"/>
          <w:jc w:val="left"/>
        </w:trPr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Seattle</w:t>
            </w:r>
          </w:p>
        </w:tc>
        <w:tc>
          <w:tcPr>
            <w:tcW w:w="2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Write a SQL query to display the number of managers from each town.</w:t>
      </w:r>
    </w:p>
    <w:tbl>
      <w:tblPr>
        <w:tblInd w:w="108" w:type="dxa"/>
      </w:tblPr>
      <w:tblGrid>
        <w:gridCol w:w="1800"/>
        <w:gridCol w:w="2258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managers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Bellevue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Berlin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Bordeaux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Bothell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Write a SQL to create table WorkHours to store work reports for each employee.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employee should have id, date, task, hours and comments. Don't forget to define identity, primary key and appropriate foreign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Issue few SQL statements to insert, update and delete of some data in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Define a table WorkHoursLogs to track all changes in the WorkHours table with triggers.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change keep the old record data, the new record data and the command (insert / update / delete).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Start a database transaction, delete all employees from the 'Sales' department along with all dependent records from the pother tables. At the end rollback the transaction.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Start a database transaction and drop the table EmployeesProjects.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how you could restore back the lost table data?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34.)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how to use temporary tables in SQL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temporary tables backup all records from EmployeesProjects and restore them back after dropping and re-creating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submit a SQL file as a part of your homework.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softuni.bg/trainings/20/Databases-Feb-2015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