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pacing w:line="240" w:lineRule="auto"/>
        <w:jc w:val="center"/>
        <w:rPr>
          <w:rFonts w:ascii="Century" w:hAnsi="Century" w:eastAsia="Century" w:cs="Century"/>
          <w:b/>
          <w:color w:val="003399"/>
          <w:sz w:val="28"/>
          <w:szCs w:val="28"/>
        </w:rPr>
      </w:pPr>
      <w:r>
        <w:rPr>
          <w:rFonts w:ascii="Century" w:hAnsi="Century" w:eastAsia="Century" w:cs="Century"/>
          <w:b/>
          <w:color w:val="003399"/>
          <w:sz w:val="28"/>
          <w:szCs w:val="28"/>
          <w:rtl w:val="0"/>
        </w:rPr>
        <w:t xml:space="preserve">Software Design Methodology </w:t>
      </w:r>
      <w:r>
        <w:rPr>
          <w:rFonts w:ascii="Century" w:hAnsi="Century" w:eastAsia="Century" w:cs="Century"/>
          <w:b/>
          <w:color w:val="003399"/>
          <w:sz w:val="28"/>
          <w:szCs w:val="28"/>
          <w:rtl w:val="0"/>
        </w:rPr>
        <w:br w:type="textWrapping"/>
      </w:r>
    </w:p>
    <w:p>
      <w:pPr>
        <w:tabs>
          <w:tab w:val="left" w:pos="360"/>
        </w:tabs>
        <w:spacing w:line="240" w:lineRule="auto"/>
        <w:jc w:val="center"/>
        <w:rPr>
          <w:rFonts w:ascii="Century" w:hAnsi="Century" w:eastAsia="Century" w:cs="Century"/>
          <w:b/>
          <w:color w:val="003399"/>
          <w:sz w:val="28"/>
          <w:szCs w:val="28"/>
        </w:rPr>
      </w:pPr>
    </w:p>
    <w:p>
      <w:pPr>
        <w:tabs>
          <w:tab w:val="left" w:pos="360"/>
        </w:tabs>
        <w:spacing w:line="240" w:lineRule="auto"/>
        <w:jc w:val="center"/>
        <w:rPr>
          <w:rFonts w:ascii="Open Sans" w:hAnsi="Open Sans" w:eastAsia="Open Sans" w:cs="Open Sans"/>
          <w:color w:val="5F497A"/>
          <w:sz w:val="24"/>
          <w:szCs w:val="24"/>
        </w:rPr>
      </w:pPr>
      <w:r>
        <w:rPr>
          <w:rFonts w:ascii="Open Sans" w:hAnsi="Open Sans" w:eastAsia="Open Sans" w:cs="Open Sans"/>
          <w:color w:val="5F497A"/>
          <w:sz w:val="24"/>
          <w:szCs w:val="24"/>
          <w:rtl w:val="0"/>
        </w:rPr>
        <w:t>Assignment No: 1</w:t>
      </w:r>
    </w:p>
    <w:p>
      <w:pPr>
        <w:tabs>
          <w:tab w:val="left" w:pos="360"/>
        </w:tabs>
        <w:spacing w:line="240" w:lineRule="auto"/>
        <w:jc w:val="center"/>
        <w:rPr>
          <w:rFonts w:ascii="Open Sans" w:hAnsi="Open Sans" w:eastAsia="Open Sans" w:cs="Open Sans"/>
          <w:color w:val="5F497A"/>
          <w:sz w:val="24"/>
          <w:szCs w:val="24"/>
        </w:rPr>
      </w:pPr>
    </w:p>
    <w:p>
      <w:pPr>
        <w:tabs>
          <w:tab w:val="left" w:pos="360"/>
        </w:tabs>
        <w:spacing w:line="240" w:lineRule="auto"/>
        <w:jc w:val="center"/>
        <w:rPr>
          <w:rFonts w:hint="default" w:ascii="Bookman Old Style" w:hAnsi="Bookman Old Style" w:eastAsia="Bookman Old Style" w:cs="Bookman Old Style"/>
          <w:b/>
          <w:color w:val="7FA8CC"/>
          <w:sz w:val="48"/>
          <w:szCs w:val="48"/>
          <w:lang w:val="en-US"/>
        </w:rPr>
      </w:pPr>
      <w:r>
        <w:rPr>
          <w:rFonts w:ascii="Bookman Old Style" w:hAnsi="Bookman Old Style" w:eastAsia="Bookman Old Style" w:cs="Bookman Old Style"/>
          <w:b/>
          <w:color w:val="7FA8CC"/>
          <w:sz w:val="48"/>
          <w:szCs w:val="48"/>
          <w:rtl w:val="0"/>
        </w:rPr>
        <w:t>Project Statement of Wor</w:t>
      </w:r>
      <w:r>
        <w:rPr>
          <w:rFonts w:hint="default" w:ascii="Bookman Old Style" w:hAnsi="Bookman Old Style" w:eastAsia="Bookman Old Style" w:cs="Bookman Old Style"/>
          <w:b/>
          <w:color w:val="7FA8CC"/>
          <w:sz w:val="48"/>
          <w:szCs w:val="48"/>
          <w:rtl w:val="0"/>
          <w:lang w:val="en-US"/>
        </w:rPr>
        <w:t>k</w:t>
      </w:r>
    </w:p>
    <w:p>
      <w:pPr>
        <w:spacing w:after="200"/>
        <w:jc w:val="center"/>
        <w:rPr>
          <w:rFonts w:ascii="Times New Roman" w:hAnsi="Times New Roman" w:eastAsia="Times New Roman" w:cs="Times New Roman"/>
          <w:b/>
          <w:sz w:val="48"/>
          <w:szCs w:val="48"/>
          <w:u w:val="single"/>
        </w:rPr>
      </w:pPr>
    </w:p>
    <w:p>
      <w:pPr>
        <w:spacing w:after="200"/>
        <w:jc w:val="center"/>
        <w:rPr>
          <w:rFonts w:ascii="Times New Roman" w:hAnsi="Times New Roman" w:eastAsia="Times New Roman" w:cs="Times New Roman"/>
          <w:b/>
          <w:sz w:val="48"/>
          <w:szCs w:val="48"/>
          <w:u w:val="single"/>
        </w:rPr>
      </w:pPr>
      <w:r>
        <w:rPr>
          <w:rFonts w:ascii="Times New Roman" w:hAnsi="Times New Roman" w:eastAsia="Times New Roman" w:cs="Times New Roman"/>
          <w:b/>
          <w:sz w:val="48"/>
          <w:szCs w:val="48"/>
          <w:u w:val="single"/>
        </w:rPr>
        <w:drawing>
          <wp:inline distT="0" distB="0" distL="0" distR="0">
            <wp:extent cx="1438275" cy="1438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438275" cy="1438275"/>
                    </a:xfrm>
                    <a:prstGeom prst="rect">
                      <a:avLst/>
                    </a:prstGeom>
                  </pic:spPr>
                </pic:pic>
              </a:graphicData>
            </a:graphic>
          </wp:inline>
        </w:drawing>
      </w:r>
    </w:p>
    <w:p>
      <w:pPr>
        <w:spacing w:after="200"/>
        <w:jc w:val="center"/>
        <w:rPr>
          <w:rFonts w:ascii="Times New Roman" w:hAnsi="Times New Roman" w:eastAsia="Times New Roman" w:cs="Times New Roman"/>
          <w:b/>
          <w:sz w:val="48"/>
          <w:szCs w:val="48"/>
          <w:u w:val="single"/>
        </w:rPr>
      </w:pPr>
    </w:p>
    <w:p>
      <w:pPr>
        <w:tabs>
          <w:tab w:val="left" w:pos="0"/>
          <w:tab w:val="left" w:pos="360"/>
          <w:tab w:val="left" w:pos="720"/>
          <w:tab w:val="left" w:pos="1519"/>
          <w:tab w:val="left" w:pos="5940"/>
          <w:tab w:val="left" w:pos="6300"/>
          <w:tab w:val="left" w:pos="6480"/>
          <w:tab w:val="left" w:pos="7200"/>
          <w:tab w:val="left" w:pos="7920"/>
        </w:tabs>
        <w:spacing w:line="240" w:lineRule="auto"/>
        <w:jc w:val="both"/>
        <w:rPr>
          <w:b/>
          <w:sz w:val="24"/>
          <w:szCs w:val="24"/>
        </w:rPr>
      </w:pPr>
    </w:p>
    <w:p>
      <w:pPr>
        <w:tabs>
          <w:tab w:val="left" w:pos="0"/>
          <w:tab w:val="left" w:pos="360"/>
          <w:tab w:val="left" w:pos="720"/>
          <w:tab w:val="left" w:pos="1519"/>
          <w:tab w:val="left" w:pos="5940"/>
          <w:tab w:val="left" w:pos="6300"/>
          <w:tab w:val="left" w:pos="6480"/>
          <w:tab w:val="left" w:pos="7200"/>
          <w:tab w:val="left" w:pos="7920"/>
        </w:tabs>
        <w:spacing w:line="240" w:lineRule="auto"/>
        <w:jc w:val="both"/>
        <w:rPr>
          <w:b/>
          <w:sz w:val="24"/>
          <w:szCs w:val="24"/>
        </w:rPr>
      </w:pPr>
    </w:p>
    <w:tbl>
      <w:tblPr>
        <w:tblStyle w:val="15"/>
        <w:tblW w:w="8055" w:type="dxa"/>
        <w:jc w:val="cente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100" w:type="dxa"/>
          <w:left w:w="0" w:type="dxa"/>
          <w:bottom w:w="100" w:type="dxa"/>
          <w:right w:w="0" w:type="dxa"/>
        </w:tblCellMar>
      </w:tblPr>
      <w:tblGrid>
        <w:gridCol w:w="1515"/>
        <w:gridCol w:w="1815"/>
        <w:gridCol w:w="4725"/>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trHeight w:val="356" w:hRule="atLeast"/>
          <w:jc w:val="center"/>
        </w:trPr>
        <w:tc>
          <w:tcPr>
            <w:gridSpan w:val="3"/>
          </w:tcPr>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8"/>
                <w:szCs w:val="28"/>
                <w:lang w:val="en-US"/>
              </w:rPr>
            </w:pPr>
            <w:r>
              <w:rPr>
                <w:rFonts w:ascii="Calibri" w:hAnsi="Calibri" w:eastAsia="Calibri" w:cs="Calibri"/>
                <w:sz w:val="28"/>
                <w:szCs w:val="28"/>
                <w:rtl w:val="0"/>
              </w:rPr>
              <w:t>Project Group Information</w:t>
            </w:r>
            <w:r>
              <w:rPr>
                <w:rFonts w:hint="default" w:ascii="Calibri" w:hAnsi="Calibri" w:eastAsia="Calibri" w:cs="Calibri"/>
                <w:sz w:val="28"/>
                <w:szCs w:val="28"/>
                <w:rtl w:val="0"/>
                <w:lang w:val="en-US"/>
              </w:rPr>
              <w:t xml:space="preserve"> (</w:t>
            </w:r>
            <w:r>
              <w:rPr>
                <w:rFonts w:hint="default" w:ascii="Calibri" w:hAnsi="Calibri" w:eastAsia="Calibri" w:cs="Calibri"/>
                <w:b/>
                <w:bCs/>
                <w:sz w:val="28"/>
                <w:szCs w:val="28"/>
                <w:rtl w:val="0"/>
                <w:lang w:val="en-US"/>
              </w:rPr>
              <w:t>TY-25</w:t>
            </w:r>
            <w:r>
              <w:rPr>
                <w:rFonts w:hint="default" w:ascii="Calibri" w:hAnsi="Calibri" w:eastAsia="Calibri" w:cs="Calibri"/>
                <w:sz w:val="28"/>
                <w:szCs w:val="28"/>
                <w:rtl w:val="0"/>
                <w:lang w:val="en-US"/>
              </w:rPr>
              <w:t>)</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ascii="Calibri" w:hAnsi="Calibri" w:eastAsia="Calibri" w:cs="Calibri"/>
                <w:sz w:val="26"/>
                <w:szCs w:val="26"/>
              </w:rPr>
            </w:pPr>
            <w:r>
              <w:rPr>
                <w:rFonts w:ascii="Calibri" w:hAnsi="Calibri" w:eastAsia="Calibri" w:cs="Calibri"/>
                <w:sz w:val="26"/>
                <w:szCs w:val="26"/>
                <w:rtl w:val="0"/>
              </w:rPr>
              <w:t>Roll. No.</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ascii="Calibri" w:hAnsi="Calibri" w:eastAsia="Calibri" w:cs="Calibri"/>
                <w:b/>
                <w:sz w:val="26"/>
                <w:szCs w:val="26"/>
              </w:rPr>
            </w:pPr>
            <w:r>
              <w:rPr>
                <w:rFonts w:ascii="Calibri" w:hAnsi="Calibri" w:eastAsia="Calibri" w:cs="Calibri"/>
                <w:b w:val="0"/>
                <w:bCs/>
                <w:sz w:val="26"/>
                <w:szCs w:val="26"/>
                <w:rtl w:val="0"/>
              </w:rPr>
              <w:t>Gr. No.</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ascii="Calibri" w:hAnsi="Calibri" w:eastAsia="Calibri" w:cs="Calibri"/>
                <w:b/>
                <w:sz w:val="26"/>
                <w:szCs w:val="26"/>
              </w:rPr>
            </w:pPr>
            <w:r>
              <w:rPr>
                <w:rFonts w:ascii="Calibri" w:hAnsi="Calibri" w:eastAsia="Calibri" w:cs="Calibri"/>
                <w:b w:val="0"/>
                <w:bCs/>
                <w:sz w:val="26"/>
                <w:szCs w:val="26"/>
                <w:rtl w:val="0"/>
              </w:rPr>
              <w:t>Name</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b w:val="0"/>
                <w:sz w:val="26"/>
                <w:szCs w:val="26"/>
                <w:lang w:val="en-US"/>
              </w:rPr>
            </w:pPr>
            <w:r>
              <w:rPr>
                <w:rFonts w:hint="default" w:ascii="Calibri" w:hAnsi="Calibri" w:eastAsia="Calibri" w:cs="Calibri"/>
                <w:b w:val="0"/>
                <w:sz w:val="26"/>
                <w:szCs w:val="26"/>
                <w:lang w:val="en-US"/>
              </w:rPr>
              <w:t>63</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6"/>
                <w:szCs w:val="26"/>
                <w:lang w:val="en-US"/>
              </w:rPr>
            </w:pPr>
            <w:r>
              <w:rPr>
                <w:rFonts w:hint="default" w:ascii="Calibri" w:hAnsi="Calibri" w:eastAsia="Calibri" w:cs="Calibri"/>
                <w:sz w:val="26"/>
                <w:szCs w:val="26"/>
                <w:rtl w:val="0"/>
                <w:lang w:val="en-US"/>
              </w:rPr>
              <w:t>11920122</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ascii="Calibri" w:hAnsi="Calibri" w:eastAsia="Calibri" w:cs="Calibri"/>
                <w:sz w:val="26"/>
                <w:szCs w:val="26"/>
              </w:rPr>
            </w:pPr>
            <w:r>
              <w:rPr>
                <w:rFonts w:ascii="Calibri" w:hAnsi="Calibri" w:eastAsia="Calibri" w:cs="Calibri"/>
                <w:sz w:val="26"/>
                <w:szCs w:val="26"/>
              </w:rPr>
              <w:t>Vaishnavi kulkarni</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b w:val="0"/>
                <w:sz w:val="26"/>
                <w:szCs w:val="26"/>
                <w:lang w:val="en-US"/>
              </w:rPr>
            </w:pPr>
            <w:r>
              <w:rPr>
                <w:rFonts w:hint="default" w:ascii="Calibri" w:hAnsi="Calibri" w:eastAsia="Calibri" w:cs="Calibri"/>
                <w:b w:val="0"/>
                <w:sz w:val="26"/>
                <w:szCs w:val="26"/>
                <w:lang w:val="en-US"/>
              </w:rPr>
              <w:t>22</w:t>
            </w:r>
          </w:p>
        </w:tc>
        <w:tc>
          <w:p>
            <w:pPr>
              <w:spacing w:after="0" w:line="240" w:lineRule="auto"/>
              <w:jc w:val="center"/>
              <w:rPr>
                <w:rFonts w:hint="default" w:ascii="Calibri" w:hAnsi="Calibri" w:eastAsia="Calibri" w:cs="Calibri"/>
                <w:sz w:val="26"/>
                <w:szCs w:val="26"/>
                <w:lang w:val="en-US"/>
              </w:rPr>
            </w:pPr>
            <w:r>
              <w:rPr>
                <w:rFonts w:hint="default" w:ascii="Calibri" w:hAnsi="Calibri" w:eastAsia="Calibri" w:cs="Calibri"/>
                <w:sz w:val="26"/>
                <w:szCs w:val="26"/>
                <w:rtl w:val="0"/>
                <w:lang w:val="en-US"/>
              </w:rPr>
              <w:t>11810820</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ascii="Calibri" w:hAnsi="Calibri" w:eastAsia="Calibri" w:cs="Calibri"/>
                <w:sz w:val="26"/>
                <w:szCs w:val="26"/>
              </w:rPr>
            </w:pPr>
            <w:r>
              <w:rPr>
                <w:rFonts w:ascii="Calibri" w:hAnsi="Calibri" w:eastAsia="Calibri" w:cs="Calibri"/>
                <w:sz w:val="26"/>
                <w:szCs w:val="26"/>
              </w:rPr>
              <w:t>Shreya Hirapurkar</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b w:val="0"/>
                <w:sz w:val="26"/>
                <w:szCs w:val="26"/>
                <w:lang w:val="en-US"/>
              </w:rPr>
            </w:pPr>
            <w:r>
              <w:rPr>
                <w:rFonts w:hint="default" w:ascii="Calibri" w:hAnsi="Calibri" w:eastAsia="Calibri" w:cs="Calibri"/>
                <w:b w:val="0"/>
                <w:sz w:val="26"/>
                <w:szCs w:val="26"/>
                <w:lang w:val="en-US"/>
              </w:rPr>
              <w:t>58</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6"/>
                <w:szCs w:val="26"/>
                <w:lang w:val="en-US"/>
              </w:rPr>
            </w:pPr>
            <w:r>
              <w:rPr>
                <w:rFonts w:ascii="Calibri" w:hAnsi="Calibri" w:eastAsia="Calibri" w:cs="Calibri"/>
                <w:sz w:val="26"/>
                <w:szCs w:val="26"/>
                <w:rtl w:val="0"/>
              </w:rPr>
              <w:t>11810</w:t>
            </w:r>
            <w:r>
              <w:rPr>
                <w:rFonts w:hint="default" w:ascii="Calibri" w:hAnsi="Calibri" w:eastAsia="Calibri" w:cs="Calibri"/>
                <w:sz w:val="26"/>
                <w:szCs w:val="26"/>
                <w:rtl w:val="0"/>
                <w:lang w:val="en-US"/>
              </w:rPr>
              <w:t>499</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6"/>
                <w:szCs w:val="26"/>
                <w:lang w:val="en-US"/>
              </w:rPr>
            </w:pPr>
            <w:r>
              <w:rPr>
                <w:rFonts w:hint="default" w:ascii="Calibri" w:hAnsi="Calibri" w:eastAsia="Calibri" w:cs="Calibri"/>
                <w:sz w:val="26"/>
                <w:szCs w:val="26"/>
                <w:rtl w:val="0"/>
                <w:lang w:val="en-US"/>
              </w:rPr>
              <w:t>Vinayak Kokane</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b w:val="0"/>
                <w:sz w:val="26"/>
                <w:szCs w:val="26"/>
                <w:lang w:val="en-US"/>
              </w:rPr>
            </w:pPr>
            <w:r>
              <w:rPr>
                <w:rFonts w:hint="default" w:ascii="Calibri" w:hAnsi="Calibri" w:eastAsia="Calibri" w:cs="Calibri"/>
                <w:b w:val="0"/>
                <w:sz w:val="26"/>
                <w:szCs w:val="26"/>
                <w:lang w:val="en-US"/>
              </w:rPr>
              <w:t>60</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6"/>
                <w:szCs w:val="26"/>
                <w:lang w:val="en-US"/>
              </w:rPr>
            </w:pPr>
            <w:r>
              <w:rPr>
                <w:rFonts w:ascii="Calibri" w:hAnsi="Calibri" w:eastAsia="Calibri" w:cs="Calibri"/>
                <w:sz w:val="26"/>
                <w:szCs w:val="26"/>
                <w:rtl w:val="0"/>
              </w:rPr>
              <w:t>11810</w:t>
            </w:r>
            <w:r>
              <w:rPr>
                <w:rFonts w:hint="default" w:ascii="Calibri" w:hAnsi="Calibri" w:eastAsia="Calibri" w:cs="Calibri"/>
                <w:sz w:val="26"/>
                <w:szCs w:val="26"/>
                <w:rtl w:val="0"/>
                <w:lang w:val="en-US"/>
              </w:rPr>
              <w:t>970</w:t>
            </w:r>
          </w:p>
        </w:tc>
        <w:tc>
          <w:p>
            <w:pPr>
              <w:tabs>
                <w:tab w:val="left" w:pos="0"/>
                <w:tab w:val="left" w:pos="360"/>
                <w:tab w:val="left" w:pos="720"/>
                <w:tab w:val="left" w:pos="1519"/>
                <w:tab w:val="left" w:pos="5940"/>
                <w:tab w:val="left" w:pos="6300"/>
                <w:tab w:val="left" w:pos="6480"/>
                <w:tab w:val="left" w:pos="7200"/>
                <w:tab w:val="left" w:pos="7920"/>
              </w:tabs>
              <w:spacing w:after="0" w:line="240" w:lineRule="auto"/>
              <w:jc w:val="center"/>
              <w:rPr>
                <w:rFonts w:hint="default" w:ascii="Calibri" w:hAnsi="Calibri" w:eastAsia="Calibri" w:cs="Calibri"/>
                <w:sz w:val="26"/>
                <w:szCs w:val="26"/>
                <w:lang w:val="en-US"/>
              </w:rPr>
            </w:pPr>
            <w:r>
              <w:rPr>
                <w:rFonts w:hint="default" w:ascii="Calibri" w:hAnsi="Calibri" w:eastAsia="Calibri" w:cs="Calibri"/>
                <w:sz w:val="26"/>
                <w:szCs w:val="26"/>
                <w:lang w:val="en-US"/>
              </w:rPr>
              <w:t>Dhanraj Kore</w:t>
            </w:r>
          </w:p>
        </w:tc>
      </w:tr>
    </w:tbl>
    <w:p>
      <w:pPr>
        <w:tabs>
          <w:tab w:val="left" w:pos="0"/>
          <w:tab w:val="left" w:pos="360"/>
          <w:tab w:val="left" w:pos="720"/>
          <w:tab w:val="left" w:pos="1519"/>
          <w:tab w:val="left" w:pos="5940"/>
          <w:tab w:val="left" w:pos="6300"/>
          <w:tab w:val="left" w:pos="6480"/>
          <w:tab w:val="left" w:pos="7200"/>
          <w:tab w:val="left" w:pos="7920"/>
        </w:tabs>
        <w:spacing w:line="240" w:lineRule="auto"/>
        <w:jc w:val="both"/>
        <w:rPr>
          <w:rFonts w:ascii="Times New Roman" w:hAnsi="Times New Roman" w:eastAsia="Times New Roman" w:cs="Times New Roman"/>
          <w:b/>
          <w:sz w:val="28"/>
          <w:szCs w:val="28"/>
        </w:rPr>
      </w:pPr>
    </w:p>
    <w:p>
      <w:pPr>
        <w:spacing w:after="200"/>
        <w:jc w:val="both"/>
        <w:rPr>
          <w:rFonts w:ascii="Calibri" w:hAnsi="Calibri" w:eastAsia="Calibri" w:cs="Calibri"/>
        </w:rPr>
      </w:pPr>
    </w:p>
    <w:p>
      <w:pPr>
        <w:spacing w:after="200"/>
        <w:jc w:val="both"/>
        <w:rPr>
          <w:rFonts w:ascii="Calibri" w:hAnsi="Calibri" w:eastAsia="Calibri" w:cs="Calibri"/>
        </w:rPr>
      </w:pPr>
    </w:p>
    <w:p>
      <w:pPr>
        <w:tabs>
          <w:tab w:val="left" w:pos="0"/>
          <w:tab w:val="left" w:pos="360"/>
          <w:tab w:val="left" w:pos="720"/>
          <w:tab w:val="left" w:pos="1519"/>
          <w:tab w:val="left" w:pos="5940"/>
          <w:tab w:val="left" w:pos="6300"/>
          <w:tab w:val="left" w:pos="6480"/>
          <w:tab w:val="left" w:pos="7200"/>
          <w:tab w:val="left" w:pos="7920"/>
        </w:tabs>
        <w:spacing w:line="240" w:lineRule="auto"/>
        <w:jc w:val="both"/>
        <w:rPr>
          <w:rFonts w:ascii="Calibri" w:hAnsi="Calibri" w:eastAsia="Calibri" w:cs="Calibri"/>
          <w:b/>
          <w:sz w:val="24"/>
          <w:szCs w:val="24"/>
        </w:rPr>
      </w:pPr>
    </w:p>
    <w:p>
      <w:pPr>
        <w:tabs>
          <w:tab w:val="left" w:pos="0"/>
          <w:tab w:val="left" w:pos="360"/>
          <w:tab w:val="left" w:pos="720"/>
          <w:tab w:val="left" w:pos="1519"/>
          <w:tab w:val="left" w:pos="5940"/>
          <w:tab w:val="left" w:pos="6300"/>
          <w:tab w:val="left" w:pos="6480"/>
          <w:tab w:val="left" w:pos="7200"/>
          <w:tab w:val="left" w:pos="7920"/>
        </w:tabs>
        <w:spacing w:line="240" w:lineRule="auto"/>
        <w:jc w:val="both"/>
        <w:rPr>
          <w:rFonts w:ascii="Calibri" w:hAnsi="Calibri" w:eastAsia="Calibri" w:cs="Calibri"/>
          <w:b/>
          <w:sz w:val="24"/>
          <w:szCs w:val="24"/>
        </w:rPr>
      </w:pPr>
      <w:r>
        <w:rPr>
          <w:rFonts w:ascii="Calibri" w:hAnsi="Calibri" w:eastAsia="Calibri" w:cs="Calibri"/>
          <w:b/>
          <w:sz w:val="24"/>
          <w:szCs w:val="24"/>
          <w:rtl w:val="0"/>
        </w:rPr>
        <w:t>Approved By:</w:t>
      </w:r>
    </w:p>
    <w:p>
      <w:pPr>
        <w:tabs>
          <w:tab w:val="left" w:pos="360"/>
        </w:tabs>
        <w:spacing w:line="240" w:lineRule="auto"/>
        <w:jc w:val="both"/>
        <w:rPr>
          <w:rFonts w:ascii="Gentium Basic" w:hAnsi="Gentium Basic" w:eastAsia="Gentium Basic" w:cs="Gentium Basic"/>
          <w:b/>
          <w:color w:val="4F81BD"/>
          <w:sz w:val="24"/>
          <w:szCs w:val="24"/>
        </w:rPr>
      </w:pPr>
    </w:p>
    <w:p>
      <w:pPr>
        <w:tabs>
          <w:tab w:val="left" w:pos="360"/>
        </w:tabs>
        <w:spacing w:line="240" w:lineRule="auto"/>
        <w:jc w:val="both"/>
        <w:rPr>
          <w:rFonts w:ascii="Gentium Basic" w:hAnsi="Gentium Basic" w:eastAsia="Gentium Basic" w:cs="Gentium Basic"/>
          <w:b/>
          <w:color w:val="4F81BD"/>
          <w:sz w:val="24"/>
          <w:szCs w:val="24"/>
        </w:rPr>
      </w:pPr>
      <w:r>
        <w:rPr>
          <w:rFonts w:ascii="Gentium Basic" w:hAnsi="Gentium Basic" w:eastAsia="Gentium Basic" w:cs="Gentium Basic"/>
          <w:b/>
          <w:color w:val="4F81BD"/>
          <w:sz w:val="24"/>
          <w:szCs w:val="24"/>
          <w:rtl w:val="0"/>
        </w:rPr>
        <w:t xml:space="preserve">Academic Year: 2020-21 </w:t>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ab/>
      </w:r>
      <w:r>
        <w:rPr>
          <w:rFonts w:ascii="Gentium Basic" w:hAnsi="Gentium Basic" w:eastAsia="Gentium Basic" w:cs="Gentium Basic"/>
          <w:b/>
          <w:color w:val="4F81BD"/>
          <w:sz w:val="24"/>
          <w:szCs w:val="24"/>
          <w:rtl w:val="0"/>
        </w:rPr>
        <w:t>Semester: II</w:t>
      </w:r>
    </w:p>
    <w:p>
      <w:pPr>
        <w:jc w:val="both"/>
      </w:pPr>
    </w:p>
    <w:p>
      <w:pPr>
        <w:jc w:val="both"/>
      </w:pPr>
    </w:p>
    <w:p>
      <w:pPr>
        <w:jc w:val="both"/>
      </w:pPr>
    </w:p>
    <w:p>
      <w:pPr>
        <w:jc w:val="both"/>
      </w:pPr>
    </w:p>
    <w:p>
      <w:pPr>
        <w:tabs>
          <w:tab w:val="left" w:pos="360"/>
        </w:tabs>
        <w:spacing w:line="240" w:lineRule="auto"/>
        <w:jc w:val="both"/>
        <w:rPr>
          <w:rFonts w:ascii="Calibri" w:hAnsi="Calibri" w:eastAsia="Calibri" w:cs="Calibri"/>
          <w:b/>
          <w:color w:val="366091"/>
          <w:sz w:val="24"/>
          <w:szCs w:val="24"/>
        </w:rPr>
      </w:pPr>
      <w:r>
        <w:rPr>
          <w:rFonts w:ascii="Calibri" w:hAnsi="Calibri" w:eastAsia="Calibri" w:cs="Calibri"/>
          <w:b/>
          <w:color w:val="366091"/>
          <w:sz w:val="24"/>
          <w:szCs w:val="24"/>
          <w:rtl w:val="0"/>
        </w:rPr>
        <w:t>Table of Contents</w:t>
      </w:r>
    </w:p>
    <w:p>
      <w:pPr>
        <w:tabs>
          <w:tab w:val="left" w:pos="360"/>
        </w:tabs>
        <w:spacing w:line="240" w:lineRule="auto"/>
        <w:jc w:val="both"/>
        <w:rPr>
          <w:rFonts w:ascii="Gentium Basic" w:hAnsi="Gentium Basic" w:eastAsia="Gentium Basic" w:cs="Gentium Basic"/>
          <w:b/>
          <w:color w:val="4F81BD"/>
          <w:sz w:val="24"/>
          <w:szCs w:val="24"/>
        </w:rPr>
      </w:pPr>
    </w:p>
    <w:tbl>
      <w:tblPr>
        <w:tblStyle w:val="16"/>
        <w:tblW w:w="9854" w:type="dxa"/>
        <w:jc w:val="cente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100" w:type="dxa"/>
          <w:left w:w="0" w:type="dxa"/>
          <w:bottom w:w="100" w:type="dxa"/>
          <w:right w:w="0" w:type="dxa"/>
        </w:tblCellMar>
      </w:tblPr>
      <w:tblGrid>
        <w:gridCol w:w="1004"/>
        <w:gridCol w:w="7468"/>
        <w:gridCol w:w="1382"/>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ascii="Calibri" w:hAnsi="Calibri" w:eastAsia="Calibri" w:cs="Calibri"/>
                <w:b/>
                <w:color w:val="4F81BD"/>
                <w:sz w:val="24"/>
                <w:szCs w:val="24"/>
              </w:rPr>
            </w:pPr>
            <w:r>
              <w:rPr>
                <w:rFonts w:ascii="Calibri" w:hAnsi="Calibri" w:eastAsia="Calibri" w:cs="Calibri"/>
                <w:b/>
                <w:color w:val="4F81BD"/>
                <w:sz w:val="24"/>
                <w:szCs w:val="24"/>
                <w:rtl w:val="0"/>
              </w:rPr>
              <w:t>Sr. No.</w:t>
            </w:r>
          </w:p>
        </w:tc>
        <w:tc>
          <w:tcPr>
            <w:tcW w:w="7468" w:type="dxa"/>
          </w:tcPr>
          <w:p>
            <w:pPr>
              <w:tabs>
                <w:tab w:val="left" w:pos="360"/>
              </w:tabs>
              <w:spacing w:after="0" w:line="240" w:lineRule="auto"/>
              <w:jc w:val="both"/>
              <w:rPr>
                <w:rFonts w:ascii="Calibri" w:hAnsi="Calibri" w:eastAsia="Calibri" w:cs="Calibri"/>
                <w:b/>
                <w:color w:val="4F81BD"/>
                <w:sz w:val="24"/>
                <w:szCs w:val="24"/>
              </w:rPr>
            </w:pPr>
            <w:r>
              <w:rPr>
                <w:rFonts w:ascii="Calibri" w:hAnsi="Calibri" w:eastAsia="Calibri" w:cs="Calibri"/>
                <w:b/>
                <w:color w:val="4F81BD"/>
                <w:sz w:val="24"/>
                <w:szCs w:val="24"/>
                <w:rtl w:val="0"/>
              </w:rPr>
              <w:t>Title</w:t>
            </w:r>
          </w:p>
        </w:tc>
        <w:tc>
          <w:tcPr>
            <w:tcW w:w="1382" w:type="dxa"/>
          </w:tcPr>
          <w:p>
            <w:pPr>
              <w:tabs>
                <w:tab w:val="left" w:pos="360"/>
              </w:tabs>
              <w:spacing w:after="0" w:line="240" w:lineRule="auto"/>
              <w:jc w:val="center"/>
              <w:rPr>
                <w:rFonts w:ascii="Calibri" w:hAnsi="Calibri" w:eastAsia="Calibri" w:cs="Calibri"/>
                <w:b/>
                <w:color w:val="4F81BD"/>
                <w:sz w:val="24"/>
                <w:szCs w:val="24"/>
              </w:rPr>
            </w:pPr>
            <w:r>
              <w:rPr>
                <w:rFonts w:ascii="Calibri" w:hAnsi="Calibri" w:eastAsia="Calibri" w:cs="Calibri"/>
                <w:b/>
                <w:color w:val="4F81BD"/>
                <w:sz w:val="24"/>
                <w:szCs w:val="24"/>
                <w:rtl w:val="0"/>
              </w:rPr>
              <w:t>Page</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ascii="Calibri" w:hAnsi="Calibri" w:eastAsia="Calibri" w:cs="Calibri"/>
                <w:color w:val="0F243E"/>
                <w:sz w:val="24"/>
                <w:szCs w:val="24"/>
              </w:rPr>
            </w:pPr>
            <w:r>
              <w:rPr>
                <w:rFonts w:ascii="Calibri" w:hAnsi="Calibri" w:eastAsia="Calibri" w:cs="Calibri"/>
                <w:color w:val="0F243E"/>
                <w:sz w:val="24"/>
                <w:szCs w:val="24"/>
                <w:rtl w:val="0"/>
              </w:rPr>
              <w:t>1</w:t>
            </w:r>
          </w:p>
        </w:tc>
        <w:tc>
          <w:tcPr>
            <w:tcW w:w="7468" w:type="dxa"/>
          </w:tcPr>
          <w:p>
            <w:pPr>
              <w:tabs>
                <w:tab w:val="left" w:pos="360"/>
              </w:tabs>
              <w:spacing w:after="0" w:line="240" w:lineRule="auto"/>
              <w:jc w:val="both"/>
              <w:rPr>
                <w:rFonts w:hint="default" w:ascii="Calibri" w:hAnsi="Calibri" w:eastAsia="Calibri" w:cs="Calibri"/>
                <w:color w:val="0F243E"/>
                <w:sz w:val="24"/>
                <w:szCs w:val="24"/>
                <w:lang w:val="en-US"/>
              </w:rPr>
            </w:pPr>
            <w:r>
              <w:rPr>
                <w:rFonts w:ascii="Calibri" w:hAnsi="Calibri" w:eastAsia="Calibri" w:cs="Calibri"/>
                <w:color w:val="0F243E"/>
                <w:sz w:val="24"/>
                <w:szCs w:val="24"/>
                <w:rtl w:val="0"/>
              </w:rPr>
              <w:t>Introduction</w:t>
            </w:r>
            <w:r>
              <w:rPr>
                <w:rFonts w:hint="default" w:ascii="Calibri" w:hAnsi="Calibri" w:eastAsia="Calibri" w:cs="Calibri"/>
                <w:color w:val="0F243E"/>
                <w:sz w:val="24"/>
                <w:szCs w:val="24"/>
                <w:rtl w:val="0"/>
                <w:lang w:val="en-US"/>
              </w:rPr>
              <w:t>/Background</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4</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ascii="Calibri" w:hAnsi="Calibri" w:eastAsia="Calibri" w:cs="Calibri"/>
                <w:color w:val="0F243E"/>
                <w:sz w:val="24"/>
                <w:szCs w:val="24"/>
              </w:rPr>
            </w:pPr>
            <w:r>
              <w:rPr>
                <w:rFonts w:ascii="Calibri" w:hAnsi="Calibri" w:eastAsia="Calibri" w:cs="Calibri"/>
                <w:color w:val="0F243E"/>
                <w:sz w:val="24"/>
                <w:szCs w:val="24"/>
                <w:rtl w:val="0"/>
              </w:rPr>
              <w:t>2</w:t>
            </w:r>
          </w:p>
        </w:tc>
        <w:tc>
          <w:tcPr>
            <w:tcW w:w="7468" w:type="dxa"/>
          </w:tcPr>
          <w:p>
            <w:pPr>
              <w:tabs>
                <w:tab w:val="left" w:pos="360"/>
              </w:tabs>
              <w:spacing w:after="0" w:line="240" w:lineRule="auto"/>
              <w:jc w:val="both"/>
              <w:rPr>
                <w:rFonts w:ascii="Calibri" w:hAnsi="Calibri" w:eastAsia="Calibri" w:cs="Calibri"/>
                <w:color w:val="0F243E"/>
                <w:sz w:val="24"/>
                <w:szCs w:val="24"/>
              </w:rPr>
            </w:pPr>
            <w:r>
              <w:rPr>
                <w:rFonts w:ascii="Calibri" w:hAnsi="Calibri" w:eastAsia="Calibri" w:cs="Calibri"/>
                <w:color w:val="0F243E"/>
                <w:sz w:val="24"/>
                <w:szCs w:val="24"/>
                <w:rtl w:val="0"/>
              </w:rPr>
              <w:t>Purpose</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4</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3</w:t>
            </w:r>
          </w:p>
        </w:tc>
        <w:tc>
          <w:tcPr>
            <w:tcW w:w="7468" w:type="dxa"/>
          </w:tcPr>
          <w:p>
            <w:pPr>
              <w:tabs>
                <w:tab w:val="left" w:pos="360"/>
              </w:tabs>
              <w:spacing w:after="0" w:line="240" w:lineRule="auto"/>
              <w:jc w:val="both"/>
              <w:rPr>
                <w:rFonts w:ascii="Calibri" w:hAnsi="Calibri" w:eastAsia="Calibri" w:cs="Calibri"/>
                <w:color w:val="0F243E"/>
                <w:sz w:val="24"/>
                <w:szCs w:val="24"/>
              </w:rPr>
            </w:pPr>
            <w:r>
              <w:rPr>
                <w:rFonts w:ascii="Calibri" w:hAnsi="Calibri" w:eastAsia="Calibri" w:cs="Calibri"/>
                <w:color w:val="0F243E"/>
                <w:sz w:val="24"/>
                <w:szCs w:val="24"/>
                <w:rtl w:val="0"/>
              </w:rPr>
              <w:t>Work Location</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5</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4</w:t>
            </w:r>
          </w:p>
        </w:tc>
        <w:tc>
          <w:tcPr>
            <w:tcW w:w="7468" w:type="dxa"/>
          </w:tcPr>
          <w:p>
            <w:pPr>
              <w:tabs>
                <w:tab w:val="left" w:pos="360"/>
              </w:tabs>
              <w:spacing w:after="0" w:line="240" w:lineRule="auto"/>
              <w:jc w:val="both"/>
              <w:rPr>
                <w:rFonts w:hint="default" w:ascii="Calibri" w:hAnsi="Calibri" w:eastAsia="Calibri" w:cs="Calibri"/>
                <w:color w:val="0F243E"/>
                <w:sz w:val="24"/>
                <w:szCs w:val="24"/>
                <w:lang w:val="en-US"/>
              </w:rPr>
            </w:pPr>
            <w:r>
              <w:rPr>
                <w:rFonts w:hint="default" w:ascii="Calibri" w:hAnsi="Calibri" w:eastAsia="Calibri" w:cs="Calibri"/>
                <w:color w:val="0F243E"/>
                <w:sz w:val="24"/>
                <w:szCs w:val="24"/>
                <w:rtl w:val="0"/>
                <w:lang w:val="en-US"/>
              </w:rPr>
              <w:t>Tasks</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5</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5</w:t>
            </w:r>
          </w:p>
        </w:tc>
        <w:tc>
          <w:tcPr>
            <w:tcW w:w="7468" w:type="dxa"/>
          </w:tcPr>
          <w:p>
            <w:pPr>
              <w:tabs>
                <w:tab w:val="left" w:pos="360"/>
              </w:tabs>
              <w:spacing w:after="0" w:line="240" w:lineRule="auto"/>
              <w:jc w:val="both"/>
              <w:rPr>
                <w:rFonts w:hint="default" w:ascii="Calibri" w:hAnsi="Calibri" w:eastAsia="Calibri" w:cs="Calibri"/>
                <w:color w:val="0F243E"/>
                <w:sz w:val="24"/>
                <w:szCs w:val="24"/>
                <w:lang w:val="en-US"/>
              </w:rPr>
            </w:pPr>
            <w:r>
              <w:rPr>
                <w:rFonts w:hint="default" w:ascii="Calibri" w:hAnsi="Calibri" w:eastAsia="Calibri" w:cs="Calibri"/>
                <w:color w:val="0F243E"/>
                <w:sz w:val="24"/>
                <w:szCs w:val="24"/>
                <w:rtl w:val="0"/>
                <w:lang w:val="en-US"/>
              </w:rPr>
              <w:t>Implementation</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6</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6</w:t>
            </w:r>
          </w:p>
        </w:tc>
        <w:tc>
          <w:tcPr>
            <w:tcW w:w="7468" w:type="dxa"/>
          </w:tcPr>
          <w:p>
            <w:pPr>
              <w:tabs>
                <w:tab w:val="left" w:pos="360"/>
              </w:tabs>
              <w:spacing w:after="0" w:line="240" w:lineRule="auto"/>
              <w:jc w:val="both"/>
              <w:rPr>
                <w:rFonts w:hint="default" w:ascii="Calibri" w:hAnsi="Calibri" w:eastAsia="Calibri" w:cs="Calibri"/>
                <w:color w:val="0F243E"/>
                <w:sz w:val="24"/>
                <w:szCs w:val="24"/>
                <w:lang w:val="en-US"/>
              </w:rPr>
            </w:pPr>
            <w:r>
              <w:rPr>
                <w:rFonts w:hint="default" w:ascii="Calibri" w:hAnsi="Calibri" w:eastAsia="Calibri" w:cs="Calibri"/>
                <w:color w:val="0F243E"/>
                <w:sz w:val="24"/>
                <w:szCs w:val="24"/>
                <w:rtl w:val="0"/>
                <w:lang w:val="en-US"/>
              </w:rPr>
              <w:t>Milestone/</w:t>
            </w:r>
            <w:r>
              <w:rPr>
                <w:rFonts w:ascii="Calibri" w:hAnsi="Calibri" w:eastAsia="Calibri" w:cs="Calibri"/>
                <w:color w:val="0F243E"/>
                <w:sz w:val="24"/>
                <w:szCs w:val="24"/>
                <w:rtl w:val="0"/>
              </w:rPr>
              <w:t>Scheduling</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7</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7</w:t>
            </w:r>
          </w:p>
        </w:tc>
        <w:tc>
          <w:tcPr>
            <w:tcW w:w="7468" w:type="dxa"/>
          </w:tcPr>
          <w:p>
            <w:pPr>
              <w:tabs>
                <w:tab w:val="left" w:pos="360"/>
              </w:tabs>
              <w:spacing w:after="0" w:line="240" w:lineRule="auto"/>
              <w:jc w:val="both"/>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Deliverable</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7</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8</w:t>
            </w:r>
          </w:p>
        </w:tc>
        <w:tc>
          <w:tcPr>
            <w:tcW w:w="7468" w:type="dxa"/>
          </w:tcPr>
          <w:p>
            <w:pPr>
              <w:tabs>
                <w:tab w:val="left" w:pos="360"/>
              </w:tabs>
              <w:spacing w:after="0" w:line="240" w:lineRule="auto"/>
              <w:jc w:val="both"/>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Testing</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8</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9</w:t>
            </w:r>
          </w:p>
        </w:tc>
        <w:tc>
          <w:tcPr>
            <w:tcW w:w="7468" w:type="dxa"/>
          </w:tcPr>
          <w:p>
            <w:pPr>
              <w:tabs>
                <w:tab w:val="left" w:pos="360"/>
              </w:tabs>
              <w:spacing w:after="0" w:line="240" w:lineRule="auto"/>
              <w:jc w:val="both"/>
              <w:rPr>
                <w:rFonts w:ascii="Calibri" w:hAnsi="Calibri" w:eastAsia="Calibri" w:cs="Calibri"/>
                <w:color w:val="0F243E"/>
                <w:sz w:val="24"/>
                <w:szCs w:val="24"/>
              </w:rPr>
            </w:pPr>
            <w:r>
              <w:rPr>
                <w:rFonts w:ascii="Calibri" w:hAnsi="Calibri" w:eastAsia="Calibri" w:cs="Calibri"/>
                <w:color w:val="0F243E"/>
                <w:sz w:val="24"/>
                <w:szCs w:val="24"/>
                <w:rtl w:val="0"/>
              </w:rPr>
              <w:t>Success Report</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8</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10</w:t>
            </w:r>
          </w:p>
        </w:tc>
        <w:tc>
          <w:tcPr>
            <w:tcW w:w="7468" w:type="dxa"/>
          </w:tcPr>
          <w:p>
            <w:pPr>
              <w:tabs>
                <w:tab w:val="left" w:pos="360"/>
              </w:tabs>
              <w:spacing w:after="0" w:line="240" w:lineRule="auto"/>
              <w:jc w:val="both"/>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Scope of work</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9</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11</w:t>
            </w:r>
          </w:p>
        </w:tc>
        <w:tc>
          <w:tcPr>
            <w:tcW w:w="7468" w:type="dxa"/>
          </w:tcPr>
          <w:p>
            <w:pPr>
              <w:tabs>
                <w:tab w:val="left" w:pos="360"/>
              </w:tabs>
              <w:spacing w:after="0" w:line="240" w:lineRule="auto"/>
              <w:jc w:val="both"/>
              <w:rPr>
                <w:rFonts w:hint="default" w:ascii="Calibri" w:hAnsi="Calibri" w:eastAsia="Calibri" w:cs="Calibri"/>
                <w:color w:val="0F243E"/>
                <w:sz w:val="24"/>
                <w:szCs w:val="24"/>
                <w:rtl w:val="0"/>
                <w:lang w:val="en-US"/>
              </w:rPr>
            </w:pPr>
            <w:r>
              <w:rPr>
                <w:rFonts w:hint="default" w:ascii="Calibri" w:hAnsi="Calibri" w:eastAsia="Calibri" w:cs="Calibri"/>
                <w:color w:val="0F243E"/>
                <w:sz w:val="24"/>
                <w:szCs w:val="24"/>
                <w:rtl w:val="0"/>
                <w:lang w:val="en-US"/>
              </w:rPr>
              <w:t>Future Scope</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11</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100" w:type="dxa"/>
            <w:left w:w="0" w:type="dxa"/>
            <w:bottom w:w="100" w:type="dxa"/>
            <w:right w:w="0" w:type="dxa"/>
          </w:tblCellMar>
        </w:tblPrEx>
        <w:trPr>
          <w:jc w:val="center"/>
        </w:trPr>
        <w:tc>
          <w:tcPr>
            <w:tcW w:w="1004" w:type="dxa"/>
          </w:tcPr>
          <w:p>
            <w:pPr>
              <w:tabs>
                <w:tab w:val="left" w:pos="360"/>
              </w:tabs>
              <w:spacing w:after="0" w:line="240" w:lineRule="auto"/>
              <w:jc w:val="center"/>
              <w:rPr>
                <w:rFonts w:hint="default" w:ascii="Calibri" w:hAnsi="Calibri" w:eastAsia="Calibri" w:cs="Calibri"/>
                <w:color w:val="0F243E"/>
                <w:sz w:val="24"/>
                <w:szCs w:val="24"/>
                <w:lang w:val="en-US"/>
              </w:rPr>
            </w:pPr>
            <w:r>
              <w:rPr>
                <w:rFonts w:hint="default" w:ascii="Calibri" w:hAnsi="Calibri" w:eastAsia="Calibri" w:cs="Calibri"/>
                <w:color w:val="0F243E"/>
                <w:sz w:val="24"/>
                <w:szCs w:val="24"/>
                <w:lang w:val="en-US"/>
              </w:rPr>
              <w:t>12</w:t>
            </w:r>
          </w:p>
        </w:tc>
        <w:tc>
          <w:tcPr>
            <w:tcW w:w="7468" w:type="dxa"/>
          </w:tcPr>
          <w:p>
            <w:pPr>
              <w:tabs>
                <w:tab w:val="left" w:pos="360"/>
              </w:tabs>
              <w:spacing w:after="0" w:line="240" w:lineRule="auto"/>
              <w:jc w:val="both"/>
              <w:rPr>
                <w:rFonts w:ascii="Calibri" w:hAnsi="Calibri" w:eastAsia="Calibri" w:cs="Calibri"/>
                <w:color w:val="0F243E"/>
                <w:sz w:val="24"/>
                <w:szCs w:val="24"/>
              </w:rPr>
            </w:pPr>
            <w:r>
              <w:rPr>
                <w:rFonts w:ascii="Calibri" w:hAnsi="Calibri" w:eastAsia="Calibri" w:cs="Calibri"/>
                <w:color w:val="0F243E"/>
                <w:sz w:val="24"/>
                <w:szCs w:val="24"/>
                <w:rtl w:val="0"/>
              </w:rPr>
              <w:t>Closure of the Project</w:t>
            </w:r>
          </w:p>
        </w:tc>
        <w:tc>
          <w:tcPr>
            <w:tcW w:w="1382" w:type="dxa"/>
          </w:tcPr>
          <w:p>
            <w:pPr>
              <w:tabs>
                <w:tab w:val="left" w:pos="360"/>
              </w:tabs>
              <w:spacing w:after="0" w:line="240" w:lineRule="auto"/>
              <w:jc w:val="center"/>
              <w:rPr>
                <w:rFonts w:hint="default" w:ascii="Calibri" w:hAnsi="Calibri" w:eastAsia="Calibri" w:cs="Calibri"/>
                <w:b/>
                <w:color w:val="0F243E"/>
                <w:sz w:val="24"/>
                <w:szCs w:val="24"/>
                <w:lang w:val="en-US"/>
              </w:rPr>
            </w:pPr>
            <w:r>
              <w:rPr>
                <w:rFonts w:hint="default" w:ascii="Calibri" w:hAnsi="Calibri" w:eastAsia="Calibri" w:cs="Calibri"/>
                <w:b/>
                <w:color w:val="0F243E"/>
                <w:sz w:val="24"/>
                <w:szCs w:val="24"/>
                <w:lang w:val="en-US"/>
              </w:rPr>
              <w:t>11</w:t>
            </w:r>
          </w:p>
        </w:tc>
      </w:tr>
    </w:tbl>
    <w:p>
      <w:pPr>
        <w:pStyle w:val="3"/>
        <w:jc w:val="both"/>
        <w:rPr>
          <w:rtl w:val="0"/>
        </w:rPr>
      </w:pPr>
      <w:bookmarkStart w:id="0" w:name="_gjdgxs" w:colFirst="0" w:colLast="0"/>
      <w:bookmarkEnd w:id="0"/>
    </w:p>
    <w:p>
      <w:pPr>
        <w:pStyle w:val="4"/>
        <w:jc w:val="center"/>
        <w:rPr>
          <w:sz w:val="36"/>
          <w:szCs w:val="36"/>
          <w:rtl w:val="0"/>
        </w:rPr>
      </w:pPr>
    </w:p>
    <w:p>
      <w:pPr>
        <w:pStyle w:val="4"/>
        <w:jc w:val="center"/>
        <w:rPr>
          <w:sz w:val="36"/>
          <w:szCs w:val="36"/>
          <w:rtl w:val="0"/>
        </w:rPr>
      </w:pPr>
    </w:p>
    <w:p>
      <w:pPr>
        <w:pStyle w:val="4"/>
        <w:jc w:val="center"/>
        <w:rPr>
          <w:sz w:val="36"/>
          <w:szCs w:val="36"/>
          <w:rtl w:val="0"/>
        </w:rPr>
      </w:pPr>
    </w:p>
    <w:p>
      <w:pPr>
        <w:pStyle w:val="4"/>
        <w:jc w:val="center"/>
        <w:rPr>
          <w:sz w:val="28"/>
          <w:szCs w:val="28"/>
          <w:rtl w:val="0"/>
        </w:rPr>
      </w:pPr>
      <w:r>
        <w:rPr>
          <w:sz w:val="28"/>
          <w:szCs w:val="28"/>
          <w:rtl w:val="0"/>
        </w:rPr>
        <w:t>Project Title</w:t>
      </w:r>
    </w:p>
    <w:p>
      <w:pPr>
        <w:tabs>
          <w:tab w:val="left" w:pos="360"/>
        </w:tabs>
        <w:spacing w:line="240" w:lineRule="auto"/>
        <w:jc w:val="center"/>
        <w:rPr>
          <w:rFonts w:hint="default" w:ascii="Bookman Old Style" w:hAnsi="Bookman Old Style" w:eastAsia="Bookman Old Style" w:cs="Bookman Old Style"/>
          <w:b/>
          <w:color w:val="7FA8CC"/>
          <w:sz w:val="48"/>
          <w:szCs w:val="48"/>
          <w:rtl w:val="0"/>
          <w:lang w:val="en-US"/>
        </w:rPr>
      </w:pPr>
      <w:r>
        <w:rPr>
          <w:rFonts w:hint="default" w:ascii="Bookman Old Style" w:hAnsi="Bookman Old Style" w:eastAsia="Bookman Old Style" w:cs="Bookman Old Style"/>
          <w:b/>
          <w:color w:val="7FA8CC"/>
          <w:sz w:val="48"/>
          <w:szCs w:val="48"/>
          <w:rtl w:val="0"/>
          <w:lang w:val="en-US"/>
        </w:rPr>
        <w:t>ONLINE FOOD ORDER SYSTEM</w:t>
      </w:r>
    </w:p>
    <w:p>
      <w:pPr>
        <w:tabs>
          <w:tab w:val="left" w:pos="360"/>
        </w:tabs>
        <w:spacing w:line="240" w:lineRule="auto"/>
        <w:jc w:val="center"/>
        <w:rPr>
          <w:rFonts w:hint="default" w:ascii="Bookman Old Style" w:hAnsi="Bookman Old Style" w:eastAsia="Bookman Old Style" w:cs="Bookman Old Style"/>
          <w:b/>
          <w:color w:val="7FA8CC"/>
          <w:sz w:val="48"/>
          <w:szCs w:val="48"/>
          <w:lang w:val="en-US"/>
        </w:rPr>
      </w:pPr>
    </w:p>
    <w:p>
      <w:pPr>
        <w:tabs>
          <w:tab w:val="left" w:pos="360"/>
        </w:tabs>
        <w:spacing w:line="240" w:lineRule="auto"/>
        <w:jc w:val="center"/>
        <w:rPr>
          <w:rFonts w:hint="default" w:ascii="Bookman Old Style" w:hAnsi="Bookman Old Style" w:eastAsia="Bookman Old Style" w:cs="Bookman Old Style"/>
          <w:b/>
          <w:color w:val="7FA8CC"/>
          <w:sz w:val="48"/>
          <w:szCs w:val="48"/>
          <w:lang w:val="en-US"/>
        </w:rPr>
      </w:pPr>
    </w:p>
    <w:p>
      <w:pPr>
        <w:rPr>
          <w:rtl w:val="0"/>
        </w:rPr>
      </w:pPr>
    </w:p>
    <w:p>
      <w:pPr>
        <w:pStyle w:val="3"/>
        <w:jc w:val="both"/>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pStyle w:val="3"/>
        <w:jc w:val="both"/>
        <w:rPr>
          <w:rFonts w:hint="default"/>
          <w:lang w:val="en-US"/>
        </w:rPr>
      </w:pPr>
      <w:r>
        <w:rPr>
          <w:rtl w:val="0"/>
        </w:rPr>
        <w:t>Introduction</w:t>
      </w:r>
      <w:r>
        <w:rPr>
          <w:rFonts w:hint="default"/>
          <w:rtl w:val="0"/>
          <w:lang w:val="en-US"/>
        </w:rPr>
        <w:t>/Background</w:t>
      </w:r>
    </w:p>
    <w:p>
      <w:pPr>
        <w:jc w:val="both"/>
      </w:pPr>
      <w:bookmarkStart w:id="1" w:name="_30j0zll" w:colFirst="0" w:colLast="0"/>
      <w:bookmarkEnd w:id="1"/>
    </w:p>
    <w:p>
      <w:pPr>
        <w:jc w:val="both"/>
        <w:rPr>
          <w:sz w:val="24"/>
          <w:szCs w:val="24"/>
          <w:rtl w:val="0"/>
        </w:rPr>
      </w:pPr>
      <w:r>
        <w:rPr>
          <w:sz w:val="24"/>
          <w:szCs w:val="24"/>
          <w:rtl w:val="0"/>
        </w:rPr>
        <w:t>This project will allow hotels and restaurants to increase scope of business by reducing the labor cost involved. The system also allows to quickly and easily manage an online menu which customers can browse and use to place orders with just a few clicks. Restaurant employees then use these orders through an easy to navigate graphical interface for efficient processing. Online ordering system that we are proposing here greatly simplifies the ordering process for both the customer and the restaurant. System presents an interactive and up-to-date menu with all available options in an easy to use manner. Customers can choose one or more items to place an order which will land in the Cart. Customers can view all the order details in the cart before checking out. At the end, the customer gets order confirmation details. Once the order is placed it is entered in the database and retrieved in pretty much real time.</w:t>
      </w:r>
    </w:p>
    <w:p>
      <w:pPr>
        <w:jc w:val="both"/>
        <w:rPr>
          <w:sz w:val="24"/>
          <w:szCs w:val="24"/>
          <w:rtl w:val="0"/>
        </w:rPr>
      </w:pPr>
    </w:p>
    <w:p>
      <w:pPr>
        <w:jc w:val="both"/>
        <w:rPr>
          <w:sz w:val="24"/>
          <w:szCs w:val="24"/>
          <w:rtl w:val="0"/>
        </w:rPr>
      </w:pPr>
    </w:p>
    <w:p>
      <w:pPr>
        <w:jc w:val="both"/>
      </w:pPr>
    </w:p>
    <w:p>
      <w:pPr>
        <w:jc w:val="both"/>
      </w:pPr>
    </w:p>
    <w:p>
      <w:pPr>
        <w:pStyle w:val="3"/>
        <w:jc w:val="both"/>
        <w:rPr>
          <w:rtl w:val="0"/>
        </w:rPr>
      </w:pPr>
      <w:bookmarkStart w:id="2" w:name="_1fob9te" w:colFirst="0" w:colLast="0"/>
      <w:bookmarkEnd w:id="2"/>
      <w:r>
        <w:rPr>
          <w:rtl w:val="0"/>
        </w:rPr>
        <w:t>Purpose</w:t>
      </w:r>
    </w:p>
    <w:p/>
    <w:p>
      <w:pPr>
        <w:jc w:val="both"/>
        <w:rPr>
          <w:sz w:val="24"/>
          <w:szCs w:val="24"/>
          <w:rtl w:val="0"/>
        </w:rPr>
      </w:pPr>
      <w:r>
        <w:rPr>
          <w:sz w:val="24"/>
          <w:szCs w:val="24"/>
          <w:rtl w:val="0"/>
        </w:rPr>
        <w:t>This Case study looks at the problem of setting up a fast food restaurant. In existing system there are few problems: </w:t>
      </w:r>
    </w:p>
    <w:p>
      <w:pPr>
        <w:numPr>
          <w:ilvl w:val="0"/>
          <w:numId w:val="1"/>
        </w:numPr>
        <w:ind w:left="420" w:leftChars="0" w:hanging="420" w:firstLineChars="0"/>
        <w:jc w:val="both"/>
        <w:rPr>
          <w:sz w:val="24"/>
          <w:szCs w:val="24"/>
          <w:rtl w:val="0"/>
        </w:rPr>
      </w:pPr>
      <w:r>
        <w:rPr>
          <w:sz w:val="24"/>
          <w:szCs w:val="24"/>
          <w:rtl w:val="0"/>
        </w:rPr>
        <w:t>For placing any orders customers have to visit hotels or restaurants to know about food items and then place orders and pay. In this method time and manual work is required.</w:t>
      </w:r>
    </w:p>
    <w:p>
      <w:pPr>
        <w:numPr>
          <w:ilvl w:val="0"/>
          <w:numId w:val="1"/>
        </w:numPr>
        <w:ind w:left="420" w:leftChars="0" w:hanging="420" w:firstLineChars="0"/>
        <w:jc w:val="both"/>
        <w:rPr>
          <w:sz w:val="24"/>
          <w:szCs w:val="24"/>
          <w:rtl w:val="0"/>
        </w:rPr>
      </w:pPr>
      <w:r>
        <w:rPr>
          <w:sz w:val="24"/>
          <w:szCs w:val="24"/>
          <w:rtl w:val="0"/>
        </w:rPr>
        <w:t>While placing an order over the phone, the customer lacks the physical copy of the menu item, lack of visual confirmation that the order was placed</w:t>
      </w:r>
      <w:r>
        <w:rPr>
          <w:rFonts w:hint="default"/>
          <w:sz w:val="24"/>
          <w:szCs w:val="24"/>
          <w:rtl w:val="0"/>
          <w:lang w:val="en-US"/>
        </w:rPr>
        <w:t xml:space="preserve"> </w:t>
      </w:r>
      <w:r>
        <w:rPr>
          <w:sz w:val="24"/>
          <w:szCs w:val="24"/>
          <w:rtl w:val="0"/>
        </w:rPr>
        <w:t>correctly.</w:t>
      </w:r>
    </w:p>
    <w:p>
      <w:pPr>
        <w:numPr>
          <w:ilvl w:val="0"/>
          <w:numId w:val="1"/>
        </w:numPr>
        <w:ind w:left="420" w:leftChars="0" w:hanging="420" w:firstLineChars="0"/>
        <w:jc w:val="both"/>
        <w:rPr>
          <w:sz w:val="24"/>
          <w:szCs w:val="24"/>
          <w:rtl w:val="0"/>
        </w:rPr>
      </w:pPr>
      <w:r>
        <w:rPr>
          <w:sz w:val="24"/>
          <w:szCs w:val="24"/>
          <w:rtl w:val="0"/>
        </w:rPr>
        <w:t xml:space="preserve">Every restaurant needs certain employees to take the order over phone or in-person, to offer a rich dining experience and process the payment. In </w:t>
      </w:r>
      <w:r>
        <w:rPr>
          <w:sz w:val="24"/>
          <w:szCs w:val="24"/>
          <w:rtl w:val="0"/>
        </w:rPr>
        <w:tab/>
      </w:r>
      <w:r>
        <w:rPr>
          <w:sz w:val="24"/>
          <w:szCs w:val="24"/>
          <w:rtl w:val="0"/>
        </w:rPr>
        <w:t>today’s market, labor rates are increasing day by day making it difficult to find employees when needed. </w:t>
      </w:r>
    </w:p>
    <w:p>
      <w:pPr>
        <w:numPr>
          <w:ilvl w:val="0"/>
          <w:numId w:val="0"/>
        </w:numPr>
        <w:ind w:leftChars="0"/>
        <w:jc w:val="both"/>
        <w:rPr>
          <w:sz w:val="24"/>
          <w:szCs w:val="24"/>
          <w:rtl w:val="0"/>
        </w:rPr>
      </w:pPr>
    </w:p>
    <w:p>
      <w:pPr>
        <w:numPr>
          <w:ilvl w:val="0"/>
          <w:numId w:val="0"/>
        </w:numPr>
        <w:ind w:leftChars="0"/>
        <w:jc w:val="both"/>
        <w:rPr>
          <w:sz w:val="24"/>
          <w:szCs w:val="24"/>
          <w:rtl w:val="0"/>
        </w:rPr>
      </w:pPr>
      <w:r>
        <w:rPr>
          <w:sz w:val="24"/>
          <w:szCs w:val="24"/>
          <w:rtl w:val="0"/>
        </w:rPr>
        <w:t>Hence, to solve this issue, what I propose is an “Online Food Order System, originally designed for small scale business like College Cafeterias, Fast Food restaurant or Take-Out, but this system is just as applicable in any food delivery industry. </w:t>
      </w:r>
    </w:p>
    <w:p>
      <w:pPr>
        <w:numPr>
          <w:ilvl w:val="0"/>
          <w:numId w:val="0"/>
        </w:numPr>
        <w:ind w:leftChars="0"/>
        <w:jc w:val="both"/>
        <w:rPr>
          <w:sz w:val="24"/>
          <w:szCs w:val="24"/>
          <w:rtl w:val="0"/>
        </w:rPr>
      </w:pPr>
    </w:p>
    <w:p>
      <w:pPr>
        <w:numPr>
          <w:ilvl w:val="0"/>
          <w:numId w:val="0"/>
        </w:numPr>
        <w:ind w:leftChars="0"/>
        <w:jc w:val="both"/>
        <w:rPr>
          <w:sz w:val="24"/>
          <w:szCs w:val="24"/>
          <w:rtl w:val="0"/>
        </w:rPr>
      </w:pPr>
      <w:r>
        <w:rPr>
          <w:sz w:val="24"/>
          <w:szCs w:val="24"/>
          <w:rtl w:val="0"/>
        </w:rPr>
        <w:t>The main advantage of my system is that it greatly simplifies the ordering process for both the customer and the restaurant and also greatly lightens the load on the restaurant’s end, as the entire process of taking orders is automated. </w:t>
      </w:r>
    </w:p>
    <w:p>
      <w:pPr>
        <w:jc w:val="both"/>
        <w:rPr>
          <w:sz w:val="24"/>
          <w:szCs w:val="24"/>
        </w:rPr>
      </w:pPr>
    </w:p>
    <w:p>
      <w:pPr>
        <w:jc w:val="both"/>
      </w:pPr>
      <w:bookmarkStart w:id="3" w:name="_4d34og8" w:colFirst="0" w:colLast="0"/>
      <w:bookmarkEnd w:id="3"/>
    </w:p>
    <w:p>
      <w:pPr>
        <w:pStyle w:val="3"/>
        <w:spacing w:before="280" w:after="280"/>
        <w:jc w:val="both"/>
        <w:rPr>
          <w:rFonts w:hint="default"/>
          <w:lang w:val="en-US"/>
        </w:rPr>
      </w:pPr>
      <w:bookmarkStart w:id="4" w:name="_2s8eyo1" w:colFirst="0" w:colLast="0"/>
      <w:bookmarkEnd w:id="4"/>
      <w:r>
        <w:rPr>
          <w:sz w:val="28"/>
          <w:szCs w:val="28"/>
          <w:rtl w:val="0"/>
        </w:rPr>
        <w:t>Work Location</w:t>
      </w:r>
      <w:r>
        <w:rPr>
          <w:rFonts w:hint="default"/>
          <w:rtl w:val="0"/>
          <w:lang w:val="en-US"/>
        </w:rPr>
        <w:t xml:space="preserve"> : </w:t>
      </w:r>
      <w:r>
        <w:rPr>
          <w:rFonts w:hint="default"/>
          <w:sz w:val="24"/>
          <w:szCs w:val="24"/>
          <w:rtl w:val="0"/>
        </w:rPr>
        <w:t>Work from home</w:t>
      </w:r>
      <w:r>
        <w:rPr>
          <w:rFonts w:hint="default"/>
          <w:sz w:val="24"/>
          <w:szCs w:val="24"/>
          <w:rtl w:val="0"/>
          <w:lang w:val="en-US"/>
        </w:rPr>
        <w:t xml:space="preserve"> </w:t>
      </w:r>
      <w:r>
        <w:rPr>
          <w:rFonts w:hint="default"/>
          <w:sz w:val="24"/>
          <w:szCs w:val="24"/>
          <w:rtl w:val="0"/>
        </w:rPr>
        <w:t>-</w:t>
      </w:r>
      <w:r>
        <w:rPr>
          <w:rFonts w:hint="default"/>
          <w:sz w:val="24"/>
          <w:szCs w:val="24"/>
          <w:rtl w:val="0"/>
          <w:lang w:val="en-US"/>
        </w:rPr>
        <w:t xml:space="preserve"> </w:t>
      </w:r>
      <w:r>
        <w:rPr>
          <w:rFonts w:hint="default"/>
          <w:sz w:val="24"/>
          <w:szCs w:val="24"/>
          <w:rtl w:val="0"/>
        </w:rPr>
        <w:t>VIT,Pune</w:t>
      </w:r>
    </w:p>
    <w:p>
      <w:pPr>
        <w:numPr>
          <w:ilvl w:val="0"/>
          <w:numId w:val="2"/>
        </w:numPr>
        <w:spacing w:before="280"/>
        <w:ind w:left="720" w:hanging="360"/>
        <w:jc w:val="both"/>
        <w:rPr>
          <w:sz w:val="24"/>
          <w:szCs w:val="24"/>
        </w:rPr>
      </w:pPr>
      <w:r>
        <w:rPr>
          <w:sz w:val="24"/>
          <w:szCs w:val="24"/>
          <w:rtl w:val="0"/>
        </w:rPr>
        <w:t>The location of the work related to this project will be done remotely.</w:t>
      </w:r>
    </w:p>
    <w:p>
      <w:pPr>
        <w:pStyle w:val="4"/>
        <w:spacing w:before="280" w:after="280"/>
        <w:jc w:val="both"/>
        <w:rPr>
          <w:rtl w:val="0"/>
        </w:rPr>
      </w:pPr>
      <w:bookmarkStart w:id="5" w:name="_17dp8vu" w:colFirst="0" w:colLast="0"/>
      <w:bookmarkEnd w:id="5"/>
      <w:r>
        <w:rPr>
          <w:rFonts w:hint="default"/>
          <w:rtl w:val="0"/>
          <w:lang w:val="en-US"/>
        </w:rPr>
        <w:t xml:space="preserve">Tasks </w:t>
      </w:r>
      <w:r>
        <w:rPr>
          <w:rtl w:val="0"/>
        </w:rPr>
        <w:t>:</w:t>
      </w:r>
    </w:p>
    <w:p>
      <w:pPr>
        <w:jc w:val="both"/>
        <w:rPr>
          <w:rFonts w:hint="default"/>
          <w:sz w:val="24"/>
          <w:szCs w:val="24"/>
          <w:rtl w:val="0"/>
          <w:lang w:val="en-US"/>
        </w:rPr>
      </w:pPr>
      <w:r>
        <w:rPr>
          <w:rFonts w:hint="default"/>
          <w:sz w:val="24"/>
          <w:szCs w:val="24"/>
          <w:rtl w:val="0"/>
          <w:lang w:val="en-US"/>
        </w:rPr>
        <w:t>Implementing :</w:t>
      </w:r>
    </w:p>
    <w:p>
      <w:pPr>
        <w:jc w:val="both"/>
        <w:rPr>
          <w:rFonts w:hint="default"/>
          <w:sz w:val="24"/>
          <w:szCs w:val="24"/>
          <w:rtl w:val="0"/>
          <w:lang w:val="en-US"/>
        </w:rPr>
      </w:pPr>
    </w:p>
    <w:p>
      <w:pPr>
        <w:numPr>
          <w:ilvl w:val="0"/>
          <w:numId w:val="3"/>
        </w:numPr>
        <w:ind w:left="845" w:leftChars="0" w:hanging="425" w:firstLineChars="0"/>
        <w:jc w:val="both"/>
        <w:rPr>
          <w:rFonts w:hint="default"/>
          <w:sz w:val="24"/>
          <w:szCs w:val="24"/>
          <w:rtl w:val="0"/>
          <w:lang w:val="en-US"/>
        </w:rPr>
      </w:pPr>
      <w:r>
        <w:rPr>
          <w:rFonts w:hint="default"/>
          <w:sz w:val="24"/>
          <w:szCs w:val="24"/>
          <w:rtl w:val="0"/>
          <w:lang w:val="en-US"/>
        </w:rPr>
        <w:t>User Module</w:t>
      </w:r>
    </w:p>
    <w:p>
      <w:pPr>
        <w:jc w:val="both"/>
        <w:rPr>
          <w:rFonts w:hint="default"/>
          <w:sz w:val="24"/>
          <w:szCs w:val="24"/>
          <w:rtl w:val="0"/>
          <w:lang w:val="en-US"/>
        </w:rPr>
      </w:pPr>
    </w:p>
    <w:p>
      <w:pPr>
        <w:numPr>
          <w:ilvl w:val="0"/>
          <w:numId w:val="3"/>
        </w:numPr>
        <w:ind w:left="845" w:leftChars="0" w:hanging="425" w:firstLineChars="0"/>
        <w:jc w:val="both"/>
        <w:rPr>
          <w:rFonts w:hint="default"/>
          <w:sz w:val="24"/>
          <w:szCs w:val="24"/>
          <w:rtl w:val="0"/>
          <w:lang w:val="en-US"/>
        </w:rPr>
      </w:pPr>
      <w:r>
        <w:rPr>
          <w:rFonts w:hint="default"/>
          <w:sz w:val="24"/>
          <w:szCs w:val="24"/>
          <w:rtl w:val="0"/>
          <w:lang w:val="en-US"/>
        </w:rPr>
        <w:t>Menu management module</w:t>
      </w:r>
    </w:p>
    <w:p>
      <w:pPr>
        <w:jc w:val="both"/>
        <w:rPr>
          <w:rFonts w:hint="default"/>
          <w:sz w:val="24"/>
          <w:szCs w:val="24"/>
          <w:rtl w:val="0"/>
          <w:lang w:val="en-US"/>
        </w:rPr>
      </w:pPr>
    </w:p>
    <w:p>
      <w:pPr>
        <w:numPr>
          <w:ilvl w:val="0"/>
          <w:numId w:val="3"/>
        </w:numPr>
        <w:ind w:left="845" w:leftChars="0" w:hanging="425" w:firstLineChars="0"/>
        <w:jc w:val="both"/>
        <w:rPr>
          <w:rFonts w:hint="default"/>
          <w:sz w:val="24"/>
          <w:szCs w:val="24"/>
          <w:rtl w:val="0"/>
          <w:lang w:val="en-US"/>
        </w:rPr>
      </w:pPr>
      <w:r>
        <w:rPr>
          <w:rFonts w:hint="default"/>
          <w:sz w:val="24"/>
          <w:szCs w:val="24"/>
          <w:rtl w:val="0"/>
          <w:lang w:val="en-US"/>
        </w:rPr>
        <w:t>Order Retrieval Module</w:t>
      </w:r>
    </w:p>
    <w:p>
      <w:pPr>
        <w:jc w:val="both"/>
        <w:rPr>
          <w:rtl w:val="0"/>
        </w:rPr>
      </w:pPr>
    </w:p>
    <w:p>
      <w:pPr>
        <w:jc w:val="both"/>
        <w:rPr>
          <w:rFonts w:hint="default"/>
        </w:rPr>
      </w:pPr>
    </w:p>
    <w:p>
      <w:pPr>
        <w:jc w:val="both"/>
        <w:rPr>
          <w:rFonts w:hint="default"/>
          <w:lang w:val="en-US"/>
        </w:rPr>
      </w:pPr>
      <w:r>
        <w:rPr>
          <w:rFonts w:hint="default"/>
          <w:sz w:val="24"/>
          <w:szCs w:val="24"/>
          <w:rtl w:val="0"/>
          <w:lang w:val="en-US"/>
        </w:rPr>
        <w:t>For all 3 Modules</w:t>
      </w:r>
    </w:p>
    <w:p>
      <w:pPr>
        <w:numPr>
          <w:ilvl w:val="0"/>
          <w:numId w:val="4"/>
        </w:numPr>
        <w:spacing w:before="280"/>
        <w:ind w:left="720" w:hanging="360"/>
        <w:jc w:val="both"/>
        <w:rPr>
          <w:sz w:val="24"/>
          <w:szCs w:val="24"/>
        </w:rPr>
      </w:pPr>
      <w:r>
        <w:rPr>
          <w:rFonts w:hint="default"/>
          <w:sz w:val="24"/>
          <w:szCs w:val="24"/>
          <w:rtl w:val="0"/>
          <w:lang w:val="en-US"/>
        </w:rPr>
        <w:t xml:space="preserve">Task 1 : </w:t>
      </w:r>
      <w:r>
        <w:rPr>
          <w:sz w:val="24"/>
          <w:szCs w:val="24"/>
          <w:rtl w:val="0"/>
        </w:rPr>
        <w:t>Design Front End</w:t>
      </w:r>
      <w:r>
        <w:rPr>
          <w:rFonts w:hint="default"/>
          <w:sz w:val="24"/>
          <w:szCs w:val="24"/>
          <w:rtl w:val="0"/>
          <w:lang w:val="en-US"/>
        </w:rPr>
        <w:t xml:space="preserve"> &amp; Back-end Flow.</w:t>
      </w:r>
    </w:p>
    <w:p>
      <w:pPr>
        <w:numPr>
          <w:ilvl w:val="0"/>
          <w:numId w:val="4"/>
        </w:numPr>
        <w:spacing w:before="280"/>
        <w:ind w:left="720" w:hanging="360"/>
        <w:jc w:val="both"/>
        <w:rPr>
          <w:sz w:val="24"/>
          <w:szCs w:val="24"/>
        </w:rPr>
      </w:pPr>
      <w:r>
        <w:rPr>
          <w:rFonts w:hint="default"/>
          <w:sz w:val="24"/>
          <w:szCs w:val="24"/>
          <w:rtl w:val="0"/>
          <w:lang w:val="en-US"/>
        </w:rPr>
        <w:t xml:space="preserve">Task 2 : Determine </w:t>
      </w:r>
      <w:r>
        <w:rPr>
          <w:sz w:val="24"/>
          <w:szCs w:val="24"/>
          <w:rtl w:val="0"/>
        </w:rPr>
        <w:t>back</w:t>
      </w:r>
      <w:r>
        <w:rPr>
          <w:rFonts w:hint="default"/>
          <w:sz w:val="24"/>
          <w:szCs w:val="24"/>
          <w:rtl w:val="0"/>
          <w:lang w:val="en-US"/>
        </w:rPr>
        <w:t>-</w:t>
      </w:r>
      <w:r>
        <w:rPr>
          <w:sz w:val="24"/>
          <w:szCs w:val="24"/>
          <w:rtl w:val="0"/>
        </w:rPr>
        <w:t>end flow according</w:t>
      </w:r>
      <w:r>
        <w:rPr>
          <w:rFonts w:hint="default"/>
          <w:sz w:val="24"/>
          <w:szCs w:val="24"/>
          <w:rtl w:val="0"/>
          <w:lang w:val="en-US"/>
        </w:rPr>
        <w:t xml:space="preserve"> to design.</w:t>
      </w:r>
    </w:p>
    <w:p>
      <w:pPr>
        <w:numPr>
          <w:ilvl w:val="0"/>
          <w:numId w:val="4"/>
        </w:numPr>
        <w:spacing w:before="280"/>
        <w:ind w:left="720" w:hanging="360"/>
        <w:jc w:val="both"/>
        <w:rPr>
          <w:sz w:val="24"/>
          <w:szCs w:val="24"/>
        </w:rPr>
      </w:pPr>
      <w:r>
        <w:rPr>
          <w:rFonts w:hint="default"/>
          <w:sz w:val="24"/>
          <w:szCs w:val="24"/>
          <w:rtl w:val="0"/>
          <w:lang w:val="en-US"/>
        </w:rPr>
        <w:t>Task 3 : Integrating with the front-end &amp; fixing the bugs.</w:t>
      </w:r>
    </w:p>
    <w:p>
      <w:pPr>
        <w:numPr>
          <w:ilvl w:val="0"/>
          <w:numId w:val="0"/>
        </w:numPr>
        <w:spacing w:before="280"/>
        <w:jc w:val="both"/>
        <w:rPr>
          <w:sz w:val="24"/>
          <w:szCs w:val="24"/>
        </w:rPr>
      </w:pPr>
    </w:p>
    <w:p>
      <w:pPr>
        <w:pStyle w:val="3"/>
        <w:jc w:val="both"/>
        <w:rPr>
          <w:rFonts w:hint="default"/>
          <w:rtl w:val="0"/>
          <w:lang w:val="en-US"/>
        </w:rPr>
      </w:pPr>
      <w:bookmarkStart w:id="6" w:name="_1ksv4uv" w:colFirst="0" w:colLast="0"/>
      <w:bookmarkEnd w:id="6"/>
      <w:bookmarkStart w:id="7" w:name="_3rdcrjn" w:colFirst="0" w:colLast="0"/>
      <w:bookmarkEnd w:id="7"/>
    </w:p>
    <w:p>
      <w:pPr>
        <w:rPr>
          <w:rFonts w:hint="default"/>
          <w:rtl w:val="0"/>
          <w:lang w:val="en-US"/>
        </w:rPr>
      </w:pPr>
    </w:p>
    <w:p>
      <w:pPr>
        <w:rPr>
          <w:rFonts w:hint="default"/>
          <w:rtl w:val="0"/>
          <w:lang w:val="en-US"/>
        </w:rPr>
      </w:pPr>
    </w:p>
    <w:p>
      <w:pPr>
        <w:rPr>
          <w:rFonts w:hint="default"/>
          <w:rtl w:val="0"/>
          <w:lang w:val="en-US"/>
        </w:rPr>
      </w:pPr>
    </w:p>
    <w:p>
      <w:pPr>
        <w:pStyle w:val="3"/>
        <w:jc w:val="both"/>
        <w:rPr>
          <w:rFonts w:hint="default"/>
          <w:rtl w:val="0"/>
          <w:lang w:val="en-US"/>
        </w:rPr>
      </w:pPr>
      <w:r>
        <w:rPr>
          <w:rFonts w:hint="default"/>
          <w:rtl w:val="0"/>
          <w:lang w:val="en-US"/>
        </w:rPr>
        <w:t>Implementation</w:t>
      </w:r>
    </w:p>
    <w:p>
      <w:pPr>
        <w:jc w:val="both"/>
        <w:rPr>
          <w:rFonts w:hint="default"/>
          <w:rtl w:val="0"/>
          <w:lang w:val="en-US"/>
        </w:rPr>
      </w:pPr>
    </w:p>
    <w:p>
      <w:pPr>
        <w:numPr>
          <w:ilvl w:val="0"/>
          <w:numId w:val="5"/>
        </w:numPr>
        <w:ind w:left="420" w:leftChars="0"/>
        <w:jc w:val="both"/>
        <w:rPr>
          <w:sz w:val="24"/>
          <w:szCs w:val="24"/>
          <w:rtl w:val="0"/>
        </w:rPr>
      </w:pPr>
      <w:r>
        <w:rPr>
          <w:rFonts w:hint="default"/>
          <w:sz w:val="24"/>
          <w:szCs w:val="24"/>
          <w:rtl w:val="0"/>
        </w:rPr>
        <w:t>User Module: This module basically provides the functionalities for customer to order. So to become the user of system user has to do following things.</w:t>
      </w:r>
    </w:p>
    <w:p>
      <w:pPr>
        <w:ind w:firstLine="720" w:firstLineChars="0"/>
        <w:jc w:val="both"/>
        <w:rPr>
          <w:sz w:val="24"/>
          <w:szCs w:val="24"/>
          <w:rtl w:val="0"/>
        </w:rPr>
      </w:pPr>
      <w:r>
        <w:rPr>
          <w:rFonts w:hint="default"/>
          <w:sz w:val="24"/>
          <w:szCs w:val="24"/>
          <w:rtl w:val="0"/>
        </w:rPr>
        <w:t>Create an account</w:t>
      </w:r>
    </w:p>
    <w:p>
      <w:pPr>
        <w:ind w:firstLine="720" w:firstLineChars="0"/>
        <w:jc w:val="both"/>
        <w:rPr>
          <w:sz w:val="24"/>
          <w:szCs w:val="24"/>
          <w:rtl w:val="0"/>
        </w:rPr>
      </w:pPr>
      <w:r>
        <w:rPr>
          <w:rFonts w:hint="default"/>
          <w:sz w:val="24"/>
          <w:szCs w:val="24"/>
          <w:rtl w:val="0"/>
        </w:rPr>
        <w:t>Login into account</w:t>
      </w:r>
    </w:p>
    <w:p>
      <w:pPr>
        <w:ind w:firstLine="720" w:firstLineChars="0"/>
        <w:jc w:val="both"/>
        <w:rPr>
          <w:sz w:val="24"/>
          <w:szCs w:val="24"/>
          <w:rtl w:val="0"/>
        </w:rPr>
      </w:pPr>
      <w:r>
        <w:rPr>
          <w:rFonts w:hint="default"/>
          <w:sz w:val="24"/>
          <w:szCs w:val="24"/>
          <w:rtl w:val="0"/>
        </w:rPr>
        <w:t>There are the functionalities provided to customers:</w:t>
      </w:r>
    </w:p>
    <w:p>
      <w:pPr>
        <w:ind w:firstLine="720" w:firstLineChars="0"/>
        <w:jc w:val="both"/>
        <w:rPr>
          <w:sz w:val="24"/>
          <w:szCs w:val="24"/>
          <w:rtl w:val="0"/>
        </w:rPr>
      </w:pPr>
      <w:r>
        <w:rPr>
          <w:rFonts w:hint="default"/>
          <w:sz w:val="24"/>
          <w:szCs w:val="24"/>
          <w:rtl w:val="0"/>
        </w:rPr>
        <w:t>Navigate to restaurant </w:t>
      </w:r>
    </w:p>
    <w:p>
      <w:pPr>
        <w:ind w:firstLine="720" w:firstLineChars="0"/>
        <w:jc w:val="both"/>
        <w:rPr>
          <w:sz w:val="24"/>
          <w:szCs w:val="24"/>
          <w:rtl w:val="0"/>
        </w:rPr>
      </w:pPr>
      <w:r>
        <w:rPr>
          <w:rFonts w:hint="default"/>
          <w:sz w:val="24"/>
          <w:szCs w:val="24"/>
          <w:rtl w:val="0"/>
        </w:rPr>
        <w:t>Select the item from menu</w:t>
      </w:r>
    </w:p>
    <w:p>
      <w:pPr>
        <w:ind w:firstLine="720" w:firstLineChars="0"/>
        <w:jc w:val="both"/>
        <w:rPr>
          <w:sz w:val="24"/>
          <w:szCs w:val="24"/>
          <w:rtl w:val="0"/>
        </w:rPr>
      </w:pPr>
      <w:r>
        <w:rPr>
          <w:rFonts w:hint="default"/>
          <w:sz w:val="24"/>
          <w:szCs w:val="24"/>
          <w:rtl w:val="0"/>
        </w:rPr>
        <w:t>Add the current item to current order.</w:t>
      </w:r>
    </w:p>
    <w:p>
      <w:pPr>
        <w:ind w:firstLine="720" w:firstLineChars="0"/>
        <w:jc w:val="both"/>
        <w:rPr>
          <w:sz w:val="24"/>
          <w:szCs w:val="24"/>
          <w:rtl w:val="0"/>
        </w:rPr>
      </w:pPr>
      <w:r>
        <w:rPr>
          <w:rFonts w:hint="default"/>
          <w:sz w:val="24"/>
          <w:szCs w:val="24"/>
          <w:rtl w:val="0"/>
        </w:rPr>
        <w:t>Place an order</w:t>
      </w:r>
    </w:p>
    <w:p>
      <w:pPr>
        <w:ind w:firstLine="720" w:firstLineChars="0"/>
        <w:jc w:val="both"/>
        <w:rPr>
          <w:sz w:val="24"/>
          <w:szCs w:val="24"/>
          <w:rtl w:val="0"/>
        </w:rPr>
      </w:pPr>
      <w:r>
        <w:rPr>
          <w:rFonts w:hint="default"/>
          <w:sz w:val="24"/>
          <w:szCs w:val="24"/>
          <w:rtl w:val="0"/>
        </w:rPr>
        <w:t>View order placed.</w:t>
      </w:r>
    </w:p>
    <w:p>
      <w:pPr>
        <w:jc w:val="both"/>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drawing>
          <wp:inline distT="0" distB="0" distL="114300" distR="114300">
            <wp:extent cx="5943600" cy="4010025"/>
            <wp:effectExtent l="0" t="0" r="0"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943600" cy="4010025"/>
                    </a:xfrm>
                    <a:prstGeom prst="rect">
                      <a:avLst/>
                    </a:prstGeom>
                    <a:noFill/>
                    <a:ln w="9525">
                      <a:noFill/>
                    </a:ln>
                  </pic:spPr>
                </pic:pic>
              </a:graphicData>
            </a:graphic>
          </wp:inline>
        </w:drawing>
      </w:r>
    </w:p>
    <w:p>
      <w:pPr>
        <w:jc w:val="both"/>
        <w:rPr>
          <w:rFonts w:hint="default" w:ascii="Times New Roman" w:hAnsi="Times New Roman" w:eastAsia="SimSun" w:cs="Times New Roman"/>
          <w:i w:val="0"/>
          <w:iCs w:val="0"/>
          <w:color w:val="000000"/>
          <w:sz w:val="28"/>
          <w:szCs w:val="28"/>
          <w:u w:val="none"/>
          <w:vertAlign w:val="baseline"/>
          <w:rtl w:val="0"/>
        </w:rPr>
      </w:pPr>
    </w:p>
    <w:p>
      <w:pPr>
        <w:numPr>
          <w:ilvl w:val="0"/>
          <w:numId w:val="5"/>
        </w:numPr>
        <w:ind w:left="420" w:leftChars="0" w:firstLine="0" w:firstLineChars="0"/>
        <w:jc w:val="both"/>
        <w:rPr>
          <w:sz w:val="24"/>
          <w:szCs w:val="24"/>
          <w:rtl w:val="0"/>
        </w:rPr>
      </w:pPr>
      <w:r>
        <w:rPr>
          <w:rFonts w:hint="default"/>
          <w:sz w:val="24"/>
          <w:szCs w:val="24"/>
          <w:rtl w:val="0"/>
        </w:rPr>
        <w:t>Menu Management module: This module is for Administrator staff to manage the menu details of restaurant. </w:t>
      </w:r>
    </w:p>
    <w:p>
      <w:pPr>
        <w:ind w:firstLine="720" w:firstLineChars="0"/>
        <w:jc w:val="both"/>
        <w:rPr>
          <w:rFonts w:hint="default"/>
          <w:sz w:val="24"/>
          <w:szCs w:val="24"/>
          <w:rtl w:val="0"/>
        </w:rPr>
      </w:pPr>
    </w:p>
    <w:p>
      <w:pPr>
        <w:ind w:firstLine="720" w:firstLineChars="0"/>
        <w:jc w:val="both"/>
        <w:rPr>
          <w:rFonts w:hint="default"/>
          <w:sz w:val="24"/>
          <w:szCs w:val="24"/>
          <w:rtl w:val="0"/>
          <w:lang w:val="en-US"/>
        </w:rPr>
      </w:pPr>
      <w:r>
        <w:rPr>
          <w:rFonts w:hint="default"/>
          <w:sz w:val="24"/>
          <w:szCs w:val="24"/>
          <w:rtl w:val="0"/>
        </w:rPr>
        <w:t xml:space="preserve">The managerial staff able to see the Users /customers in their system and </w:t>
      </w:r>
      <w:r>
        <w:rPr>
          <w:rFonts w:hint="default"/>
          <w:sz w:val="24"/>
          <w:szCs w:val="24"/>
          <w:rtl w:val="0"/>
          <w:lang w:val="en-US"/>
        </w:rPr>
        <w:tab/>
      </w:r>
      <w:r>
        <w:rPr>
          <w:rFonts w:hint="default"/>
          <w:sz w:val="24"/>
          <w:szCs w:val="24"/>
          <w:rtl w:val="0"/>
        </w:rPr>
        <w:t>manage the menu displayed to user.</w:t>
      </w:r>
      <w:r>
        <w:rPr>
          <w:rFonts w:hint="default"/>
          <w:sz w:val="24"/>
          <w:szCs w:val="24"/>
          <w:rtl w:val="0"/>
          <w:lang w:val="en-US"/>
        </w:rPr>
        <w:t>They can :</w:t>
      </w:r>
    </w:p>
    <w:p>
      <w:pPr>
        <w:ind w:firstLine="720" w:firstLineChars="0"/>
        <w:jc w:val="both"/>
        <w:rPr>
          <w:rFonts w:hint="default"/>
          <w:sz w:val="24"/>
          <w:szCs w:val="24"/>
          <w:rtl w:val="0"/>
        </w:rPr>
      </w:pPr>
    </w:p>
    <w:p>
      <w:pPr>
        <w:numPr>
          <w:ilvl w:val="0"/>
          <w:numId w:val="6"/>
        </w:numPr>
        <w:ind w:left="1260" w:leftChars="0" w:hanging="420" w:firstLineChars="0"/>
        <w:jc w:val="both"/>
        <w:rPr>
          <w:sz w:val="24"/>
          <w:szCs w:val="24"/>
          <w:rtl w:val="0"/>
        </w:rPr>
      </w:pPr>
      <w:r>
        <w:rPr>
          <w:rFonts w:hint="default"/>
          <w:sz w:val="24"/>
          <w:szCs w:val="24"/>
          <w:rtl w:val="0"/>
        </w:rPr>
        <w:t>ADD/INSERT/DELETE the food items to menu.</w:t>
      </w:r>
    </w:p>
    <w:p>
      <w:pPr>
        <w:numPr>
          <w:ilvl w:val="0"/>
          <w:numId w:val="6"/>
        </w:numPr>
        <w:ind w:left="1260" w:leftChars="0" w:hanging="420" w:firstLineChars="0"/>
        <w:jc w:val="both"/>
        <w:rPr>
          <w:sz w:val="24"/>
          <w:szCs w:val="24"/>
          <w:rtl w:val="0"/>
        </w:rPr>
      </w:pPr>
      <w:r>
        <w:rPr>
          <w:rFonts w:hint="default"/>
          <w:sz w:val="24"/>
          <w:szCs w:val="24"/>
          <w:rtl w:val="0"/>
          <w:lang w:val="en-US"/>
        </w:rPr>
        <w:t xml:space="preserve">UPDATE </w:t>
      </w:r>
      <w:r>
        <w:rPr>
          <w:rFonts w:hint="default"/>
          <w:sz w:val="24"/>
          <w:szCs w:val="24"/>
          <w:rtl w:val="0"/>
        </w:rPr>
        <w:t>the price of food according to category.</w:t>
      </w:r>
    </w:p>
    <w:p>
      <w:pPr>
        <w:numPr>
          <w:ilvl w:val="0"/>
          <w:numId w:val="6"/>
        </w:numPr>
        <w:ind w:left="1260" w:leftChars="0" w:hanging="420" w:firstLineChars="0"/>
        <w:jc w:val="both"/>
        <w:rPr>
          <w:sz w:val="24"/>
          <w:szCs w:val="24"/>
          <w:rtl w:val="0"/>
        </w:rPr>
      </w:pPr>
      <w:r>
        <w:rPr>
          <w:rFonts w:hint="default"/>
          <w:sz w:val="24"/>
          <w:szCs w:val="24"/>
          <w:rtl w:val="0"/>
        </w:rPr>
        <w:t>ADD/ DELETE/ UPDATE the category of food.</w:t>
      </w:r>
    </w:p>
    <w:p>
      <w:pPr>
        <w:numPr>
          <w:ilvl w:val="0"/>
          <w:numId w:val="6"/>
        </w:numPr>
        <w:ind w:left="1260" w:leftChars="0" w:hanging="420" w:firstLineChars="0"/>
        <w:jc w:val="both"/>
        <w:rPr>
          <w:rFonts w:hint="default"/>
          <w:sz w:val="24"/>
          <w:szCs w:val="24"/>
          <w:rtl w:val="0"/>
        </w:rPr>
      </w:pPr>
      <w:r>
        <w:rPr>
          <w:rFonts w:hint="default"/>
          <w:sz w:val="24"/>
          <w:szCs w:val="24"/>
          <w:rtl w:val="0"/>
          <w:lang w:val="en-US"/>
        </w:rPr>
        <w:t xml:space="preserve">UPDATE </w:t>
      </w:r>
      <w:r>
        <w:rPr>
          <w:rFonts w:hint="default"/>
          <w:sz w:val="24"/>
          <w:szCs w:val="24"/>
          <w:rtl w:val="0"/>
        </w:rPr>
        <w:t>the images and videos on sites</w:t>
      </w:r>
    </w:p>
    <w:p>
      <w:pPr>
        <w:jc w:val="both"/>
        <w:rPr>
          <w:rFonts w:hint="default"/>
          <w:sz w:val="24"/>
          <w:szCs w:val="24"/>
          <w:rtl w:val="0"/>
        </w:rPr>
      </w:pPr>
    </w:p>
    <w:p>
      <w:pPr>
        <w:jc w:val="both"/>
        <w:rPr>
          <w:sz w:val="24"/>
          <w:szCs w:val="24"/>
          <w:rtl w:val="0"/>
        </w:rPr>
      </w:pPr>
    </w:p>
    <w:p>
      <w:pPr>
        <w:numPr>
          <w:ilvl w:val="0"/>
          <w:numId w:val="5"/>
        </w:numPr>
        <w:ind w:left="420" w:leftChars="0" w:firstLine="0" w:firstLineChars="0"/>
        <w:jc w:val="both"/>
        <w:rPr>
          <w:sz w:val="24"/>
          <w:szCs w:val="24"/>
          <w:rtl w:val="0"/>
        </w:rPr>
      </w:pPr>
      <w:r>
        <w:rPr>
          <w:rFonts w:hint="default"/>
          <w:sz w:val="24"/>
          <w:szCs w:val="24"/>
          <w:rtl w:val="0"/>
        </w:rPr>
        <w:t xml:space="preserve">Order Retrieval module: It is designed to be used only by restaurant employees, </w:t>
      </w:r>
      <w:r>
        <w:rPr>
          <w:rFonts w:hint="default"/>
          <w:sz w:val="24"/>
          <w:szCs w:val="24"/>
          <w:rtl w:val="0"/>
          <w:lang w:val="en-US"/>
        </w:rPr>
        <w:tab/>
      </w:r>
      <w:r>
        <w:rPr>
          <w:rFonts w:hint="default"/>
          <w:sz w:val="24"/>
          <w:szCs w:val="24"/>
          <w:rtl w:val="0"/>
        </w:rPr>
        <w:t>and provides the following functions:</w:t>
      </w:r>
    </w:p>
    <w:p>
      <w:pPr>
        <w:numPr>
          <w:ilvl w:val="0"/>
          <w:numId w:val="7"/>
        </w:numPr>
        <w:ind w:left="1260" w:leftChars="0" w:hanging="420" w:firstLineChars="0"/>
        <w:jc w:val="both"/>
        <w:rPr>
          <w:sz w:val="24"/>
          <w:szCs w:val="24"/>
          <w:rtl w:val="0"/>
        </w:rPr>
      </w:pPr>
      <w:r>
        <w:rPr>
          <w:rFonts w:hint="default"/>
          <w:sz w:val="24"/>
          <w:szCs w:val="24"/>
          <w:rtl w:val="0"/>
        </w:rPr>
        <w:t>Retrieve new orders from database</w:t>
      </w:r>
    </w:p>
    <w:p>
      <w:pPr>
        <w:numPr>
          <w:ilvl w:val="0"/>
          <w:numId w:val="7"/>
        </w:numPr>
        <w:ind w:left="1260" w:leftChars="0" w:hanging="420" w:firstLineChars="0"/>
        <w:jc w:val="both"/>
        <w:rPr>
          <w:sz w:val="24"/>
          <w:szCs w:val="24"/>
          <w:rtl w:val="0"/>
        </w:rPr>
      </w:pPr>
      <w:r>
        <w:rPr>
          <w:rFonts w:hint="default"/>
          <w:sz w:val="24"/>
          <w:szCs w:val="24"/>
          <w:rtl w:val="0"/>
        </w:rPr>
        <w:t>Display the orders  </w:t>
      </w:r>
    </w:p>
    <w:p>
      <w:pPr>
        <w:jc w:val="both"/>
        <w:rPr>
          <w:rFonts w:hint="default"/>
          <w:rtl w:val="0"/>
          <w:lang w:val="en-US"/>
        </w:rPr>
      </w:pPr>
    </w:p>
    <w:p>
      <w:pPr>
        <w:pStyle w:val="4"/>
        <w:spacing w:before="280" w:after="280"/>
        <w:jc w:val="both"/>
      </w:pPr>
      <w:r>
        <w:rPr>
          <w:rtl w:val="0"/>
        </w:rPr>
        <w:t>Milestone for Above Tasks:</w:t>
      </w:r>
    </w:p>
    <w:p>
      <w:pPr>
        <w:numPr>
          <w:ilvl w:val="0"/>
          <w:numId w:val="8"/>
        </w:numPr>
        <w:tabs>
          <w:tab w:val="left" w:pos="420"/>
          <w:tab w:val="clear" w:pos="840"/>
        </w:tabs>
        <w:spacing w:before="280"/>
        <w:ind w:left="840" w:leftChars="0" w:hanging="420" w:firstLineChars="0"/>
        <w:jc w:val="both"/>
        <w:rPr>
          <w:sz w:val="24"/>
          <w:szCs w:val="24"/>
        </w:rPr>
      </w:pPr>
      <w:r>
        <w:rPr>
          <w:rFonts w:hint="default"/>
          <w:sz w:val="24"/>
          <w:szCs w:val="24"/>
          <w:rtl w:val="0"/>
          <w:lang w:val="en-US"/>
        </w:rPr>
        <w:t xml:space="preserve">Task 1 </w:t>
      </w:r>
      <w:r>
        <w:rPr>
          <w:sz w:val="24"/>
          <w:szCs w:val="24"/>
          <w:rtl w:val="0"/>
        </w:rPr>
        <w:t xml:space="preserve">: </w:t>
      </w:r>
      <w:r>
        <w:rPr>
          <w:rFonts w:hint="default"/>
          <w:sz w:val="24"/>
          <w:szCs w:val="24"/>
          <w:rtl w:val="0"/>
          <w:lang w:val="en-US"/>
        </w:rPr>
        <w:t>2</w:t>
      </w:r>
      <w:r>
        <w:rPr>
          <w:sz w:val="24"/>
          <w:szCs w:val="24"/>
          <w:rtl w:val="0"/>
        </w:rPr>
        <w:t xml:space="preserve"> week</w:t>
      </w:r>
      <w:r>
        <w:rPr>
          <w:rFonts w:hint="default"/>
          <w:sz w:val="24"/>
          <w:szCs w:val="24"/>
          <w:rtl w:val="0"/>
          <w:lang w:val="en-US"/>
        </w:rPr>
        <w:t>s</w:t>
      </w:r>
    </w:p>
    <w:p>
      <w:pPr>
        <w:numPr>
          <w:ilvl w:val="0"/>
          <w:numId w:val="8"/>
        </w:numPr>
        <w:tabs>
          <w:tab w:val="left" w:pos="420"/>
          <w:tab w:val="clear" w:pos="840"/>
        </w:tabs>
        <w:ind w:left="840" w:leftChars="0" w:hanging="420" w:firstLineChars="0"/>
        <w:jc w:val="both"/>
        <w:rPr>
          <w:sz w:val="24"/>
          <w:szCs w:val="24"/>
        </w:rPr>
      </w:pPr>
      <w:r>
        <w:rPr>
          <w:rFonts w:hint="default"/>
          <w:sz w:val="24"/>
          <w:szCs w:val="24"/>
          <w:rtl w:val="0"/>
          <w:lang w:val="en-US"/>
        </w:rPr>
        <w:t xml:space="preserve">Task 2 </w:t>
      </w:r>
      <w:r>
        <w:rPr>
          <w:sz w:val="24"/>
          <w:szCs w:val="24"/>
          <w:rtl w:val="0"/>
        </w:rPr>
        <w:t xml:space="preserve">: </w:t>
      </w:r>
      <w:r>
        <w:rPr>
          <w:rFonts w:hint="default"/>
          <w:sz w:val="24"/>
          <w:szCs w:val="24"/>
          <w:rtl w:val="0"/>
          <w:lang w:val="en-US"/>
        </w:rPr>
        <w:t>1</w:t>
      </w:r>
      <w:r>
        <w:rPr>
          <w:sz w:val="24"/>
          <w:szCs w:val="24"/>
          <w:rtl w:val="0"/>
        </w:rPr>
        <w:t xml:space="preserve"> week</w:t>
      </w:r>
    </w:p>
    <w:p>
      <w:pPr>
        <w:numPr>
          <w:ilvl w:val="0"/>
          <w:numId w:val="8"/>
        </w:numPr>
        <w:tabs>
          <w:tab w:val="left" w:pos="420"/>
          <w:tab w:val="clear" w:pos="840"/>
        </w:tabs>
        <w:spacing w:after="280"/>
        <w:ind w:left="840" w:leftChars="0" w:hanging="420" w:firstLineChars="0"/>
        <w:jc w:val="both"/>
        <w:rPr>
          <w:rFonts w:hint="default"/>
          <w:sz w:val="24"/>
          <w:szCs w:val="24"/>
          <w:rtl w:val="0"/>
          <w:lang w:val="en-US"/>
        </w:rPr>
      </w:pPr>
      <w:r>
        <w:rPr>
          <w:rFonts w:hint="default"/>
          <w:sz w:val="24"/>
          <w:szCs w:val="24"/>
          <w:rtl w:val="0"/>
          <w:lang w:val="en-US"/>
        </w:rPr>
        <w:t>Task 3 :</w:t>
      </w:r>
      <w:r>
        <w:rPr>
          <w:sz w:val="24"/>
          <w:szCs w:val="24"/>
          <w:rtl w:val="0"/>
        </w:rPr>
        <w:t xml:space="preserve"> </w:t>
      </w:r>
      <w:r>
        <w:rPr>
          <w:rFonts w:hint="default"/>
          <w:sz w:val="24"/>
          <w:szCs w:val="24"/>
          <w:rtl w:val="0"/>
          <w:lang w:val="en-US"/>
        </w:rPr>
        <w:t>2-3</w:t>
      </w:r>
      <w:r>
        <w:rPr>
          <w:sz w:val="24"/>
          <w:szCs w:val="24"/>
          <w:rtl w:val="0"/>
        </w:rPr>
        <w:t xml:space="preserve"> week</w:t>
      </w:r>
      <w:r>
        <w:rPr>
          <w:rFonts w:hint="default"/>
          <w:sz w:val="24"/>
          <w:szCs w:val="24"/>
          <w:rtl w:val="0"/>
          <w:lang w:val="en-US"/>
        </w:rPr>
        <w:t>s</w:t>
      </w:r>
    </w:p>
    <w:p>
      <w:pPr>
        <w:numPr>
          <w:ilvl w:val="0"/>
          <w:numId w:val="0"/>
        </w:numPr>
        <w:spacing w:after="280"/>
        <w:ind w:left="360" w:leftChars="0"/>
        <w:jc w:val="both"/>
        <w:rPr>
          <w:sz w:val="24"/>
          <w:szCs w:val="24"/>
        </w:rPr>
      </w:pPr>
      <w:r>
        <w:rPr>
          <w:sz w:val="24"/>
          <w:szCs w:val="24"/>
          <w:rtl w:val="0"/>
        </w:rPr>
        <w:t xml:space="preserve">Final Testing: </w:t>
      </w:r>
      <w:r>
        <w:rPr>
          <w:rFonts w:hint="default"/>
          <w:sz w:val="24"/>
          <w:szCs w:val="24"/>
          <w:rtl w:val="0"/>
          <w:lang w:val="en-US"/>
        </w:rPr>
        <w:t>At-most 1 week</w:t>
      </w:r>
    </w:p>
    <w:p>
      <w:pPr>
        <w:numPr>
          <w:ilvl w:val="0"/>
          <w:numId w:val="0"/>
        </w:numPr>
        <w:spacing w:after="280"/>
        <w:ind w:left="360" w:leftChars="0"/>
        <w:jc w:val="both"/>
        <w:rPr>
          <w:sz w:val="24"/>
          <w:szCs w:val="24"/>
        </w:rPr>
      </w:pPr>
      <w:r>
        <w:rPr>
          <w:rFonts w:hint="default"/>
          <w:sz w:val="24"/>
          <w:szCs w:val="24"/>
          <w:rtl w:val="0"/>
          <w:lang w:val="en-US"/>
        </w:rPr>
        <w:t>This system will allow hotels and restaurants to increase scope of business by reducing the labor cost involved</w:t>
      </w:r>
    </w:p>
    <w:p>
      <w:pPr>
        <w:pStyle w:val="3"/>
        <w:jc w:val="both"/>
        <w:rPr>
          <w:rFonts w:hint="default"/>
          <w:sz w:val="24"/>
          <w:szCs w:val="24"/>
        </w:rPr>
      </w:pPr>
      <w:bookmarkStart w:id="8" w:name="_26in1rg" w:colFirst="0" w:colLast="0"/>
      <w:bookmarkEnd w:id="8"/>
      <w:r>
        <w:rPr>
          <w:rtl w:val="0"/>
        </w:rPr>
        <w:br w:type="textWrapping"/>
      </w:r>
      <w:r>
        <w:rPr>
          <w:sz w:val="28"/>
          <w:szCs w:val="28"/>
          <w:rtl w:val="0"/>
        </w:rPr>
        <w:t>Deliverable</w:t>
      </w:r>
    </w:p>
    <w:p>
      <w:pPr>
        <w:numPr>
          <w:ilvl w:val="0"/>
          <w:numId w:val="9"/>
        </w:numPr>
        <w:tabs>
          <w:tab w:val="left" w:pos="420"/>
          <w:tab w:val="clear" w:pos="840"/>
        </w:tabs>
        <w:ind w:left="840" w:leftChars="0" w:hanging="420" w:firstLineChars="0"/>
        <w:jc w:val="both"/>
        <w:rPr>
          <w:rFonts w:hint="default"/>
          <w:sz w:val="24"/>
          <w:szCs w:val="24"/>
        </w:rPr>
      </w:pPr>
      <w:r>
        <w:rPr>
          <w:rFonts w:hint="default"/>
          <w:sz w:val="24"/>
          <w:szCs w:val="24"/>
        </w:rPr>
        <w:t>Project synopsis</w:t>
      </w:r>
    </w:p>
    <w:p>
      <w:pPr>
        <w:numPr>
          <w:ilvl w:val="0"/>
          <w:numId w:val="9"/>
        </w:numPr>
        <w:tabs>
          <w:tab w:val="left" w:pos="420"/>
          <w:tab w:val="clear" w:pos="840"/>
        </w:tabs>
        <w:ind w:left="840" w:leftChars="0" w:hanging="420" w:firstLineChars="0"/>
        <w:jc w:val="both"/>
        <w:rPr>
          <w:rFonts w:hint="default"/>
          <w:sz w:val="24"/>
          <w:szCs w:val="24"/>
        </w:rPr>
      </w:pPr>
      <w:r>
        <w:rPr>
          <w:rFonts w:hint="default"/>
          <w:sz w:val="24"/>
          <w:szCs w:val="24"/>
        </w:rPr>
        <w:t>Work statement</w:t>
      </w:r>
    </w:p>
    <w:p>
      <w:pPr>
        <w:numPr>
          <w:ilvl w:val="0"/>
          <w:numId w:val="9"/>
        </w:numPr>
        <w:tabs>
          <w:tab w:val="left" w:pos="420"/>
          <w:tab w:val="clear" w:pos="840"/>
        </w:tabs>
        <w:ind w:left="840" w:leftChars="0" w:hanging="420" w:firstLineChars="0"/>
        <w:jc w:val="both"/>
        <w:rPr>
          <w:sz w:val="24"/>
          <w:szCs w:val="24"/>
        </w:rPr>
      </w:pPr>
      <w:r>
        <w:rPr>
          <w:rFonts w:hint="default"/>
          <w:sz w:val="24"/>
          <w:szCs w:val="24"/>
        </w:rPr>
        <w:t>Implementation Document</w:t>
      </w:r>
    </w:p>
    <w:p>
      <w:pPr>
        <w:numPr>
          <w:ilvl w:val="0"/>
          <w:numId w:val="9"/>
        </w:numPr>
        <w:tabs>
          <w:tab w:val="left" w:pos="420"/>
          <w:tab w:val="clear" w:pos="840"/>
        </w:tabs>
        <w:ind w:left="840" w:leftChars="0" w:hanging="420" w:firstLineChars="0"/>
        <w:jc w:val="both"/>
        <w:rPr>
          <w:sz w:val="24"/>
          <w:szCs w:val="24"/>
        </w:rPr>
      </w:pPr>
      <w:r>
        <w:rPr>
          <w:rFonts w:hint="default"/>
          <w:sz w:val="24"/>
          <w:szCs w:val="24"/>
          <w:lang w:val="en-US"/>
        </w:rPr>
        <w:t xml:space="preserve">Project Outcome </w:t>
      </w:r>
    </w:p>
    <w:p>
      <w:pPr>
        <w:numPr>
          <w:ilvl w:val="1"/>
          <w:numId w:val="9"/>
        </w:numPr>
        <w:tabs>
          <w:tab w:val="left" w:pos="420"/>
          <w:tab w:val="clear" w:pos="840"/>
        </w:tabs>
        <w:ind w:left="1260" w:leftChars="0" w:hanging="420" w:firstLineChars="0"/>
        <w:jc w:val="both"/>
        <w:rPr>
          <w:sz w:val="24"/>
          <w:szCs w:val="24"/>
        </w:rPr>
      </w:pPr>
      <w:r>
        <w:rPr>
          <w:rFonts w:hint="default"/>
          <w:sz w:val="24"/>
          <w:szCs w:val="24"/>
          <w:lang w:val="en-US"/>
        </w:rPr>
        <w:t xml:space="preserve">This system will </w:t>
      </w:r>
      <w:r>
        <w:rPr>
          <w:sz w:val="24"/>
          <w:szCs w:val="24"/>
        </w:rPr>
        <w:t>provide customers for a way to place an</w:t>
      </w:r>
      <w:r>
        <w:rPr>
          <w:rFonts w:hint="default"/>
          <w:sz w:val="24"/>
          <w:szCs w:val="24"/>
        </w:rPr>
        <w:t> order at a restaurant over the internet</w:t>
      </w:r>
    </w:p>
    <w:p>
      <w:pPr>
        <w:numPr>
          <w:ilvl w:val="1"/>
          <w:numId w:val="9"/>
        </w:numPr>
        <w:tabs>
          <w:tab w:val="left" w:pos="420"/>
          <w:tab w:val="clear" w:pos="840"/>
        </w:tabs>
        <w:ind w:left="1260" w:leftChars="0" w:hanging="420" w:firstLineChars="0"/>
        <w:jc w:val="both"/>
        <w:rPr>
          <w:sz w:val="24"/>
          <w:szCs w:val="24"/>
        </w:rPr>
      </w:pPr>
      <w:r>
        <w:rPr>
          <w:rFonts w:hint="default"/>
          <w:sz w:val="24"/>
          <w:szCs w:val="24"/>
          <w:lang w:val="en-US"/>
        </w:rPr>
        <w:t xml:space="preserve">This system will </w:t>
      </w:r>
      <w:r>
        <w:rPr>
          <w:sz w:val="24"/>
          <w:szCs w:val="24"/>
        </w:rPr>
        <w:t>allow hotels and</w:t>
      </w:r>
      <w:r>
        <w:rPr>
          <w:rFonts w:hint="default"/>
          <w:sz w:val="24"/>
          <w:szCs w:val="24"/>
        </w:rPr>
        <w:t> restaurants to increase scope of business by reducing the labor cost involved.</w:t>
      </w:r>
    </w:p>
    <w:p>
      <w:pPr>
        <w:jc w:val="both"/>
        <w:rPr>
          <w:rFonts w:hint="default"/>
          <w:sz w:val="24"/>
          <w:szCs w:val="24"/>
        </w:rPr>
      </w:pPr>
    </w:p>
    <w:p>
      <w:pPr>
        <w:jc w:val="both"/>
        <w:rPr>
          <w:sz w:val="24"/>
          <w:szCs w:val="24"/>
        </w:rPr>
      </w:pPr>
    </w:p>
    <w:p>
      <w:pPr>
        <w:jc w:val="both"/>
      </w:pPr>
      <w:r>
        <w:rPr>
          <w:sz w:val="24"/>
          <w:szCs w:val="24"/>
          <w:rtl w:val="0"/>
        </w:rPr>
        <w:t xml:space="preserve">Expected </w:t>
      </w:r>
      <w:r>
        <w:rPr>
          <w:rFonts w:hint="default"/>
          <w:sz w:val="24"/>
          <w:szCs w:val="24"/>
          <w:rtl w:val="0"/>
          <w:lang w:val="en-US"/>
        </w:rPr>
        <w:t>time-span of completion : 5-6 weeks.</w:t>
      </w:r>
      <w:bookmarkStart w:id="9" w:name="_35nkun2" w:colFirst="0" w:colLast="0"/>
      <w:bookmarkEnd w:id="9"/>
      <w:bookmarkStart w:id="10" w:name="_lnxbz9" w:colFirst="0" w:colLast="0"/>
      <w:bookmarkEnd w:id="10"/>
    </w:p>
    <w:p>
      <w:pPr>
        <w:pStyle w:val="3"/>
        <w:jc w:val="both"/>
      </w:pPr>
      <w:r>
        <w:rPr>
          <w:rtl w:val="0"/>
        </w:rPr>
        <w:t>Testing</w:t>
      </w:r>
    </w:p>
    <w:p>
      <w:pPr>
        <w:numPr>
          <w:ilvl w:val="0"/>
          <w:numId w:val="9"/>
        </w:numPr>
        <w:ind w:left="840" w:leftChars="0" w:hanging="420" w:firstLineChars="0"/>
        <w:jc w:val="both"/>
        <w:rPr>
          <w:sz w:val="24"/>
          <w:szCs w:val="24"/>
        </w:rPr>
      </w:pPr>
      <w:r>
        <w:rPr>
          <w:sz w:val="24"/>
          <w:szCs w:val="24"/>
          <w:rtl w:val="0"/>
        </w:rPr>
        <w:t>Step 1: Functional Testing.</w:t>
      </w:r>
    </w:p>
    <w:p>
      <w:pPr>
        <w:numPr>
          <w:ilvl w:val="0"/>
          <w:numId w:val="9"/>
        </w:numPr>
        <w:ind w:left="840" w:leftChars="0" w:hanging="420" w:firstLineChars="0"/>
        <w:jc w:val="both"/>
        <w:rPr>
          <w:sz w:val="24"/>
          <w:szCs w:val="24"/>
        </w:rPr>
      </w:pPr>
      <w:r>
        <w:rPr>
          <w:sz w:val="24"/>
          <w:szCs w:val="24"/>
          <w:rtl w:val="0"/>
        </w:rPr>
        <w:t>Step 2: Usability Testing</w:t>
      </w:r>
    </w:p>
    <w:p>
      <w:pPr>
        <w:numPr>
          <w:ilvl w:val="0"/>
          <w:numId w:val="9"/>
        </w:numPr>
        <w:ind w:left="840" w:leftChars="0" w:hanging="420" w:firstLineChars="0"/>
        <w:jc w:val="both"/>
        <w:rPr>
          <w:sz w:val="24"/>
          <w:szCs w:val="24"/>
        </w:rPr>
      </w:pPr>
      <w:r>
        <w:rPr>
          <w:sz w:val="24"/>
          <w:szCs w:val="24"/>
          <w:rtl w:val="0"/>
        </w:rPr>
        <w:t>Step 3: Interface Testing.</w:t>
      </w:r>
    </w:p>
    <w:p>
      <w:pPr>
        <w:numPr>
          <w:ilvl w:val="0"/>
          <w:numId w:val="9"/>
        </w:numPr>
        <w:ind w:left="840" w:leftChars="0" w:hanging="420" w:firstLineChars="0"/>
        <w:jc w:val="both"/>
        <w:rPr>
          <w:sz w:val="24"/>
          <w:szCs w:val="24"/>
        </w:rPr>
      </w:pPr>
      <w:r>
        <w:rPr>
          <w:sz w:val="24"/>
          <w:szCs w:val="24"/>
          <w:rtl w:val="0"/>
        </w:rPr>
        <w:t>Step 4: Compatibility Testing</w:t>
      </w:r>
    </w:p>
    <w:p>
      <w:pPr>
        <w:numPr>
          <w:ilvl w:val="0"/>
          <w:numId w:val="9"/>
        </w:numPr>
        <w:ind w:left="840" w:leftChars="0" w:hanging="420" w:firstLineChars="0"/>
        <w:jc w:val="both"/>
        <w:rPr>
          <w:sz w:val="24"/>
          <w:szCs w:val="24"/>
        </w:rPr>
      </w:pPr>
      <w:r>
        <w:rPr>
          <w:sz w:val="24"/>
          <w:szCs w:val="24"/>
          <w:rtl w:val="0"/>
        </w:rPr>
        <w:t>Step 5: Performance Testing</w:t>
      </w:r>
    </w:p>
    <w:p>
      <w:pPr>
        <w:numPr>
          <w:ilvl w:val="0"/>
          <w:numId w:val="9"/>
        </w:numPr>
        <w:ind w:left="840" w:leftChars="0" w:hanging="420" w:firstLineChars="0"/>
        <w:jc w:val="both"/>
        <w:rPr>
          <w:sz w:val="24"/>
          <w:szCs w:val="24"/>
        </w:rPr>
      </w:pPr>
      <w:r>
        <w:rPr>
          <w:sz w:val="24"/>
          <w:szCs w:val="24"/>
          <w:rtl w:val="0"/>
        </w:rPr>
        <w:t>Step 6: Security Testing.</w:t>
      </w:r>
    </w:p>
    <w:p>
      <w:pPr>
        <w:jc w:val="both"/>
        <w:rPr>
          <w:sz w:val="24"/>
          <w:szCs w:val="24"/>
        </w:rPr>
      </w:pPr>
    </w:p>
    <w:p>
      <w:pPr>
        <w:jc w:val="both"/>
        <w:rPr>
          <w:sz w:val="24"/>
          <w:szCs w:val="24"/>
          <w:rtl w:val="0"/>
        </w:rPr>
      </w:pPr>
    </w:p>
    <w:p>
      <w:pPr>
        <w:jc w:val="both"/>
        <w:rPr>
          <w:sz w:val="24"/>
          <w:szCs w:val="24"/>
          <w:rtl w:val="0"/>
        </w:rPr>
      </w:pPr>
    </w:p>
    <w:p>
      <w:pPr>
        <w:jc w:val="both"/>
        <w:rPr>
          <w:sz w:val="24"/>
          <w:szCs w:val="24"/>
          <w:rtl w:val="0"/>
        </w:rPr>
      </w:pPr>
      <w:r>
        <w:rPr>
          <w:sz w:val="24"/>
          <w:szCs w:val="24"/>
          <w:rtl w:val="0"/>
        </w:rPr>
        <w:t>People Involved in testing:</w:t>
      </w:r>
    </w:p>
    <w:p>
      <w:pPr>
        <w:jc w:val="both"/>
        <w:rPr>
          <w:sz w:val="24"/>
          <w:szCs w:val="24"/>
          <w:rtl w:val="0"/>
        </w:rPr>
      </w:pPr>
    </w:p>
    <w:p>
      <w:pPr>
        <w:numPr>
          <w:ilvl w:val="0"/>
          <w:numId w:val="10"/>
        </w:numPr>
        <w:ind w:left="1140" w:leftChars="0" w:hanging="360"/>
        <w:jc w:val="both"/>
        <w:rPr>
          <w:sz w:val="24"/>
          <w:szCs w:val="24"/>
        </w:rPr>
      </w:pPr>
      <w:r>
        <w:rPr>
          <w:sz w:val="24"/>
          <w:szCs w:val="24"/>
          <w:rtl w:val="0"/>
        </w:rPr>
        <w:t>Client</w:t>
      </w:r>
    </w:p>
    <w:p>
      <w:pPr>
        <w:numPr>
          <w:ilvl w:val="0"/>
          <w:numId w:val="10"/>
        </w:numPr>
        <w:ind w:left="1140" w:leftChars="0" w:hanging="360"/>
        <w:jc w:val="both"/>
        <w:rPr>
          <w:sz w:val="24"/>
          <w:szCs w:val="24"/>
        </w:rPr>
      </w:pPr>
      <w:r>
        <w:rPr>
          <w:sz w:val="24"/>
          <w:szCs w:val="24"/>
          <w:rtl w:val="0"/>
        </w:rPr>
        <w:t>UI/UX designer</w:t>
      </w:r>
    </w:p>
    <w:p>
      <w:pPr>
        <w:numPr>
          <w:ilvl w:val="0"/>
          <w:numId w:val="10"/>
        </w:numPr>
        <w:ind w:left="1140" w:leftChars="0" w:hanging="360"/>
        <w:jc w:val="both"/>
        <w:rPr>
          <w:sz w:val="24"/>
          <w:szCs w:val="24"/>
        </w:rPr>
      </w:pPr>
      <w:r>
        <w:rPr>
          <w:sz w:val="24"/>
          <w:szCs w:val="24"/>
          <w:rtl w:val="0"/>
        </w:rPr>
        <w:t>Developer</w:t>
      </w:r>
      <w:r>
        <w:rPr>
          <w:rFonts w:hint="default"/>
          <w:sz w:val="24"/>
          <w:szCs w:val="24"/>
          <w:rtl w:val="0"/>
          <w:lang w:val="en-US"/>
        </w:rPr>
        <w:t>, Database Designer</w:t>
      </w:r>
    </w:p>
    <w:p>
      <w:pPr>
        <w:numPr>
          <w:ilvl w:val="0"/>
          <w:numId w:val="10"/>
        </w:numPr>
        <w:ind w:left="1140" w:leftChars="0" w:hanging="360"/>
        <w:jc w:val="both"/>
        <w:rPr>
          <w:sz w:val="24"/>
          <w:szCs w:val="24"/>
        </w:rPr>
      </w:pPr>
      <w:r>
        <w:rPr>
          <w:sz w:val="24"/>
          <w:szCs w:val="24"/>
          <w:rtl w:val="0"/>
        </w:rPr>
        <w:t xml:space="preserve">Security </w:t>
      </w:r>
      <w:r>
        <w:rPr>
          <w:rFonts w:hint="default"/>
          <w:sz w:val="24"/>
          <w:szCs w:val="24"/>
          <w:rtl w:val="0"/>
          <w:lang w:val="en-US"/>
        </w:rPr>
        <w:t>head</w:t>
      </w:r>
    </w:p>
    <w:p>
      <w:pPr>
        <w:jc w:val="both"/>
        <w:rPr>
          <w:sz w:val="24"/>
          <w:szCs w:val="24"/>
        </w:rPr>
      </w:pPr>
    </w:p>
    <w:p>
      <w:pPr>
        <w:pStyle w:val="3"/>
        <w:jc w:val="both"/>
        <w:rPr>
          <w:rFonts w:hint="default"/>
          <w:lang w:val="en-US"/>
        </w:rPr>
      </w:pPr>
      <w:bookmarkStart w:id="11" w:name="_44sinio" w:colFirst="0" w:colLast="0"/>
      <w:bookmarkEnd w:id="11"/>
      <w:r>
        <w:rPr>
          <w:rtl w:val="0"/>
        </w:rPr>
        <w:t>Success</w:t>
      </w:r>
    </w:p>
    <w:p>
      <w:pPr>
        <w:jc w:val="both"/>
        <w:rPr>
          <w:rFonts w:hint="default"/>
          <w:sz w:val="24"/>
          <w:szCs w:val="24"/>
          <w:rtl w:val="0"/>
          <w:lang w:val="en-US"/>
        </w:rPr>
      </w:pPr>
      <w:r>
        <w:rPr>
          <w:sz w:val="24"/>
          <w:szCs w:val="24"/>
          <w:rtl w:val="0"/>
        </w:rPr>
        <w:t>Project will be completed successfully</w:t>
      </w:r>
      <w:r>
        <w:rPr>
          <w:rFonts w:hint="default"/>
          <w:sz w:val="24"/>
          <w:szCs w:val="24"/>
          <w:rtl w:val="0"/>
          <w:lang w:val="en-US"/>
        </w:rPr>
        <w:t>.</w:t>
      </w:r>
      <w:bookmarkStart w:id="12" w:name="_2jxsxqh" w:colFirst="0" w:colLast="0"/>
      <w:bookmarkEnd w:id="12"/>
    </w:p>
    <w:p>
      <w:pPr>
        <w:pStyle w:val="3"/>
        <w:jc w:val="both"/>
        <w:rPr>
          <w:rFonts w:hint="default"/>
          <w:rtl w:val="0"/>
          <w:lang w:val="en-US"/>
        </w:rPr>
      </w:pPr>
      <w:bookmarkStart w:id="13" w:name="_z337ya" w:colFirst="0" w:colLast="0"/>
      <w:bookmarkEnd w:id="13"/>
      <w:r>
        <w:rPr>
          <w:rFonts w:hint="default"/>
          <w:rtl w:val="0"/>
          <w:lang w:val="en-US"/>
        </w:rPr>
        <w:t>Scope of Work</w:t>
      </w:r>
    </w:p>
    <w:p>
      <w:pPr>
        <w:pStyle w:val="3"/>
        <w:jc w:val="both"/>
        <w:rPr>
          <w:rFonts w:hint="default"/>
          <w:sz w:val="24"/>
          <w:szCs w:val="24"/>
          <w:rtl w:val="0"/>
          <w:lang w:val="en-US"/>
        </w:rPr>
      </w:pPr>
      <w:r>
        <w:rPr>
          <w:rFonts w:hint="default"/>
          <w:sz w:val="24"/>
          <w:szCs w:val="24"/>
          <w:rtl w:val="0"/>
          <w:lang w:val="en-US"/>
        </w:rPr>
        <w:t>All users of the system, are provided with below menu options: Home, Menu, My Cart, User Account,   About Us and Contact</w:t>
      </w:r>
    </w:p>
    <w:p>
      <w:pPr>
        <w:pStyle w:val="3"/>
        <w:numPr>
          <w:ilvl w:val="0"/>
          <w:numId w:val="11"/>
        </w:numPr>
        <w:ind w:left="420" w:leftChars="0" w:hanging="420" w:firstLineChars="0"/>
        <w:jc w:val="both"/>
        <w:rPr>
          <w:rFonts w:hint="default"/>
          <w:sz w:val="24"/>
          <w:szCs w:val="24"/>
          <w:rtl w:val="0"/>
          <w:lang w:val="en-US"/>
        </w:rPr>
      </w:pPr>
      <w:r>
        <w:rPr>
          <w:rFonts w:hint="default"/>
          <w:sz w:val="24"/>
          <w:szCs w:val="24"/>
          <w:rtl w:val="0"/>
          <w:lang w:val="en-US"/>
        </w:rPr>
        <w:t>Home:</w:t>
      </w:r>
    </w:p>
    <w:p>
      <w:pPr>
        <w:pStyle w:val="3"/>
        <w:ind w:firstLine="720" w:firstLineChars="0"/>
        <w:jc w:val="both"/>
        <w:rPr>
          <w:rFonts w:hint="default"/>
          <w:sz w:val="24"/>
          <w:szCs w:val="24"/>
          <w:rtl w:val="0"/>
          <w:lang w:val="en-US"/>
        </w:rPr>
      </w:pPr>
      <w:r>
        <w:rPr>
          <w:rFonts w:hint="default"/>
          <w:sz w:val="24"/>
          <w:szCs w:val="24"/>
          <w:rtl w:val="0"/>
          <w:lang w:val="en-US"/>
        </w:rPr>
        <w:t>It allows user to see the menu option which includes food items, images and videos as well as the option selecting an item to place an order.</w:t>
      </w:r>
    </w:p>
    <w:p>
      <w:pPr>
        <w:pStyle w:val="3"/>
        <w:numPr>
          <w:ilvl w:val="0"/>
          <w:numId w:val="11"/>
        </w:numPr>
        <w:ind w:left="420" w:leftChars="0" w:hanging="420" w:firstLineChars="0"/>
        <w:jc w:val="both"/>
        <w:rPr>
          <w:rFonts w:hint="default"/>
          <w:sz w:val="24"/>
          <w:szCs w:val="24"/>
          <w:rtl w:val="0"/>
          <w:lang w:val="en-US"/>
        </w:rPr>
      </w:pPr>
      <w:r>
        <w:rPr>
          <w:rFonts w:hint="default"/>
          <w:sz w:val="24"/>
          <w:szCs w:val="24"/>
          <w:rtl w:val="0"/>
          <w:lang w:val="en-US"/>
        </w:rPr>
        <w:t>Menu:</w:t>
      </w:r>
    </w:p>
    <w:p>
      <w:pPr>
        <w:pStyle w:val="3"/>
        <w:ind w:firstLine="720" w:firstLineChars="0"/>
        <w:jc w:val="both"/>
        <w:rPr>
          <w:rFonts w:hint="default"/>
          <w:sz w:val="24"/>
          <w:szCs w:val="24"/>
          <w:rtl w:val="0"/>
          <w:lang w:val="en-US"/>
        </w:rPr>
      </w:pPr>
      <w:r>
        <w:rPr>
          <w:rFonts w:hint="default"/>
          <w:sz w:val="24"/>
          <w:szCs w:val="24"/>
          <w:rtl w:val="0"/>
          <w:lang w:val="en-US"/>
        </w:rPr>
        <w:t xml:space="preserve"> Here we have provided the dropdown option for menu. It allows user to see the food items based on category of the food. </w:t>
      </w:r>
    </w:p>
    <w:p>
      <w:pPr>
        <w:pStyle w:val="3"/>
        <w:numPr>
          <w:ilvl w:val="0"/>
          <w:numId w:val="11"/>
        </w:numPr>
        <w:ind w:left="420" w:leftChars="0" w:hanging="420" w:firstLineChars="0"/>
        <w:jc w:val="both"/>
        <w:rPr>
          <w:rFonts w:hint="default"/>
          <w:sz w:val="24"/>
          <w:szCs w:val="24"/>
          <w:rtl w:val="0"/>
          <w:lang w:val="en-US"/>
        </w:rPr>
      </w:pPr>
      <w:r>
        <w:rPr>
          <w:rFonts w:hint="default"/>
          <w:sz w:val="24"/>
          <w:szCs w:val="24"/>
          <w:rtl w:val="0"/>
          <w:lang w:val="en-US"/>
        </w:rPr>
        <w:t>My Cart:</w:t>
      </w:r>
    </w:p>
    <w:p>
      <w:pPr>
        <w:pStyle w:val="3"/>
        <w:ind w:firstLine="720" w:firstLineChars="0"/>
        <w:jc w:val="both"/>
        <w:rPr>
          <w:rFonts w:hint="default"/>
          <w:sz w:val="24"/>
          <w:szCs w:val="24"/>
          <w:rtl w:val="0"/>
          <w:lang w:val="en-US"/>
        </w:rPr>
      </w:pPr>
      <w:r>
        <w:rPr>
          <w:rFonts w:hint="default"/>
          <w:sz w:val="24"/>
          <w:szCs w:val="24"/>
          <w:rtl w:val="0"/>
          <w:lang w:val="en-US"/>
        </w:rPr>
        <w:t>Allows users to see details of the items placed in cart. Details include Item #, Product Name, Product Image, Product Description, Quantity, Unit Price, Total per item and final Total of the order. It also allows ‘Update’ and ‘Delete’ an item using single button click. User can then use a ‘Proceed to checkout’ butto</w:t>
      </w:r>
      <w:bookmarkStart w:id="14" w:name="_GoBack"/>
      <w:bookmarkEnd w:id="14"/>
      <w:r>
        <w:rPr>
          <w:rFonts w:hint="default"/>
          <w:sz w:val="24"/>
          <w:szCs w:val="24"/>
          <w:rtl w:val="0"/>
          <w:lang w:val="en-US"/>
        </w:rPr>
        <w:t>n to proceed further.</w:t>
      </w:r>
    </w:p>
    <w:p>
      <w:pPr>
        <w:pStyle w:val="3"/>
        <w:jc w:val="both"/>
        <w:rPr>
          <w:rFonts w:hint="default"/>
          <w:sz w:val="24"/>
          <w:szCs w:val="24"/>
          <w:rtl w:val="0"/>
          <w:lang w:val="en-US"/>
        </w:rPr>
      </w:pPr>
      <w:r>
        <w:rPr>
          <w:rFonts w:hint="default"/>
          <w:sz w:val="24"/>
          <w:szCs w:val="24"/>
          <w:rtl w:val="0"/>
          <w:lang w:val="en-US"/>
        </w:rPr>
        <w:drawing>
          <wp:inline distT="0" distB="0" distL="114300" distR="114300">
            <wp:extent cx="5943600" cy="4543425"/>
            <wp:effectExtent l="0" t="0" r="0" b="1333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943600" cy="4543425"/>
                    </a:xfrm>
                    <a:prstGeom prst="rect">
                      <a:avLst/>
                    </a:prstGeom>
                    <a:noFill/>
                    <a:ln w="9525">
                      <a:noFill/>
                    </a:ln>
                  </pic:spPr>
                </pic:pic>
              </a:graphicData>
            </a:graphic>
          </wp:inline>
        </w:drawing>
      </w:r>
    </w:p>
    <w:p>
      <w:pPr>
        <w:pStyle w:val="3"/>
        <w:jc w:val="both"/>
        <w:rPr>
          <w:rFonts w:hint="default"/>
          <w:sz w:val="24"/>
          <w:szCs w:val="24"/>
          <w:rtl w:val="0"/>
          <w:lang w:val="en-US"/>
        </w:rPr>
      </w:pPr>
    </w:p>
    <w:p>
      <w:pPr>
        <w:pStyle w:val="3"/>
        <w:numPr>
          <w:ilvl w:val="0"/>
          <w:numId w:val="11"/>
        </w:numPr>
        <w:ind w:left="420" w:leftChars="0" w:hanging="420" w:firstLineChars="0"/>
        <w:jc w:val="both"/>
        <w:rPr>
          <w:rFonts w:hint="default"/>
          <w:sz w:val="24"/>
          <w:szCs w:val="24"/>
          <w:rtl w:val="0"/>
          <w:lang w:val="en-US"/>
        </w:rPr>
      </w:pPr>
      <w:r>
        <w:rPr>
          <w:rFonts w:hint="default"/>
          <w:sz w:val="24"/>
          <w:szCs w:val="24"/>
          <w:rtl w:val="0"/>
          <w:lang w:val="en-US"/>
        </w:rPr>
        <w:t>Payments :</w:t>
      </w:r>
    </w:p>
    <w:p>
      <w:pPr>
        <w:pStyle w:val="3"/>
        <w:ind w:firstLine="720" w:firstLineChars="0"/>
        <w:jc w:val="both"/>
        <w:rPr>
          <w:rFonts w:hint="default"/>
          <w:sz w:val="24"/>
          <w:szCs w:val="24"/>
          <w:rtl w:val="0"/>
          <w:lang w:val="en-US"/>
        </w:rPr>
      </w:pPr>
      <w:r>
        <w:rPr>
          <w:rFonts w:hint="default"/>
          <w:sz w:val="24"/>
          <w:szCs w:val="24"/>
          <w:rtl w:val="0"/>
          <w:lang w:val="en-US"/>
        </w:rPr>
        <w:t>After clicking on check out button, if user is not sign in/sign up then it will redirect for sign in/ sign up else it will directly sow “payment Information” form. After this used has to fill the payment related details into that form and ‘save’ all the details.</w:t>
      </w:r>
    </w:p>
    <w:p>
      <w:pPr>
        <w:pStyle w:val="3"/>
        <w:jc w:val="both"/>
        <w:rPr>
          <w:rFonts w:hint="default"/>
          <w:sz w:val="24"/>
          <w:szCs w:val="24"/>
          <w:rtl w:val="0"/>
          <w:lang w:val="en-US"/>
        </w:rPr>
      </w:pPr>
      <w:r>
        <w:rPr>
          <w:rFonts w:hint="default"/>
          <w:sz w:val="24"/>
          <w:szCs w:val="24"/>
          <w:rtl w:val="0"/>
          <w:lang w:val="en-US"/>
        </w:rPr>
        <w:t>After this user is able to “Review Order” which includes the payment details along with order details.</w:t>
      </w:r>
    </w:p>
    <w:p>
      <w:pPr>
        <w:pStyle w:val="3"/>
        <w:jc w:val="both"/>
        <w:rPr>
          <w:rFonts w:hint="default"/>
          <w:sz w:val="24"/>
          <w:szCs w:val="24"/>
          <w:rtl w:val="0"/>
          <w:lang w:val="en-US"/>
        </w:rPr>
      </w:pPr>
      <w:r>
        <w:rPr>
          <w:rFonts w:hint="default"/>
          <w:sz w:val="24"/>
          <w:szCs w:val="24"/>
          <w:rtl w:val="0"/>
          <w:lang w:val="en-US"/>
        </w:rPr>
        <w:t>Once the order is placed, user is able to see the whether order is successful/failure message. </w:t>
      </w:r>
    </w:p>
    <w:p>
      <w:pPr>
        <w:pStyle w:val="3"/>
        <w:numPr>
          <w:ilvl w:val="0"/>
          <w:numId w:val="11"/>
        </w:numPr>
        <w:ind w:left="420" w:leftChars="0" w:hanging="420" w:firstLineChars="0"/>
        <w:jc w:val="both"/>
        <w:rPr>
          <w:rFonts w:hint="default"/>
          <w:sz w:val="24"/>
          <w:szCs w:val="24"/>
          <w:rtl w:val="0"/>
          <w:lang w:val="en-US"/>
        </w:rPr>
      </w:pPr>
      <w:r>
        <w:rPr>
          <w:rFonts w:hint="default"/>
          <w:sz w:val="24"/>
          <w:szCs w:val="24"/>
          <w:rtl w:val="0"/>
          <w:lang w:val="en-US"/>
        </w:rPr>
        <w:t>User Account:</w:t>
      </w:r>
    </w:p>
    <w:p>
      <w:pPr>
        <w:pStyle w:val="3"/>
        <w:ind w:firstLine="720" w:firstLineChars="0"/>
        <w:jc w:val="both"/>
        <w:rPr>
          <w:rFonts w:hint="default"/>
          <w:sz w:val="24"/>
          <w:szCs w:val="24"/>
          <w:rtl w:val="0"/>
          <w:lang w:val="en-US"/>
        </w:rPr>
      </w:pPr>
      <w:r>
        <w:rPr>
          <w:rFonts w:hint="default"/>
          <w:sz w:val="24"/>
          <w:szCs w:val="24"/>
          <w:rtl w:val="0"/>
          <w:lang w:val="en-US"/>
        </w:rPr>
        <w:t>In this section, the user is able to see menu which will display the user orders with sign in and sign out option.</w:t>
      </w:r>
    </w:p>
    <w:p>
      <w:pPr>
        <w:jc w:val="both"/>
        <w:rPr>
          <w:rFonts w:hint="default"/>
          <w:rtl w:val="0"/>
          <w:lang w:val="en-US"/>
        </w:rPr>
      </w:pPr>
    </w:p>
    <w:p>
      <w:pPr>
        <w:pStyle w:val="3"/>
        <w:jc w:val="both"/>
        <w:rPr>
          <w:rFonts w:hint="default"/>
          <w:rtl w:val="0"/>
          <w:lang w:val="en-US"/>
        </w:rPr>
      </w:pPr>
      <w:r>
        <w:rPr>
          <w:rFonts w:hint="default"/>
          <w:rtl w:val="0"/>
          <w:lang w:val="en-US"/>
        </w:rPr>
        <w:t>Future Scope</w:t>
      </w:r>
    </w:p>
    <w:p>
      <w:pPr>
        <w:jc w:val="both"/>
        <w:rPr>
          <w:rFonts w:hint="default"/>
          <w:sz w:val="24"/>
          <w:szCs w:val="24"/>
          <w:rtl w:val="0"/>
          <w:lang w:val="en-US"/>
        </w:rPr>
      </w:pP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Restaurant Locator: Allow to find and choose a nearby restaurant</w:t>
      </w: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Payment Options: we can add different payment options such as PayPal, Cash, Gift Cards etc. Allow to save payment details for future use.</w:t>
      </w: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Order Cancellation</w:t>
      </w: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Order Ready notification: Send an Order Ready notification to the customer</w:t>
      </w: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Allow to process an order as a Guest</w:t>
      </w:r>
    </w:p>
    <w:p>
      <w:pPr>
        <w:numPr>
          <w:ilvl w:val="0"/>
          <w:numId w:val="12"/>
        </w:numPr>
        <w:ind w:left="840" w:leftChars="0" w:hanging="420" w:firstLineChars="0"/>
        <w:jc w:val="both"/>
        <w:rPr>
          <w:rFonts w:hint="default"/>
          <w:sz w:val="24"/>
          <w:szCs w:val="24"/>
          <w:rtl w:val="0"/>
          <w:lang w:val="en-US"/>
        </w:rPr>
      </w:pPr>
      <w:r>
        <w:rPr>
          <w:rFonts w:hint="default"/>
          <w:sz w:val="24"/>
          <w:szCs w:val="24"/>
          <w:rtl w:val="0"/>
          <w:lang w:val="en-US"/>
        </w:rPr>
        <w:t>Delivery Options: Add delivery option</w:t>
      </w:r>
    </w:p>
    <w:p>
      <w:pPr>
        <w:jc w:val="both"/>
        <w:rPr>
          <w:rFonts w:hint="default"/>
          <w:sz w:val="24"/>
          <w:szCs w:val="24"/>
          <w:rtl w:val="0"/>
          <w:lang w:val="en-US"/>
        </w:rPr>
      </w:pPr>
    </w:p>
    <w:p>
      <w:pPr>
        <w:pStyle w:val="3"/>
        <w:jc w:val="both"/>
      </w:pPr>
      <w:r>
        <w:rPr>
          <w:rtl w:val="0"/>
        </w:rPr>
        <w:t>Closure of the project</w:t>
      </w:r>
    </w:p>
    <w:p>
      <w:pPr>
        <w:numPr>
          <w:ilvl w:val="0"/>
          <w:numId w:val="13"/>
        </w:numPr>
        <w:ind w:left="720" w:hanging="360"/>
        <w:jc w:val="both"/>
        <w:rPr>
          <w:sz w:val="24"/>
          <w:szCs w:val="24"/>
        </w:rPr>
      </w:pPr>
      <w:r>
        <w:rPr>
          <w:sz w:val="24"/>
          <w:szCs w:val="24"/>
          <w:rtl w:val="0"/>
        </w:rPr>
        <w:t>All the requirements are fulfilled</w:t>
      </w:r>
      <w:r>
        <w:rPr>
          <w:rFonts w:hint="default"/>
          <w:sz w:val="24"/>
          <w:szCs w:val="24"/>
          <w:rtl w:val="0"/>
          <w:lang w:val="en-US"/>
        </w:rPr>
        <w:t>.</w:t>
      </w:r>
    </w:p>
    <w:p>
      <w:pPr>
        <w:numPr>
          <w:ilvl w:val="0"/>
          <w:numId w:val="13"/>
        </w:numPr>
        <w:ind w:left="720" w:hanging="360"/>
        <w:jc w:val="both"/>
        <w:rPr>
          <w:sz w:val="24"/>
          <w:szCs w:val="24"/>
        </w:rPr>
      </w:pPr>
      <w:r>
        <w:rPr>
          <w:sz w:val="24"/>
          <w:szCs w:val="24"/>
          <w:rtl w:val="0"/>
        </w:rPr>
        <w:t>All the features are successfully implemented.</w:t>
      </w:r>
    </w:p>
    <w:p>
      <w:pPr>
        <w:numPr>
          <w:ilvl w:val="0"/>
          <w:numId w:val="13"/>
        </w:numPr>
        <w:ind w:left="720" w:hanging="360"/>
        <w:jc w:val="both"/>
        <w:rPr>
          <w:sz w:val="24"/>
          <w:szCs w:val="24"/>
        </w:rPr>
      </w:pPr>
      <w:r>
        <w:rPr>
          <w:sz w:val="24"/>
          <w:szCs w:val="24"/>
          <w:rtl w:val="0"/>
        </w:rPr>
        <w:t>Website has been thoroughly tested for bugs/errors.</w:t>
      </w:r>
    </w:p>
    <w:p>
      <w:pPr>
        <w:numPr>
          <w:ilvl w:val="0"/>
          <w:numId w:val="13"/>
        </w:numPr>
        <w:ind w:left="720" w:hanging="360"/>
        <w:jc w:val="both"/>
        <w:rPr>
          <w:sz w:val="24"/>
          <w:szCs w:val="24"/>
        </w:rPr>
      </w:pPr>
      <w:r>
        <w:rPr>
          <w:sz w:val="24"/>
          <w:szCs w:val="24"/>
          <w:rtl w:val="0"/>
        </w:rPr>
        <w:t xml:space="preserve">All </w:t>
      </w:r>
      <w:r>
        <w:rPr>
          <w:sz w:val="24"/>
          <w:szCs w:val="24"/>
          <w:rtl w:val="0"/>
          <w:lang w:val="en-US"/>
        </w:rPr>
        <w:t>deliverable</w:t>
      </w:r>
      <w:r>
        <w:rPr>
          <w:rFonts w:hint="default"/>
          <w:sz w:val="24"/>
          <w:szCs w:val="24"/>
          <w:rtl w:val="0"/>
          <w:lang w:val="en-US"/>
        </w:rPr>
        <w:t>’</w:t>
      </w:r>
      <w:r>
        <w:rPr>
          <w:sz w:val="24"/>
          <w:szCs w:val="24"/>
          <w:rtl w:val="0"/>
          <w:lang w:val="en-US"/>
        </w:rPr>
        <w:t>s</w:t>
      </w:r>
      <w:r>
        <w:rPr>
          <w:sz w:val="24"/>
          <w:szCs w:val="24"/>
          <w:rtl w:val="0"/>
        </w:rPr>
        <w:t xml:space="preserve"> of the project are completed and delivered to the customer.</w:t>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entury">
    <w:altName w:val="Times New Roman"/>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Bookman Old Style">
    <w:altName w:val="Segoe Print"/>
    <w:panose1 w:val="00000000000000000000"/>
    <w:charset w:val="00"/>
    <w:family w:val="auto"/>
    <w:pitch w:val="default"/>
    <w:sig w:usb0="00000000" w:usb1="00000000" w:usb2="00000000" w:usb3="00000000" w:csb0="00000000" w:csb1="00000000"/>
  </w:font>
  <w:font w:name="Gentium Basic">
    <w:altName w:val="Segoe Print"/>
    <w:panose1 w:val="00000000000000000000"/>
    <w:charset w:val="00"/>
    <w:family w:val="auto"/>
    <w:pitch w:val="default"/>
    <w:sig w:usb0="00000000" w:usb1="00000000" w:usb2="00000000" w:usb3="00000000" w:csb0="00000000" w:csb1="00000000"/>
  </w:font>
  <w:font w:name="Balthaz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line="240" w:lineRule="auto"/>
      <w:ind w:firstLine="4513"/>
    </w:pPr>
    <w:r>
      <w:rPr>
        <w:rFonts w:ascii="Calibri" w:hAnsi="Calibri" w:eastAsia="Calibri" w:cs="Calibri"/>
        <w:color w:val="4F81BD"/>
        <w:sz w:val="24"/>
        <w:szCs w:val="24"/>
      </w:rPr>
      <w:fldChar w:fldCharType="begin"/>
    </w:r>
    <w:r>
      <w:rPr>
        <w:rFonts w:ascii="Calibri" w:hAnsi="Calibri" w:eastAsia="Calibri" w:cs="Calibri"/>
        <w:color w:val="4F81BD"/>
        <w:sz w:val="24"/>
        <w:szCs w:val="24"/>
      </w:rPr>
      <w:instrText xml:space="preserve">PAGE</w:instrText>
    </w:r>
    <w:r>
      <w:rPr>
        <w:rFonts w:ascii="Calibri" w:hAnsi="Calibri" w:eastAsia="Calibri" w:cs="Calibri"/>
        <w:color w:val="4F81BD"/>
        <w:sz w:val="24"/>
        <w:szCs w:val="24"/>
      </w:rPr>
      <w:fldChar w:fldCharType="separate"/>
    </w:r>
    <w:r>
      <w:rPr>
        <w:rFonts w:ascii="Calibri" w:hAnsi="Calibri" w:eastAsia="Calibri" w:cs="Calibri"/>
        <w:color w:val="4F81BD"/>
        <w:sz w:val="24"/>
        <w:szCs w:val="24"/>
      </w:rPr>
      <w:fldChar w:fldCharType="end"/>
    </w:r>
    <w:r>
      <w:rPr>
        <w:rFonts w:ascii="Times New Roman" w:hAnsi="Times New Roman" w:eastAsia="Times New Roman" w:cs="Times New Roman"/>
        <w:color w:val="4F81BD"/>
        <w:sz w:val="24"/>
        <w:szCs w:val="24"/>
        <w:rtl w:val="0"/>
      </w:rPr>
      <w:tab/>
    </w:r>
    <w:r>
      <w:rPr>
        <w:rFonts w:ascii="Times New Roman" w:hAnsi="Times New Roman" w:eastAsia="Times New Roman" w:cs="Times New Roman"/>
        <w:color w:val="4F81BD"/>
        <w:sz w:val="24"/>
        <w:szCs w:val="24"/>
        <w:rtl w:val="0"/>
      </w:rPr>
      <w:t>2017-18-S-I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line="240" w:lineRule="auto"/>
      <w:jc w:val="center"/>
      <w:rPr>
        <w:rFonts w:ascii="Balthazar" w:hAnsi="Balthazar" w:eastAsia="Balthazar" w:cs="Balthazar"/>
        <w:b/>
        <w:color w:val="366091"/>
        <w:sz w:val="24"/>
        <w:szCs w:val="24"/>
      </w:rPr>
    </w:pPr>
    <w:r>
      <w:rPr>
        <w:rFonts w:ascii="Balthazar" w:hAnsi="Balthazar" w:eastAsia="Balthazar" w:cs="Balthazar"/>
        <w:b/>
        <w:color w:val="366091"/>
        <w:sz w:val="24"/>
        <w:szCs w:val="24"/>
        <w:rtl w:val="0"/>
      </w:rPr>
      <w:t>VISHWAKARMA INSTITUTE OF TECHNOLOGY, PUNE-37</w:t>
    </w:r>
  </w:p>
  <w:p>
    <w:pPr>
      <w:tabs>
        <w:tab w:val="center" w:pos="4513"/>
        <w:tab w:val="right" w:pos="9026"/>
      </w:tabs>
      <w:spacing w:line="240" w:lineRule="auto"/>
      <w:jc w:val="center"/>
      <w:rPr>
        <w:rFonts w:ascii="Balthazar" w:hAnsi="Balthazar" w:eastAsia="Balthazar" w:cs="Balthazar"/>
        <w:b/>
        <w:color w:val="4F81BD"/>
        <w:sz w:val="24"/>
        <w:szCs w:val="24"/>
      </w:rPr>
    </w:pPr>
    <w:r>
      <w:rPr>
        <w:rFonts w:ascii="Balthazar" w:hAnsi="Balthazar" w:eastAsia="Balthazar" w:cs="Balthazar"/>
        <w:b/>
        <w:color w:val="4F81BD"/>
        <w:sz w:val="24"/>
        <w:szCs w:val="24"/>
        <w:rtl w:val="0"/>
      </w:rPr>
      <w:t>Department of Computer engineering</w:t>
    </w:r>
  </w:p>
  <w:p>
    <w:pPr>
      <w:tabs>
        <w:tab w:val="center" w:pos="4513"/>
        <w:tab w:val="right" w:pos="9026"/>
      </w:tabs>
      <w:spacing w:line="240" w:lineRule="auto"/>
      <w:jc w:val="center"/>
      <w:rPr>
        <w:rFonts w:ascii="Balthazar" w:hAnsi="Balthazar" w:eastAsia="Balthazar" w:cs="Balthazar"/>
        <w:b/>
        <w:color w:val="4F81BD"/>
        <w:sz w:val="24"/>
        <w:szCs w:val="24"/>
      </w:rPr>
    </w:pPr>
  </w:p>
  <w:p>
    <w:pPr>
      <w:tabs>
        <w:tab w:val="center" w:pos="4513"/>
        <w:tab w:val="right" w:pos="9026"/>
      </w:tabs>
      <w:spacing w:line="240" w:lineRule="auto"/>
      <w:jc w:val="center"/>
      <w:rPr>
        <w:rFonts w:ascii="Balthazar" w:hAnsi="Balthazar" w:eastAsia="Balthazar" w:cs="Balthazar"/>
        <w:b/>
        <w:color w:val="4F81BD"/>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E61E3"/>
    <w:multiLevelType w:val="singleLevel"/>
    <w:tmpl w:val="847E61E3"/>
    <w:lvl w:ilvl="0" w:tentative="0">
      <w:start w:val="1"/>
      <w:numFmt w:val="decimal"/>
      <w:suff w:val="space"/>
      <w:lvlText w:val="%1."/>
      <w:lvlJc w:val="left"/>
    </w:lvl>
  </w:abstractNum>
  <w:abstractNum w:abstractNumId="1">
    <w:nsid w:val="8DC2E9AC"/>
    <w:multiLevelType w:val="singleLevel"/>
    <w:tmpl w:val="8DC2E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07CAB2"/>
    <w:multiLevelType w:val="singleLevel"/>
    <w:tmpl w:val="9607CAB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CDB08F0"/>
    <w:multiLevelType w:val="multilevel"/>
    <w:tmpl w:val="ACDB08F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B278BDEB"/>
    <w:multiLevelType w:val="singleLevel"/>
    <w:tmpl w:val="B278BDE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D4DC07F"/>
    <w:multiLevelType w:val="multilevel"/>
    <w:tmpl w:val="4D4DC07F"/>
    <w:lvl w:ilvl="0" w:tentative="0">
      <w:start w:val="1"/>
      <w:numFmt w:val="decimal"/>
      <w:lvlText w:val="%1."/>
      <w:lvlJc w:val="left"/>
      <w:pPr>
        <w:tabs>
          <w:tab w:val="left" w:pos="420"/>
        </w:tabs>
        <w:ind w:left="1140" w:hanging="360"/>
      </w:pPr>
      <w:rPr>
        <w:u w:val="none"/>
      </w:rPr>
    </w:lvl>
    <w:lvl w:ilvl="1" w:tentative="0">
      <w:start w:val="1"/>
      <w:numFmt w:val="lowerLetter"/>
      <w:lvlText w:val="%2."/>
      <w:lvlJc w:val="left"/>
      <w:pPr>
        <w:tabs>
          <w:tab w:val="left" w:pos="420"/>
        </w:tabs>
        <w:ind w:left="1860" w:hanging="360"/>
      </w:pPr>
      <w:rPr>
        <w:u w:val="none"/>
      </w:rPr>
    </w:lvl>
    <w:lvl w:ilvl="2" w:tentative="0">
      <w:start w:val="1"/>
      <w:numFmt w:val="lowerRoman"/>
      <w:lvlText w:val="%3."/>
      <w:lvlJc w:val="right"/>
      <w:pPr>
        <w:tabs>
          <w:tab w:val="left" w:pos="420"/>
        </w:tabs>
        <w:ind w:left="2580" w:hanging="360"/>
      </w:pPr>
      <w:rPr>
        <w:u w:val="none"/>
      </w:rPr>
    </w:lvl>
    <w:lvl w:ilvl="3" w:tentative="0">
      <w:start w:val="1"/>
      <w:numFmt w:val="decimal"/>
      <w:lvlText w:val="%4."/>
      <w:lvlJc w:val="left"/>
      <w:pPr>
        <w:tabs>
          <w:tab w:val="left" w:pos="420"/>
        </w:tabs>
        <w:ind w:left="3300" w:hanging="360"/>
      </w:pPr>
      <w:rPr>
        <w:u w:val="none"/>
      </w:rPr>
    </w:lvl>
    <w:lvl w:ilvl="4" w:tentative="0">
      <w:start w:val="1"/>
      <w:numFmt w:val="lowerLetter"/>
      <w:lvlText w:val="%5."/>
      <w:lvlJc w:val="left"/>
      <w:pPr>
        <w:tabs>
          <w:tab w:val="left" w:pos="420"/>
        </w:tabs>
        <w:ind w:left="4020" w:hanging="360"/>
      </w:pPr>
      <w:rPr>
        <w:u w:val="none"/>
      </w:rPr>
    </w:lvl>
    <w:lvl w:ilvl="5" w:tentative="0">
      <w:start w:val="1"/>
      <w:numFmt w:val="lowerRoman"/>
      <w:lvlText w:val="%6."/>
      <w:lvlJc w:val="right"/>
      <w:pPr>
        <w:tabs>
          <w:tab w:val="left" w:pos="420"/>
        </w:tabs>
        <w:ind w:left="4740" w:hanging="360"/>
      </w:pPr>
      <w:rPr>
        <w:u w:val="none"/>
      </w:rPr>
    </w:lvl>
    <w:lvl w:ilvl="6" w:tentative="0">
      <w:start w:val="1"/>
      <w:numFmt w:val="decimal"/>
      <w:lvlText w:val="%7."/>
      <w:lvlJc w:val="left"/>
      <w:pPr>
        <w:tabs>
          <w:tab w:val="left" w:pos="420"/>
        </w:tabs>
        <w:ind w:left="5460" w:hanging="360"/>
      </w:pPr>
      <w:rPr>
        <w:u w:val="none"/>
      </w:rPr>
    </w:lvl>
    <w:lvl w:ilvl="7" w:tentative="0">
      <w:start w:val="1"/>
      <w:numFmt w:val="lowerLetter"/>
      <w:lvlText w:val="%8."/>
      <w:lvlJc w:val="left"/>
      <w:pPr>
        <w:tabs>
          <w:tab w:val="left" w:pos="420"/>
        </w:tabs>
        <w:ind w:left="6180" w:hanging="360"/>
      </w:pPr>
      <w:rPr>
        <w:u w:val="none"/>
      </w:rPr>
    </w:lvl>
    <w:lvl w:ilvl="8" w:tentative="0">
      <w:start w:val="1"/>
      <w:numFmt w:val="lowerRoman"/>
      <w:lvlText w:val="%9."/>
      <w:lvlJc w:val="right"/>
      <w:pPr>
        <w:tabs>
          <w:tab w:val="left" w:pos="420"/>
        </w:tabs>
        <w:ind w:left="6900" w:hanging="360"/>
      </w:pPr>
      <w:rPr>
        <w:u w:val="none"/>
      </w:rPr>
    </w:lvl>
  </w:abstractNum>
  <w:abstractNum w:abstractNumId="9">
    <w:nsid w:val="4DA667B8"/>
    <w:multiLevelType w:val="singleLevel"/>
    <w:tmpl w:val="4DA667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83D3249"/>
    <w:multiLevelType w:val="singleLevel"/>
    <w:tmpl w:val="683D3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9052547"/>
    <w:multiLevelType w:val="singleLevel"/>
    <w:tmpl w:val="69052547"/>
    <w:lvl w:ilvl="0" w:tentative="0">
      <w:start w:val="1"/>
      <w:numFmt w:val="decimal"/>
      <w:lvlText w:val="%1."/>
      <w:lvlJc w:val="left"/>
      <w:pPr>
        <w:tabs>
          <w:tab w:val="left" w:pos="425"/>
        </w:tabs>
        <w:ind w:left="425" w:leftChars="0" w:hanging="425" w:firstLineChars="0"/>
      </w:pPr>
      <w:rPr>
        <w:rFonts w:hint="default"/>
      </w:rPr>
    </w:lvl>
  </w:abstractNum>
  <w:abstractNum w:abstractNumId="12">
    <w:nsid w:val="6CE20E5F"/>
    <w:multiLevelType w:val="singleLevel"/>
    <w:tmpl w:val="6CE20E5F"/>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num w:numId="1">
    <w:abstractNumId w:val="1"/>
  </w:num>
  <w:num w:numId="2">
    <w:abstractNumId w:val="6"/>
  </w:num>
  <w:num w:numId="3">
    <w:abstractNumId w:val="11"/>
  </w:num>
  <w:num w:numId="4">
    <w:abstractNumId w:val="5"/>
  </w:num>
  <w:num w:numId="5">
    <w:abstractNumId w:val="0"/>
  </w:num>
  <w:num w:numId="6">
    <w:abstractNumId w:val="4"/>
  </w:num>
  <w:num w:numId="7">
    <w:abstractNumId w:val="2"/>
  </w:num>
  <w:num w:numId="8">
    <w:abstractNumId w:val="9"/>
  </w:num>
  <w:num w:numId="9">
    <w:abstractNumId w:val="3"/>
  </w:num>
  <w:num w:numId="10">
    <w:abstractNumId w:val="8"/>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8701C55"/>
    <w:rsid w:val="5DA53C13"/>
    <w:rsid w:val="77C561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basedOn w:val="1"/>
    <w:qFormat/>
    <w:uiPriority w:val="99"/>
    <w:pPr>
      <w:spacing w:before="100" w:beforeAutospacing="1" w:after="100" w:afterAutospacing="1"/>
    </w:pPr>
    <w:rPr>
      <w:rFonts w:eastAsia="SimSun"/>
      <w:sz w:val="24"/>
      <w:szCs w:val="24"/>
      <w:lang w:eastAsia="zh-CN"/>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
    <w:qFormat/>
    <w:uiPriority w:val="0"/>
  </w:style>
  <w:style w:type="table" w:customStyle="1" w:styleId="15">
    <w:name w:val="_Style 10"/>
    <w:basedOn w:val="14"/>
    <w:qFormat/>
    <w:uiPriority w:val="0"/>
    <w:pPr>
      <w:spacing w:after="0" w:line="240" w:lineRule="auto"/>
    </w:pPr>
    <w:tblPr>
      <w:tblCellMar>
        <w:top w:w="100" w:type="dxa"/>
        <w:left w:w="0" w:type="dxa"/>
        <w:bottom w:w="100" w:type="dxa"/>
        <w:right w:w="0" w:type="dxa"/>
      </w:tblCellMar>
    </w:tblPr>
    <w:tblStylePr w:type="firstRow">
      <w:pPr>
        <w:spacing w:before="0" w:after="0" w:line="240" w:lineRule="auto"/>
      </w:pPr>
      <w:rPr>
        <w:rFonts w:ascii="Cambria" w:hAnsi="Cambria" w:eastAsia="Cambria" w:cs="Cambria"/>
        <w:b/>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customStyle="1" w:styleId="16">
    <w:name w:val="_Style 11"/>
    <w:basedOn w:val="14"/>
    <w:qFormat/>
    <w:uiPriority w:val="0"/>
    <w:pPr>
      <w:spacing w:after="0" w:line="240" w:lineRule="auto"/>
    </w:pPr>
    <w:tblPr>
      <w:tblCellMar>
        <w:top w:w="100" w:type="dxa"/>
        <w:left w:w="0" w:type="dxa"/>
        <w:bottom w:w="100" w:type="dxa"/>
        <w:right w:w="0" w:type="dxa"/>
      </w:tblCellMar>
    </w:tblPr>
  </w:style>
  <w:style w:type="table" w:customStyle="1" w:styleId="17">
    <w:name w:val="_Style 12"/>
    <w:basedOn w:val="14"/>
    <w:qFormat/>
    <w:uiPriority w:val="0"/>
    <w:pPr>
      <w:spacing w:after="0" w:line="240" w:lineRule="auto"/>
    </w:pPr>
    <w:tblPr>
      <w:tblCellMar>
        <w:top w:w="100" w:type="dxa"/>
        <w:left w:w="0" w:type="dxa"/>
        <w:bottom w:w="100" w:type="dxa"/>
        <w:right w:w="0" w:type="dxa"/>
      </w:tblCellMar>
    </w:tblPr>
  </w:style>
  <w:style w:type="table" w:customStyle="1" w:styleId="18">
    <w:name w:val="_Style 13"/>
    <w:basedOn w:val="14"/>
    <w:qFormat/>
    <w:uiPriority w:val="0"/>
    <w:pPr>
      <w:spacing w:after="0" w:line="240" w:lineRule="auto"/>
    </w:pPr>
    <w:tblPr>
      <w:tblCellMar>
        <w:top w:w="100" w:type="dxa"/>
        <w:left w:w="0" w:type="dxa"/>
        <w:bottom w:w="10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2021-02-16T13:33:00Z</dcterms:created>
  <dc:creator>ASUS</dc:creator>
  <cp:lastModifiedBy>ASUS</cp:lastModifiedBy>
  <dcterms:modified xsi:type="dcterms:W3CDTF">2021-02-23T17:40:11Z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