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rPr>
      </w:pPr>
    </w:p>
    <w:p>
      <w:pPr>
        <w:jc w:val="center"/>
        <w:rPr>
          <w:b/>
          <w:sz w:val="48"/>
        </w:rPr>
      </w:pPr>
      <w:r>
        <w:rPr>
          <w:b/>
          <w:sz w:val="48"/>
        </w:rPr>
        <w:t>DESIGN AND ANALYSIS OF ALGORITHMS</w:t>
      </w:r>
    </w:p>
    <w:p>
      <w:pPr>
        <w:jc w:val="center"/>
        <w:rPr>
          <w:rFonts w:hint="default"/>
          <w:sz w:val="32"/>
          <w:szCs w:val="32"/>
          <w:lang w:val="en-US"/>
        </w:rPr>
      </w:pPr>
      <w:r>
        <w:rPr>
          <w:sz w:val="32"/>
          <w:szCs w:val="32"/>
        </w:rPr>
        <w:t>HOME ASSIGNMENT</w:t>
      </w:r>
      <w:r>
        <w:rPr>
          <w:rFonts w:hint="default"/>
          <w:sz w:val="32"/>
          <w:szCs w:val="32"/>
          <w:lang w:val="en-US"/>
        </w:rPr>
        <w:t>- DESIGN</w:t>
      </w:r>
    </w:p>
    <w:p>
      <w:pPr>
        <w:jc w:val="center"/>
        <w:rPr>
          <w:rFonts w:ascii="Times New Roman" w:hAnsi="Times New Roman" w:cs="Times New Roman"/>
          <w:b/>
          <w:bCs/>
          <w:sz w:val="48"/>
          <w:u w:val="single"/>
        </w:rPr>
      </w:pPr>
      <w:r>
        <w:rPr>
          <w:rFonts w:ascii="Times New Roman" w:hAnsi="Times New Roman" w:cs="Times New Roman"/>
          <w:b/>
          <w:bCs/>
          <w:sz w:val="48"/>
          <w:u w:val="single"/>
        </w:rPr>
        <w:t>A* Algorithm</w:t>
      </w:r>
    </w:p>
    <w:p>
      <w:pPr>
        <w:jc w:val="center"/>
        <w:rPr>
          <w:rFonts w:ascii="Times New Roman" w:hAnsi="Times New Roman" w:cs="Times New Roman"/>
          <w:b/>
          <w:bCs/>
          <w:sz w:val="48"/>
          <w:u w:val="single"/>
        </w:rPr>
      </w:pPr>
    </w:p>
    <w:p>
      <w:pPr>
        <w:jc w:val="center"/>
        <w:rPr>
          <w:rFonts w:ascii="Times New Roman" w:hAnsi="Times New Roman" w:eastAsia="Times New Roman" w:cs="Times New Roman"/>
          <w:b/>
          <w:color w:val="7FA8CC"/>
          <w:sz w:val="48"/>
          <w:szCs w:val="48"/>
        </w:rPr>
      </w:pPr>
      <w:r>
        <w:rPr>
          <w:rFonts w:ascii="Times New Roman" w:hAnsi="Times New Roman" w:eastAsia="Times New Roman" w:cs="Times New Roman"/>
          <w:b/>
          <w:color w:val="7FA8CC"/>
          <w:sz w:val="48"/>
          <w:szCs w:val="48"/>
        </w:rPr>
        <w:drawing>
          <wp:inline distT="114300" distB="114300" distL="114300" distR="114300">
            <wp:extent cx="1800225" cy="1800225"/>
            <wp:effectExtent l="0" t="0" r="13335" b="1333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800225" cy="1800225"/>
                    </a:xfrm>
                    <a:prstGeom prst="rect">
                      <a:avLst/>
                    </a:prstGeom>
                  </pic:spPr>
                </pic:pic>
              </a:graphicData>
            </a:graphic>
          </wp:inline>
        </w:drawing>
      </w:r>
    </w:p>
    <w:p>
      <w:pPr>
        <w:jc w:val="center"/>
        <w:rPr>
          <w:rFonts w:ascii="Times New Roman" w:hAnsi="Times New Roman" w:eastAsia="Times New Roman" w:cs="Times New Roman"/>
          <w:b/>
          <w:color w:val="7FA8CC"/>
          <w:sz w:val="48"/>
          <w:szCs w:val="48"/>
        </w:rPr>
      </w:pPr>
    </w:p>
    <w:p>
      <w:pPr>
        <w:jc w:val="center"/>
        <w:rPr>
          <w:rFonts w:hint="default"/>
          <w:b/>
          <w:sz w:val="32"/>
          <w:lang w:val="en-US"/>
        </w:rPr>
      </w:pPr>
      <w:r>
        <w:rPr>
          <w:b/>
          <w:sz w:val="32"/>
        </w:rPr>
        <w:t>Group No</w:t>
      </w:r>
      <w:r>
        <w:rPr>
          <w:rFonts w:hint="default"/>
          <w:b/>
          <w:sz w:val="32"/>
          <w:lang w:val="en-US"/>
        </w:rPr>
        <w:t xml:space="preserve"> </w:t>
      </w:r>
      <w:r>
        <w:rPr>
          <w:b/>
          <w:sz w:val="32"/>
        </w:rPr>
        <w:t xml:space="preserve">:  </w:t>
      </w:r>
      <w:r>
        <w:rPr>
          <w:rFonts w:hint="default"/>
          <w:b/>
          <w:sz w:val="32"/>
          <w:lang w:val="en-US"/>
        </w:rPr>
        <w:t>TY-</w:t>
      </w:r>
      <w:r>
        <w:rPr>
          <w:b/>
          <w:sz w:val="32"/>
        </w:rPr>
        <w:t>2</w:t>
      </w:r>
      <w:r>
        <w:rPr>
          <w:rFonts w:hint="default"/>
          <w:b/>
          <w:sz w:val="32"/>
          <w:lang w:val="en-US"/>
        </w:rPr>
        <w:t>5</w:t>
      </w:r>
    </w:p>
    <w:tbl>
      <w:tblPr>
        <w:tblStyle w:val="8"/>
        <w:tblpPr w:leftFromText="180" w:rightFromText="180" w:vertAnchor="text" w:horzAnchor="page" w:tblpX="2198" w:tblpY="28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1"/>
        <w:gridCol w:w="1944"/>
        <w:gridCol w:w="2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3571" w:type="dxa"/>
            <w:vAlign w:val="center"/>
          </w:tcPr>
          <w:p>
            <w:pPr>
              <w:widowControl w:val="0"/>
              <w:jc w:val="left"/>
              <w:rPr>
                <w:rFonts w:hint="default"/>
                <w:b/>
                <w:sz w:val="32"/>
                <w:vertAlign w:val="baseline"/>
                <w:lang w:val="en-US"/>
              </w:rPr>
            </w:pPr>
            <w:r>
              <w:rPr>
                <w:rFonts w:hint="default"/>
                <w:b/>
                <w:sz w:val="32"/>
                <w:vertAlign w:val="baseline"/>
                <w:lang w:val="en-US"/>
              </w:rPr>
              <w:t>Name</w:t>
            </w:r>
          </w:p>
        </w:tc>
        <w:tc>
          <w:tcPr>
            <w:tcW w:w="1944" w:type="dxa"/>
            <w:vAlign w:val="center"/>
          </w:tcPr>
          <w:p>
            <w:pPr>
              <w:widowControl w:val="0"/>
              <w:jc w:val="center"/>
              <w:rPr>
                <w:rFonts w:hint="default"/>
                <w:b/>
                <w:sz w:val="32"/>
                <w:vertAlign w:val="baseline"/>
                <w:lang w:val="en-US"/>
              </w:rPr>
            </w:pPr>
            <w:r>
              <w:rPr>
                <w:rFonts w:hint="default"/>
                <w:b/>
                <w:sz w:val="32"/>
                <w:vertAlign w:val="baseline"/>
                <w:lang w:val="en-US"/>
              </w:rPr>
              <w:t>Roll No.</w:t>
            </w:r>
          </w:p>
        </w:tc>
        <w:tc>
          <w:tcPr>
            <w:tcW w:w="2721" w:type="dxa"/>
            <w:vAlign w:val="center"/>
          </w:tcPr>
          <w:p>
            <w:pPr>
              <w:widowControl w:val="0"/>
              <w:jc w:val="center"/>
              <w:rPr>
                <w:rFonts w:hint="default"/>
                <w:b/>
                <w:sz w:val="32"/>
                <w:vertAlign w:val="baseline"/>
                <w:lang w:val="en-US"/>
              </w:rPr>
            </w:pPr>
            <w:r>
              <w:rPr>
                <w:rFonts w:hint="default"/>
                <w:b/>
                <w:sz w:val="32"/>
                <w:vertAlign w:val="baseline"/>
                <w:lang w:val="en-US"/>
              </w:rPr>
              <w:t>Gr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3571" w:type="dxa"/>
            <w:vAlign w:val="center"/>
          </w:tcPr>
          <w:p>
            <w:pPr>
              <w:widowControl w:val="0"/>
              <w:jc w:val="left"/>
              <w:rPr>
                <w:rFonts w:hint="default"/>
                <w:b/>
                <w:sz w:val="32"/>
                <w:vertAlign w:val="baseline"/>
                <w:lang w:val="en-US"/>
              </w:rPr>
            </w:pPr>
            <w:r>
              <w:rPr>
                <w:rFonts w:hint="default"/>
                <w:b/>
                <w:sz w:val="32"/>
                <w:lang w:val="en-US"/>
              </w:rPr>
              <w:t>Shreya Hirapurkar</w:t>
            </w:r>
          </w:p>
        </w:tc>
        <w:tc>
          <w:tcPr>
            <w:tcW w:w="1944" w:type="dxa"/>
            <w:vAlign w:val="center"/>
          </w:tcPr>
          <w:p>
            <w:pPr>
              <w:widowControl w:val="0"/>
              <w:jc w:val="center"/>
              <w:rPr>
                <w:rFonts w:hint="default"/>
                <w:b/>
                <w:sz w:val="32"/>
                <w:vertAlign w:val="baseline"/>
                <w:lang w:val="en-US"/>
              </w:rPr>
            </w:pPr>
            <w:r>
              <w:rPr>
                <w:rFonts w:hint="default"/>
                <w:b/>
                <w:sz w:val="32"/>
                <w:lang w:val="en-US"/>
              </w:rPr>
              <w:t>22</w:t>
            </w:r>
          </w:p>
        </w:tc>
        <w:tc>
          <w:tcPr>
            <w:tcW w:w="2721" w:type="dxa"/>
            <w:vAlign w:val="center"/>
          </w:tcPr>
          <w:p>
            <w:pPr>
              <w:widowControl w:val="0"/>
              <w:jc w:val="center"/>
              <w:rPr>
                <w:rFonts w:hint="default"/>
                <w:b/>
                <w:sz w:val="32"/>
                <w:lang w:val="en-US"/>
              </w:rPr>
            </w:pPr>
            <w:r>
              <w:rPr>
                <w:rFonts w:hint="default"/>
                <w:b/>
                <w:sz w:val="32"/>
                <w:lang w:val="en-US"/>
              </w:rPr>
              <w:t>11810820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3571" w:type="dxa"/>
            <w:vAlign w:val="center"/>
          </w:tcPr>
          <w:p>
            <w:pPr>
              <w:widowControl w:val="0"/>
              <w:jc w:val="left"/>
              <w:rPr>
                <w:rFonts w:hint="default"/>
                <w:b/>
                <w:sz w:val="32"/>
                <w:vertAlign w:val="baseline"/>
                <w:lang w:val="en-US"/>
              </w:rPr>
            </w:pPr>
            <w:r>
              <w:rPr>
                <w:rFonts w:hint="default"/>
                <w:b/>
                <w:sz w:val="32"/>
                <w:lang w:val="en-US"/>
              </w:rPr>
              <w:t>Vinayak Kokane</w:t>
            </w:r>
          </w:p>
        </w:tc>
        <w:tc>
          <w:tcPr>
            <w:tcW w:w="1944" w:type="dxa"/>
            <w:vAlign w:val="center"/>
          </w:tcPr>
          <w:p>
            <w:pPr>
              <w:widowControl w:val="0"/>
              <w:jc w:val="center"/>
              <w:rPr>
                <w:rFonts w:hint="default"/>
                <w:b/>
                <w:sz w:val="32"/>
                <w:vertAlign w:val="baseline"/>
                <w:lang w:val="en-US"/>
              </w:rPr>
            </w:pPr>
            <w:r>
              <w:rPr>
                <w:rFonts w:hint="default"/>
                <w:b/>
                <w:sz w:val="32"/>
                <w:lang w:val="en-US"/>
              </w:rPr>
              <w:t>58</w:t>
            </w:r>
          </w:p>
        </w:tc>
        <w:tc>
          <w:tcPr>
            <w:tcW w:w="2721" w:type="dxa"/>
            <w:vAlign w:val="center"/>
          </w:tcPr>
          <w:p>
            <w:pPr>
              <w:widowControl w:val="0"/>
              <w:jc w:val="center"/>
              <w:rPr>
                <w:rFonts w:hint="default"/>
                <w:b/>
                <w:sz w:val="32"/>
                <w:lang w:val="en-US"/>
              </w:rPr>
            </w:pPr>
            <w:r>
              <w:rPr>
                <w:rFonts w:hint="default"/>
                <w:b/>
                <w:sz w:val="32"/>
                <w:lang w:val="en-US"/>
              </w:rPr>
              <w:t>11810499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3" w:hRule="atLeast"/>
        </w:trPr>
        <w:tc>
          <w:tcPr>
            <w:tcW w:w="3571" w:type="dxa"/>
            <w:vAlign w:val="center"/>
          </w:tcPr>
          <w:p>
            <w:pPr>
              <w:widowControl w:val="0"/>
              <w:jc w:val="both"/>
              <w:rPr>
                <w:rFonts w:hint="default"/>
                <w:b/>
                <w:sz w:val="32"/>
                <w:vertAlign w:val="baseline"/>
                <w:lang w:val="en-US"/>
              </w:rPr>
            </w:pPr>
            <w:r>
              <w:rPr>
                <w:rFonts w:hint="default"/>
                <w:b/>
                <w:sz w:val="32"/>
                <w:lang w:val="en-US"/>
              </w:rPr>
              <w:t>Dhanraj Kore</w:t>
            </w:r>
          </w:p>
        </w:tc>
        <w:tc>
          <w:tcPr>
            <w:tcW w:w="1944" w:type="dxa"/>
            <w:vAlign w:val="center"/>
          </w:tcPr>
          <w:p>
            <w:pPr>
              <w:widowControl w:val="0"/>
              <w:jc w:val="center"/>
              <w:rPr>
                <w:rFonts w:hint="default"/>
                <w:b/>
                <w:sz w:val="32"/>
                <w:vertAlign w:val="baseline"/>
                <w:lang w:val="en-US"/>
              </w:rPr>
            </w:pPr>
            <w:r>
              <w:rPr>
                <w:rFonts w:hint="default"/>
                <w:b/>
                <w:sz w:val="32"/>
                <w:lang w:val="en-US"/>
              </w:rPr>
              <w:t>60</w:t>
            </w:r>
          </w:p>
        </w:tc>
        <w:tc>
          <w:tcPr>
            <w:tcW w:w="2721" w:type="dxa"/>
            <w:vAlign w:val="center"/>
          </w:tcPr>
          <w:p>
            <w:pPr>
              <w:widowControl w:val="0"/>
              <w:jc w:val="center"/>
              <w:rPr>
                <w:rFonts w:hint="default"/>
                <w:b/>
                <w:sz w:val="32"/>
                <w:lang w:val="en-US"/>
              </w:rPr>
            </w:pPr>
            <w:r>
              <w:rPr>
                <w:rFonts w:hint="default"/>
                <w:b/>
                <w:sz w:val="32"/>
                <w:lang w:val="en-US"/>
              </w:rPr>
              <w:t>11810970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3571" w:type="dxa"/>
            <w:vAlign w:val="center"/>
          </w:tcPr>
          <w:p>
            <w:pPr>
              <w:widowControl w:val="0"/>
              <w:jc w:val="both"/>
              <w:rPr>
                <w:rFonts w:hint="default"/>
                <w:b/>
                <w:sz w:val="32"/>
                <w:vertAlign w:val="baseline"/>
                <w:lang w:val="en-US"/>
              </w:rPr>
            </w:pPr>
            <w:r>
              <w:rPr>
                <w:rFonts w:hint="default"/>
                <w:b/>
                <w:sz w:val="32"/>
                <w:lang w:val="en-US"/>
              </w:rPr>
              <w:t>Vaishnavi Kulkarni</w:t>
            </w:r>
          </w:p>
        </w:tc>
        <w:tc>
          <w:tcPr>
            <w:tcW w:w="1944" w:type="dxa"/>
            <w:vAlign w:val="center"/>
          </w:tcPr>
          <w:p>
            <w:pPr>
              <w:widowControl w:val="0"/>
              <w:jc w:val="center"/>
              <w:rPr>
                <w:rFonts w:hint="default"/>
                <w:b/>
                <w:sz w:val="32"/>
                <w:vertAlign w:val="baseline"/>
                <w:lang w:val="en-US"/>
              </w:rPr>
            </w:pPr>
            <w:r>
              <w:rPr>
                <w:rFonts w:hint="default"/>
                <w:b/>
                <w:sz w:val="32"/>
                <w:lang w:val="en-US"/>
              </w:rPr>
              <w:t>63</w:t>
            </w:r>
          </w:p>
        </w:tc>
        <w:tc>
          <w:tcPr>
            <w:tcW w:w="2721" w:type="dxa"/>
            <w:vAlign w:val="center"/>
          </w:tcPr>
          <w:p>
            <w:pPr>
              <w:widowControl w:val="0"/>
              <w:jc w:val="center"/>
              <w:rPr>
                <w:rFonts w:hint="default"/>
                <w:b/>
                <w:sz w:val="32"/>
                <w:lang w:val="en-US"/>
              </w:rPr>
            </w:pPr>
            <w:r>
              <w:rPr>
                <w:rFonts w:hint="default"/>
                <w:b/>
                <w:sz w:val="32"/>
                <w:lang w:val="en-US"/>
              </w:rPr>
              <w:t>11920122</w:t>
            </w:r>
          </w:p>
        </w:tc>
      </w:tr>
    </w:tbl>
    <w:p>
      <w:pPr>
        <w:jc w:val="both"/>
        <w:rPr>
          <w:rFonts w:hint="default"/>
          <w:b/>
          <w:sz w:val="32"/>
          <w:lang w:val="en-US"/>
        </w:rPr>
      </w:pPr>
    </w:p>
    <w:p>
      <w:pPr>
        <w:rPr>
          <w:sz w:val="28"/>
        </w:rPr>
      </w:pPr>
    </w:p>
    <w:p>
      <w:pPr>
        <w:rPr>
          <w:b/>
          <w:sz w:val="28"/>
        </w:rPr>
      </w:pPr>
    </w:p>
    <w:p>
      <w:pPr>
        <w:rPr>
          <w:b/>
          <w:sz w:val="28"/>
        </w:rPr>
      </w:pPr>
    </w:p>
    <w:p>
      <w:pPr>
        <w:rPr>
          <w:b/>
          <w:sz w:val="28"/>
        </w:rPr>
      </w:pPr>
    </w:p>
    <w:p>
      <w:pPr>
        <w:rPr>
          <w:b/>
          <w:sz w:val="28"/>
        </w:rPr>
      </w:pPr>
    </w:p>
    <w:p>
      <w:pPr>
        <w:rPr>
          <w:b/>
          <w:sz w:val="28"/>
        </w:rPr>
      </w:pPr>
    </w:p>
    <w:p>
      <w:pPr>
        <w:jc w:val="center"/>
        <w:rPr>
          <w:rFonts w:hint="default"/>
          <w:b/>
          <w:sz w:val="28"/>
          <w:lang w:val="en-US"/>
        </w:rPr>
      </w:pPr>
    </w:p>
    <w:p>
      <w:pPr>
        <w:ind w:firstLine="720" w:firstLineChars="0"/>
        <w:jc w:val="both"/>
        <w:rPr>
          <w:rFonts w:hint="default"/>
          <w:b/>
          <w:sz w:val="28"/>
          <w:lang w:val="en-US"/>
        </w:rPr>
      </w:pPr>
      <w:r>
        <w:rPr>
          <w:rFonts w:hint="default"/>
          <w:b/>
          <w:sz w:val="28"/>
          <w:lang w:val="en-US"/>
        </w:rPr>
        <w:t xml:space="preserve">HA Design Implementation link : </w:t>
      </w:r>
      <w:r>
        <w:rPr>
          <w:rFonts w:hint="default"/>
          <w:b/>
          <w:sz w:val="28"/>
          <w:lang w:val="en-US"/>
        </w:rPr>
        <w:fldChar w:fldCharType="begin"/>
      </w:r>
      <w:r>
        <w:rPr>
          <w:rFonts w:hint="default"/>
          <w:b/>
          <w:sz w:val="28"/>
          <w:lang w:val="en-US"/>
        </w:rPr>
        <w:instrText xml:space="preserve"> HYPERLINK "https://priceless-galileo-42985b.netlify.app/" </w:instrText>
      </w:r>
      <w:r>
        <w:rPr>
          <w:rFonts w:hint="default"/>
          <w:b/>
          <w:sz w:val="28"/>
          <w:lang w:val="en-US"/>
        </w:rPr>
        <w:fldChar w:fldCharType="separate"/>
      </w:r>
      <w:r>
        <w:rPr>
          <w:rStyle w:val="5"/>
          <w:rFonts w:hint="default"/>
          <w:b/>
          <w:sz w:val="28"/>
          <w:lang w:val="en-US"/>
        </w:rPr>
        <w:t>A* Algorithm Implementation</w:t>
      </w:r>
      <w:r>
        <w:rPr>
          <w:rFonts w:hint="default"/>
          <w:b/>
          <w:sz w:val="28"/>
          <w:lang w:val="en-US"/>
        </w:rPr>
        <w:fldChar w:fldCharType="end"/>
      </w:r>
    </w:p>
    <w:p>
      <w:pPr>
        <w:jc w:val="center"/>
        <w:rPr>
          <w:rFonts w:hint="default"/>
          <w:b/>
          <w:sz w:val="28"/>
          <w:lang w:val="en-US"/>
        </w:rPr>
      </w:pPr>
    </w:p>
    <w:p>
      <w:pPr>
        <w:jc w:val="center"/>
        <w:rPr>
          <w:rFonts w:hint="default"/>
          <w:b/>
          <w:sz w:val="28"/>
          <w:lang w:val="en-US"/>
        </w:rPr>
      </w:pPr>
      <w:bookmarkStart w:id="0" w:name="_GoBack"/>
      <w:bookmarkEnd w:id="0"/>
    </w:p>
    <w:p>
      <w:pPr>
        <w:pStyle w:val="9"/>
        <w:numPr>
          <w:ilvl w:val="0"/>
          <w:numId w:val="1"/>
        </w:numPr>
        <w:rPr>
          <w:rFonts w:ascii="Arial" w:hAnsi="Arial" w:cs="Arial"/>
          <w:sz w:val="28"/>
        </w:rPr>
      </w:pPr>
      <w:r>
        <w:rPr>
          <w:rFonts w:ascii="Arial" w:hAnsi="Arial" w:cs="Arial"/>
          <w:b/>
          <w:sz w:val="28"/>
        </w:rPr>
        <w:t>Introduction</w:t>
      </w:r>
      <w:r>
        <w:rPr>
          <w:rFonts w:ascii="Arial" w:hAnsi="Arial" w:cs="Arial"/>
          <w:sz w:val="28"/>
        </w:rPr>
        <w:t>:</w:t>
      </w:r>
    </w:p>
    <w:p>
      <w:pPr>
        <w:pStyle w:val="9"/>
        <w:spacing w:line="276" w:lineRule="auto"/>
        <w:ind w:firstLine="720"/>
        <w:rPr>
          <w:rFonts w:ascii="Arial" w:hAnsi="Arial" w:cs="Arial"/>
          <w:color w:val="000000" w:themeColor="text1"/>
          <w:spacing w:val="2"/>
          <w:sz w:val="24"/>
          <w:szCs w:val="27"/>
          <w:shd w:val="clear" w:color="auto" w:fill="FFFFFF"/>
          <w14:textFill>
            <w14:solidFill>
              <w14:schemeClr w14:val="tx1"/>
            </w14:solidFill>
          </w14:textFill>
        </w:rPr>
      </w:pPr>
      <w:r>
        <w:rPr>
          <w:rFonts w:ascii="Arial" w:hAnsi="Arial" w:cs="Arial"/>
          <w:color w:val="000000" w:themeColor="text1"/>
          <w:spacing w:val="2"/>
          <w:sz w:val="24"/>
          <w:szCs w:val="27"/>
          <w:shd w:val="clear" w:color="auto" w:fill="FFFFFF"/>
          <w14:textFill>
            <w14:solidFill>
              <w14:schemeClr w14:val="tx1"/>
            </w14:solidFill>
          </w14:textFill>
        </w:rPr>
        <w:t>A* Search algorithm is one of the best and popular technique used in path-finding and graph traversals</w:t>
      </w:r>
      <w:r>
        <w:rPr>
          <w:rFonts w:ascii="Arial" w:hAnsi="Arial" w:cs="Arial"/>
          <w:color w:val="40424E"/>
          <w:spacing w:val="2"/>
          <w:sz w:val="24"/>
          <w:szCs w:val="27"/>
          <w:shd w:val="clear" w:color="auto" w:fill="FFFFFF"/>
        </w:rPr>
        <w:t xml:space="preserve">. </w:t>
      </w:r>
      <w:r>
        <w:rPr>
          <w:rFonts w:ascii="Arial" w:hAnsi="Arial" w:cs="Arial"/>
          <w:color w:val="000000" w:themeColor="text1"/>
          <w:spacing w:val="2"/>
          <w:sz w:val="24"/>
          <w:szCs w:val="27"/>
          <w:shd w:val="clear" w:color="auto" w:fill="FFFFFF"/>
          <w14:textFill>
            <w14:solidFill>
              <w14:schemeClr w14:val="tx1"/>
            </w14:solidFill>
          </w14:textFill>
        </w:rPr>
        <w:t>Informally speaking, A* Search algorithms, unlike other traversal techniques, it has “brains”. What it means is that it is really a smart algorithm which separates it from the other conventional algorithms. Motivation behind this algorithm is to approximate the shortest path in real-life situations, like- in maps, games where there can be many hindrances. And it is also worth mentioning that many games and web-based maps use this algorithm to find the shortest path very efficiently.</w:t>
      </w:r>
    </w:p>
    <w:p>
      <w:pPr>
        <w:pStyle w:val="9"/>
        <w:spacing w:line="276" w:lineRule="auto"/>
        <w:ind w:firstLine="720"/>
        <w:rPr>
          <w:rFonts w:ascii="Arial" w:hAnsi="Arial" w:cs="Arial"/>
          <w:color w:val="000000" w:themeColor="text1"/>
          <w:spacing w:val="2"/>
          <w:sz w:val="24"/>
          <w:szCs w:val="27"/>
          <w:shd w:val="clear" w:color="auto" w:fill="FFFFFF"/>
          <w14:textFill>
            <w14:solidFill>
              <w14:schemeClr w14:val="tx1"/>
            </w14:solidFill>
          </w14:textFill>
        </w:rPr>
      </w:pPr>
      <w:r>
        <w:rPr>
          <w:rFonts w:ascii="Arial" w:hAnsi="Arial" w:cs="Arial"/>
          <w:color w:val="000000" w:themeColor="text1"/>
          <w:spacing w:val="2"/>
          <w:sz w:val="24"/>
          <w:szCs w:val="27"/>
          <w:shd w:val="clear" w:color="auto" w:fill="FFFFFF"/>
          <w14:textFill>
            <w14:solidFill>
              <w14:schemeClr w14:val="tx1"/>
            </w14:solidFill>
          </w14:textFill>
        </w:rPr>
        <w:t>We can consider a 2D Grid having several obstacles and we start from a source cell (upper left corner) to reach towards a goal cell (bottom right corner).</w:t>
      </w:r>
    </w:p>
    <w:p>
      <w:pPr>
        <w:pStyle w:val="9"/>
        <w:spacing w:line="276" w:lineRule="auto"/>
        <w:ind w:firstLine="720"/>
        <w:rPr>
          <w:rFonts w:ascii="Arial" w:hAnsi="Arial" w:cs="Arial"/>
          <w:color w:val="000000" w:themeColor="text1"/>
          <w:spacing w:val="2"/>
          <w:sz w:val="24"/>
          <w:szCs w:val="27"/>
          <w:shd w:val="clear" w:color="auto" w:fill="FFFFFF"/>
          <w14:textFill>
            <w14:solidFill>
              <w14:schemeClr w14:val="tx1"/>
            </w14:solidFill>
          </w14:textFill>
        </w:rPr>
      </w:pPr>
    </w:p>
    <w:p>
      <w:pPr>
        <w:spacing w:line="276" w:lineRule="auto"/>
        <w:rPr>
          <w:rFonts w:ascii="Arial" w:hAnsi="Arial" w:cs="Arial"/>
          <w:color w:val="000000" w:themeColor="text1"/>
          <w:sz w:val="20"/>
          <w14:textFill>
            <w14:solidFill>
              <w14:schemeClr w14:val="tx1"/>
            </w14:solidFill>
          </w14:textFill>
        </w:rPr>
      </w:pPr>
    </w:p>
    <w:p>
      <w:pPr>
        <w:pStyle w:val="9"/>
        <w:numPr>
          <w:ilvl w:val="0"/>
          <w:numId w:val="1"/>
        </w:numPr>
        <w:spacing w:line="276" w:lineRule="auto"/>
        <w:rPr>
          <w:rFonts w:ascii="Arial" w:hAnsi="Arial" w:cs="Arial"/>
          <w:color w:val="000000" w:themeColor="text1"/>
          <w:sz w:val="28"/>
          <w:szCs w:val="24"/>
          <w14:textFill>
            <w14:solidFill>
              <w14:schemeClr w14:val="tx1"/>
            </w14:solidFill>
          </w14:textFill>
        </w:rPr>
      </w:pPr>
      <w:r>
        <w:rPr>
          <w:rFonts w:ascii="Arial" w:hAnsi="Arial" w:cs="Arial"/>
          <w:b/>
          <w:color w:val="000000" w:themeColor="text1"/>
          <w:sz w:val="28"/>
          <w:szCs w:val="24"/>
          <w14:textFill>
            <w14:solidFill>
              <w14:schemeClr w14:val="tx1"/>
            </w14:solidFill>
          </w14:textFill>
        </w:rPr>
        <w:t>Visualization of Algorithm</w:t>
      </w:r>
      <w:r>
        <w:rPr>
          <w:rFonts w:ascii="Arial" w:hAnsi="Arial" w:cs="Arial"/>
          <w:color w:val="000000" w:themeColor="text1"/>
          <w:sz w:val="28"/>
          <w:szCs w:val="24"/>
          <w14:textFill>
            <w14:solidFill>
              <w14:schemeClr w14:val="tx1"/>
            </w14:solidFill>
          </w14:textFill>
        </w:rPr>
        <w:t>:</w:t>
      </w:r>
    </w:p>
    <w:p>
      <w:pPr>
        <w:spacing w:line="276" w:lineRule="auto"/>
        <w:rPr>
          <w:color w:val="000000" w:themeColor="text1"/>
          <w:sz w:val="18"/>
          <w14:textFill>
            <w14:solidFill>
              <w14:schemeClr w14:val="tx1"/>
            </w14:solidFill>
          </w14:textFill>
        </w:rPr>
      </w:pPr>
    </w:p>
    <w:p>
      <w:pPr>
        <w:jc w:val="center"/>
        <w:rPr>
          <w:sz w:val="28"/>
        </w:rPr>
      </w:pPr>
      <w:r>
        <w:drawing>
          <wp:inline distT="0" distB="0" distL="114300" distR="114300">
            <wp:extent cx="5720715" cy="3217545"/>
            <wp:effectExtent l="0" t="0" r="9525"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720715" cy="3217545"/>
                    </a:xfrm>
                    <a:prstGeom prst="rect">
                      <a:avLst/>
                    </a:prstGeom>
                    <a:noFill/>
                    <a:ln>
                      <a:noFill/>
                    </a:ln>
                  </pic:spPr>
                </pic:pic>
              </a:graphicData>
            </a:graphic>
          </wp:inline>
        </w:drawing>
      </w:r>
    </w:p>
    <w:p>
      <w:pPr>
        <w:rPr>
          <w:sz w:val="28"/>
        </w:rPr>
      </w:pPr>
    </w:p>
    <w:p>
      <w:pPr>
        <w:rPr>
          <w:sz w:val="28"/>
        </w:rPr>
      </w:pPr>
    </w:p>
    <w:p>
      <w:pPr>
        <w:pStyle w:val="9"/>
        <w:numPr>
          <w:ilvl w:val="0"/>
          <w:numId w:val="1"/>
        </w:numPr>
        <w:rPr>
          <w:sz w:val="28"/>
        </w:rPr>
      </w:pPr>
      <w:r>
        <w:rPr>
          <w:b/>
          <w:sz w:val="28"/>
        </w:rPr>
        <w:t>Approach</w:t>
      </w:r>
      <w:r>
        <w:rPr>
          <w:sz w:val="28"/>
        </w:rPr>
        <w:t>:</w:t>
      </w:r>
    </w:p>
    <w:p>
      <w:pPr>
        <w:pStyle w:val="6"/>
        <w:numPr>
          <w:ilvl w:val="0"/>
          <w:numId w:val="2"/>
        </w:numPr>
        <w:shd w:val="clear" w:color="auto" w:fill="FFFFFF"/>
        <w:spacing w:before="0" w:beforeAutospacing="0" w:after="150" w:afterAutospacing="0"/>
        <w:textAlignment w:val="baseline"/>
        <w:rPr>
          <w:rFonts w:ascii="Arial" w:hAnsi="Arial" w:cs="Arial"/>
          <w:color w:val="000000" w:themeColor="text1"/>
          <w:spacing w:val="2"/>
          <w:szCs w:val="27"/>
          <w14:textFill>
            <w14:solidFill>
              <w14:schemeClr w14:val="tx1"/>
            </w14:solidFill>
          </w14:textFill>
        </w:rPr>
      </w:pPr>
      <w:r>
        <w:rPr>
          <w:rFonts w:ascii="Arial" w:hAnsi="Arial" w:cs="Arial"/>
          <w:color w:val="000000" w:themeColor="text1"/>
          <w:spacing w:val="2"/>
          <w:szCs w:val="27"/>
          <w14:textFill>
            <w14:solidFill>
              <w14:schemeClr w14:val="tx1"/>
            </w14:solidFill>
          </w14:textFill>
        </w:rPr>
        <w:t>Consider a square grid having many obstacles and we are given a starting cell and a target cell. We want to reach the target cell (if possible) from the starting cell as quickly as possible. Here A* Search Algorithm comes to the rescue.</w:t>
      </w:r>
    </w:p>
    <w:p>
      <w:pPr>
        <w:pStyle w:val="6"/>
        <w:numPr>
          <w:ilvl w:val="0"/>
          <w:numId w:val="2"/>
        </w:numPr>
        <w:shd w:val="clear" w:color="auto" w:fill="FFFFFF"/>
        <w:spacing w:before="0" w:beforeAutospacing="0" w:after="150" w:afterAutospacing="0"/>
        <w:textAlignment w:val="baseline"/>
        <w:rPr>
          <w:rFonts w:ascii="Arial" w:hAnsi="Arial" w:cs="Arial"/>
          <w:color w:val="000000" w:themeColor="text1"/>
          <w:spacing w:val="2"/>
          <w:szCs w:val="27"/>
          <w14:textFill>
            <w14:solidFill>
              <w14:schemeClr w14:val="tx1"/>
            </w14:solidFill>
          </w14:textFill>
        </w:rPr>
      </w:pPr>
      <w:r>
        <w:rPr>
          <w:rFonts w:ascii="Arial" w:hAnsi="Arial" w:cs="Arial"/>
          <w:color w:val="000000" w:themeColor="text1"/>
          <w:spacing w:val="2"/>
          <w:szCs w:val="27"/>
          <w14:textFill>
            <w14:solidFill>
              <w14:schemeClr w14:val="tx1"/>
            </w14:solidFill>
          </w14:textFill>
        </w:rPr>
        <w:t>What A* Search Algorithm does is that at each step it picks the node according to a value ‘</w:t>
      </w:r>
      <w:r>
        <w:rPr>
          <w:rStyle w:val="7"/>
          <w:rFonts w:ascii="Arial" w:hAnsi="Arial" w:cs="Arial"/>
          <w:b w:val="0"/>
          <w:color w:val="000000" w:themeColor="text1"/>
          <w:spacing w:val="2"/>
          <w:szCs w:val="27"/>
          <w14:textFill>
            <w14:solidFill>
              <w14:schemeClr w14:val="tx1"/>
            </w14:solidFill>
          </w14:textFill>
        </w:rPr>
        <w:t>f</w:t>
      </w:r>
      <w:r>
        <w:rPr>
          <w:rFonts w:ascii="Arial" w:hAnsi="Arial" w:cs="Arial"/>
          <w:color w:val="000000" w:themeColor="text1"/>
          <w:spacing w:val="2"/>
          <w:szCs w:val="27"/>
          <w14:textFill>
            <w14:solidFill>
              <w14:schemeClr w14:val="tx1"/>
            </w14:solidFill>
          </w14:textFill>
        </w:rPr>
        <w:t>’ which is a parameter equal to the sum of two other parameters ‘</w:t>
      </w:r>
      <w:r>
        <w:rPr>
          <w:rStyle w:val="7"/>
          <w:rFonts w:ascii="Arial" w:hAnsi="Arial" w:cs="Arial"/>
          <w:b w:val="0"/>
          <w:color w:val="000000" w:themeColor="text1"/>
          <w:spacing w:val="2"/>
          <w:szCs w:val="27"/>
          <w14:textFill>
            <w14:solidFill>
              <w14:schemeClr w14:val="tx1"/>
            </w14:solidFill>
          </w14:textFill>
        </w:rPr>
        <w:t>g</w:t>
      </w:r>
      <w:r>
        <w:rPr>
          <w:rFonts w:ascii="Arial" w:hAnsi="Arial" w:cs="Arial"/>
          <w:color w:val="000000" w:themeColor="text1"/>
          <w:spacing w:val="2"/>
          <w:szCs w:val="27"/>
          <w14:textFill>
            <w14:solidFill>
              <w14:schemeClr w14:val="tx1"/>
            </w14:solidFill>
          </w14:textFill>
        </w:rPr>
        <w:t>’ and ‘</w:t>
      </w:r>
      <w:r>
        <w:rPr>
          <w:rStyle w:val="7"/>
          <w:rFonts w:ascii="Arial" w:hAnsi="Arial" w:cs="Arial"/>
          <w:b w:val="0"/>
          <w:color w:val="000000" w:themeColor="text1"/>
          <w:spacing w:val="2"/>
          <w:szCs w:val="27"/>
          <w14:textFill>
            <w14:solidFill>
              <w14:schemeClr w14:val="tx1"/>
            </w14:solidFill>
          </w14:textFill>
        </w:rPr>
        <w:t>h</w:t>
      </w:r>
      <w:r>
        <w:rPr>
          <w:rFonts w:ascii="Arial" w:hAnsi="Arial" w:cs="Arial"/>
          <w:color w:val="000000" w:themeColor="text1"/>
          <w:spacing w:val="2"/>
          <w:szCs w:val="27"/>
          <w14:textFill>
            <w14:solidFill>
              <w14:schemeClr w14:val="tx1"/>
            </w14:solidFill>
          </w14:textFill>
        </w:rPr>
        <w:t>’. At each step it picks the node or cell having the lowest ‘</w:t>
      </w:r>
      <w:r>
        <w:rPr>
          <w:rStyle w:val="7"/>
          <w:rFonts w:ascii="Arial" w:hAnsi="Arial" w:cs="Arial"/>
          <w:b w:val="0"/>
          <w:color w:val="000000" w:themeColor="text1"/>
          <w:spacing w:val="2"/>
          <w:szCs w:val="27"/>
          <w14:textFill>
            <w14:solidFill>
              <w14:schemeClr w14:val="tx1"/>
            </w14:solidFill>
          </w14:textFill>
        </w:rPr>
        <w:t>f</w:t>
      </w:r>
      <w:r>
        <w:rPr>
          <w:rFonts w:ascii="Arial" w:hAnsi="Arial" w:cs="Arial"/>
          <w:color w:val="000000" w:themeColor="text1"/>
          <w:spacing w:val="2"/>
          <w:szCs w:val="27"/>
          <w14:textFill>
            <w14:solidFill>
              <w14:schemeClr w14:val="tx1"/>
            </w14:solidFill>
          </w14:textFill>
        </w:rPr>
        <w:t>’, and process that node or cell.</w:t>
      </w:r>
    </w:p>
    <w:p>
      <w:pPr>
        <w:pStyle w:val="6"/>
        <w:numPr>
          <w:ilvl w:val="0"/>
          <w:numId w:val="2"/>
        </w:numPr>
        <w:shd w:val="clear" w:color="auto" w:fill="FFFFFF"/>
        <w:spacing w:before="0" w:beforeAutospacing="0" w:after="150" w:afterAutospacing="0"/>
        <w:textAlignment w:val="baseline"/>
        <w:rPr>
          <w:sz w:val="28"/>
        </w:rPr>
      </w:pPr>
      <w:r>
        <w:rPr>
          <w:rFonts w:ascii="Arial" w:hAnsi="Arial" w:cs="Arial"/>
          <w:color w:val="000000" w:themeColor="text1"/>
          <w:spacing w:val="2"/>
          <w:szCs w:val="27"/>
          <w14:textFill>
            <w14:solidFill>
              <w14:schemeClr w14:val="tx1"/>
            </w14:solidFill>
          </w14:textFill>
        </w:rPr>
        <w:t>We define ‘</w:t>
      </w:r>
      <w:r>
        <w:rPr>
          <w:rStyle w:val="7"/>
          <w:rFonts w:ascii="Arial" w:hAnsi="Arial" w:cs="Arial"/>
          <w:b w:val="0"/>
          <w:color w:val="000000" w:themeColor="text1"/>
          <w:spacing w:val="2"/>
          <w:szCs w:val="27"/>
          <w14:textFill>
            <w14:solidFill>
              <w14:schemeClr w14:val="tx1"/>
            </w14:solidFill>
          </w14:textFill>
        </w:rPr>
        <w:t>g</w:t>
      </w:r>
      <w:r>
        <w:rPr>
          <w:rFonts w:ascii="Arial" w:hAnsi="Arial" w:cs="Arial"/>
          <w:color w:val="000000" w:themeColor="text1"/>
          <w:spacing w:val="2"/>
          <w:szCs w:val="27"/>
          <w14:textFill>
            <w14:solidFill>
              <w14:schemeClr w14:val="tx1"/>
            </w14:solidFill>
          </w14:textFill>
        </w:rPr>
        <w:t>’ and ‘</w:t>
      </w:r>
      <w:r>
        <w:rPr>
          <w:rStyle w:val="7"/>
          <w:rFonts w:ascii="Arial" w:hAnsi="Arial" w:cs="Arial"/>
          <w:b w:val="0"/>
          <w:color w:val="000000" w:themeColor="text1"/>
          <w:spacing w:val="2"/>
          <w:szCs w:val="27"/>
          <w14:textFill>
            <w14:solidFill>
              <w14:schemeClr w14:val="tx1"/>
            </w14:solidFill>
          </w14:textFill>
        </w:rPr>
        <w:t>h</w:t>
      </w:r>
      <w:r>
        <w:rPr>
          <w:rFonts w:ascii="Arial" w:hAnsi="Arial" w:cs="Arial"/>
          <w:color w:val="000000" w:themeColor="text1"/>
          <w:spacing w:val="2"/>
          <w:szCs w:val="27"/>
          <w14:textFill>
            <w14:solidFill>
              <w14:schemeClr w14:val="tx1"/>
            </w14:solidFill>
          </w14:textFill>
        </w:rPr>
        <w:t>’ as follows</w:t>
      </w:r>
      <w:r>
        <w:rPr>
          <w:rFonts w:ascii="Arial" w:hAnsi="Arial" w:cs="Arial"/>
          <w:color w:val="000000" w:themeColor="text1"/>
          <w:spacing w:val="2"/>
          <w14:textFill>
            <w14:solidFill>
              <w14:schemeClr w14:val="tx1"/>
            </w14:solidFill>
          </w14:textFill>
        </w:rPr>
        <w:t>, ‘</w:t>
      </w:r>
      <w:r>
        <w:rPr>
          <w:rStyle w:val="7"/>
          <w:rFonts w:ascii="Arial" w:hAnsi="Arial" w:cs="Arial"/>
          <w:b w:val="0"/>
          <w:color w:val="000000" w:themeColor="text1"/>
          <w:spacing w:val="2"/>
          <w14:textFill>
            <w14:solidFill>
              <w14:schemeClr w14:val="tx1"/>
            </w14:solidFill>
          </w14:textFill>
        </w:rPr>
        <w:t>g’</w:t>
      </w:r>
      <w:r>
        <w:rPr>
          <w:rFonts w:ascii="Arial" w:hAnsi="Arial" w:cs="Arial"/>
          <w:color w:val="000000" w:themeColor="text1"/>
          <w:spacing w:val="2"/>
          <w14:textFill>
            <w14:solidFill>
              <w14:schemeClr w14:val="tx1"/>
            </w14:solidFill>
          </w14:textFill>
        </w:rPr>
        <w:t> is the movement cost to move from the starting point to a given square on the grid, following the path generated to get there and ‘</w:t>
      </w:r>
      <w:r>
        <w:rPr>
          <w:rStyle w:val="7"/>
          <w:rFonts w:ascii="Arial" w:hAnsi="Arial" w:cs="Arial"/>
          <w:b w:val="0"/>
          <w:color w:val="000000" w:themeColor="text1"/>
          <w:spacing w:val="2"/>
          <w:szCs w:val="27"/>
          <w14:textFill>
            <w14:solidFill>
              <w14:schemeClr w14:val="tx1"/>
            </w14:solidFill>
          </w14:textFill>
        </w:rPr>
        <w:t>h</w:t>
      </w:r>
      <w:r>
        <w:rPr>
          <w:rStyle w:val="7"/>
          <w:rFonts w:ascii="Arial" w:hAnsi="Arial" w:cs="Arial"/>
          <w:color w:val="000000" w:themeColor="text1"/>
          <w:spacing w:val="2"/>
          <w:szCs w:val="27"/>
          <w14:textFill>
            <w14:solidFill>
              <w14:schemeClr w14:val="tx1"/>
            </w14:solidFill>
          </w14:textFill>
        </w:rPr>
        <w:t>’</w:t>
      </w:r>
      <w:r>
        <w:rPr>
          <w:rFonts w:ascii="Arial" w:hAnsi="Arial" w:cs="Arial"/>
          <w:color w:val="000000" w:themeColor="text1"/>
          <w:spacing w:val="2"/>
          <w:szCs w:val="27"/>
          <w14:textFill>
            <w14:solidFill>
              <w14:schemeClr w14:val="tx1"/>
            </w14:solidFill>
          </w14:textFill>
        </w:rPr>
        <w:t> is the estimated movement cost to move from that given square on the grid to the final destination. This is often referred to as the heuristic, which is nothing but a kind of smart guess. We really don’t know the actual distance until we find the path, because all sorts of obstacles can be in the way. There can be many ways to calculate this h.</w:t>
      </w:r>
    </w:p>
    <w:p>
      <w:pPr>
        <w:pStyle w:val="6"/>
        <w:shd w:val="clear" w:color="auto" w:fill="FFFFFF"/>
        <w:spacing w:before="0" w:beforeAutospacing="0" w:after="150" w:afterAutospacing="0"/>
        <w:textAlignment w:val="baseline"/>
        <w:rPr>
          <w:rFonts w:ascii="Arial" w:hAnsi="Arial" w:cs="Arial"/>
          <w:color w:val="000000" w:themeColor="text1"/>
          <w:spacing w:val="2"/>
          <w:szCs w:val="27"/>
          <w14:textFill>
            <w14:solidFill>
              <w14:schemeClr w14:val="tx1"/>
            </w14:solidFill>
          </w14:textFill>
        </w:rPr>
      </w:pPr>
    </w:p>
    <w:p>
      <w:pPr>
        <w:pStyle w:val="6"/>
        <w:shd w:val="clear" w:color="auto" w:fill="FFFFFF"/>
        <w:spacing w:before="0" w:beforeAutospacing="0" w:after="150" w:afterAutospacing="0"/>
        <w:textAlignment w:val="baseline"/>
        <w:rPr>
          <w:rFonts w:ascii="Arial" w:hAnsi="Arial" w:cs="Arial"/>
          <w:color w:val="000000" w:themeColor="text1"/>
          <w:spacing w:val="2"/>
          <w:szCs w:val="27"/>
          <w14:textFill>
            <w14:solidFill>
              <w14:schemeClr w14:val="tx1"/>
            </w14:solidFill>
          </w14:textFill>
        </w:rPr>
      </w:pPr>
    </w:p>
    <w:p>
      <w:pPr>
        <w:pStyle w:val="6"/>
        <w:shd w:val="clear" w:color="auto" w:fill="FFFFFF"/>
        <w:spacing w:before="0" w:beforeAutospacing="0" w:after="150" w:afterAutospacing="0"/>
        <w:textAlignment w:val="baseline"/>
        <w:rPr>
          <w:rFonts w:ascii="Arial" w:hAnsi="Arial" w:cs="Arial"/>
          <w:color w:val="000000" w:themeColor="text1"/>
          <w:spacing w:val="2"/>
          <w:szCs w:val="27"/>
          <w14:textFill>
            <w14:solidFill>
              <w14:schemeClr w14:val="tx1"/>
            </w14:solidFill>
          </w14:textFill>
        </w:rPr>
      </w:pPr>
    </w:p>
    <w:p>
      <w:pPr>
        <w:pStyle w:val="6"/>
        <w:numPr>
          <w:ilvl w:val="0"/>
          <w:numId w:val="1"/>
        </w:numPr>
        <w:shd w:val="clear" w:color="auto" w:fill="FFFFFF"/>
        <w:spacing w:before="0" w:beforeAutospacing="0" w:after="150" w:afterAutospacing="0"/>
        <w:textAlignment w:val="baseline"/>
        <w:rPr>
          <w:rFonts w:ascii="Arial" w:hAnsi="Arial" w:cs="Arial"/>
          <w:sz w:val="28"/>
        </w:rPr>
      </w:pPr>
      <w:r>
        <w:rPr>
          <w:rFonts w:ascii="Arial" w:hAnsi="Arial" w:cs="Arial"/>
          <w:b/>
          <w:sz w:val="28"/>
        </w:rPr>
        <w:t>Ways to calculate heuristic</w:t>
      </w:r>
      <w:r>
        <w:rPr>
          <w:rFonts w:ascii="Arial" w:hAnsi="Arial" w:cs="Arial"/>
          <w:sz w:val="28"/>
        </w:rPr>
        <w:t>:</w:t>
      </w:r>
    </w:p>
    <w:p>
      <w:pPr>
        <w:pStyle w:val="6"/>
        <w:shd w:val="clear" w:color="auto" w:fill="FFFFFF"/>
        <w:spacing w:before="0" w:beforeAutospacing="0" w:after="150" w:afterAutospacing="0" w:line="276" w:lineRule="auto"/>
        <w:ind w:left="720"/>
        <w:textAlignment w:val="baseline"/>
        <w:rPr>
          <w:rFonts w:ascii="Arial" w:hAnsi="Arial" w:cs="Arial"/>
          <w:color w:val="000000" w:themeColor="text1"/>
          <w:spacing w:val="2"/>
          <w:szCs w:val="27"/>
          <w:shd w:val="clear" w:color="auto" w:fill="FFFFFF"/>
          <w14:textFill>
            <w14:solidFill>
              <w14:schemeClr w14:val="tx1"/>
            </w14:solidFill>
          </w14:textFill>
        </w:rPr>
      </w:pPr>
      <w:r>
        <w:rPr>
          <w:rFonts w:ascii="Arial" w:hAnsi="Arial" w:cs="Arial"/>
          <w:color w:val="000000" w:themeColor="text1"/>
          <w:spacing w:val="2"/>
          <w:szCs w:val="27"/>
          <w:shd w:val="clear" w:color="auto" w:fill="FFFFFF"/>
          <w14:textFill>
            <w14:solidFill>
              <w14:schemeClr w14:val="tx1"/>
            </w14:solidFill>
          </w14:textFill>
        </w:rPr>
        <w:t>We can do two things.</w:t>
      </w:r>
      <w:r>
        <w:rPr>
          <w:rFonts w:ascii="Arial" w:hAnsi="Arial" w:cs="Arial"/>
          <w:color w:val="000000" w:themeColor="text1"/>
          <w:spacing w:val="2"/>
          <w:szCs w:val="27"/>
          <w14:textFill>
            <w14:solidFill>
              <w14:schemeClr w14:val="tx1"/>
            </w14:solidFill>
          </w14:textFill>
        </w:rPr>
        <w:br w:type="textWrapping"/>
      </w:r>
      <w:r>
        <w:rPr>
          <w:rFonts w:ascii="Arial" w:hAnsi="Arial" w:cs="Arial"/>
          <w:color w:val="000000" w:themeColor="text1"/>
          <w:spacing w:val="2"/>
          <w:szCs w:val="27"/>
          <w:shd w:val="clear" w:color="auto" w:fill="FFFFFF"/>
          <w14:textFill>
            <w14:solidFill>
              <w14:schemeClr w14:val="tx1"/>
            </w14:solidFill>
          </w14:textFill>
        </w:rPr>
        <w:t>A) Either calculate the exact value of h (which is certainly time consuming).</w:t>
      </w:r>
      <w:r>
        <w:rPr>
          <w:rFonts w:ascii="Arial" w:hAnsi="Arial" w:cs="Arial"/>
          <w:color w:val="000000" w:themeColor="text1"/>
          <w:spacing w:val="2"/>
          <w:szCs w:val="27"/>
          <w14:textFill>
            <w14:solidFill>
              <w14:schemeClr w14:val="tx1"/>
            </w14:solidFill>
          </w14:textFill>
        </w:rPr>
        <w:br w:type="textWrapping"/>
      </w:r>
      <w:r>
        <w:rPr>
          <w:rFonts w:ascii="Arial" w:hAnsi="Arial" w:cs="Arial"/>
          <w:color w:val="000000" w:themeColor="text1"/>
          <w:spacing w:val="2"/>
          <w:szCs w:val="27"/>
          <w:shd w:val="clear" w:color="auto" w:fill="FFFFFF"/>
          <w14:textFill>
            <w14:solidFill>
              <w14:schemeClr w14:val="tx1"/>
            </w14:solidFill>
          </w14:textFill>
        </w:rPr>
        <w:t>B ) Approximate the value of h using some heuristics (less time consuming).</w:t>
      </w:r>
    </w:p>
    <w:p>
      <w:pPr>
        <w:pStyle w:val="6"/>
        <w:shd w:val="clear" w:color="auto" w:fill="FFFFFF"/>
        <w:spacing w:before="0" w:beforeAutospacing="0" w:after="150" w:afterAutospacing="0" w:line="276" w:lineRule="auto"/>
        <w:ind w:left="720"/>
        <w:textAlignment w:val="baseline"/>
        <w:rPr>
          <w:rFonts w:ascii="Arial" w:hAnsi="Arial" w:cs="Arial"/>
          <w:color w:val="000000" w:themeColor="text1"/>
          <w:spacing w:val="2"/>
          <w:szCs w:val="27"/>
          <w:shd w:val="clear" w:color="auto" w:fill="FFFFFF"/>
          <w14:textFill>
            <w14:solidFill>
              <w14:schemeClr w14:val="tx1"/>
            </w14:solidFill>
          </w14:textFill>
        </w:rPr>
      </w:pPr>
      <w:r>
        <w:rPr>
          <w:rFonts w:ascii="Arial" w:hAnsi="Arial" w:cs="Arial"/>
          <w:color w:val="000000" w:themeColor="text1"/>
          <w:spacing w:val="2"/>
          <w:szCs w:val="27"/>
          <w:shd w:val="clear" w:color="auto" w:fill="FFFFFF"/>
          <w14:textFill>
            <w14:solidFill>
              <w14:schemeClr w14:val="tx1"/>
            </w14:solidFill>
          </w14:textFill>
        </w:rPr>
        <w:t>Let’s See both the methods:</w:t>
      </w:r>
    </w:p>
    <w:p>
      <w:pPr>
        <w:pStyle w:val="6"/>
        <w:numPr>
          <w:ilvl w:val="0"/>
          <w:numId w:val="3"/>
        </w:numPr>
        <w:shd w:val="clear" w:color="auto" w:fill="FFFFFF"/>
        <w:spacing w:before="0" w:beforeAutospacing="0" w:after="150" w:afterAutospacing="0" w:line="276" w:lineRule="auto"/>
        <w:textAlignment w:val="baseline"/>
        <w:rPr>
          <w:rFonts w:ascii="Arial" w:hAnsi="Arial" w:cs="Arial"/>
          <w:b/>
          <w:color w:val="000000" w:themeColor="text1"/>
          <w:spacing w:val="2"/>
          <w:sz w:val="20"/>
          <w:szCs w:val="27"/>
          <w:shd w:val="clear" w:color="auto" w:fill="FFFFFF"/>
          <w14:textFill>
            <w14:solidFill>
              <w14:schemeClr w14:val="tx1"/>
            </w14:solidFill>
          </w14:textFill>
        </w:rPr>
      </w:pPr>
      <w:r>
        <w:rPr>
          <w:rStyle w:val="7"/>
          <w:rFonts w:ascii="Arial" w:hAnsi="Arial" w:cs="Arial"/>
          <w:color w:val="000000" w:themeColor="text1"/>
          <w:spacing w:val="2"/>
          <w:szCs w:val="27"/>
          <w14:textFill>
            <w14:solidFill>
              <w14:schemeClr w14:val="tx1"/>
            </w14:solidFill>
          </w14:textFill>
        </w:rPr>
        <w:t>Exact Heuristics</w:t>
      </w:r>
      <w:r>
        <w:rPr>
          <w:rFonts w:ascii="Arial" w:hAnsi="Arial" w:cs="Arial"/>
          <w:b/>
          <w:color w:val="000000" w:themeColor="text1"/>
          <w:spacing w:val="2"/>
          <w:szCs w:val="27"/>
          <w14:textFill>
            <w14:solidFill>
              <w14:schemeClr w14:val="tx1"/>
            </w14:solidFill>
          </w14:textFill>
        </w:rPr>
        <w:t>:</w:t>
      </w:r>
      <w:r>
        <w:rPr>
          <w:rFonts w:ascii="Arial" w:hAnsi="Arial" w:cs="Arial"/>
          <w:b/>
          <w:color w:val="000000" w:themeColor="text1"/>
          <w:spacing w:val="2"/>
          <w:sz w:val="22"/>
          <w:szCs w:val="27"/>
          <w:shd w:val="clear" w:color="auto" w:fill="FFFFFF"/>
          <w14:textFill>
            <w14:solidFill>
              <w14:schemeClr w14:val="tx1"/>
            </w14:solidFill>
          </w14:textFill>
        </w:rPr>
        <w:t xml:space="preserve"> </w:t>
      </w:r>
      <w:r>
        <w:rPr>
          <w:rFonts w:ascii="Arial" w:hAnsi="Arial" w:cs="Arial"/>
          <w:color w:val="000000" w:themeColor="text1"/>
          <w:spacing w:val="2"/>
          <w:szCs w:val="27"/>
          <w14:textFill>
            <w14:solidFill>
              <w14:schemeClr w14:val="tx1"/>
            </w14:solidFill>
          </w14:textFill>
        </w:rPr>
        <w:t>We can find exact values of h, but that is generally very time consuming.</w:t>
      </w:r>
    </w:p>
    <w:p>
      <w:pPr>
        <w:pStyle w:val="6"/>
        <w:shd w:val="clear" w:color="auto" w:fill="FFFFFF"/>
        <w:spacing w:before="0" w:beforeAutospacing="0" w:after="150" w:afterAutospacing="0" w:line="276" w:lineRule="auto"/>
        <w:ind w:firstLine="720"/>
        <w:textAlignment w:val="baseline"/>
        <w:rPr>
          <w:rFonts w:ascii="Arial" w:hAnsi="Arial" w:cs="Arial"/>
          <w:b/>
          <w:color w:val="000000" w:themeColor="text1"/>
          <w:spacing w:val="2"/>
          <w:sz w:val="20"/>
          <w:szCs w:val="27"/>
          <w:shd w:val="clear" w:color="auto" w:fill="FFFFFF"/>
          <w14:textFill>
            <w14:solidFill>
              <w14:schemeClr w14:val="tx1"/>
            </w14:solidFill>
          </w14:textFill>
        </w:rPr>
      </w:pPr>
      <w:r>
        <w:rPr>
          <w:rFonts w:ascii="Arial" w:hAnsi="Arial" w:cs="Arial"/>
          <w:color w:val="000000" w:themeColor="text1"/>
          <w:spacing w:val="2"/>
          <w:szCs w:val="27"/>
          <w14:textFill>
            <w14:solidFill>
              <w14:schemeClr w14:val="tx1"/>
            </w14:solidFill>
          </w14:textFill>
        </w:rPr>
        <w:t>Below are some of the methods to calculate the exact value of h.</w:t>
      </w:r>
    </w:p>
    <w:p>
      <w:pPr>
        <w:pStyle w:val="6"/>
        <w:shd w:val="clear" w:color="auto" w:fill="FFFFFF"/>
        <w:spacing w:before="0" w:beforeAutospacing="0" w:after="150" w:afterAutospacing="0" w:line="276" w:lineRule="auto"/>
        <w:ind w:left="720"/>
        <w:textAlignment w:val="baseline"/>
        <w:rPr>
          <w:rFonts w:ascii="Arial" w:hAnsi="Arial" w:cs="Arial"/>
          <w:b/>
          <w:color w:val="000000" w:themeColor="text1"/>
          <w:spacing w:val="2"/>
          <w:sz w:val="20"/>
          <w:szCs w:val="27"/>
          <w:shd w:val="clear" w:color="auto" w:fill="FFFFFF"/>
          <w14:textFill>
            <w14:solidFill>
              <w14:schemeClr w14:val="tx1"/>
            </w14:solidFill>
          </w14:textFill>
        </w:rPr>
      </w:pPr>
      <w:r>
        <w:rPr>
          <w:rFonts w:ascii="Arial" w:hAnsi="Arial" w:cs="Arial"/>
          <w:color w:val="000000" w:themeColor="text1"/>
          <w:spacing w:val="2"/>
          <w:szCs w:val="27"/>
          <w14:textFill>
            <w14:solidFill>
              <w14:schemeClr w14:val="tx1"/>
            </w14:solidFill>
          </w14:textFill>
        </w:rPr>
        <w:t>1) Pre-compute the distance between each pair of cells before running the A* Search Algorithm.</w:t>
      </w:r>
    </w:p>
    <w:p>
      <w:pPr>
        <w:pStyle w:val="6"/>
        <w:shd w:val="clear" w:color="auto" w:fill="FFFFFF"/>
        <w:spacing w:before="0" w:beforeAutospacing="0" w:after="150" w:afterAutospacing="0" w:line="276" w:lineRule="auto"/>
        <w:ind w:left="720"/>
        <w:textAlignment w:val="baseline"/>
        <w:rPr>
          <w:rFonts w:ascii="Arial" w:hAnsi="Arial" w:cs="Arial"/>
          <w:color w:val="000000" w:themeColor="text1"/>
          <w:spacing w:val="2"/>
          <w:szCs w:val="27"/>
          <w14:textFill>
            <w14:solidFill>
              <w14:schemeClr w14:val="tx1"/>
            </w14:solidFill>
          </w14:textFill>
        </w:rPr>
      </w:pPr>
      <w:r>
        <w:rPr>
          <w:rFonts w:ascii="Arial" w:hAnsi="Arial" w:cs="Arial"/>
          <w:color w:val="000000" w:themeColor="text1"/>
          <w:spacing w:val="2"/>
          <w:szCs w:val="27"/>
          <w14:textFill>
            <w14:solidFill>
              <w14:schemeClr w14:val="tx1"/>
            </w14:solidFill>
          </w14:textFill>
        </w:rPr>
        <w:t>2) If there are no blocked cells/obstacles then we can just find the exact value of h without any pre-computation using the </w:t>
      </w:r>
      <w:r>
        <w:fldChar w:fldCharType="begin"/>
      </w:r>
      <w:r>
        <w:instrText xml:space="preserve"> HYPERLINK "https://en.wikipedia.org/wiki/Euclidean_distance" </w:instrText>
      </w:r>
      <w:r>
        <w:fldChar w:fldCharType="separate"/>
      </w:r>
      <w:r>
        <w:rPr>
          <w:rStyle w:val="5"/>
          <w:rFonts w:ascii="Arial" w:hAnsi="Arial" w:cs="Arial"/>
          <w:color w:val="000000" w:themeColor="text1"/>
          <w:spacing w:val="2"/>
          <w:szCs w:val="27"/>
          <w:u w:val="none"/>
          <w14:textFill>
            <w14:solidFill>
              <w14:schemeClr w14:val="tx1"/>
            </w14:solidFill>
          </w14:textFill>
        </w:rPr>
        <w:t>distance formula/Euclidean Distance</w:t>
      </w:r>
      <w:r>
        <w:rPr>
          <w:rStyle w:val="5"/>
          <w:rFonts w:ascii="Arial" w:hAnsi="Arial" w:cs="Arial"/>
          <w:color w:val="000000" w:themeColor="text1"/>
          <w:spacing w:val="2"/>
          <w:szCs w:val="27"/>
          <w:u w:val="none"/>
          <w14:textFill>
            <w14:solidFill>
              <w14:schemeClr w14:val="tx1"/>
            </w14:solidFill>
          </w14:textFill>
        </w:rPr>
        <w:fldChar w:fldCharType="end"/>
      </w:r>
      <w:r>
        <w:rPr>
          <w:rFonts w:ascii="Arial" w:hAnsi="Arial" w:cs="Arial"/>
          <w:color w:val="000000" w:themeColor="text1"/>
          <w:spacing w:val="2"/>
          <w:szCs w:val="27"/>
          <w14:textFill>
            <w14:solidFill>
              <w14:schemeClr w14:val="tx1"/>
            </w14:solidFill>
          </w14:textFill>
        </w:rPr>
        <w:t>.</w:t>
      </w:r>
    </w:p>
    <w:p>
      <w:pPr>
        <w:pStyle w:val="6"/>
        <w:numPr>
          <w:ilvl w:val="0"/>
          <w:numId w:val="3"/>
        </w:numPr>
        <w:shd w:val="clear" w:color="auto" w:fill="FFFFFF"/>
        <w:spacing w:before="0" w:beforeAutospacing="0" w:after="150" w:afterAutospacing="0" w:line="276" w:lineRule="auto"/>
        <w:textAlignment w:val="baseline"/>
        <w:rPr>
          <w:rFonts w:ascii="Arial" w:hAnsi="Arial" w:cs="Arial"/>
          <w:color w:val="000000" w:themeColor="text1"/>
          <w:spacing w:val="2"/>
          <w:sz w:val="22"/>
          <w:szCs w:val="27"/>
          <w14:textFill>
            <w14:solidFill>
              <w14:schemeClr w14:val="tx1"/>
            </w14:solidFill>
          </w14:textFill>
        </w:rPr>
      </w:pPr>
      <w:r>
        <w:rPr>
          <w:rFonts w:ascii="Arial" w:hAnsi="Arial" w:cs="Arial"/>
          <w:b/>
          <w:bCs/>
          <w:color w:val="000000" w:themeColor="text1"/>
          <w:spacing w:val="2"/>
          <w:szCs w:val="27"/>
          <w14:textFill>
            <w14:solidFill>
              <w14:schemeClr w14:val="tx1"/>
            </w14:solidFill>
          </w14:textFill>
        </w:rPr>
        <w:t>Approximation Heuristics</w:t>
      </w:r>
      <w:r>
        <w:rPr>
          <w:rFonts w:ascii="Arial" w:hAnsi="Arial" w:cs="Arial"/>
          <w:bCs/>
          <w:color w:val="000000" w:themeColor="text1"/>
          <w:spacing w:val="2"/>
          <w:szCs w:val="27"/>
          <w14:textFill>
            <w14:solidFill>
              <w14:schemeClr w14:val="tx1"/>
            </w14:solidFill>
          </w14:textFill>
        </w:rPr>
        <w:t xml:space="preserve">: </w:t>
      </w:r>
      <w:r>
        <w:rPr>
          <w:rFonts w:ascii="Arial" w:hAnsi="Arial" w:cs="Arial"/>
          <w:color w:val="000000" w:themeColor="text1"/>
          <w:spacing w:val="2"/>
          <w:szCs w:val="27"/>
          <w14:textFill>
            <w14:solidFill>
              <w14:schemeClr w14:val="tx1"/>
            </w14:solidFill>
          </w14:textFill>
        </w:rPr>
        <w:t>There are generally three approximation heuristics to calculate h.</w:t>
      </w:r>
    </w:p>
    <w:p>
      <w:pPr>
        <w:pStyle w:val="6"/>
        <w:numPr>
          <w:ilvl w:val="0"/>
          <w:numId w:val="4"/>
        </w:numPr>
        <w:shd w:val="clear" w:color="auto" w:fill="FFFFFF"/>
        <w:spacing w:before="0" w:beforeAutospacing="0" w:after="150" w:afterAutospacing="0" w:line="276" w:lineRule="auto"/>
        <w:textAlignment w:val="baseline"/>
        <w:rPr>
          <w:rFonts w:ascii="Arial" w:hAnsi="Arial" w:cs="Arial"/>
          <w:color w:val="000000" w:themeColor="text1"/>
          <w:spacing w:val="2"/>
          <w:szCs w:val="27"/>
          <w14:textFill>
            <w14:solidFill>
              <w14:schemeClr w14:val="tx1"/>
            </w14:solidFill>
          </w14:textFill>
        </w:rPr>
      </w:pPr>
      <w:r>
        <w:rPr>
          <w:rFonts w:ascii="Arial" w:hAnsi="Arial" w:cs="Arial"/>
          <w:bCs/>
          <w:color w:val="000000" w:themeColor="text1"/>
          <w:spacing w:val="2"/>
          <w:szCs w:val="27"/>
          <w14:textFill>
            <w14:solidFill>
              <w14:schemeClr w14:val="tx1"/>
            </w14:solidFill>
          </w14:textFill>
        </w:rPr>
        <w:t xml:space="preserve"> Manhattan Distance:</w:t>
      </w:r>
      <w:r>
        <w:rPr>
          <w:rFonts w:ascii="Arial" w:hAnsi="Arial" w:cs="Arial"/>
          <w:b/>
          <w:bCs/>
          <w:color w:val="000000" w:themeColor="text1"/>
          <w:spacing w:val="2"/>
          <w:szCs w:val="27"/>
          <w14:textFill>
            <w14:solidFill>
              <w14:schemeClr w14:val="tx1"/>
            </w14:solidFill>
          </w14:textFill>
        </w:rPr>
        <w:t xml:space="preserve"> </w:t>
      </w:r>
      <w:r>
        <w:rPr>
          <w:rFonts w:ascii="Arial" w:hAnsi="Arial" w:cs="Arial"/>
          <w:color w:val="000000" w:themeColor="text1"/>
          <w:spacing w:val="2"/>
          <w:szCs w:val="27"/>
          <w14:textFill>
            <w14:solidFill>
              <w14:schemeClr w14:val="tx1"/>
            </w14:solidFill>
          </w14:textFill>
        </w:rPr>
        <w:t>It is nothing but the sum of absolute values of differences in the goal’s x and y coordinates and the current cell’s x and y coordinates respectively, 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22"/>
        <w:textAlignment w:val="baseline"/>
        <w:rPr>
          <w:rFonts w:ascii="Arial" w:hAnsi="Arial" w:eastAsia="Times New Roman" w:cs="Arial"/>
          <w:i/>
          <w:spacing w:val="2"/>
          <w:sz w:val="24"/>
          <w:szCs w:val="24"/>
          <w:lang w:eastAsia="en-IN"/>
        </w:rPr>
      </w:pPr>
      <w:r>
        <w:rPr>
          <w:rFonts w:ascii="Arial" w:hAnsi="Arial" w:eastAsia="Times New Roman" w:cs="Arial"/>
          <w:bCs/>
          <w:i/>
          <w:spacing w:val="2"/>
          <w:sz w:val="24"/>
          <w:szCs w:val="24"/>
          <w:lang w:eastAsia="en-IN"/>
        </w:rPr>
        <w:tab/>
      </w:r>
      <w:r>
        <w:rPr>
          <w:rFonts w:ascii="Arial" w:hAnsi="Arial" w:eastAsia="Times New Roman" w:cs="Arial"/>
          <w:bCs/>
          <w:i/>
          <w:spacing w:val="2"/>
          <w:sz w:val="24"/>
          <w:szCs w:val="24"/>
          <w:lang w:eastAsia="en-IN"/>
        </w:rPr>
        <w:t>h</w:t>
      </w:r>
      <w:r>
        <w:rPr>
          <w:rFonts w:ascii="Arial" w:hAnsi="Arial" w:eastAsia="Times New Roman" w:cs="Arial"/>
          <w:i/>
          <w:spacing w:val="2"/>
          <w:sz w:val="24"/>
          <w:szCs w:val="24"/>
          <w:lang w:eastAsia="en-IN"/>
        </w:rPr>
        <w:t xml:space="preserve"> = abs (current_cell.x - goal.x) + abs (current_cell.y - goal.y)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22"/>
        <w:textAlignment w:val="baseline"/>
        <w:rPr>
          <w:rFonts w:ascii="Arial" w:hAnsi="Arial" w:eastAsia="Times New Roman" w:cs="Arial"/>
          <w:i/>
          <w:spacing w:val="2"/>
          <w:sz w:val="24"/>
          <w:szCs w:val="24"/>
          <w:lang w:eastAsia="en-IN"/>
        </w:rPr>
      </w:pPr>
    </w:p>
    <w:p>
      <w:pPr>
        <w:shd w:val="clear" w:color="auto" w:fill="FFFFFF"/>
        <w:spacing w:after="0" w:line="276" w:lineRule="auto"/>
        <w:ind w:left="720"/>
        <w:textAlignment w:val="baseline"/>
        <w:rPr>
          <w:rFonts w:ascii="Arial" w:hAnsi="Arial" w:eastAsia="Times New Roman" w:cs="Arial"/>
          <w:color w:val="000000" w:themeColor="text1"/>
          <w:spacing w:val="2"/>
          <w:sz w:val="24"/>
          <w:szCs w:val="27"/>
          <w:lang w:eastAsia="en-IN"/>
          <w14:textFill>
            <w14:solidFill>
              <w14:schemeClr w14:val="tx1"/>
            </w14:solidFill>
          </w14:textFill>
        </w:rPr>
      </w:pPr>
      <w:r>
        <w:rPr>
          <w:rFonts w:ascii="Arial" w:hAnsi="Arial" w:eastAsia="Times New Roman" w:cs="Arial"/>
          <w:color w:val="000000" w:themeColor="text1"/>
          <w:spacing w:val="2"/>
          <w:sz w:val="24"/>
          <w:szCs w:val="27"/>
          <w:lang w:eastAsia="en-IN"/>
          <w14:textFill>
            <w14:solidFill>
              <w14:schemeClr w14:val="tx1"/>
            </w14:solidFill>
          </w14:textFill>
        </w:rPr>
        <w:t>When to use this heuristic? – When we are allowed to move only in four directions only (right, left, top, bottom).</w:t>
      </w:r>
    </w:p>
    <w:p>
      <w:pPr>
        <w:shd w:val="clear" w:color="auto" w:fill="FFFFFF"/>
        <w:spacing w:after="0" w:line="276" w:lineRule="auto"/>
        <w:ind w:left="1867"/>
        <w:textAlignment w:val="baseline"/>
        <w:rPr>
          <w:rFonts w:ascii="Arial" w:hAnsi="Arial" w:eastAsia="Times New Roman" w:cs="Arial"/>
          <w:color w:val="000000" w:themeColor="text1"/>
          <w:spacing w:val="2"/>
          <w:sz w:val="24"/>
          <w:szCs w:val="27"/>
          <w:lang w:eastAsia="en-IN"/>
          <w14:textFill>
            <w14:solidFill>
              <w14:schemeClr w14:val="tx1"/>
            </w14:solidFill>
          </w14:textFill>
        </w:rPr>
      </w:pPr>
      <w:r>
        <w:rPr>
          <w:lang w:eastAsia="en-IN"/>
        </w:rPr>
        <w:drawing>
          <wp:inline distT="0" distB="0" distL="0" distR="0">
            <wp:extent cx="3510915" cy="1939290"/>
            <wp:effectExtent l="0" t="0" r="0" b="381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65410" cy="1969370"/>
                    </a:xfrm>
                    <a:prstGeom prst="rect">
                      <a:avLst/>
                    </a:prstGeom>
                    <a:noFill/>
                    <a:ln>
                      <a:noFill/>
                    </a:ln>
                  </pic:spPr>
                </pic:pic>
              </a:graphicData>
            </a:graphic>
          </wp:inline>
        </w:drawing>
      </w:r>
    </w:p>
    <w:p>
      <w:pPr>
        <w:shd w:val="clear" w:color="auto" w:fill="FFFFFF"/>
        <w:spacing w:after="0" w:line="276" w:lineRule="auto"/>
        <w:textAlignment w:val="baseline"/>
        <w:rPr>
          <w:rFonts w:ascii="Arial" w:hAnsi="Arial" w:eastAsia="Times New Roman" w:cs="Arial"/>
          <w:color w:val="000000" w:themeColor="text1"/>
          <w:spacing w:val="2"/>
          <w:sz w:val="24"/>
          <w:szCs w:val="27"/>
          <w:lang w:eastAsia="en-IN"/>
          <w14:textFill>
            <w14:solidFill>
              <w14:schemeClr w14:val="tx1"/>
            </w14:solidFill>
          </w14:textFill>
        </w:rPr>
      </w:pPr>
      <w:r>
        <w:rPr>
          <w:rFonts w:ascii="Arial" w:hAnsi="Arial" w:eastAsia="Times New Roman" w:cs="Arial"/>
          <w:color w:val="000000" w:themeColor="text1"/>
          <w:spacing w:val="2"/>
          <w:sz w:val="24"/>
          <w:szCs w:val="27"/>
          <w:lang w:eastAsia="en-IN"/>
          <w14:textFill>
            <w14:solidFill>
              <w14:schemeClr w14:val="tx1"/>
            </w14:solidFill>
          </w14:textFill>
        </w:rPr>
        <w:tab/>
      </w:r>
      <w:r>
        <w:rPr>
          <w:rFonts w:ascii="Arial" w:hAnsi="Arial" w:eastAsia="Times New Roman" w:cs="Arial"/>
          <w:color w:val="000000" w:themeColor="text1"/>
          <w:spacing w:val="2"/>
          <w:sz w:val="24"/>
          <w:szCs w:val="27"/>
          <w:lang w:eastAsia="en-IN"/>
          <w14:textFill>
            <w14:solidFill>
              <w14:schemeClr w14:val="tx1"/>
            </w14:solidFill>
          </w14:textFill>
        </w:rPr>
        <w:tab/>
      </w:r>
      <w:r>
        <w:rPr>
          <w:rFonts w:ascii="Arial" w:hAnsi="Arial" w:eastAsia="Times New Roman" w:cs="Arial"/>
          <w:color w:val="000000" w:themeColor="text1"/>
          <w:spacing w:val="2"/>
          <w:sz w:val="24"/>
          <w:szCs w:val="27"/>
          <w:lang w:eastAsia="en-IN"/>
          <w14:textFill>
            <w14:solidFill>
              <w14:schemeClr w14:val="tx1"/>
            </w14:solidFill>
          </w14:textFill>
        </w:rPr>
        <w:tab/>
      </w:r>
    </w:p>
    <w:p>
      <w:pPr>
        <w:pStyle w:val="6"/>
        <w:numPr>
          <w:ilvl w:val="0"/>
          <w:numId w:val="4"/>
        </w:numPr>
        <w:shd w:val="clear" w:color="auto" w:fill="FFFFFF"/>
        <w:spacing w:before="0" w:beforeAutospacing="0" w:after="0" w:afterAutospacing="0" w:line="276" w:lineRule="auto"/>
        <w:textAlignment w:val="baseline"/>
        <w:rPr>
          <w:rFonts w:ascii="Arial" w:hAnsi="Arial" w:cs="Arial"/>
          <w:color w:val="000000" w:themeColor="text1"/>
          <w:spacing w:val="2"/>
          <w14:textFill>
            <w14:solidFill>
              <w14:schemeClr w14:val="tx1"/>
            </w14:solidFill>
          </w14:textFill>
        </w:rPr>
      </w:pPr>
      <w:r>
        <w:rPr>
          <w:rFonts w:ascii="Arial" w:hAnsi="Arial" w:cs="Arial"/>
          <w:bCs/>
          <w:color w:val="000000" w:themeColor="text1"/>
          <w:spacing w:val="2"/>
          <w14:textFill>
            <w14:solidFill>
              <w14:schemeClr w14:val="tx1"/>
            </w14:solidFill>
          </w14:textFill>
        </w:rPr>
        <w:t xml:space="preserve">Diagonal Distance: </w:t>
      </w:r>
      <w:r>
        <w:rPr>
          <w:rFonts w:ascii="Arial" w:hAnsi="Arial" w:cs="Arial"/>
          <w:color w:val="000000" w:themeColor="text1"/>
          <w:spacing w:val="2"/>
          <w14:textFill>
            <w14:solidFill>
              <w14:schemeClr w14:val="tx1"/>
            </w14:solidFill>
          </w14:textFill>
        </w:rPr>
        <w:t>It is nothing but the maximum of absolute values of differences in the goal’s x and y coordinates and the current cell’s x and y coordinates respectively, i.e.,</w:t>
      </w:r>
    </w:p>
    <w:p>
      <w:pPr>
        <w:pStyle w:val="6"/>
        <w:shd w:val="clear" w:color="auto" w:fill="FFFFFF"/>
        <w:spacing w:before="0" w:beforeAutospacing="0" w:after="0" w:afterAutospacing="0" w:line="276" w:lineRule="auto"/>
        <w:ind w:left="1080"/>
        <w:textAlignment w:val="baseline"/>
        <w:rPr>
          <w:rFonts w:ascii="Arial" w:hAnsi="Arial" w:cs="Arial"/>
          <w:color w:val="000000" w:themeColor="text1"/>
          <w:spacing w:val="2"/>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hAnsi="Arial" w:eastAsia="Times New Roman" w:cs="Arial"/>
          <w:i/>
          <w:color w:val="000000" w:themeColor="text1"/>
          <w:spacing w:val="2"/>
          <w:sz w:val="24"/>
          <w:szCs w:val="24"/>
          <w:lang w:eastAsia="en-IN"/>
          <w14:textFill>
            <w14:solidFill>
              <w14:schemeClr w14:val="tx1"/>
            </w14:solidFill>
          </w14:textFill>
        </w:rPr>
      </w:pPr>
      <w:r>
        <w:rPr>
          <w:rFonts w:ascii="Consolas" w:hAnsi="Consolas" w:eastAsia="Times New Roman" w:cs="Consolas"/>
          <w:color w:val="000000" w:themeColor="text1"/>
          <w:spacing w:val="2"/>
          <w:sz w:val="24"/>
          <w:szCs w:val="24"/>
          <w:lang w:eastAsia="en-IN"/>
          <w14:textFill>
            <w14:solidFill>
              <w14:schemeClr w14:val="tx1"/>
            </w14:solidFill>
          </w14:textFill>
        </w:rPr>
        <w:t xml:space="preserve"> </w:t>
      </w:r>
      <w:r>
        <w:rPr>
          <w:rFonts w:ascii="Consolas" w:hAnsi="Consolas" w:eastAsia="Times New Roman" w:cs="Consolas"/>
          <w:color w:val="000000" w:themeColor="text1"/>
          <w:spacing w:val="2"/>
          <w:sz w:val="24"/>
          <w:szCs w:val="24"/>
          <w:lang w:eastAsia="en-IN"/>
          <w14:textFill>
            <w14:solidFill>
              <w14:schemeClr w14:val="tx1"/>
            </w14:solidFill>
          </w14:textFill>
        </w:rPr>
        <w:tab/>
      </w:r>
      <w:r>
        <w:rPr>
          <w:rFonts w:ascii="Consolas" w:hAnsi="Consolas" w:eastAsia="Times New Roman" w:cs="Consolas"/>
          <w:color w:val="000000" w:themeColor="text1"/>
          <w:spacing w:val="2"/>
          <w:sz w:val="24"/>
          <w:szCs w:val="24"/>
          <w:lang w:eastAsia="en-IN"/>
          <w14:textFill>
            <w14:solidFill>
              <w14:schemeClr w14:val="tx1"/>
            </w14:solidFill>
          </w14:textFill>
        </w:rPr>
        <w:tab/>
      </w:r>
      <w:r>
        <w:rPr>
          <w:rFonts w:ascii="Arial" w:hAnsi="Arial" w:eastAsia="Times New Roman" w:cs="Arial"/>
          <w:bCs/>
          <w:i/>
          <w:color w:val="000000" w:themeColor="text1"/>
          <w:spacing w:val="2"/>
          <w:sz w:val="24"/>
          <w:szCs w:val="24"/>
          <w:lang w:eastAsia="en-IN"/>
          <w14:textFill>
            <w14:solidFill>
              <w14:schemeClr w14:val="tx1"/>
            </w14:solidFill>
          </w14:textFill>
        </w:rPr>
        <w:t>h</w:t>
      </w:r>
      <w:r>
        <w:rPr>
          <w:rFonts w:ascii="Arial" w:hAnsi="Arial" w:eastAsia="Times New Roman" w:cs="Arial"/>
          <w:i/>
          <w:color w:val="000000" w:themeColor="text1"/>
          <w:spacing w:val="2"/>
          <w:sz w:val="24"/>
          <w:szCs w:val="24"/>
          <w:lang w:eastAsia="en-IN"/>
          <w14:textFill>
            <w14:solidFill>
              <w14:schemeClr w14:val="tx1"/>
            </w14:solidFill>
          </w14:textFill>
        </w:rPr>
        <w:t xml:space="preserve"> = max {abs(current_cell.x – goal.x),abs(current_cell.y – goal.y)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hAnsi="Arial" w:eastAsia="Times New Roman" w:cs="Arial"/>
          <w:i/>
          <w:color w:val="000000" w:themeColor="text1"/>
          <w:spacing w:val="2"/>
          <w:sz w:val="24"/>
          <w:szCs w:val="24"/>
          <w:lang w:eastAsia="en-IN"/>
          <w14:textFill>
            <w14:solidFill>
              <w14:schemeClr w14:val="tx1"/>
            </w14:solidFill>
          </w14:textFill>
        </w:rPr>
      </w:pPr>
    </w:p>
    <w:p>
      <w:pPr>
        <w:shd w:val="clear" w:color="auto" w:fill="FFFFFF"/>
        <w:spacing w:after="0" w:line="240" w:lineRule="auto"/>
        <w:ind w:left="720"/>
        <w:textAlignment w:val="baseline"/>
        <w:rPr>
          <w:rFonts w:ascii="Arial" w:hAnsi="Arial" w:eastAsia="Times New Roman" w:cs="Arial"/>
          <w:color w:val="000000" w:themeColor="text1"/>
          <w:spacing w:val="2"/>
          <w:sz w:val="24"/>
          <w:szCs w:val="24"/>
          <w:lang w:eastAsia="en-IN"/>
          <w14:textFill>
            <w14:solidFill>
              <w14:schemeClr w14:val="tx1"/>
            </w14:solidFill>
          </w14:textFill>
        </w:rPr>
      </w:pPr>
      <w:r>
        <w:rPr>
          <w:rFonts w:ascii="Arial" w:hAnsi="Arial" w:eastAsia="Times New Roman" w:cs="Arial"/>
          <w:color w:val="000000" w:themeColor="text1"/>
          <w:spacing w:val="2"/>
          <w:sz w:val="24"/>
          <w:szCs w:val="24"/>
          <w:lang w:eastAsia="en-IN"/>
          <w14:textFill>
            <w14:solidFill>
              <w14:schemeClr w14:val="tx1"/>
            </w14:solidFill>
          </w14:textFill>
        </w:rPr>
        <w:t>When to use this heuristic? – When we are allowed to move in eight directions only (similar to a move of a King in Chess).</w:t>
      </w:r>
    </w:p>
    <w:p>
      <w:pPr>
        <w:shd w:val="clear" w:color="auto" w:fill="FFFFFF"/>
        <w:spacing w:after="0" w:line="240" w:lineRule="auto"/>
        <w:ind w:left="720"/>
        <w:textAlignment w:val="baseline"/>
        <w:rPr>
          <w:lang w:eastAsia="en-IN"/>
        </w:rPr>
      </w:pPr>
      <w:r>
        <w:rPr>
          <w:lang w:eastAsia="en-IN"/>
        </w:rPr>
        <w:tab/>
      </w:r>
      <w:r>
        <w:rPr>
          <w:lang w:eastAsia="en-IN"/>
        </w:rPr>
        <w:drawing>
          <wp:inline distT="0" distB="0" distL="0" distR="0">
            <wp:extent cx="3709035" cy="1802765"/>
            <wp:effectExtent l="0" t="0" r="5715" b="698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26657" cy="1811487"/>
                    </a:xfrm>
                    <a:prstGeom prst="rect">
                      <a:avLst/>
                    </a:prstGeom>
                    <a:noFill/>
                    <a:ln>
                      <a:noFill/>
                    </a:ln>
                  </pic:spPr>
                </pic:pic>
              </a:graphicData>
            </a:graphic>
          </wp:inline>
        </w:drawing>
      </w:r>
    </w:p>
    <w:p>
      <w:pPr>
        <w:shd w:val="clear" w:color="auto" w:fill="FFFFFF"/>
        <w:spacing w:after="0" w:line="240" w:lineRule="auto"/>
        <w:ind w:left="720"/>
        <w:textAlignment w:val="baseline"/>
        <w:rPr>
          <w:lang w:eastAsia="en-IN"/>
        </w:rPr>
      </w:pPr>
    </w:p>
    <w:p>
      <w:pPr>
        <w:pStyle w:val="9"/>
        <w:numPr>
          <w:ilvl w:val="0"/>
          <w:numId w:val="4"/>
        </w:numPr>
        <w:shd w:val="clear" w:color="auto" w:fill="FFFFFF"/>
        <w:spacing w:after="0" w:line="240" w:lineRule="auto"/>
        <w:textAlignment w:val="baseline"/>
        <w:rPr>
          <w:rFonts w:ascii="Arial" w:hAnsi="Arial" w:eastAsia="Times New Roman" w:cs="Arial"/>
          <w:color w:val="000000" w:themeColor="text1"/>
          <w:spacing w:val="2"/>
          <w:sz w:val="24"/>
          <w:szCs w:val="24"/>
          <w:lang w:eastAsia="en-IN"/>
          <w14:textFill>
            <w14:solidFill>
              <w14:schemeClr w14:val="tx1"/>
            </w14:solidFill>
          </w14:textFill>
        </w:rPr>
      </w:pPr>
      <w:r>
        <w:rPr>
          <w:rFonts w:ascii="Arial" w:hAnsi="Arial" w:eastAsia="Times New Roman" w:cs="Arial"/>
          <w:bCs/>
          <w:color w:val="000000" w:themeColor="text1"/>
          <w:spacing w:val="2"/>
          <w:sz w:val="24"/>
          <w:szCs w:val="24"/>
          <w:lang w:eastAsia="en-IN"/>
          <w14:textFill>
            <w14:solidFill>
              <w14:schemeClr w14:val="tx1"/>
            </w14:solidFill>
          </w14:textFill>
        </w:rPr>
        <w:t>Euclidean Distance-</w:t>
      </w:r>
      <w:r>
        <w:rPr>
          <w:rFonts w:ascii="Arial" w:hAnsi="Arial" w:eastAsia="Times New Roman" w:cs="Arial"/>
          <w:color w:val="000000" w:themeColor="text1"/>
          <w:spacing w:val="2"/>
          <w:sz w:val="24"/>
          <w:szCs w:val="24"/>
          <w:lang w:eastAsia="en-IN"/>
          <w14:textFill>
            <w14:solidFill>
              <w14:schemeClr w14:val="tx1"/>
            </w14:solidFill>
          </w14:textFill>
        </w:rPr>
        <w:t>: It is nothing but the distance between the current cell and the goal cell using the distance formula</w:t>
      </w:r>
    </w:p>
    <w:p>
      <w:pPr>
        <w:pStyle w:val="9"/>
        <w:shd w:val="clear" w:color="auto" w:fill="FFFFFF"/>
        <w:spacing w:after="0" w:line="240" w:lineRule="auto"/>
        <w:ind w:left="1080"/>
        <w:textAlignment w:val="baseline"/>
        <w:rPr>
          <w:rFonts w:ascii="Arial" w:hAnsi="Arial" w:eastAsia="Times New Roman" w:cs="Arial"/>
          <w:color w:val="000000" w:themeColor="text1"/>
          <w:spacing w:val="2"/>
          <w:sz w:val="24"/>
          <w:szCs w:val="24"/>
          <w:lang w:eastAsia="en-IN"/>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hAnsi="Arial" w:eastAsia="Times New Roman" w:cs="Arial"/>
          <w:i/>
          <w:color w:val="000000" w:themeColor="text1"/>
          <w:spacing w:val="2"/>
          <w:sz w:val="24"/>
          <w:szCs w:val="24"/>
          <w:lang w:eastAsia="en-IN"/>
          <w14:textFill>
            <w14:solidFill>
              <w14:schemeClr w14:val="tx1"/>
            </w14:solidFill>
          </w14:textFill>
        </w:rPr>
      </w:pPr>
      <w:r>
        <w:rPr>
          <w:rFonts w:ascii="Consolas" w:hAnsi="Consolas" w:eastAsia="Times New Roman" w:cs="Consolas"/>
          <w:color w:val="000000" w:themeColor="text1"/>
          <w:spacing w:val="2"/>
          <w:sz w:val="24"/>
          <w:szCs w:val="24"/>
          <w:lang w:eastAsia="en-IN"/>
          <w14:textFill>
            <w14:solidFill>
              <w14:schemeClr w14:val="tx1"/>
            </w14:solidFill>
          </w14:textFill>
        </w:rPr>
        <w:t xml:space="preserve"> </w:t>
      </w:r>
      <w:r>
        <w:rPr>
          <w:rFonts w:ascii="Consolas" w:hAnsi="Consolas" w:eastAsia="Times New Roman" w:cs="Consolas"/>
          <w:color w:val="000000" w:themeColor="text1"/>
          <w:spacing w:val="2"/>
          <w:sz w:val="24"/>
          <w:szCs w:val="24"/>
          <w:lang w:eastAsia="en-IN"/>
          <w14:textFill>
            <w14:solidFill>
              <w14:schemeClr w14:val="tx1"/>
            </w14:solidFill>
          </w14:textFill>
        </w:rPr>
        <w:tab/>
      </w:r>
      <w:r>
        <w:rPr>
          <w:rFonts w:ascii="Arial" w:hAnsi="Arial" w:eastAsia="Times New Roman" w:cs="Arial"/>
          <w:bCs/>
          <w:i/>
          <w:color w:val="000000" w:themeColor="text1"/>
          <w:spacing w:val="2"/>
          <w:sz w:val="24"/>
          <w:szCs w:val="24"/>
          <w:lang w:eastAsia="en-IN"/>
          <w14:textFill>
            <w14:solidFill>
              <w14:schemeClr w14:val="tx1"/>
            </w14:solidFill>
          </w14:textFill>
        </w:rPr>
        <w:t>h</w:t>
      </w:r>
      <w:r>
        <w:rPr>
          <w:rFonts w:ascii="Arial" w:hAnsi="Arial" w:eastAsia="Times New Roman" w:cs="Arial"/>
          <w:i/>
          <w:color w:val="000000" w:themeColor="text1"/>
          <w:spacing w:val="2"/>
          <w:sz w:val="24"/>
          <w:szCs w:val="24"/>
          <w:lang w:eastAsia="en-IN"/>
          <w14:textFill>
            <w14:solidFill>
              <w14:schemeClr w14:val="tx1"/>
            </w14:solidFill>
          </w14:textFill>
        </w:rPr>
        <w:t xml:space="preserve"> = sqrt ( (current_cell.x – goal.x)^2 + (current_cell.y – goal.y)^2 )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hAnsi="Arial" w:eastAsia="Times New Roman" w:cs="Arial"/>
          <w:i/>
          <w:color w:val="000000" w:themeColor="text1"/>
          <w:spacing w:val="2"/>
          <w:sz w:val="24"/>
          <w:szCs w:val="24"/>
          <w:lang w:eastAsia="en-IN"/>
          <w14:textFill>
            <w14:solidFill>
              <w14:schemeClr w14:val="tx1"/>
            </w14:solidFill>
          </w14:textFill>
        </w:rPr>
      </w:pPr>
      <w:r>
        <w:rPr>
          <w:rFonts w:ascii="Arial" w:hAnsi="Arial" w:eastAsia="Times New Roman" w:cs="Arial"/>
          <w:i/>
          <w:color w:val="000000" w:themeColor="text1"/>
          <w:spacing w:val="2"/>
          <w:sz w:val="24"/>
          <w:szCs w:val="24"/>
          <w:lang w:eastAsia="en-IN"/>
          <w14:textFill>
            <w14:solidFill>
              <w14:schemeClr w14:val="tx1"/>
            </w14:solidFill>
          </w14:textFill>
        </w:rPr>
        <w:t xml:space="preserve"> </w:t>
      </w:r>
    </w:p>
    <w:p>
      <w:pPr>
        <w:shd w:val="clear" w:color="auto" w:fill="FFFFFF"/>
        <w:spacing w:after="0" w:line="240" w:lineRule="auto"/>
        <w:ind w:left="720"/>
        <w:textAlignment w:val="baseline"/>
        <w:rPr>
          <w:rFonts w:ascii="Arial" w:hAnsi="Arial" w:eastAsia="Times New Roman" w:cs="Arial"/>
          <w:color w:val="000000" w:themeColor="text1"/>
          <w:spacing w:val="2"/>
          <w:sz w:val="24"/>
          <w:szCs w:val="24"/>
          <w:lang w:eastAsia="en-IN"/>
          <w14:textFill>
            <w14:solidFill>
              <w14:schemeClr w14:val="tx1"/>
            </w14:solidFill>
          </w14:textFill>
        </w:rPr>
      </w:pPr>
      <w:r>
        <w:rPr>
          <w:rFonts w:ascii="Arial" w:hAnsi="Arial" w:eastAsia="Times New Roman" w:cs="Arial"/>
          <w:color w:val="000000" w:themeColor="text1"/>
          <w:spacing w:val="2"/>
          <w:sz w:val="24"/>
          <w:szCs w:val="24"/>
          <w:lang w:eastAsia="en-IN"/>
          <w14:textFill>
            <w14:solidFill>
              <w14:schemeClr w14:val="tx1"/>
            </w14:solidFill>
          </w14:textFill>
        </w:rPr>
        <w:t>When to use this heuristic? – When we are allowed to move in any directions.</w:t>
      </w:r>
    </w:p>
    <w:p>
      <w:pPr>
        <w:shd w:val="clear" w:color="auto" w:fill="FFFFFF"/>
        <w:spacing w:after="0" w:line="240" w:lineRule="auto"/>
        <w:ind w:left="720"/>
        <w:textAlignment w:val="baseline"/>
        <w:rPr>
          <w:rFonts w:ascii="Arial" w:hAnsi="Arial" w:eastAsia="Times New Roman" w:cs="Arial"/>
          <w:color w:val="000000" w:themeColor="text1"/>
          <w:spacing w:val="2"/>
          <w:sz w:val="24"/>
          <w:szCs w:val="24"/>
          <w:lang w:eastAsia="en-IN"/>
          <w14:textFill>
            <w14:solidFill>
              <w14:schemeClr w14:val="tx1"/>
            </w14:solidFill>
          </w14:textFill>
        </w:rPr>
      </w:pPr>
      <w:r>
        <w:rPr>
          <w:rFonts w:ascii="Arial" w:hAnsi="Arial" w:eastAsia="Times New Roman" w:cs="Arial"/>
          <w:color w:val="000000" w:themeColor="text1"/>
          <w:spacing w:val="2"/>
          <w:sz w:val="24"/>
          <w:szCs w:val="24"/>
          <w:lang w:eastAsia="en-IN"/>
          <w14:textFill>
            <w14:solidFill>
              <w14:schemeClr w14:val="tx1"/>
            </w14:solidFill>
          </w14:textFill>
        </w:rPr>
        <w:tab/>
      </w:r>
      <w:r>
        <w:rPr>
          <w:lang w:eastAsia="en-IN"/>
        </w:rPr>
        <w:drawing>
          <wp:inline distT="0" distB="0" distL="0" distR="0">
            <wp:extent cx="3707765" cy="1940560"/>
            <wp:effectExtent l="0" t="0" r="6985" b="254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36594" cy="1955751"/>
                    </a:xfrm>
                    <a:prstGeom prst="rect">
                      <a:avLst/>
                    </a:prstGeom>
                    <a:noFill/>
                    <a:ln>
                      <a:noFill/>
                    </a:ln>
                  </pic:spPr>
                </pic:pic>
              </a:graphicData>
            </a:graphic>
          </wp:inline>
        </w:drawing>
      </w:r>
    </w:p>
    <w:p>
      <w:pPr>
        <w:shd w:val="clear" w:color="auto" w:fill="FFFFFF"/>
        <w:spacing w:after="0" w:line="240" w:lineRule="auto"/>
        <w:textAlignment w:val="baseline"/>
        <w:rPr>
          <w:rFonts w:ascii="Arial" w:hAnsi="Arial" w:eastAsia="Times New Roman" w:cs="Arial"/>
          <w:color w:val="000000" w:themeColor="text1"/>
          <w:spacing w:val="2"/>
          <w:sz w:val="24"/>
          <w:szCs w:val="24"/>
          <w:lang w:eastAsia="en-IN"/>
          <w14:textFill>
            <w14:solidFill>
              <w14:schemeClr w14:val="tx1"/>
            </w14:solidFill>
          </w14:textFill>
        </w:rPr>
      </w:pPr>
    </w:p>
    <w:p>
      <w:pPr>
        <w:pStyle w:val="9"/>
        <w:numPr>
          <w:ilvl w:val="0"/>
          <w:numId w:val="1"/>
        </w:numPr>
        <w:shd w:val="clear" w:color="auto" w:fill="FFFFFF"/>
        <w:spacing w:after="0" w:line="276" w:lineRule="auto"/>
        <w:textAlignment w:val="baseline"/>
        <w:rPr>
          <w:rFonts w:ascii="Arial" w:hAnsi="Arial" w:eastAsia="Times New Roman" w:cs="Arial"/>
          <w:color w:val="000000" w:themeColor="text1"/>
          <w:spacing w:val="2"/>
          <w:sz w:val="24"/>
          <w:szCs w:val="24"/>
          <w:lang w:eastAsia="en-IN"/>
          <w14:textFill>
            <w14:solidFill>
              <w14:schemeClr w14:val="tx1"/>
            </w14:solidFill>
          </w14:textFill>
        </w:rPr>
      </w:pPr>
      <w:r>
        <w:rPr>
          <w:rFonts w:ascii="Arial" w:hAnsi="Arial" w:eastAsia="Times New Roman" w:cs="Arial"/>
          <w:b/>
          <w:color w:val="000000" w:themeColor="text1"/>
          <w:spacing w:val="2"/>
          <w:sz w:val="24"/>
          <w:szCs w:val="24"/>
          <w:lang w:eastAsia="en-IN"/>
          <w14:textFill>
            <w14:solidFill>
              <w14:schemeClr w14:val="tx1"/>
            </w14:solidFill>
          </w14:textFill>
        </w:rPr>
        <w:t>Algorithm</w:t>
      </w:r>
      <w:r>
        <w:rPr>
          <w:rFonts w:ascii="Arial" w:hAnsi="Arial" w:eastAsia="Times New Roman" w:cs="Arial"/>
          <w:color w:val="000000" w:themeColor="text1"/>
          <w:spacing w:val="2"/>
          <w:sz w:val="24"/>
          <w:szCs w:val="24"/>
          <w:lang w:eastAsia="en-IN"/>
          <w14:textFill>
            <w14:solidFill>
              <w14:schemeClr w14:val="tx1"/>
            </w14:solidFill>
          </w14:textFill>
        </w:rPr>
        <w:t>:</w:t>
      </w:r>
    </w:p>
    <w:p>
      <w:pPr>
        <w:pStyle w:val="9"/>
        <w:shd w:val="clear" w:color="auto" w:fill="FFFFFF"/>
        <w:spacing w:after="150" w:line="276" w:lineRule="auto"/>
        <w:textAlignment w:val="baseline"/>
        <w:rPr>
          <w:rFonts w:ascii="Arial" w:hAnsi="Arial" w:eastAsia="Times New Roman" w:cs="Arial"/>
          <w:color w:val="000000" w:themeColor="text1"/>
          <w:spacing w:val="2"/>
          <w:sz w:val="24"/>
          <w:szCs w:val="27"/>
          <w:lang w:eastAsia="en-IN"/>
          <w14:textFill>
            <w14:solidFill>
              <w14:schemeClr w14:val="tx1"/>
            </w14:solidFill>
          </w14:textFill>
        </w:rPr>
      </w:pPr>
      <w:r>
        <w:rPr>
          <w:rFonts w:ascii="Arial" w:hAnsi="Arial" w:eastAsia="Times New Roman" w:cs="Arial"/>
          <w:color w:val="000000" w:themeColor="text1"/>
          <w:spacing w:val="2"/>
          <w:sz w:val="24"/>
          <w:szCs w:val="27"/>
          <w:lang w:eastAsia="en-IN"/>
          <w14:textFill>
            <w14:solidFill>
              <w14:schemeClr w14:val="tx1"/>
            </w14:solidFill>
          </w14:textFill>
        </w:rPr>
        <w:t>We create two lists – Open List and Closed List.</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Arial" w:hAnsi="Arial" w:eastAsia="Times New Roman" w:cs="Arial"/>
          <w:spacing w:val="2"/>
          <w:sz w:val="24"/>
          <w:szCs w:val="24"/>
          <w:lang w:eastAsia="en-IN"/>
        </w:rPr>
      </w:pPr>
      <w:r>
        <w:rPr>
          <w:rFonts w:ascii="Consolas" w:hAnsi="Consolas" w:eastAsia="Times New Roman" w:cs="Consolas"/>
          <w:spacing w:val="2"/>
          <w:sz w:val="24"/>
          <w:szCs w:val="24"/>
          <w:lang w:eastAsia="en-IN"/>
        </w:rPr>
        <w:t>1.</w:t>
      </w:r>
      <w:r>
        <w:rPr>
          <w:rFonts w:ascii="Arial" w:hAnsi="Arial" w:eastAsia="Times New Roman" w:cs="Arial"/>
          <w:spacing w:val="2"/>
          <w:sz w:val="24"/>
          <w:szCs w:val="24"/>
          <w:lang w:eastAsia="en-IN"/>
        </w:rPr>
        <w:t>Initialize the open list</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Arial" w:hAnsi="Arial" w:eastAsia="Times New Roman" w:cs="Arial"/>
          <w:spacing w:val="2"/>
          <w:sz w:val="24"/>
          <w:szCs w:val="24"/>
          <w:lang w:eastAsia="en-IN"/>
        </w:rPr>
      </w:pPr>
      <w:r>
        <w:rPr>
          <w:rFonts w:ascii="Consolas" w:hAnsi="Consolas" w:eastAsia="Times New Roman" w:cs="Consolas"/>
          <w:spacing w:val="2"/>
          <w:sz w:val="24"/>
          <w:szCs w:val="24"/>
          <w:lang w:eastAsia="en-IN"/>
        </w:rPr>
        <w:t>2.</w:t>
      </w:r>
      <w:r>
        <w:rPr>
          <w:rFonts w:ascii="Arial" w:hAnsi="Arial" w:eastAsia="Times New Roman" w:cs="Arial"/>
          <w:spacing w:val="2"/>
          <w:sz w:val="24"/>
          <w:szCs w:val="24"/>
          <w:lang w:eastAsia="en-IN"/>
        </w:rPr>
        <w:t>Initialize the closed list, put the starting node on the open list (we can set its ‘f’ as 0.)</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hAnsi="Arial" w:eastAsia="Times New Roman" w:cs="Arial"/>
          <w:spacing w:val="2"/>
          <w:sz w:val="24"/>
          <w:szCs w:val="24"/>
          <w:lang w:eastAsia="en-IN"/>
        </w:rPr>
      </w:pPr>
      <w:r>
        <w:rPr>
          <w:rFonts w:ascii="Consolas" w:hAnsi="Consolas" w:eastAsia="Times New Roman" w:cs="Consolas"/>
          <w:spacing w:val="2"/>
          <w:sz w:val="24"/>
          <w:szCs w:val="24"/>
          <w:lang w:eastAsia="en-IN"/>
        </w:rPr>
        <w:t>3</w:t>
      </w:r>
      <w:r>
        <w:rPr>
          <w:rFonts w:ascii="Arial" w:hAnsi="Arial" w:eastAsia="Times New Roman" w:cs="Arial"/>
          <w:spacing w:val="2"/>
          <w:sz w:val="24"/>
          <w:szCs w:val="24"/>
          <w:lang w:eastAsia="en-IN"/>
        </w:rPr>
        <w:t>.  while the open list is not empty</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hAnsi="Arial" w:eastAsia="Times New Roman" w:cs="Arial"/>
          <w:spacing w:val="2"/>
          <w:sz w:val="24"/>
          <w:szCs w:val="24"/>
          <w:lang w:eastAsia="en-IN"/>
        </w:rPr>
      </w:pPr>
      <w:r>
        <w:rPr>
          <w:rFonts w:ascii="Arial" w:hAnsi="Arial" w:eastAsia="Times New Roman" w:cs="Arial"/>
          <w:spacing w:val="2"/>
          <w:sz w:val="24"/>
          <w:szCs w:val="24"/>
          <w:lang w:eastAsia="en-IN"/>
        </w:rPr>
        <w:t xml:space="preserve">    a) find the node with the least </w:t>
      </w:r>
      <w:r>
        <w:rPr>
          <w:rFonts w:ascii="Arial" w:hAnsi="Arial" w:eastAsia="Times New Roman" w:cs="Arial"/>
          <w:bCs/>
          <w:spacing w:val="2"/>
          <w:sz w:val="24"/>
          <w:szCs w:val="24"/>
          <w:lang w:eastAsia="en-IN"/>
        </w:rPr>
        <w:t>‘f’</w:t>
      </w:r>
      <w:r>
        <w:rPr>
          <w:rFonts w:ascii="Arial" w:hAnsi="Arial" w:eastAsia="Times New Roman" w:cs="Arial"/>
          <w:spacing w:val="2"/>
          <w:sz w:val="24"/>
          <w:szCs w:val="24"/>
          <w:lang w:eastAsia="en-IN"/>
        </w:rPr>
        <w:t xml:space="preserve"> on the open list, call it ‘q’.</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hAnsi="Arial" w:eastAsia="Times New Roman" w:cs="Arial"/>
          <w:spacing w:val="2"/>
          <w:sz w:val="24"/>
          <w:szCs w:val="24"/>
          <w:lang w:eastAsia="en-IN"/>
        </w:rPr>
      </w:pPr>
      <w:r>
        <w:rPr>
          <w:rFonts w:ascii="Arial" w:hAnsi="Arial" w:eastAsia="Times New Roman" w:cs="Arial"/>
          <w:spacing w:val="2"/>
          <w:sz w:val="24"/>
          <w:szCs w:val="24"/>
          <w:lang w:eastAsia="en-IN"/>
        </w:rPr>
        <w:t xml:space="preserve">    b) pop ‘q’ off the open list.</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hAnsi="Arial" w:eastAsia="Times New Roman" w:cs="Arial"/>
          <w:spacing w:val="2"/>
          <w:sz w:val="24"/>
          <w:szCs w:val="24"/>
          <w:lang w:eastAsia="en-IN"/>
        </w:rPr>
      </w:pPr>
      <w:r>
        <w:rPr>
          <w:rFonts w:ascii="Arial" w:hAnsi="Arial" w:eastAsia="Times New Roman" w:cs="Arial"/>
          <w:spacing w:val="2"/>
          <w:sz w:val="24"/>
          <w:szCs w:val="24"/>
          <w:lang w:eastAsia="en-IN"/>
        </w:rPr>
        <w:t xml:space="preserve">    c) generate q's 8 successors and set their parents to q.</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hAnsi="Arial" w:eastAsia="Times New Roman" w:cs="Arial"/>
          <w:spacing w:val="2"/>
          <w:sz w:val="24"/>
          <w:szCs w:val="24"/>
          <w:lang w:eastAsia="en-IN"/>
        </w:rPr>
      </w:pPr>
      <w:r>
        <w:rPr>
          <w:rFonts w:ascii="Arial" w:hAnsi="Arial" w:eastAsia="Times New Roman" w:cs="Arial"/>
          <w:spacing w:val="2"/>
          <w:sz w:val="24"/>
          <w:szCs w:val="24"/>
          <w:lang w:eastAsia="en-IN"/>
        </w:rPr>
        <w:t xml:space="preserve">    d) for each successor</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hAnsi="Arial" w:eastAsia="Times New Roman" w:cs="Arial"/>
          <w:spacing w:val="2"/>
          <w:sz w:val="24"/>
          <w:szCs w:val="24"/>
          <w:lang w:eastAsia="en-IN"/>
        </w:rPr>
      </w:pPr>
      <w:r>
        <w:rPr>
          <w:rFonts w:ascii="Arial" w:hAnsi="Arial" w:eastAsia="Times New Roman" w:cs="Arial"/>
          <w:spacing w:val="2"/>
          <w:sz w:val="24"/>
          <w:szCs w:val="24"/>
          <w:lang w:eastAsia="en-IN"/>
        </w:rPr>
        <w:t xml:space="preserve">       i) if successor is the goal, stop search.</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hAnsi="Arial" w:eastAsia="Times New Roman" w:cs="Arial"/>
          <w:spacing w:val="2"/>
          <w:sz w:val="24"/>
          <w:szCs w:val="24"/>
          <w:lang w:eastAsia="en-IN"/>
        </w:rPr>
      </w:pPr>
      <w:r>
        <w:rPr>
          <w:rFonts w:ascii="Arial" w:hAnsi="Arial" w:eastAsia="Times New Roman" w:cs="Arial"/>
          <w:spacing w:val="2"/>
          <w:sz w:val="24"/>
          <w:szCs w:val="24"/>
          <w:lang w:eastAsia="en-IN"/>
        </w:rPr>
        <w:t xml:space="preserve">          successor.</w:t>
      </w:r>
      <w:r>
        <w:rPr>
          <w:rFonts w:ascii="Arial" w:hAnsi="Arial" w:eastAsia="Times New Roman" w:cs="Arial"/>
          <w:bCs/>
          <w:spacing w:val="2"/>
          <w:sz w:val="24"/>
          <w:szCs w:val="24"/>
          <w:lang w:eastAsia="en-IN"/>
        </w:rPr>
        <w:t>g</w:t>
      </w:r>
      <w:r>
        <w:rPr>
          <w:rFonts w:ascii="Arial" w:hAnsi="Arial" w:eastAsia="Times New Roman" w:cs="Arial"/>
          <w:spacing w:val="2"/>
          <w:sz w:val="24"/>
          <w:szCs w:val="24"/>
          <w:lang w:eastAsia="en-IN"/>
        </w:rPr>
        <w:t xml:space="preserve"> = q.</w:t>
      </w:r>
      <w:r>
        <w:rPr>
          <w:rFonts w:ascii="Arial" w:hAnsi="Arial" w:eastAsia="Times New Roman" w:cs="Arial"/>
          <w:bCs/>
          <w:spacing w:val="2"/>
          <w:sz w:val="24"/>
          <w:szCs w:val="24"/>
          <w:lang w:eastAsia="en-IN"/>
        </w:rPr>
        <w:t>g</w:t>
      </w:r>
      <w:r>
        <w:rPr>
          <w:rFonts w:ascii="Arial" w:hAnsi="Arial" w:eastAsia="Times New Roman" w:cs="Arial"/>
          <w:spacing w:val="2"/>
          <w:sz w:val="24"/>
          <w:szCs w:val="24"/>
          <w:lang w:eastAsia="en-IN"/>
        </w:rPr>
        <w:t xml:space="preserve"> + distance between successor and q</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hAnsi="Arial" w:eastAsia="Times New Roman" w:cs="Arial"/>
          <w:spacing w:val="2"/>
          <w:sz w:val="24"/>
          <w:szCs w:val="24"/>
          <w:lang w:eastAsia="en-IN"/>
        </w:rPr>
      </w:pPr>
      <w:r>
        <w:rPr>
          <w:rFonts w:ascii="Arial" w:hAnsi="Arial" w:eastAsia="Times New Roman" w:cs="Arial"/>
          <w:spacing w:val="2"/>
          <w:sz w:val="24"/>
          <w:szCs w:val="24"/>
          <w:lang w:eastAsia="en-IN"/>
        </w:rPr>
        <w:t xml:space="preserve">          successor.</w:t>
      </w:r>
      <w:r>
        <w:rPr>
          <w:rFonts w:ascii="Arial" w:hAnsi="Arial" w:eastAsia="Times New Roman" w:cs="Arial"/>
          <w:bCs/>
          <w:spacing w:val="2"/>
          <w:sz w:val="24"/>
          <w:szCs w:val="24"/>
          <w:lang w:eastAsia="en-IN"/>
        </w:rPr>
        <w:t>h</w:t>
      </w:r>
      <w:r>
        <w:rPr>
          <w:rFonts w:ascii="Arial" w:hAnsi="Arial" w:eastAsia="Times New Roman" w:cs="Arial"/>
          <w:spacing w:val="2"/>
          <w:sz w:val="24"/>
          <w:szCs w:val="24"/>
          <w:lang w:eastAsia="en-IN"/>
        </w:rPr>
        <w:t xml:space="preserve"> = distance from goal to successor           </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hAnsi="Arial" w:eastAsia="Times New Roman" w:cs="Arial"/>
          <w:spacing w:val="2"/>
          <w:sz w:val="24"/>
          <w:szCs w:val="24"/>
          <w:lang w:eastAsia="en-IN"/>
        </w:rPr>
      </w:pPr>
      <w:r>
        <w:rPr>
          <w:rFonts w:ascii="Arial" w:hAnsi="Arial" w:eastAsia="Times New Roman" w:cs="Arial"/>
          <w:spacing w:val="2"/>
          <w:sz w:val="24"/>
          <w:szCs w:val="24"/>
          <w:lang w:eastAsia="en-IN"/>
        </w:rPr>
        <w:t xml:space="preserve">          successor.</w:t>
      </w:r>
      <w:r>
        <w:rPr>
          <w:rFonts w:ascii="Arial" w:hAnsi="Arial" w:eastAsia="Times New Roman" w:cs="Arial"/>
          <w:bCs/>
          <w:spacing w:val="2"/>
          <w:sz w:val="24"/>
          <w:szCs w:val="24"/>
          <w:lang w:eastAsia="en-IN"/>
        </w:rPr>
        <w:t>f</w:t>
      </w:r>
      <w:r>
        <w:rPr>
          <w:rFonts w:ascii="Arial" w:hAnsi="Arial" w:eastAsia="Times New Roman" w:cs="Arial"/>
          <w:spacing w:val="2"/>
          <w:sz w:val="24"/>
          <w:szCs w:val="24"/>
          <w:lang w:eastAsia="en-IN"/>
        </w:rPr>
        <w:t xml:space="preserve"> = successor.</w:t>
      </w:r>
      <w:r>
        <w:rPr>
          <w:rFonts w:ascii="Arial" w:hAnsi="Arial" w:eastAsia="Times New Roman" w:cs="Arial"/>
          <w:bCs/>
          <w:spacing w:val="2"/>
          <w:sz w:val="24"/>
          <w:szCs w:val="24"/>
          <w:lang w:eastAsia="en-IN"/>
        </w:rPr>
        <w:t>g</w:t>
      </w:r>
      <w:r>
        <w:rPr>
          <w:rFonts w:ascii="Arial" w:hAnsi="Arial" w:eastAsia="Times New Roman" w:cs="Arial"/>
          <w:spacing w:val="2"/>
          <w:sz w:val="24"/>
          <w:szCs w:val="24"/>
          <w:lang w:eastAsia="en-IN"/>
        </w:rPr>
        <w:t xml:space="preserve"> + successor.</w:t>
      </w:r>
      <w:r>
        <w:rPr>
          <w:rFonts w:ascii="Arial" w:hAnsi="Arial" w:eastAsia="Times New Roman" w:cs="Arial"/>
          <w:bCs/>
          <w:spacing w:val="2"/>
          <w:sz w:val="24"/>
          <w:szCs w:val="24"/>
          <w:lang w:eastAsia="en-IN"/>
        </w:rPr>
        <w: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Arial" w:hAnsi="Arial" w:eastAsia="Times New Roman" w:cs="Arial"/>
          <w:spacing w:val="2"/>
          <w:sz w:val="24"/>
          <w:szCs w:val="24"/>
          <w:lang w:eastAsia="en-IN"/>
        </w:rPr>
      </w:pPr>
      <w:r>
        <w:rPr>
          <w:rFonts w:ascii="Arial" w:hAnsi="Arial" w:eastAsia="Times New Roman" w:cs="Arial"/>
          <w:spacing w:val="2"/>
          <w:sz w:val="24"/>
          <w:szCs w:val="24"/>
          <w:lang w:eastAsia="en-IN"/>
        </w:rPr>
        <w:t xml:space="preserve">    ii) if a node with the same position as successor is in the OPEN list    which has a lower </w:t>
      </w:r>
      <w:r>
        <w:rPr>
          <w:rFonts w:ascii="Arial" w:hAnsi="Arial" w:eastAsia="Times New Roman" w:cs="Arial"/>
          <w:bCs/>
          <w:spacing w:val="2"/>
          <w:sz w:val="24"/>
          <w:szCs w:val="24"/>
          <w:lang w:eastAsia="en-IN"/>
        </w:rPr>
        <w:t>f</w:t>
      </w:r>
      <w:r>
        <w:rPr>
          <w:rFonts w:ascii="Arial" w:hAnsi="Arial" w:eastAsia="Times New Roman" w:cs="Arial"/>
          <w:spacing w:val="2"/>
          <w:sz w:val="24"/>
          <w:szCs w:val="24"/>
          <w:lang w:eastAsia="en-IN"/>
        </w:rPr>
        <w:t xml:space="preserve"> than successor, skip this successor.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textAlignment w:val="baseline"/>
        <w:rPr>
          <w:rFonts w:ascii="Arial" w:hAnsi="Arial" w:eastAsia="Times New Roman" w:cs="Arial"/>
          <w:spacing w:val="2"/>
          <w:sz w:val="24"/>
          <w:szCs w:val="24"/>
          <w:lang w:eastAsia="en-IN"/>
        </w:rPr>
      </w:pPr>
      <w:r>
        <w:rPr>
          <w:rFonts w:ascii="Consolas" w:hAnsi="Consolas" w:eastAsia="Times New Roman" w:cs="Consolas"/>
          <w:spacing w:val="2"/>
          <w:sz w:val="24"/>
          <w:szCs w:val="24"/>
          <w:lang w:eastAsia="en-IN"/>
        </w:rPr>
        <w:t xml:space="preserve">  </w:t>
      </w:r>
      <w:r>
        <w:rPr>
          <w:rFonts w:ascii="Arial" w:hAnsi="Arial" w:eastAsia="Times New Roman" w:cs="Arial"/>
          <w:spacing w:val="2"/>
          <w:sz w:val="24"/>
          <w:szCs w:val="24"/>
          <w:lang w:eastAsia="en-IN"/>
        </w:rPr>
        <w:t xml:space="preserve">iii) if a node with the same position as successor is in the CLOSED list     which has a lower </w:t>
      </w:r>
      <w:r>
        <w:rPr>
          <w:rFonts w:ascii="Arial" w:hAnsi="Arial" w:eastAsia="Times New Roman" w:cs="Arial"/>
          <w:bCs/>
          <w:spacing w:val="2"/>
          <w:sz w:val="24"/>
          <w:szCs w:val="24"/>
          <w:lang w:eastAsia="en-IN"/>
        </w:rPr>
        <w:t>f</w:t>
      </w:r>
      <w:r>
        <w:rPr>
          <w:rFonts w:ascii="Arial" w:hAnsi="Arial" w:eastAsia="Times New Roman" w:cs="Arial"/>
          <w:spacing w:val="2"/>
          <w:sz w:val="24"/>
          <w:szCs w:val="24"/>
          <w:lang w:eastAsia="en-IN"/>
        </w:rPr>
        <w:t xml:space="preserve"> than successor, skip this successor,</w:t>
      </w:r>
      <w:r>
        <w:rPr>
          <w:rFonts w:ascii="Consolas" w:hAnsi="Consolas" w:eastAsia="Times New Roman" w:cs="Consolas"/>
          <w:spacing w:val="2"/>
          <w:sz w:val="24"/>
          <w:szCs w:val="24"/>
          <w:lang w:eastAsia="en-IN"/>
        </w:rPr>
        <w:t xml:space="preserve"> </w:t>
      </w:r>
      <w:r>
        <w:rPr>
          <w:rFonts w:ascii="Arial" w:hAnsi="Arial" w:eastAsia="Times New Roman" w:cs="Arial"/>
          <w:spacing w:val="2"/>
          <w:sz w:val="24"/>
          <w:szCs w:val="24"/>
          <w:lang w:eastAsia="en-IN"/>
        </w:rPr>
        <w:t>otherwise, add the node to the open 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96"/>
        <w:textAlignment w:val="baseline"/>
        <w:rPr>
          <w:rFonts w:ascii="Arial" w:hAnsi="Arial" w:eastAsia="Times New Roman" w:cs="Arial"/>
          <w:spacing w:val="2"/>
          <w:sz w:val="24"/>
          <w:szCs w:val="24"/>
          <w:lang w:eastAsia="en-IN"/>
        </w:rPr>
      </w:pPr>
      <w:r>
        <w:rPr>
          <w:rFonts w:ascii="Consolas" w:hAnsi="Consolas" w:eastAsia="Times New Roman" w:cs="Consolas"/>
          <w:spacing w:val="2"/>
          <w:sz w:val="24"/>
          <w:szCs w:val="24"/>
          <w:lang w:eastAsia="en-IN"/>
        </w:rPr>
        <w:t xml:space="preserve">     </w:t>
      </w:r>
      <w:r>
        <w:rPr>
          <w:rFonts w:ascii="Consolas" w:hAnsi="Consolas" w:eastAsia="Times New Roman" w:cs="Consolas"/>
          <w:spacing w:val="2"/>
          <w:sz w:val="24"/>
          <w:szCs w:val="24"/>
          <w:lang w:eastAsia="en-IN"/>
        </w:rPr>
        <w:tab/>
      </w:r>
      <w:r>
        <w:rPr>
          <w:rFonts w:ascii="Arial" w:hAnsi="Arial" w:eastAsia="Times New Roman" w:cs="Arial"/>
          <w:spacing w:val="2"/>
          <w:sz w:val="24"/>
          <w:szCs w:val="24"/>
          <w:lang w:eastAsia="en-IN"/>
        </w:rPr>
        <w:t>end (for loop)</w:t>
      </w:r>
    </w:p>
    <w:p>
      <w:pPr>
        <w:pStyle w:val="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pacing w:val="2"/>
          <w:sz w:val="24"/>
          <w:szCs w:val="24"/>
          <w:lang w:eastAsia="en-IN"/>
        </w:rPr>
      </w:pPr>
      <w:r>
        <w:rPr>
          <w:rFonts w:ascii="Arial" w:hAnsi="Arial" w:eastAsia="Times New Roman" w:cs="Arial"/>
          <w:spacing w:val="2"/>
          <w:sz w:val="24"/>
          <w:szCs w:val="24"/>
          <w:lang w:eastAsia="en-IN"/>
        </w:rPr>
        <w:tab/>
      </w:r>
      <w:r>
        <w:rPr>
          <w:rFonts w:ascii="Arial" w:hAnsi="Arial" w:eastAsia="Times New Roman" w:cs="Arial"/>
          <w:spacing w:val="2"/>
          <w:sz w:val="24"/>
          <w:szCs w:val="24"/>
          <w:lang w:eastAsia="en-IN"/>
        </w:rPr>
        <w:t>e) push q on the closed 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pacing w:val="2"/>
          <w:sz w:val="24"/>
          <w:szCs w:val="24"/>
          <w:lang w:eastAsia="en-IN"/>
        </w:rPr>
      </w:pPr>
      <w:r>
        <w:rPr>
          <w:rFonts w:ascii="Arial" w:hAnsi="Arial" w:eastAsia="Times New Roman" w:cs="Arial"/>
          <w:spacing w:val="2"/>
          <w:sz w:val="24"/>
          <w:szCs w:val="24"/>
          <w:lang w:eastAsia="en-IN"/>
        </w:rPr>
        <w:t xml:space="preserve">          end (while loop)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pacing w:val="2"/>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hAnsi="Arial" w:eastAsia="Times New Roman" w:cs="Arial"/>
          <w:spacing w:val="2"/>
          <w:sz w:val="24"/>
          <w:szCs w:val="24"/>
          <w:lang w:eastAsia="en-IN"/>
        </w:rPr>
      </w:pPr>
    </w:p>
    <w:p>
      <w:pPr>
        <w:pStyle w:val="6"/>
        <w:numPr>
          <w:ilvl w:val="0"/>
          <w:numId w:val="1"/>
        </w:numPr>
        <w:shd w:val="clear" w:color="auto" w:fill="FFFFFF"/>
        <w:spacing w:before="0" w:beforeAutospacing="0" w:after="150" w:afterAutospacing="0" w:line="276" w:lineRule="auto"/>
        <w:textAlignment w:val="baseline"/>
        <w:rPr>
          <w:rFonts w:ascii="Arial" w:hAnsi="Arial" w:cs="Arial"/>
          <w:color w:val="000000" w:themeColor="text1"/>
          <w:spacing w:val="2"/>
          <w:szCs w:val="27"/>
          <w14:textFill>
            <w14:solidFill>
              <w14:schemeClr w14:val="tx1"/>
            </w14:solidFill>
          </w14:textFill>
        </w:rPr>
      </w:pPr>
      <w:r>
        <w:rPr>
          <w:rFonts w:ascii="Arial" w:hAnsi="Arial" w:cs="Arial"/>
          <w:b/>
          <w:spacing w:val="2"/>
        </w:rPr>
        <w:t>Time Complexity</w:t>
      </w:r>
      <w:r>
        <w:rPr>
          <w:rFonts w:ascii="Arial" w:hAnsi="Arial" w:cs="Arial"/>
          <w:spacing w:val="2"/>
        </w:rPr>
        <w:t xml:space="preserve">: </w:t>
      </w:r>
      <w:r>
        <w:rPr>
          <w:rFonts w:ascii="Arial" w:hAnsi="Arial" w:cs="Arial"/>
          <w:color w:val="000000" w:themeColor="text1"/>
          <w:spacing w:val="2"/>
          <w:szCs w:val="27"/>
          <w14:textFill>
            <w14:solidFill>
              <w14:schemeClr w14:val="tx1"/>
            </w14:solidFill>
          </w14:textFill>
        </w:rPr>
        <w:t>Considering a graph, it may take us to travel all the edge to reach the destination cell from the source cell. For example, consider a graph where source and destination nodes are connected by a series of edges, like – 0(source) –&gt;1 –&gt; 2 –&gt; 3 (target). So the worst case time complexity is O(E), where E is the number of edges in the graph.</w:t>
      </w:r>
    </w:p>
    <w:p>
      <w:pPr>
        <w:pStyle w:val="9"/>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hAnsi="Arial" w:eastAsia="Times New Roman" w:cs="Arial"/>
          <w:spacing w:val="2"/>
          <w:sz w:val="24"/>
          <w:szCs w:val="24"/>
          <w:lang w:eastAsia="en-IN"/>
        </w:rPr>
      </w:pPr>
      <w:r>
        <w:rPr>
          <w:rFonts w:ascii="Arial" w:hAnsi="Arial" w:eastAsia="Times New Roman" w:cs="Arial"/>
          <w:b/>
          <w:spacing w:val="2"/>
          <w:sz w:val="24"/>
          <w:szCs w:val="24"/>
          <w:lang w:eastAsia="en-IN"/>
        </w:rPr>
        <w:t>Space Complexity</w:t>
      </w:r>
      <w:r>
        <w:rPr>
          <w:rFonts w:ascii="Arial" w:hAnsi="Arial" w:eastAsia="Times New Roman" w:cs="Arial"/>
          <w:spacing w:val="2"/>
          <w:sz w:val="24"/>
          <w:szCs w:val="24"/>
          <w:lang w:eastAsia="en-IN"/>
        </w:rPr>
        <w:t xml:space="preserve">: </w:t>
      </w:r>
      <w:r>
        <w:rPr>
          <w:rFonts w:ascii="Arial" w:hAnsi="Arial" w:cs="Arial"/>
          <w:color w:val="000000" w:themeColor="text1"/>
          <w:spacing w:val="2"/>
          <w:sz w:val="24"/>
          <w:szCs w:val="27"/>
          <w:shd w:val="clear" w:color="auto" w:fill="FFFFFF"/>
          <w14:textFill>
            <w14:solidFill>
              <w14:schemeClr w14:val="tx1"/>
            </w14:solidFill>
          </w14:textFill>
        </w:rPr>
        <w:t>In the worst case we can have all the edges inside the open list, so required auxiliary space in worst case is O(V), where V is the total number of vertices.</w:t>
      </w:r>
    </w:p>
    <w:p>
      <w:pPr>
        <w:shd w:val="clear" w:color="auto" w:fill="FFFFFF"/>
        <w:spacing w:after="0" w:line="276" w:lineRule="auto"/>
        <w:textAlignment w:val="baseline"/>
        <w:rPr>
          <w:rFonts w:ascii="Arial" w:hAnsi="Arial" w:eastAsia="Times New Roman" w:cs="Arial"/>
          <w:color w:val="000000" w:themeColor="text1"/>
          <w:spacing w:val="2"/>
          <w:sz w:val="24"/>
          <w:szCs w:val="24"/>
          <w:lang w:eastAsia="en-IN"/>
          <w14:textFill>
            <w14:solidFill>
              <w14:schemeClr w14:val="tx1"/>
            </w14:solidFill>
          </w14:textFill>
        </w:rPr>
      </w:pPr>
    </w:p>
    <w:p>
      <w:pPr>
        <w:pStyle w:val="9"/>
        <w:numPr>
          <w:ilvl w:val="0"/>
          <w:numId w:val="1"/>
        </w:numPr>
        <w:shd w:val="clear" w:color="auto" w:fill="FFFFFF"/>
        <w:spacing w:after="0" w:line="276" w:lineRule="auto"/>
        <w:textAlignment w:val="baseline"/>
        <w:rPr>
          <w:rFonts w:ascii="Arial" w:hAnsi="Arial" w:eastAsia="Times New Roman" w:cs="Arial"/>
          <w:color w:val="000000" w:themeColor="text1"/>
          <w:spacing w:val="2"/>
          <w:szCs w:val="24"/>
          <w:lang w:eastAsia="en-IN"/>
          <w14:textFill>
            <w14:solidFill>
              <w14:schemeClr w14:val="tx1"/>
            </w14:solidFill>
          </w14:textFill>
        </w:rPr>
      </w:pPr>
      <w:r>
        <w:rPr>
          <w:rFonts w:ascii="Arial" w:hAnsi="Arial" w:eastAsia="Times New Roman" w:cs="Arial"/>
          <w:b/>
          <w:color w:val="000000" w:themeColor="text1"/>
          <w:spacing w:val="2"/>
          <w:sz w:val="24"/>
          <w:szCs w:val="24"/>
          <w:lang w:eastAsia="en-IN"/>
          <w14:textFill>
            <w14:solidFill>
              <w14:schemeClr w14:val="tx1"/>
            </w14:solidFill>
          </w14:textFill>
        </w:rPr>
        <w:t>Limitations</w:t>
      </w:r>
      <w:r>
        <w:rPr>
          <w:rFonts w:ascii="Arial" w:hAnsi="Arial" w:eastAsia="Times New Roman" w:cs="Arial"/>
          <w:color w:val="000000" w:themeColor="text1"/>
          <w:spacing w:val="2"/>
          <w:sz w:val="24"/>
          <w:szCs w:val="24"/>
          <w:lang w:eastAsia="en-IN"/>
          <w14:textFill>
            <w14:solidFill>
              <w14:schemeClr w14:val="tx1"/>
            </w14:solidFill>
          </w14:textFill>
        </w:rPr>
        <w:t xml:space="preserve">: </w:t>
      </w:r>
      <w:r>
        <w:rPr>
          <w:rFonts w:ascii="Arial" w:hAnsi="Arial" w:cs="Arial"/>
          <w:color w:val="000000" w:themeColor="text1"/>
          <w:spacing w:val="2"/>
          <w:sz w:val="24"/>
          <w:szCs w:val="27"/>
          <w:shd w:val="clear" w:color="auto" w:fill="FFFFFF"/>
          <w14:textFill>
            <w14:solidFill>
              <w14:schemeClr w14:val="tx1"/>
            </w14:solidFill>
          </w14:textFill>
        </w:rPr>
        <w:t>Although being the best pathfinding algorithm around, A* Search Algorithm doesn’t produce the shortest path always, as it relies heavily on heuristics / approximations to calculate – h.</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570AD4"/>
    <w:multiLevelType w:val="multilevel"/>
    <w:tmpl w:val="10570AD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28D41B2"/>
    <w:multiLevelType w:val="multilevel"/>
    <w:tmpl w:val="228D41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C614633"/>
    <w:multiLevelType w:val="multilevel"/>
    <w:tmpl w:val="2C6146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C297C2A"/>
    <w:multiLevelType w:val="multilevel"/>
    <w:tmpl w:val="7C297C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2C"/>
    <w:rsid w:val="00071BC9"/>
    <w:rsid w:val="000A1441"/>
    <w:rsid w:val="004E03B6"/>
    <w:rsid w:val="00523D37"/>
    <w:rsid w:val="005640DE"/>
    <w:rsid w:val="005735AF"/>
    <w:rsid w:val="005A3F4D"/>
    <w:rsid w:val="005D7B3C"/>
    <w:rsid w:val="005E7FF3"/>
    <w:rsid w:val="0068499E"/>
    <w:rsid w:val="007F626A"/>
    <w:rsid w:val="009B2819"/>
    <w:rsid w:val="00A227AE"/>
    <w:rsid w:val="00A31169"/>
    <w:rsid w:val="00A77C1C"/>
    <w:rsid w:val="00B8702C"/>
    <w:rsid w:val="00C60BDB"/>
    <w:rsid w:val="00C927CD"/>
    <w:rsid w:val="00CE74DF"/>
    <w:rsid w:val="00D11094"/>
    <w:rsid w:val="00D8483D"/>
    <w:rsid w:val="00DA73F1"/>
    <w:rsid w:val="00FE2204"/>
    <w:rsid w:val="04CE2B89"/>
    <w:rsid w:val="1919548D"/>
    <w:rsid w:val="1F2D2847"/>
    <w:rsid w:val="344C2E65"/>
    <w:rsid w:val="367332E4"/>
    <w:rsid w:val="39E9027C"/>
    <w:rsid w:val="41F64A38"/>
    <w:rsid w:val="47CC1793"/>
    <w:rsid w:val="750557C0"/>
    <w:rsid w:val="7F9620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TML Preformatted"/>
    <w:basedOn w:val="1"/>
    <w:link w:val="1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5">
    <w:name w:val="Hyperlink"/>
    <w:basedOn w:val="2"/>
    <w:unhideWhenUsed/>
    <w:qFormat/>
    <w:uiPriority w:val="99"/>
    <w:rPr>
      <w:color w:val="0000FF"/>
      <w:u w:val="single"/>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2"/>
    <w:qFormat/>
    <w:uiPriority w:val="22"/>
    <w:rPr>
      <w:b/>
      <w:bCs/>
    </w:rPr>
  </w:style>
  <w:style w:type="table" w:styleId="8">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TML Preformatted Char"/>
    <w:basedOn w:val="2"/>
    <w:link w:val="4"/>
    <w:semiHidden/>
    <w:qFormat/>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857</Words>
  <Characters>4887</Characters>
  <Lines>40</Lines>
  <Paragraphs>11</Paragraphs>
  <TotalTime>2</TotalTime>
  <ScaleCrop>false</ScaleCrop>
  <LinksUpToDate>false</LinksUpToDate>
  <CharactersWithSpaces>5733</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2020-12-31T04:01:00Z</dcterms:created>
  <dc:creator>sanket hon</dc:creator>
  <cp:lastModifiedBy>ASUS</cp:lastModifiedBy>
  <dcterms:modified xsi:type="dcterms:W3CDTF">2021-06-04T14:07:51Z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