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3A0F3" w14:textId="77777777" w:rsidR="00DD134E" w:rsidRDefault="00005E3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200268D7" w14:textId="77777777" w:rsidR="00DD134E" w:rsidRDefault="00005E3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177CBC6D" w14:textId="77777777" w:rsidR="00DD134E" w:rsidRDefault="00005E3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27555D8B" w14:textId="77777777" w:rsidR="00DD134E" w:rsidRDefault="00005E31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10F25CF7" w14:textId="77777777" w:rsidR="00DD134E" w:rsidRDefault="00DD134E">
      <w:pPr>
        <w:jc w:val="center"/>
        <w:rPr>
          <w:b/>
          <w:bCs/>
        </w:rPr>
      </w:pPr>
    </w:p>
    <w:p w14:paraId="3CE51D70" w14:textId="77777777" w:rsidR="00DD134E" w:rsidRDefault="00005E3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3CA723E2" w14:textId="77777777" w:rsidR="00DD134E" w:rsidRDefault="00005E31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731878E7" w14:textId="77777777" w:rsidR="00DD134E" w:rsidRDefault="00005E31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0CE33407" w14:textId="77777777" w:rsidR="00DD134E" w:rsidRDefault="00DD134E">
      <w:pPr>
        <w:jc w:val="center"/>
        <w:rPr>
          <w:bCs/>
        </w:rPr>
      </w:pPr>
    </w:p>
    <w:p w14:paraId="034F98A2" w14:textId="77777777" w:rsidR="00DD134E" w:rsidRDefault="00DD134E">
      <w:pPr>
        <w:jc w:val="center"/>
        <w:rPr>
          <w:bCs/>
        </w:rPr>
      </w:pPr>
    </w:p>
    <w:p w14:paraId="1F9F3926" w14:textId="77777777" w:rsidR="00DD134E" w:rsidRDefault="00DD134E">
      <w:pPr>
        <w:jc w:val="center"/>
        <w:rPr>
          <w:bCs/>
        </w:rPr>
      </w:pPr>
    </w:p>
    <w:p w14:paraId="3A60266C" w14:textId="77777777" w:rsidR="00DD134E" w:rsidRDefault="00DD134E">
      <w:pPr>
        <w:jc w:val="center"/>
        <w:rPr>
          <w:bCs/>
        </w:rPr>
      </w:pPr>
    </w:p>
    <w:p w14:paraId="15AECFE2" w14:textId="77777777" w:rsidR="00DD134E" w:rsidRDefault="00DD134E">
      <w:pPr>
        <w:jc w:val="center"/>
        <w:rPr>
          <w:bCs/>
        </w:rPr>
      </w:pPr>
    </w:p>
    <w:p w14:paraId="6E69D1FD" w14:textId="77777777" w:rsidR="00DD134E" w:rsidRDefault="00005E3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CA9BC49" w14:textId="77777777" w:rsidR="00DD134E" w:rsidRDefault="00005E31">
      <w:pPr>
        <w:pStyle w:val="a3"/>
        <w:ind w:firstLine="0"/>
        <w:jc w:val="center"/>
        <w:rPr>
          <w:b/>
          <w:sz w:val="40"/>
        </w:rPr>
      </w:pPr>
      <w:r>
        <w:rPr>
          <w:sz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DD134E" w14:paraId="642CA6BB" w14:textId="77777777">
        <w:trPr>
          <w:trHeight w:val="680"/>
        </w:trPr>
        <w:tc>
          <w:tcPr>
            <w:tcW w:w="9354" w:type="dxa"/>
            <w:tcBorders>
              <w:top w:val="none" w:sz="4" w:space="0" w:color="000000"/>
              <w:bottom w:val="single" w:sz="8" w:space="0" w:color="auto"/>
            </w:tcBorders>
            <w:vAlign w:val="bottom"/>
          </w:tcPr>
          <w:p w14:paraId="46A93395" w14:textId="77777777" w:rsidR="00DD134E" w:rsidRDefault="00005E31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ПОДСИСТЕМЫ УЧЕТА </w:t>
            </w:r>
          </w:p>
        </w:tc>
      </w:tr>
      <w:tr w:rsidR="00DD134E" w14:paraId="034F245F" w14:textId="7777777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053857" w14:textId="77777777" w:rsidR="00DD134E" w:rsidRDefault="00005E31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ДОРОЖНО-СТРОИТЕЛЬНЫХ МАТЕРИАЛОВ </w:t>
            </w:r>
          </w:p>
        </w:tc>
      </w:tr>
      <w:tr w:rsidR="00DD134E" w14:paraId="5543FD0F" w14:textId="7777777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E32FDEC" w14:textId="77777777" w:rsidR="00DD134E" w:rsidRDefault="00005E3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ДЛЯ АВТОДОРОЖНЫХ ПРОЕКТОВ</w:t>
            </w:r>
          </w:p>
        </w:tc>
      </w:tr>
      <w:tr w:rsidR="00DD134E" w14:paraId="161E0F6B" w14:textId="7777777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C500D61" w14:textId="77777777" w:rsidR="00DD134E" w:rsidRDefault="00005E3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>
              <w:rPr>
                <w:sz w:val="40"/>
                <w:szCs w:val="40"/>
                <w:lang w:val="en-US"/>
              </w:rPr>
              <w:t>5</w:t>
            </w:r>
            <w:r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  <w:lang w:val="en-US"/>
              </w:rPr>
              <w:t>13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1A4232CC" w14:textId="77777777" w:rsidR="00DD134E" w:rsidRDefault="00005E31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(Обозначение документа)</w:t>
      </w: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DD134E" w14:paraId="51F35834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78A3750D" w14:textId="77777777" w:rsidR="00DD134E" w:rsidRDefault="00DD134E">
            <w:pPr>
              <w:widowControl w:val="0"/>
              <w:rPr>
                <w:sz w:val="24"/>
                <w:szCs w:val="40"/>
              </w:rPr>
            </w:pPr>
          </w:p>
          <w:p w14:paraId="31CE75B9" w14:textId="77777777" w:rsidR="00DD134E" w:rsidRDefault="00DD134E">
            <w:pPr>
              <w:widowControl w:val="0"/>
              <w:rPr>
                <w:sz w:val="24"/>
                <w:szCs w:val="40"/>
              </w:rPr>
            </w:pPr>
          </w:p>
          <w:p w14:paraId="588719BD" w14:textId="77777777" w:rsidR="00DD134E" w:rsidRDefault="00005E3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DD134E" w14:paraId="2905CF3F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F8B95FC" w14:textId="77777777" w:rsidR="00DD134E" w:rsidRDefault="00005E3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EEC7089" w14:textId="77777777" w:rsidR="00DD134E" w:rsidRDefault="00DD134E">
      <w:pPr>
        <w:widowControl w:val="0"/>
        <w:jc w:val="center"/>
      </w:pPr>
    </w:p>
    <w:p w14:paraId="2FA63101" w14:textId="77777777" w:rsidR="00DD134E" w:rsidRDefault="00DD134E">
      <w:pPr>
        <w:widowControl w:val="0"/>
        <w:jc w:val="center"/>
      </w:pPr>
    </w:p>
    <w:p w14:paraId="15B2C929" w14:textId="77777777" w:rsidR="00DD134E" w:rsidRDefault="00DD134E">
      <w:pPr>
        <w:widowControl w:val="0"/>
        <w:jc w:val="center"/>
        <w:rPr>
          <w:lang w:val="en-US"/>
        </w:rPr>
      </w:pPr>
    </w:p>
    <w:p w14:paraId="06DBDC8D" w14:textId="77777777" w:rsidR="00DD134E" w:rsidRDefault="00DD134E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269"/>
        <w:gridCol w:w="2445"/>
        <w:gridCol w:w="1480"/>
        <w:gridCol w:w="2402"/>
      </w:tblGrid>
      <w:tr w:rsidR="00DD134E" w14:paraId="26A6C9FD" w14:textId="77777777">
        <w:tc>
          <w:tcPr>
            <w:tcW w:w="2010" w:type="dxa"/>
          </w:tcPr>
          <w:p w14:paraId="3BA8B89B" w14:textId="77777777" w:rsidR="00DD134E" w:rsidRDefault="00005E31">
            <w: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2BEF2AA" w14:textId="77777777" w:rsidR="00DD134E" w:rsidRDefault="00005E31">
            <w: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270543B" w14:textId="77777777" w:rsidR="00DD134E" w:rsidRDefault="00005E31">
            <w:r>
              <w:t>08.12.2025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2A5C0133" w14:textId="77777777" w:rsidR="00DD134E" w:rsidRDefault="00005E31">
            <w:r>
              <w:t>М.А. Кореев</w:t>
            </w:r>
          </w:p>
        </w:tc>
      </w:tr>
      <w:tr w:rsidR="00DD134E" w14:paraId="1A4B56C3" w14:textId="77777777">
        <w:tc>
          <w:tcPr>
            <w:tcW w:w="2010" w:type="dxa"/>
          </w:tcPr>
          <w:p w14:paraId="679FABD3" w14:textId="77777777" w:rsidR="00DD134E" w:rsidRDefault="00DD134E"/>
        </w:tc>
        <w:tc>
          <w:tcPr>
            <w:tcW w:w="1043" w:type="dxa"/>
            <w:tcBorders>
              <w:top w:val="single" w:sz="8" w:space="0" w:color="auto"/>
            </w:tcBorders>
          </w:tcPr>
          <w:p w14:paraId="738FB157" w14:textId="77777777" w:rsidR="00DD134E" w:rsidRDefault="00005E31">
            <w: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A9341D3" w14:textId="77777777" w:rsidR="00DD134E" w:rsidRDefault="00005E31">
            <w: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513929" w14:textId="77777777" w:rsidR="00DD134E" w:rsidRDefault="00005E31">
            <w: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D0A96E2" w14:textId="77777777" w:rsidR="00DD134E" w:rsidRDefault="00005E31">
            <w:r>
              <w:t>(И.О. Фамилия)</w:t>
            </w:r>
          </w:p>
        </w:tc>
      </w:tr>
      <w:tr w:rsidR="00DD134E" w14:paraId="4920E315" w14:textId="77777777">
        <w:tc>
          <w:tcPr>
            <w:tcW w:w="2010" w:type="dxa"/>
          </w:tcPr>
          <w:p w14:paraId="574C37A7" w14:textId="77777777" w:rsidR="00DD134E" w:rsidRDefault="00005E31">
            <w: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21FFE014" w14:textId="77777777" w:rsidR="00DD134E" w:rsidRDefault="00DD134E"/>
        </w:tc>
        <w:tc>
          <w:tcPr>
            <w:tcW w:w="2559" w:type="dxa"/>
            <w:tcBorders>
              <w:bottom w:val="single" w:sz="8" w:space="0" w:color="auto"/>
            </w:tcBorders>
          </w:tcPr>
          <w:p w14:paraId="70443402" w14:textId="77777777" w:rsidR="00DD134E" w:rsidRDefault="00DD134E"/>
        </w:tc>
        <w:tc>
          <w:tcPr>
            <w:tcW w:w="1480" w:type="dxa"/>
            <w:tcBorders>
              <w:bottom w:val="single" w:sz="8" w:space="0" w:color="auto"/>
            </w:tcBorders>
          </w:tcPr>
          <w:p w14:paraId="038C1B47" w14:textId="77777777" w:rsidR="00DD134E" w:rsidRDefault="00005E31">
            <w:r>
              <w:t>09.12.2025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0FF31A9" w14:textId="77777777" w:rsidR="00DD134E" w:rsidRDefault="00005E31">
            <w:r>
              <w:t>Ю.С. Маломан</w:t>
            </w:r>
          </w:p>
        </w:tc>
      </w:tr>
      <w:tr w:rsidR="00DD134E" w14:paraId="5C7C4860" w14:textId="77777777">
        <w:tc>
          <w:tcPr>
            <w:tcW w:w="2010" w:type="dxa"/>
          </w:tcPr>
          <w:p w14:paraId="0DB4696F" w14:textId="77777777" w:rsidR="00DD134E" w:rsidRDefault="00DD134E"/>
        </w:tc>
        <w:tc>
          <w:tcPr>
            <w:tcW w:w="1043" w:type="dxa"/>
            <w:tcBorders>
              <w:top w:val="single" w:sz="8" w:space="0" w:color="auto"/>
            </w:tcBorders>
          </w:tcPr>
          <w:p w14:paraId="5D3D81C4" w14:textId="77777777" w:rsidR="00DD134E" w:rsidRDefault="00DD134E"/>
        </w:tc>
        <w:tc>
          <w:tcPr>
            <w:tcW w:w="2559" w:type="dxa"/>
            <w:tcBorders>
              <w:top w:val="single" w:sz="8" w:space="0" w:color="auto"/>
            </w:tcBorders>
          </w:tcPr>
          <w:p w14:paraId="1BA8301F" w14:textId="77777777" w:rsidR="00DD134E" w:rsidRDefault="00005E31">
            <w: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1E4AC8AA" w14:textId="77777777" w:rsidR="00DD134E" w:rsidRDefault="00005E31">
            <w: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600EC76" w14:textId="77777777" w:rsidR="00DD134E" w:rsidRDefault="00005E31">
            <w:r>
              <w:t>(И.О. Фамилия)</w:t>
            </w:r>
          </w:p>
        </w:tc>
      </w:tr>
    </w:tbl>
    <w:p w14:paraId="26F17F17" w14:textId="77777777" w:rsidR="00DD134E" w:rsidRDefault="00DD134E">
      <w:pPr>
        <w:widowControl w:val="0"/>
        <w:jc w:val="center"/>
      </w:pPr>
    </w:p>
    <w:p w14:paraId="19A564A2" w14:textId="77777777" w:rsidR="00DD134E" w:rsidRDefault="00DD134E">
      <w:pPr>
        <w:widowControl w:val="0"/>
        <w:jc w:val="center"/>
      </w:pPr>
    </w:p>
    <w:p w14:paraId="79125511" w14:textId="77777777" w:rsidR="00DD134E" w:rsidRDefault="00005E31">
      <w:pPr>
        <w:jc w:val="center"/>
        <w:rPr>
          <w:szCs w:val="28"/>
          <w:lang w:val="en-US"/>
        </w:rPr>
      </w:pPr>
      <w:r>
        <w:rPr>
          <w:szCs w:val="28"/>
        </w:rPr>
        <w:t>Архангельск 20</w:t>
      </w:r>
      <w:r>
        <w:rPr>
          <w:szCs w:val="28"/>
          <w:lang w:val="en-US"/>
        </w:rPr>
        <w:t>25</w:t>
      </w:r>
      <w:r>
        <w:rPr>
          <w:szCs w:val="28"/>
          <w:lang w:val="en-US"/>
        </w:rPr>
        <w:br w:type="page" w:clear="all"/>
      </w:r>
    </w:p>
    <w:p w14:paraId="4F56728C" w14:textId="77777777" w:rsidR="00DD134E" w:rsidRDefault="00005E3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2754AFD" w14:textId="77777777" w:rsidR="00DD134E" w:rsidRDefault="00DD134E">
      <w:pPr>
        <w:spacing w:line="360" w:lineRule="auto"/>
        <w:ind w:firstLine="709"/>
      </w:pPr>
    </w:p>
    <w:p w14:paraId="28CA957E" w14:textId="77777777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Перечень сокращений и обозначений</w:t>
      </w:r>
      <w:r>
        <w:tab/>
        <w:t>3</w:t>
      </w:r>
    </w:p>
    <w:p w14:paraId="7ED5C47B" w14:textId="77777777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Введение</w:t>
      </w:r>
      <w:r>
        <w:tab/>
        <w:t>4</w:t>
      </w:r>
    </w:p>
    <w:p w14:paraId="69DFAE59" w14:textId="77777777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1 Анализ и разработка требований</w:t>
      </w:r>
      <w:r>
        <w:tab/>
        <w:t>6</w:t>
      </w:r>
    </w:p>
    <w:p w14:paraId="45307C5A" w14:textId="77777777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1.1 Назначение и область применения</w:t>
      </w:r>
      <w:r>
        <w:tab/>
        <w:t>6</w:t>
      </w:r>
    </w:p>
    <w:p w14:paraId="701F5160" w14:textId="77777777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1.2 Постановка задачи</w:t>
      </w:r>
      <w:r>
        <w:tab/>
        <w:t>6</w:t>
      </w:r>
    </w:p>
    <w:p w14:paraId="7C81B10E" w14:textId="286A3E06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1.3 Выбор состава программных и технических средств</w:t>
      </w:r>
      <w:r>
        <w:tab/>
      </w:r>
      <w:r w:rsidR="00C16D2C">
        <w:t>8</w:t>
      </w:r>
    </w:p>
    <w:p w14:paraId="1672568E" w14:textId="235FA093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2 Проектирование программного обеспечения</w:t>
      </w:r>
      <w:r>
        <w:tab/>
      </w:r>
      <w:r w:rsidR="00C16D2C">
        <w:t>10</w:t>
      </w:r>
    </w:p>
    <w:p w14:paraId="3B6F51CA" w14:textId="095ACB6A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2.1 Проектирование интерфейса пользователя</w:t>
      </w:r>
      <w:r>
        <w:tab/>
      </w:r>
      <w:r w:rsidR="00C16D2C">
        <w:t>10</w:t>
      </w:r>
    </w:p>
    <w:p w14:paraId="38A181CF" w14:textId="4E2F7821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2.2 Разработка архитектуры программного обеспечения</w:t>
      </w:r>
      <w:r>
        <w:tab/>
      </w:r>
      <w:r w:rsidR="00C16D2C">
        <w:t>12</w:t>
      </w:r>
    </w:p>
    <w:p w14:paraId="26FDAA5B" w14:textId="7B79C732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2.3 Проектирование базы данных</w:t>
      </w:r>
      <w:r>
        <w:tab/>
      </w:r>
      <w:r w:rsidR="00C16D2C">
        <w:t>13</w:t>
      </w:r>
    </w:p>
    <w:p w14:paraId="6C7D3BD3" w14:textId="19CC20CC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3 Разработка и интеграция модулей программного обеспечения</w:t>
      </w:r>
      <w:r>
        <w:tab/>
      </w:r>
      <w:r w:rsidR="00C16D2C">
        <w:t>15</w:t>
      </w:r>
    </w:p>
    <w:p w14:paraId="1B6CF488" w14:textId="61ED40DD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3.1 Разработка программных модулей</w:t>
      </w:r>
      <w:r>
        <w:tab/>
      </w:r>
      <w:r w:rsidR="00C16D2C">
        <w:t>15</w:t>
      </w:r>
    </w:p>
    <w:p w14:paraId="3DEDC805" w14:textId="020B690D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3.2 Реализация интерфейса пользователя</w:t>
      </w:r>
      <w:r>
        <w:tab/>
      </w:r>
      <w:r w:rsidR="00C16D2C">
        <w:t>18</w:t>
      </w:r>
    </w:p>
    <w:p w14:paraId="661F2DA6" w14:textId="45D69019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3.3 Разграничение прав доступа пользователей</w:t>
      </w:r>
      <w:r>
        <w:tab/>
      </w:r>
      <w:r w:rsidR="00C16D2C">
        <w:t>19</w:t>
      </w:r>
    </w:p>
    <w:p w14:paraId="55271E3B" w14:textId="4A605D63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3.4 Экспорт и импорт данных</w:t>
      </w:r>
      <w:r>
        <w:tab/>
      </w:r>
      <w:r w:rsidR="00C16D2C">
        <w:t>20</w:t>
      </w:r>
    </w:p>
    <w:p w14:paraId="58BFB0F9" w14:textId="4505A7BD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4 Тестирование и отладка программного обеспечения</w:t>
      </w:r>
      <w:r>
        <w:tab/>
      </w:r>
      <w:r w:rsidR="00C16D2C">
        <w:t>22</w:t>
      </w:r>
    </w:p>
    <w:p w14:paraId="4CF51DBE" w14:textId="0B71DC49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4.1 Структурное тестирование</w:t>
      </w:r>
      <w:r>
        <w:tab/>
      </w:r>
      <w:r w:rsidR="00C16D2C">
        <w:t>22</w:t>
      </w:r>
    </w:p>
    <w:p w14:paraId="7282E154" w14:textId="63B53DB9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4.2 Функциональное тестирование</w:t>
      </w:r>
      <w:r>
        <w:tab/>
      </w:r>
      <w:r w:rsidR="003C2A26">
        <w:t>23</w:t>
      </w:r>
    </w:p>
    <w:p w14:paraId="220B5585" w14:textId="07A702A5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5 Инструкция по эксплуатации программного обеспечения</w:t>
      </w:r>
      <w:r>
        <w:tab/>
      </w:r>
      <w:r w:rsidR="003C2A26">
        <w:t>24</w:t>
      </w:r>
    </w:p>
    <w:p w14:paraId="27DC887D" w14:textId="474A2791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5.1 Установка программного обеспечения</w:t>
      </w:r>
      <w:r>
        <w:tab/>
      </w:r>
      <w:r w:rsidR="003C2A26">
        <w:t>24</w:t>
      </w:r>
    </w:p>
    <w:p w14:paraId="526CED97" w14:textId="5E8C0AE0" w:rsidR="00DD134E" w:rsidRDefault="00005E31">
      <w:pPr>
        <w:tabs>
          <w:tab w:val="right" w:leader="dot" w:pos="9639"/>
        </w:tabs>
        <w:spacing w:line="360" w:lineRule="auto"/>
        <w:ind w:firstLine="992"/>
      </w:pPr>
      <w:r>
        <w:t>5.2 Инструкция по работе</w:t>
      </w:r>
      <w:r>
        <w:tab/>
      </w:r>
      <w:r w:rsidR="003C2A26">
        <w:t>25</w:t>
      </w:r>
    </w:p>
    <w:p w14:paraId="37E38CF4" w14:textId="6E05B690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Заключение</w:t>
      </w:r>
      <w:r>
        <w:tab/>
      </w:r>
      <w:r w:rsidR="003C2A26">
        <w:t>29</w:t>
      </w:r>
    </w:p>
    <w:p w14:paraId="2FA330FA" w14:textId="77777777" w:rsidR="00DD134E" w:rsidRDefault="00005E31">
      <w:pPr>
        <w:tabs>
          <w:tab w:val="right" w:leader="dot" w:pos="9639"/>
        </w:tabs>
        <w:spacing w:line="360" w:lineRule="auto"/>
        <w:ind w:firstLine="709"/>
      </w:pPr>
      <w:r>
        <w:t>Список использованных источников</w:t>
      </w:r>
      <w:r>
        <w:tab/>
        <w:t>30</w:t>
      </w:r>
    </w:p>
    <w:p w14:paraId="229AB379" w14:textId="77777777" w:rsidR="00DD134E" w:rsidRDefault="00005E31">
      <w:pPr>
        <w:spacing w:after="160" w:line="259" w:lineRule="auto"/>
        <w:jc w:val="left"/>
      </w:pPr>
      <w:r>
        <w:br w:type="page" w:clear="all"/>
      </w:r>
    </w:p>
    <w:p w14:paraId="23E3FBD4" w14:textId="77777777" w:rsidR="00DD134E" w:rsidRDefault="00005E31">
      <w:pPr>
        <w:spacing w:after="160" w:line="259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СОКРАЩЕНИЙ</w:t>
      </w:r>
    </w:p>
    <w:p w14:paraId="02DEF2E1" w14:textId="77777777" w:rsidR="00A851BA" w:rsidRPr="00A851BA" w:rsidRDefault="00A851BA" w:rsidP="00A851BA">
      <w:pPr>
        <w:spacing w:line="256" w:lineRule="auto"/>
        <w:jc w:val="center"/>
        <w:rPr>
          <w:rFonts w:eastAsia="Calibri" w:cs="Times New Roman"/>
          <w:szCs w:val="28"/>
        </w:rPr>
      </w:pPr>
    </w:p>
    <w:p w14:paraId="3E185E35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  <w:r w:rsidRPr="00A851BA">
        <w:rPr>
          <w:rFonts w:eastAsia="Calibri" w:cs="Times New Roman"/>
          <w:szCs w:val="28"/>
        </w:rPr>
        <w:t>В настоящем курсовом проекте применяют следующие сокращения и обозначения:</w:t>
      </w:r>
    </w:p>
    <w:p w14:paraId="47E2E123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  <w:r w:rsidRPr="00A851BA">
        <w:rPr>
          <w:rFonts w:eastAsia="Calibri" w:cs="Times New Roman"/>
          <w:szCs w:val="28"/>
        </w:rPr>
        <w:t>БД – база данных</w:t>
      </w:r>
    </w:p>
    <w:p w14:paraId="65E3C9F0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  <w:r w:rsidRPr="00A851BA">
        <w:rPr>
          <w:rFonts w:eastAsia="Calibri" w:cs="Times New Roman"/>
          <w:szCs w:val="28"/>
        </w:rPr>
        <w:t>ПК – персональный компьютер</w:t>
      </w:r>
    </w:p>
    <w:p w14:paraId="6EC6EE4D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  <w:r w:rsidRPr="00A851BA">
        <w:rPr>
          <w:rFonts w:eastAsia="Calibri" w:cs="Times New Roman"/>
          <w:szCs w:val="28"/>
        </w:rPr>
        <w:t>ПО – программное обеспечение</w:t>
      </w:r>
    </w:p>
    <w:p w14:paraId="60B0F250" w14:textId="59113C2C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  <w:r w:rsidRPr="00A851BA">
        <w:rPr>
          <w:rFonts w:eastAsia="Calibri" w:cs="Times New Roman"/>
          <w:szCs w:val="28"/>
        </w:rPr>
        <w:t xml:space="preserve">СУБД – система управления </w:t>
      </w:r>
      <w:r w:rsidR="009A1215">
        <w:rPr>
          <w:rFonts w:eastAsia="Calibri" w:cs="Times New Roman"/>
          <w:szCs w:val="28"/>
        </w:rPr>
        <w:t>баз</w:t>
      </w:r>
      <w:r w:rsidRPr="00A851BA">
        <w:rPr>
          <w:rFonts w:eastAsia="Calibri" w:cs="Times New Roman"/>
          <w:szCs w:val="28"/>
        </w:rPr>
        <w:t>ами данных</w:t>
      </w:r>
    </w:p>
    <w:p w14:paraId="7F4CC817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</w:p>
    <w:p w14:paraId="3FA5232D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  <w:r w:rsidRPr="00A851BA">
        <w:rPr>
          <w:rFonts w:eastAsia="Calibri" w:cs="Times New Roman"/>
          <w:bCs/>
        </w:rPr>
        <w:t xml:space="preserve">MSSQL – </w:t>
      </w:r>
      <w:r w:rsidRPr="00A851BA">
        <w:rPr>
          <w:rFonts w:eastAsia="Calibri" w:cs="Times New Roman"/>
          <w:szCs w:val="28"/>
        </w:rPr>
        <w:t>система управления базами данных</w:t>
      </w:r>
    </w:p>
    <w:p w14:paraId="3D4342E6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szCs w:val="28"/>
        </w:rPr>
      </w:pPr>
      <w:r w:rsidRPr="00A851BA">
        <w:rPr>
          <w:rFonts w:eastAsia="Calibri" w:cs="Times New Roman"/>
          <w:szCs w:val="28"/>
        </w:rPr>
        <w:t>SQL – язык структурированных запросов</w:t>
      </w:r>
    </w:p>
    <w:p w14:paraId="586A4B51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bCs/>
        </w:rPr>
      </w:pPr>
      <w:r w:rsidRPr="00A851BA">
        <w:rPr>
          <w:rFonts w:eastAsia="Calibri" w:cs="Times New Roman"/>
          <w:bCs/>
          <w:lang w:val="en-US"/>
        </w:rPr>
        <w:t>DOCX</w:t>
      </w:r>
      <w:r w:rsidRPr="00A851BA">
        <w:rPr>
          <w:rFonts w:eastAsia="Calibri" w:cs="Times New Roman"/>
          <w:bCs/>
        </w:rPr>
        <w:t xml:space="preserve"> – формат документа</w:t>
      </w:r>
    </w:p>
    <w:p w14:paraId="00D8537F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bCs/>
        </w:rPr>
      </w:pPr>
      <w:r w:rsidRPr="00A851BA">
        <w:rPr>
          <w:rFonts w:eastAsia="Calibri" w:cs="Times New Roman"/>
          <w:bCs/>
        </w:rPr>
        <w:t>ORM – технология программирования</w:t>
      </w:r>
    </w:p>
    <w:p w14:paraId="0607E64A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bCs/>
        </w:rPr>
      </w:pPr>
      <w:r w:rsidRPr="00A851BA">
        <w:rPr>
          <w:rFonts w:eastAsia="Calibri" w:cs="Times New Roman"/>
          <w:bCs/>
          <w:lang w:val="en-US"/>
        </w:rPr>
        <w:t>WPF</w:t>
      </w:r>
      <w:r w:rsidRPr="00A851BA">
        <w:rPr>
          <w:rFonts w:eastAsia="Calibri" w:cs="Times New Roman"/>
          <w:bCs/>
        </w:rPr>
        <w:t xml:space="preserve"> – графическая подсистема</w:t>
      </w:r>
    </w:p>
    <w:p w14:paraId="781A4C5E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bCs/>
        </w:rPr>
      </w:pPr>
      <w:r w:rsidRPr="00A851BA">
        <w:rPr>
          <w:rFonts w:eastAsia="Calibri" w:cs="Times New Roman"/>
          <w:bCs/>
        </w:rPr>
        <w:t>XAML – язык разметки</w:t>
      </w:r>
    </w:p>
    <w:p w14:paraId="23F0B349" w14:textId="77777777" w:rsidR="00A851BA" w:rsidRPr="00A851BA" w:rsidRDefault="00A851BA" w:rsidP="00A851BA">
      <w:pPr>
        <w:spacing w:line="360" w:lineRule="auto"/>
        <w:ind w:firstLine="709"/>
        <w:jc w:val="left"/>
        <w:rPr>
          <w:rFonts w:eastAsia="Calibri" w:cs="Times New Roman"/>
          <w:bCs/>
        </w:rPr>
      </w:pPr>
      <w:r w:rsidRPr="00A851BA">
        <w:rPr>
          <w:rFonts w:eastAsia="Calibri" w:cs="Times New Roman"/>
          <w:bCs/>
        </w:rPr>
        <w:t>.</w:t>
      </w:r>
      <w:r w:rsidRPr="00A851BA">
        <w:rPr>
          <w:rFonts w:eastAsia="Calibri" w:cs="Times New Roman"/>
          <w:bCs/>
          <w:lang w:val="en-US"/>
        </w:rPr>
        <w:t>NET</w:t>
      </w:r>
      <w:r w:rsidRPr="00A851BA">
        <w:rPr>
          <w:rFonts w:eastAsia="Calibri" w:cs="Times New Roman"/>
          <w:bCs/>
        </w:rPr>
        <w:t xml:space="preserve"> – платформа для программирования</w:t>
      </w:r>
    </w:p>
    <w:p w14:paraId="573B86BA" w14:textId="78F24F73" w:rsidR="00DD134E" w:rsidRDefault="00005E31" w:rsidP="00A851BA">
      <w:pPr>
        <w:spacing w:after="160" w:line="259" w:lineRule="auto"/>
        <w:jc w:val="left"/>
        <w:rPr>
          <w:rFonts w:eastAsiaTheme="majorEastAsia" w:cstheme="majorBidi"/>
          <w:szCs w:val="40"/>
        </w:rPr>
      </w:pPr>
      <w:r>
        <w:rPr>
          <w:rFonts w:eastAsiaTheme="majorEastAsia" w:cstheme="majorBidi"/>
          <w:szCs w:val="40"/>
        </w:rPr>
        <w:br w:type="page" w:clear="all"/>
      </w:r>
    </w:p>
    <w:p w14:paraId="21AC6DEE" w14:textId="77777777" w:rsidR="00DD134E" w:rsidRDefault="00005E31">
      <w:pPr>
        <w:spacing w:after="160" w:line="259" w:lineRule="auto"/>
        <w:jc w:val="center"/>
        <w:rPr>
          <w:rFonts w:eastAsiaTheme="majorEastAsia" w:cstheme="majorBidi"/>
          <w:b/>
          <w:sz w:val="32"/>
          <w:szCs w:val="40"/>
        </w:rPr>
      </w:pPr>
      <w:r>
        <w:rPr>
          <w:rFonts w:eastAsiaTheme="majorEastAsia" w:cstheme="majorBidi"/>
          <w:b/>
          <w:sz w:val="32"/>
          <w:szCs w:val="40"/>
        </w:rPr>
        <w:lastRenderedPageBreak/>
        <w:t>ВВЕДЕНИЕ</w:t>
      </w:r>
    </w:p>
    <w:p w14:paraId="6F020D90" w14:textId="77777777" w:rsidR="00DD134E" w:rsidRDefault="00DD134E">
      <w:pPr>
        <w:spacing w:after="160" w:line="259" w:lineRule="auto"/>
        <w:jc w:val="center"/>
        <w:rPr>
          <w:rFonts w:eastAsiaTheme="majorEastAsia" w:cstheme="majorBidi"/>
          <w:b/>
          <w:sz w:val="32"/>
          <w:szCs w:val="40"/>
        </w:rPr>
      </w:pPr>
    </w:p>
    <w:p w14:paraId="58D47D77" w14:textId="06576337" w:rsidR="00D876BA" w:rsidRPr="00D876BA" w:rsidRDefault="00D876BA" w:rsidP="00D876BA">
      <w:pPr>
        <w:pStyle w:val="a3"/>
      </w:pPr>
      <w:r w:rsidRPr="00D876BA">
        <w:t xml:space="preserve">В современном мире автоматизация бизнес-процессов стала неотъемлемой частью успешного управления предприятием. Особенно это актуально для строительной отрасли, где учет и контроль материалов играют ключевую роль в обеспечении эффективности и рентабельности проектов. </w:t>
      </w:r>
      <w:r>
        <w:t>Дорожно-с</w:t>
      </w:r>
      <w:r w:rsidRPr="00D876BA">
        <w:t>троительные компании сталкиваются с необходимостью точного учета строительных материалов, контроля их расхода и своевременного пополнения запасов.</w:t>
      </w:r>
    </w:p>
    <w:p w14:paraId="6ADE1D16" w14:textId="4592F3B6" w:rsidR="00D876BA" w:rsidRPr="00D876BA" w:rsidRDefault="00D876BA" w:rsidP="00D876BA">
      <w:pPr>
        <w:pStyle w:val="a3"/>
      </w:pPr>
      <w:r w:rsidRPr="00D876BA">
        <w:t xml:space="preserve">Современные информационные системы позволяют автоматизировать процессы учета, что значительно сокращает временные затраты, минимизирует человеческие ошибки и повышает точность данных. Использование специализированного программного обеспечения для учета </w:t>
      </w:r>
      <w:r>
        <w:t>дорожно-</w:t>
      </w:r>
      <w:r w:rsidRPr="00D876BA">
        <w:t>строительных материалов позволяет не только упростить процесс управления запасами, но и обеспечить прозрачность и контроль на всех этапах строительства.</w:t>
      </w:r>
    </w:p>
    <w:p w14:paraId="660ED38B" w14:textId="1E82CC82" w:rsidR="00D876BA" w:rsidRPr="00D876BA" w:rsidRDefault="00D876BA" w:rsidP="00D876BA">
      <w:pPr>
        <w:pStyle w:val="a3"/>
      </w:pPr>
      <w:r w:rsidRPr="00D876BA">
        <w:t xml:space="preserve">Актуальность разрабатываемого курсового проекта заключается в создании информационной системы, которая позволит автоматизировать учет дорожно-строительных материалов и своевременное пополнение запасов. Это позволит </w:t>
      </w:r>
      <w:r>
        <w:t>дорожно-</w:t>
      </w:r>
      <w:r w:rsidRPr="00D876BA">
        <w:t xml:space="preserve">строительным компаниям повысить эффективность </w:t>
      </w:r>
      <w:r>
        <w:t>использования</w:t>
      </w:r>
      <w:r w:rsidRPr="00D876BA">
        <w:t xml:space="preserve"> материал</w:t>
      </w:r>
      <w:r>
        <w:t>ов</w:t>
      </w:r>
      <w:r w:rsidRPr="00D876BA">
        <w:t>, снизить издержки и улучшить планирование проектов.</w:t>
      </w:r>
    </w:p>
    <w:p w14:paraId="61D673C1" w14:textId="582B6F7E" w:rsidR="00D876BA" w:rsidRPr="00D876BA" w:rsidRDefault="00D876BA" w:rsidP="00D876BA">
      <w:pPr>
        <w:pStyle w:val="a3"/>
      </w:pPr>
      <w:r w:rsidRPr="00D876BA">
        <w:t>Целью курсового проектирования является разработка программного обеспечения для учета дорожно-строительных материалов, которое обеспечит возможность добавления, редактирования и удаления информации о материалах, контроля их движения, а также генерации отчетов о наличии и расходе материалов.</w:t>
      </w:r>
    </w:p>
    <w:p w14:paraId="750D7537" w14:textId="77777777" w:rsidR="00D876BA" w:rsidRDefault="00D876BA" w:rsidP="00D876BA">
      <w:pPr>
        <w:pStyle w:val="a3"/>
      </w:pPr>
      <w:r>
        <w:t>Для достижения поставленной цели требуется решить следующие задачи:</w:t>
      </w:r>
    </w:p>
    <w:p w14:paraId="2056ACC1" w14:textId="77777777" w:rsidR="00D876BA" w:rsidRDefault="00D876BA" w:rsidP="00D876BA">
      <w:pPr>
        <w:pStyle w:val="a"/>
      </w:pPr>
      <w:r>
        <w:t>провести сбор требований целевой аудитории,</w:t>
      </w:r>
    </w:p>
    <w:p w14:paraId="382E1FA3" w14:textId="77777777" w:rsidR="00D876BA" w:rsidRDefault="00D876BA" w:rsidP="00D876BA">
      <w:pPr>
        <w:pStyle w:val="a"/>
      </w:pPr>
      <w:r>
        <w:lastRenderedPageBreak/>
        <w:t>проанализировать информационные источники по предметной области,</w:t>
      </w:r>
    </w:p>
    <w:p w14:paraId="5C807A8B" w14:textId="77777777" w:rsidR="00D876BA" w:rsidRDefault="00D876BA" w:rsidP="00D876BA">
      <w:pPr>
        <w:pStyle w:val="a"/>
      </w:pPr>
      <w:r>
        <w:t>спроектировать архитектуру приложения,</w:t>
      </w:r>
    </w:p>
    <w:p w14:paraId="47EA0787" w14:textId="77777777" w:rsidR="00D876BA" w:rsidRDefault="00D876BA" w:rsidP="00D876BA">
      <w:pPr>
        <w:pStyle w:val="a"/>
      </w:pPr>
      <w:r>
        <w:t>спроектировать диаграмму вариантов использования приложения,</w:t>
      </w:r>
    </w:p>
    <w:p w14:paraId="782FA87F" w14:textId="77777777" w:rsidR="00D876BA" w:rsidRDefault="00D876BA" w:rsidP="00D876BA">
      <w:pPr>
        <w:pStyle w:val="a"/>
      </w:pPr>
      <w:r>
        <w:t>выбрать состав программных и технических средств для реализации приложения,</w:t>
      </w:r>
    </w:p>
    <w:p w14:paraId="576003E6" w14:textId="77777777" w:rsidR="00D876BA" w:rsidRDefault="00D876BA" w:rsidP="00D876BA">
      <w:pPr>
        <w:pStyle w:val="a"/>
      </w:pPr>
      <w:r>
        <w:t>спроектировать БД,</w:t>
      </w:r>
    </w:p>
    <w:p w14:paraId="198280D3" w14:textId="77777777" w:rsidR="00D876BA" w:rsidRDefault="00D876BA" w:rsidP="00D876BA">
      <w:pPr>
        <w:pStyle w:val="a"/>
      </w:pPr>
      <w:r>
        <w:t>спроектировать интерфейс оконного приложения,</w:t>
      </w:r>
    </w:p>
    <w:p w14:paraId="11847E5B" w14:textId="77777777" w:rsidR="00857540" w:rsidRPr="00857540" w:rsidRDefault="00D876BA" w:rsidP="00857540">
      <w:pPr>
        <w:pStyle w:val="a"/>
      </w:pPr>
      <w:r>
        <w:t>создать БД в выбранной СУБД,</w:t>
      </w:r>
    </w:p>
    <w:p w14:paraId="3E94D234" w14:textId="388DE97D" w:rsidR="00D876BA" w:rsidRDefault="00857540" w:rsidP="00857540">
      <w:pPr>
        <w:pStyle w:val="a"/>
      </w:pPr>
      <w:r w:rsidRPr="00857540">
        <w:t xml:space="preserve"> </w:t>
      </w:r>
      <w:r>
        <w:t>разработать интерфейс оконного приложения,</w:t>
      </w:r>
    </w:p>
    <w:p w14:paraId="31B54FAD" w14:textId="77777777" w:rsidR="00D876BA" w:rsidRDefault="00D876BA" w:rsidP="00D876BA">
      <w:pPr>
        <w:pStyle w:val="a"/>
      </w:pPr>
      <w:r>
        <w:t>реализовать разграничение прав доступа пользователей,</w:t>
      </w:r>
    </w:p>
    <w:p w14:paraId="0BA5B9C1" w14:textId="77777777" w:rsidR="00D876BA" w:rsidRDefault="00D876BA" w:rsidP="00D876BA">
      <w:pPr>
        <w:pStyle w:val="a"/>
      </w:pPr>
      <w:r>
        <w:t>разработать оконное приложение,</w:t>
      </w:r>
    </w:p>
    <w:p w14:paraId="2BE8BE08" w14:textId="0D2A73FF" w:rsidR="00D876BA" w:rsidRDefault="00D876BA" w:rsidP="00BD62D0">
      <w:pPr>
        <w:pStyle w:val="a"/>
      </w:pPr>
      <w:r>
        <w:t>реализовать экспорт данных в виде файлов Excel,</w:t>
      </w:r>
    </w:p>
    <w:p w14:paraId="1ACEF4C7" w14:textId="77777777" w:rsidR="00D876BA" w:rsidRDefault="00D876BA" w:rsidP="00D876BA">
      <w:pPr>
        <w:pStyle w:val="a"/>
      </w:pPr>
      <w:r>
        <w:t>выполнить структурное тестирование ПО,</w:t>
      </w:r>
    </w:p>
    <w:p w14:paraId="10912ECB" w14:textId="77777777" w:rsidR="00D876BA" w:rsidRDefault="00D876BA" w:rsidP="00D876BA">
      <w:pPr>
        <w:pStyle w:val="a"/>
      </w:pPr>
      <w:r>
        <w:t>выполнить функциональное тестирование ПО,</w:t>
      </w:r>
    </w:p>
    <w:p w14:paraId="19F36BF8" w14:textId="6CFB5467" w:rsidR="00857540" w:rsidRPr="00857540" w:rsidRDefault="00D876BA" w:rsidP="00857540">
      <w:pPr>
        <w:pStyle w:val="a"/>
      </w:pPr>
      <w:r>
        <w:t>разработать программную и эксплуатационную документацию.</w:t>
      </w:r>
    </w:p>
    <w:p w14:paraId="3553A96C" w14:textId="453BE7CA" w:rsidR="00857540" w:rsidRPr="00D876BA" w:rsidRDefault="001B7F41" w:rsidP="001B7F41">
      <w:pPr>
        <w:pStyle w:val="a3"/>
      </w:pPr>
      <w:r w:rsidRPr="001B7F41">
        <w:t>В результате выполнения поставленных задач будет разработано оконное приложение для учета и контроля строительных материалов, которое обеспечит эффективный учет запасов и генерацию отчетов. Это позволит строительным компаниям оптимизировать процессы закупок и использования материалов, а также улучшить планирование и отчетность по строительным проектам.</w:t>
      </w:r>
    </w:p>
    <w:p w14:paraId="4D3A8993" w14:textId="77777777" w:rsidR="00857540" w:rsidRPr="00857540" w:rsidRDefault="00857540" w:rsidP="00857540">
      <w:pPr>
        <w:pStyle w:val="a"/>
        <w:numPr>
          <w:ilvl w:val="0"/>
          <w:numId w:val="0"/>
        </w:numPr>
        <w:ind w:left="709"/>
      </w:pPr>
    </w:p>
    <w:p w14:paraId="434E7EAE" w14:textId="77777777" w:rsidR="00DD134E" w:rsidRDefault="00005E31">
      <w:pPr>
        <w:pStyle w:val="1"/>
      </w:pPr>
      <w:r>
        <w:lastRenderedPageBreak/>
        <w:t>Сбор и анализ требований</w:t>
      </w:r>
    </w:p>
    <w:p w14:paraId="355EA81D" w14:textId="77777777" w:rsidR="00DD134E" w:rsidRDefault="00005E31">
      <w:pPr>
        <w:pStyle w:val="2"/>
      </w:pPr>
      <w:r>
        <w:t>Назначение и область применения</w:t>
      </w:r>
    </w:p>
    <w:p w14:paraId="0B641E48" w14:textId="77777777" w:rsidR="00DD134E" w:rsidRDefault="00005E31">
      <w:pPr>
        <w:pStyle w:val="a3"/>
        <w:rPr>
          <w:lang w:val="en-US"/>
        </w:rPr>
      </w:pPr>
      <w:r>
        <w:t>Областью применения разрабатываемой подсистемы являются дорожно-строительные организации, занимающиеся строительством, ремонтом и содержанием автомобильных дорог. Назначением использования является упрощение учёта дорожно-строительных материалов путем контроля их остатков на складах, распределения материалов по проектам и автоматического формирования необходимой отчётности. Основными категориями пользователей будут инженеры дорожно-строительных организаций.</w:t>
      </w:r>
    </w:p>
    <w:p w14:paraId="1AEA570C" w14:textId="77777777" w:rsidR="00DD134E" w:rsidRDefault="00005E31">
      <w:pPr>
        <w:pStyle w:val="2"/>
        <w:rPr>
          <w:rFonts w:cs="Times New Roman"/>
          <w:szCs w:val="28"/>
        </w:rPr>
      </w:pPr>
      <w:r>
        <w:t>Постановка задачи</w:t>
      </w:r>
    </w:p>
    <w:p w14:paraId="2B1A2540" w14:textId="77777777" w:rsidR="00DD134E" w:rsidRDefault="00005E31">
      <w:pPr>
        <w:pStyle w:val="a3"/>
      </w:pPr>
      <w:r>
        <w:t>Необходимо разработать оконное приложение, которое предоставит доступ к следующей функциональности:</w:t>
      </w:r>
    </w:p>
    <w:p w14:paraId="2513E371" w14:textId="77777777" w:rsidR="00DD134E" w:rsidRDefault="00005E31">
      <w:pPr>
        <w:pStyle w:val="a3"/>
        <w:ind w:firstLine="567"/>
      </w:pPr>
      <w:r>
        <w:t>-</w:t>
      </w:r>
      <w:r>
        <w:tab/>
        <w:t>авторизация пользователей;</w:t>
      </w:r>
    </w:p>
    <w:p w14:paraId="07091BB4" w14:textId="77777777" w:rsidR="00DD134E" w:rsidRDefault="00005E31">
      <w:pPr>
        <w:pStyle w:val="a3"/>
        <w:ind w:firstLine="567"/>
      </w:pPr>
      <w:r>
        <w:t>-</w:t>
      </w:r>
      <w:r>
        <w:tab/>
        <w:t>просмотр, добавление, редактирование и удаление информации о материалах;</w:t>
      </w:r>
    </w:p>
    <w:p w14:paraId="03787DF8" w14:textId="77777777" w:rsidR="00DD134E" w:rsidRDefault="00005E31">
      <w:pPr>
        <w:pStyle w:val="a3"/>
        <w:ind w:firstLine="567"/>
      </w:pPr>
      <w:r>
        <w:t>-</w:t>
      </w:r>
      <w:r>
        <w:tab/>
        <w:t>контроль остатков материалов на складах;</w:t>
      </w:r>
    </w:p>
    <w:p w14:paraId="408541B3" w14:textId="77777777" w:rsidR="00DD134E" w:rsidRDefault="00005E31">
      <w:pPr>
        <w:pStyle w:val="a3"/>
        <w:ind w:firstLine="567"/>
      </w:pPr>
      <w:r>
        <w:t>-</w:t>
      </w:r>
      <w:r>
        <w:tab/>
        <w:t>привязка материалов к проектам;</w:t>
      </w:r>
    </w:p>
    <w:p w14:paraId="5336491E" w14:textId="77777777" w:rsidR="00DD134E" w:rsidRDefault="00005E31">
      <w:pPr>
        <w:pStyle w:val="a3"/>
        <w:ind w:firstLine="567"/>
      </w:pPr>
      <w:r>
        <w:t>-</w:t>
      </w:r>
      <w:r>
        <w:tab/>
        <w:t>просмотр, добавление, редактирование и удаление информации о проектах;</w:t>
      </w:r>
    </w:p>
    <w:p w14:paraId="649FDC9D" w14:textId="77777777" w:rsidR="00DD134E" w:rsidRDefault="00005E31">
      <w:pPr>
        <w:pStyle w:val="a3"/>
        <w:ind w:firstLine="567"/>
      </w:pPr>
      <w:r>
        <w:t>-</w:t>
      </w:r>
      <w:r>
        <w:tab/>
        <w:t>просмотр и управление информации о материалах, связанных с проектом;</w:t>
      </w:r>
    </w:p>
    <w:p w14:paraId="63DF4F45" w14:textId="77777777" w:rsidR="00DD134E" w:rsidRDefault="00005E31">
      <w:pPr>
        <w:pStyle w:val="a3"/>
        <w:ind w:firstLine="567"/>
      </w:pPr>
      <w:r>
        <w:t>-</w:t>
      </w:r>
      <w:r>
        <w:tab/>
        <w:t>фиксация поставок материалов на склад;</w:t>
      </w:r>
    </w:p>
    <w:p w14:paraId="08F0FAE9" w14:textId="77777777" w:rsidR="00DD134E" w:rsidRDefault="00005E31">
      <w:pPr>
        <w:pStyle w:val="a3"/>
        <w:ind w:firstLine="567"/>
      </w:pPr>
      <w:r>
        <w:t>-</w:t>
      </w:r>
      <w:r>
        <w:tab/>
        <w:t>генерация отчётов по остаткам и расходу материалов в формате *.</w:t>
      </w:r>
      <w:r>
        <w:rPr>
          <w:lang w:val="en-US"/>
        </w:rPr>
        <w:t>xlsx</w:t>
      </w:r>
      <w:r>
        <w:t>.</w:t>
      </w:r>
    </w:p>
    <w:p w14:paraId="1FD68541" w14:textId="77777777" w:rsidR="00DD134E" w:rsidRDefault="00005E31">
      <w:pPr>
        <w:pStyle w:val="a3"/>
        <w:ind w:firstLine="567"/>
      </w:pPr>
      <w:r>
        <w:t xml:space="preserve">При запуске приложения «Подсистема учёта дорожно-строительных материалов» отображается начальная страница, на которой присутствует </w:t>
      </w:r>
      <w:r>
        <w:lastRenderedPageBreak/>
        <w:t>возможность авторизации. После авторизации открывается главное окно приложения.</w:t>
      </w:r>
    </w:p>
    <w:p w14:paraId="03C2C278" w14:textId="77777777" w:rsidR="00DD134E" w:rsidRDefault="00005E31">
      <w:pPr>
        <w:pStyle w:val="a3"/>
      </w:pPr>
      <w:r>
        <w:t>Инженер может добавлять и редактировать информацию о материалах, контролировать остатки и учёт поставок, просматривать и редактировать информацию о материалах в проектах, формировать и просматривать отчётность.</w:t>
      </w:r>
    </w:p>
    <w:p w14:paraId="61AB1D61" w14:textId="77777777" w:rsidR="00DD134E" w:rsidRDefault="00005E31">
      <w:pPr>
        <w:pStyle w:val="a3"/>
      </w:pPr>
      <w:r>
        <w:t>Администратор имеет те же возможности что и инженер, а также возможность добавлять или удалять информацию о пользователях.</w:t>
      </w:r>
    </w:p>
    <w:p w14:paraId="7C92FD62" w14:textId="77777777" w:rsidR="00DD134E" w:rsidRDefault="00005E31">
      <w:pPr>
        <w:pStyle w:val="a3"/>
      </w:pPr>
      <w:r>
        <w:t>Гость может только просматривать каталог материалов и список проектов.</w:t>
      </w:r>
    </w:p>
    <w:p w14:paraId="2E0F8F11" w14:textId="77777777" w:rsidR="00DD134E" w:rsidRDefault="00005E31">
      <w:pPr>
        <w:pStyle w:val="a3"/>
      </w:pPr>
      <w:r>
        <w:t>На рисунке 1 изображена диаграмма вариантов использования приложения.</w:t>
      </w:r>
    </w:p>
    <w:p w14:paraId="25F03966" w14:textId="77777777" w:rsidR="00DD134E" w:rsidRDefault="00005E31">
      <w:pPr>
        <w:pStyle w:val="aff7"/>
        <w:rPr>
          <w:lang w:val="en-US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CA92BDD" wp14:editId="4104A43D">
                <wp:extent cx="5143572" cy="4585647"/>
                <wp:effectExtent l="0" t="0" r="0" b="571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176389" cy="4614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5.01pt;height:361.07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</w:p>
    <w:p w14:paraId="0BD6B6B4" w14:textId="77777777" w:rsidR="00DD134E" w:rsidRDefault="00005E31">
      <w:pPr>
        <w:pStyle w:val="aff8"/>
      </w:pPr>
      <w:r>
        <w:t>Рисунок 1 – Диаграмма вариантов использования</w:t>
      </w:r>
    </w:p>
    <w:p w14:paraId="472BD728" w14:textId="77777777" w:rsidR="00DD134E" w:rsidRDefault="00005E31">
      <w:pPr>
        <w:pStyle w:val="2"/>
      </w:pPr>
      <w:r>
        <w:lastRenderedPageBreak/>
        <w:t>Выбор состава программных и технических средств</w:t>
      </w:r>
    </w:p>
    <w:p w14:paraId="77E9E31C" w14:textId="77777777" w:rsidR="00DD134E" w:rsidRDefault="00005E31">
      <w:pPr>
        <w:spacing w:line="360" w:lineRule="auto"/>
        <w:ind w:firstLine="709"/>
      </w:pPr>
      <w:r>
        <w:t>Требуется создать оконное приложение для учёта дорожно-строительных материалов.</w:t>
      </w:r>
    </w:p>
    <w:p w14:paraId="62BA913F" w14:textId="77777777" w:rsidR="00DD134E" w:rsidRDefault="00005E31">
      <w:pPr>
        <w:pStyle w:val="Standard"/>
        <w:tabs>
          <w:tab w:val="left" w:pos="709"/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с приложением будет осуществляться на персональных компьютерах и ноутбуках с установленной ОС Windows 10 или новее.</w:t>
      </w:r>
    </w:p>
    <w:p w14:paraId="2A630344" w14:textId="3F9B6DB9" w:rsidR="00DD134E" w:rsidRDefault="00005E31">
      <w:pPr>
        <w:pStyle w:val="Standard"/>
        <w:tabs>
          <w:tab w:val="left" w:pos="709"/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качестве СУБД выбрана Microsoft SQL Server 2022. Эта СУБД выбрана за её надёжность, высокую производительность и удобство в использовании. M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SSQL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обеспечивает безопасность данных, поддерживает резервное копирование и восстановление, а также легко интегрируется с приложениями на платформе .NET.</w:t>
      </w:r>
    </w:p>
    <w:p w14:paraId="33811854" w14:textId="77777777" w:rsidR="00DD134E" w:rsidRDefault="00005E31">
      <w:pPr>
        <w:pStyle w:val="Standard"/>
        <w:tabs>
          <w:tab w:val="left" w:pos="709"/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Приложение будет написано на языке программирования C# с использованием фреймворка WPF, который предоставляет удобные инструменты для создания современных оконных приложений, позволяет разрабатывать гибкие и динамичные интерфейсы с использованием XAML, поддерживает привязку данных и визуальное проектирование в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Visual Studio 2022. Выбор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обусловлен её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широкофункциональными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инструментами для отладки, профилирования и удобного предпросмотра интерфейсов.</w:t>
      </w:r>
    </w:p>
    <w:p w14:paraId="7A8F1312" w14:textId="77777777" w:rsidR="00DD134E" w:rsidRDefault="00005E31">
      <w:pPr>
        <w:spacing w:line="360" w:lineRule="auto"/>
        <w:ind w:firstLine="709"/>
        <w:rPr>
          <w:rFonts w:eastAsia="Times New Roman" w:cs="Times New Roman"/>
          <w:szCs w:val="24"/>
          <w:lang w:eastAsia="ru-RU"/>
        </w:rPr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5DDBA175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bookmarkStart w:id="0" w:name="_Hlk214232590"/>
      <w:r>
        <w:t xml:space="preserve">ОС </w:t>
      </w:r>
      <w:r>
        <w:rPr>
          <w:lang w:val="en-US"/>
        </w:rPr>
        <w:t xml:space="preserve">Windows 10 </w:t>
      </w:r>
      <w:r>
        <w:t>и выше</w:t>
      </w:r>
      <w:bookmarkEnd w:id="0"/>
      <w:r>
        <w:rPr>
          <w:lang w:val="en-US"/>
        </w:rPr>
        <w:t>;</w:t>
      </w:r>
    </w:p>
    <w:p w14:paraId="4DCDF286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сервер: </w:t>
      </w:r>
      <w:r>
        <w:rPr>
          <w:lang w:val="en-US"/>
        </w:rPr>
        <w:t>SQL Server</w:t>
      </w:r>
      <w:r>
        <w:t xml:space="preserve"> 20</w:t>
      </w:r>
      <w:r>
        <w:rPr>
          <w:lang w:val="en-US"/>
        </w:rPr>
        <w:t>22;</w:t>
      </w:r>
    </w:p>
    <w:p w14:paraId="70DDE388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процессор x64 с частотой 2 ГГц или выше (рекомендуется 4 ядра);</w:t>
      </w:r>
    </w:p>
    <w:p w14:paraId="0B6EC4FB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оперативная память объемом </w:t>
      </w:r>
      <w:r>
        <w:rPr>
          <w:lang w:val="en-US"/>
        </w:rPr>
        <w:t>4</w:t>
      </w:r>
      <w:r>
        <w:t xml:space="preserve"> ГБ</w:t>
      </w:r>
      <w:r>
        <w:rPr>
          <w:lang w:val="en-US"/>
        </w:rPr>
        <w:t>;</w:t>
      </w:r>
    </w:p>
    <w:p w14:paraId="33878C4E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  <w:rPr>
          <w:sz w:val="32"/>
        </w:rPr>
      </w:pPr>
      <w:r>
        <w:rPr>
          <w:shd w:val="clear" w:color="auto" w:fill="FFFFFF"/>
        </w:rPr>
        <w:t>место на диске минимум 15 ГБ.</w:t>
      </w:r>
    </w:p>
    <w:p w14:paraId="721E4BDF" w14:textId="77777777" w:rsidR="00DD134E" w:rsidRDefault="00005E31">
      <w:pPr>
        <w:spacing w:line="360" w:lineRule="auto"/>
        <w:ind w:firstLine="709"/>
      </w:pPr>
      <w:r>
        <w:t>Для функционирования системы на стороне клиента достаточны следующие программные и технические средства:</w:t>
      </w:r>
    </w:p>
    <w:p w14:paraId="0F51AB6B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ОС</w:t>
      </w:r>
      <w:r>
        <w:rPr>
          <w:lang w:val="en-US"/>
        </w:rPr>
        <w:t xml:space="preserve"> </w:t>
      </w:r>
      <w:proofErr w:type="spellStart"/>
      <w:r>
        <w:t>Wi</w:t>
      </w:r>
      <w:r>
        <w:rPr>
          <w:lang w:val="en-US"/>
        </w:rPr>
        <w:t>ndows</w:t>
      </w:r>
      <w:proofErr w:type="spellEnd"/>
      <w:r>
        <w:t xml:space="preserve"> 10 и выше</w:t>
      </w:r>
      <w:r>
        <w:rPr>
          <w:lang w:val="en-US"/>
        </w:rPr>
        <w:t>;</w:t>
      </w:r>
    </w:p>
    <w:p w14:paraId="4B29CFA8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  <w:rPr>
          <w:sz w:val="32"/>
        </w:rPr>
      </w:pPr>
      <w:r>
        <w:t xml:space="preserve">.NET 8 Desktop </w:t>
      </w:r>
      <w:proofErr w:type="spellStart"/>
      <w:r>
        <w:t>Runtime</w:t>
      </w:r>
      <w:proofErr w:type="spellEnd"/>
      <w:r>
        <w:rPr>
          <w:lang w:val="en-US"/>
        </w:rPr>
        <w:t>;</w:t>
      </w:r>
    </w:p>
    <w:p w14:paraId="1E104B2E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lastRenderedPageBreak/>
        <w:t>процессор с частотой 1,6 ГГц или выше,</w:t>
      </w:r>
    </w:p>
    <w:p w14:paraId="7220F3CE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оперативная память в объеме 4 ГБ (рекомендуется 8 ГБ для повышения производительности);</w:t>
      </w:r>
    </w:p>
    <w:p w14:paraId="75362CB4" w14:textId="77777777" w:rsidR="00DD134E" w:rsidRDefault="00005E31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свободное место в хранилище 500 МБ.</w:t>
      </w:r>
    </w:p>
    <w:p w14:paraId="3A5DF3CC" w14:textId="77777777" w:rsidR="00DD134E" w:rsidRDefault="00005E31">
      <w:pPr>
        <w:pStyle w:val="1"/>
      </w:pPr>
      <w:r>
        <w:lastRenderedPageBreak/>
        <w:t>Проектирование ПО</w:t>
      </w:r>
    </w:p>
    <w:p w14:paraId="415E9D12" w14:textId="77777777" w:rsidR="00DD134E" w:rsidRDefault="00005E31">
      <w:pPr>
        <w:pStyle w:val="2"/>
      </w:pPr>
      <w:r>
        <w:t>Проектирование интерфейса пользователя</w:t>
      </w:r>
    </w:p>
    <w:p w14:paraId="65BC8BB6" w14:textId="0F0E2B77" w:rsidR="00DD134E" w:rsidRDefault="00005E31">
      <w:pPr>
        <w:pStyle w:val="a3"/>
        <w:rPr>
          <w:lang w:eastAsia="ru-RU"/>
        </w:rPr>
      </w:pPr>
      <w:r>
        <w:rPr>
          <w:lang w:eastAsia="ru-RU"/>
        </w:rPr>
        <w:t xml:space="preserve">В ходе проектирования оконного приложения разработаны </w:t>
      </w:r>
      <w:r>
        <w:rPr>
          <w:lang w:val="en-US" w:eastAsia="ru-RU"/>
        </w:rPr>
        <w:t>wireframe</w:t>
      </w:r>
      <w:r w:rsidR="00BC0B10">
        <w:rPr>
          <w:lang w:eastAsia="ru-RU"/>
        </w:rPr>
        <w:t xml:space="preserve"> </w:t>
      </w:r>
      <w:r w:rsidR="00B27580" w:rsidRPr="00B27580">
        <w:rPr>
          <w:lang w:eastAsia="ru-RU"/>
        </w:rPr>
        <w:t>[4]</w:t>
      </w:r>
      <w:r>
        <w:rPr>
          <w:lang w:eastAsia="ru-RU"/>
        </w:rPr>
        <w:t xml:space="preserve"> интерфейсов пользователя для </w:t>
      </w:r>
      <w:r w:rsidR="00E82BF5">
        <w:rPr>
          <w:lang w:eastAsia="ru-RU"/>
        </w:rPr>
        <w:t>следующих</w:t>
      </w:r>
      <w:r>
        <w:rPr>
          <w:lang w:eastAsia="ru-RU"/>
        </w:rPr>
        <w:t xml:space="preserve"> страниц:</w:t>
      </w:r>
      <w:r w:rsidR="00E82BF5">
        <w:rPr>
          <w:lang w:eastAsia="ru-RU"/>
        </w:rPr>
        <w:t xml:space="preserve"> добавление основной информации о дорожном проекте </w:t>
      </w:r>
      <w:r>
        <w:rPr>
          <w:lang w:eastAsia="ru-RU"/>
        </w:rPr>
        <w:t>(представлен на рисунке 2), добавлени</w:t>
      </w:r>
      <w:r w:rsidR="00E82BF5">
        <w:rPr>
          <w:lang w:eastAsia="ru-RU"/>
        </w:rPr>
        <w:t>е</w:t>
      </w:r>
      <w:r>
        <w:rPr>
          <w:lang w:eastAsia="ru-RU"/>
        </w:rPr>
        <w:t xml:space="preserve"> материала (представлен на рисунке 3) и просмотра материалов, используемых в проекте (представлен на рисунке 4). Наличие визуальных прототипов позволяет более четко определить структуру взаимодействия с системой и способствует согласованности между этапами проектирования и реализации. Это существенно ускоряет разработку визуальной части ПО.</w:t>
      </w:r>
    </w:p>
    <w:p w14:paraId="0D48AC99" w14:textId="16632E9B" w:rsidR="00DD134E" w:rsidRDefault="00FA3767">
      <w:pPr>
        <w:pStyle w:val="aff7"/>
        <w:rPr>
          <w:lang w:eastAsia="ru-RU"/>
        </w:rPr>
      </w:pPr>
      <w:r w:rsidRPr="00FA3767">
        <w:rPr>
          <w:noProof/>
          <w:lang w:eastAsia="ru-RU"/>
        </w:rPr>
        <w:drawing>
          <wp:inline distT="0" distB="0" distL="0" distR="0" wp14:anchorId="75FFB850" wp14:editId="072EFBAC">
            <wp:extent cx="4716950" cy="3488425"/>
            <wp:effectExtent l="19050" t="19050" r="26670" b="171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8844"/>
                    <a:stretch/>
                  </pic:blipFill>
                  <pic:spPr bwMode="auto">
                    <a:xfrm>
                      <a:off x="0" y="0"/>
                      <a:ext cx="4756086" cy="35173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21724" w14:textId="22862648" w:rsidR="00DD134E" w:rsidRDefault="00005E31">
      <w:pPr>
        <w:pStyle w:val="aff8"/>
        <w:rPr>
          <w:lang w:eastAsia="ru-RU"/>
        </w:rPr>
      </w:pPr>
      <w:r>
        <w:rPr>
          <w:lang w:eastAsia="ru-RU"/>
        </w:rPr>
        <w:t xml:space="preserve">Рисунок 2 – </w:t>
      </w:r>
      <w:r w:rsidRPr="00E82BF5">
        <w:rPr>
          <w:lang w:val="en-US" w:eastAsia="ru-RU"/>
        </w:rPr>
        <w:t>Wireframe</w:t>
      </w:r>
      <w:r w:rsidRPr="00E82BF5">
        <w:rPr>
          <w:lang w:eastAsia="ru-RU"/>
        </w:rPr>
        <w:t xml:space="preserve"> для </w:t>
      </w:r>
      <w:r w:rsidR="00E82BF5">
        <w:rPr>
          <w:lang w:eastAsia="ru-RU"/>
        </w:rPr>
        <w:t>страницы добавления основной информации о дорожном проекте</w:t>
      </w:r>
    </w:p>
    <w:p w14:paraId="290E8457" w14:textId="02C3B3CC" w:rsidR="00DD134E" w:rsidRDefault="00400389">
      <w:pPr>
        <w:pStyle w:val="aff7"/>
        <w:rPr>
          <w:lang w:eastAsia="ru-RU"/>
        </w:rPr>
      </w:pPr>
      <w:r w:rsidRPr="00400389">
        <w:rPr>
          <w:noProof/>
          <w:lang w:eastAsia="ru-RU"/>
        </w:rPr>
        <w:lastRenderedPageBreak/>
        <w:drawing>
          <wp:inline distT="0" distB="0" distL="0" distR="0" wp14:anchorId="28D5585A" wp14:editId="5568F023">
            <wp:extent cx="3657600" cy="3709324"/>
            <wp:effectExtent l="19050" t="19050" r="19050" b="247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899" cy="37197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F7C34A" w14:textId="77777777" w:rsidR="00DD134E" w:rsidRDefault="00005E31">
      <w:pPr>
        <w:pStyle w:val="aff7"/>
        <w:rPr>
          <w:rStyle w:val="aff9"/>
        </w:rPr>
      </w:pPr>
      <w:r>
        <w:rPr>
          <w:rStyle w:val="aff9"/>
        </w:rPr>
        <w:t xml:space="preserve">Рисунок 3 – </w:t>
      </w:r>
      <w:r>
        <w:rPr>
          <w:rStyle w:val="aff9"/>
          <w:lang w:val="en-US"/>
        </w:rPr>
        <w:t>W</w:t>
      </w:r>
      <w:proofErr w:type="spellStart"/>
      <w:r>
        <w:rPr>
          <w:rStyle w:val="aff9"/>
        </w:rPr>
        <w:t>ireframe</w:t>
      </w:r>
      <w:proofErr w:type="spellEnd"/>
      <w:r>
        <w:rPr>
          <w:rStyle w:val="aff9"/>
        </w:rPr>
        <w:t xml:space="preserve"> для </w:t>
      </w:r>
      <w:r>
        <w:t>страницы</w:t>
      </w:r>
      <w:r>
        <w:rPr>
          <w:rStyle w:val="aff9"/>
        </w:rPr>
        <w:t xml:space="preserve"> добавления материала</w:t>
      </w:r>
    </w:p>
    <w:p w14:paraId="380BC4E0" w14:textId="4FEF00C3" w:rsidR="00DD134E" w:rsidRDefault="00FA3767">
      <w:pPr>
        <w:pStyle w:val="aff7"/>
        <w:rPr>
          <w:color w:val="auto"/>
          <w:szCs w:val="22"/>
          <w:lang w:eastAsia="ru-RU"/>
        </w:rPr>
      </w:pPr>
      <w:r w:rsidRPr="00FA3767">
        <w:rPr>
          <w:noProof/>
          <w:color w:val="auto"/>
          <w:szCs w:val="22"/>
          <w:lang w:eastAsia="ru-RU"/>
        </w:rPr>
        <w:drawing>
          <wp:inline distT="0" distB="0" distL="0" distR="0" wp14:anchorId="1EFD1BF9" wp14:editId="17CCA794">
            <wp:extent cx="5666994" cy="3424794"/>
            <wp:effectExtent l="19050" t="19050" r="10160" b="234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380" cy="3444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C9ACB" w14:textId="77777777" w:rsidR="00DD134E" w:rsidRDefault="00005E31">
      <w:pPr>
        <w:pStyle w:val="aff8"/>
      </w:pPr>
      <w:r>
        <w:rPr>
          <w:lang w:eastAsia="ru-RU"/>
        </w:rPr>
        <w:t xml:space="preserve">Рисунок 4 – </w:t>
      </w:r>
      <w:r>
        <w:rPr>
          <w:lang w:val="en-US" w:eastAsia="ru-RU"/>
        </w:rPr>
        <w:t>Wireframe</w:t>
      </w:r>
      <w:r>
        <w:rPr>
          <w:lang w:eastAsia="ru-RU"/>
        </w:rPr>
        <w:t xml:space="preserve"> для просмотра материалов, используемых в проекте</w:t>
      </w:r>
    </w:p>
    <w:p w14:paraId="4B1B3A48" w14:textId="24C0F71D" w:rsidR="00DD134E" w:rsidRDefault="00005E31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>В процессе проектирования приложения для учета строительных материалов разработана и применена следующая цветовая палитра: #4361EE в качестве основного цвета</w:t>
      </w:r>
      <w:r w:rsidR="00D713E0">
        <w:rPr>
          <w:rFonts w:eastAsia="Times New Roman" w:cs="Times New Roman"/>
          <w:color w:val="000000" w:themeColor="text1"/>
          <w:szCs w:val="28"/>
          <w:lang w:eastAsia="ru-RU"/>
        </w:rPr>
        <w:t xml:space="preserve">, которым </w:t>
      </w:r>
      <w:r w:rsidR="00D713E0" w:rsidRPr="00D713E0">
        <w:rPr>
          <w:rFonts w:eastAsia="Times New Roman" w:cs="Times New Roman"/>
          <w:color w:val="000000" w:themeColor="text1"/>
          <w:szCs w:val="28"/>
          <w:lang w:eastAsia="ru-RU"/>
        </w:rPr>
        <w:t>оформлены заголовки и кнопки, что позволяет акцентировать внимание пользователей на ключевых элементах управления.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 #F5F5F5 в качестве вторичного цвета, который применяется для фона полей ввода</w:t>
      </w:r>
      <w:r w:rsidR="00D713E0">
        <w:rPr>
          <w:rFonts w:eastAsia="Times New Roman" w:cs="Times New Roman"/>
          <w:color w:val="000000" w:themeColor="text1"/>
          <w:szCs w:val="28"/>
          <w:lang w:eastAsia="ru-RU"/>
        </w:rPr>
        <w:t xml:space="preserve"> и </w:t>
      </w:r>
      <w:r w:rsidR="00D713E0" w:rsidRPr="00D713E0">
        <w:rPr>
          <w:rFonts w:eastAsia="Times New Roman" w:cs="Times New Roman"/>
          <w:color w:val="000000" w:themeColor="text1"/>
          <w:szCs w:val="28"/>
          <w:lang w:eastAsia="ru-RU"/>
        </w:rPr>
        <w:t>обеспечивает необходимый контраст с основным цветом и текстом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 #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FFFFFF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в качестве цвета для текста на темном фоне</w:t>
      </w:r>
      <w:r w:rsidR="00D713E0">
        <w:rPr>
          <w:rFonts w:eastAsia="Times New Roman" w:cs="Times New Roman"/>
          <w:color w:val="000000" w:themeColor="text1"/>
          <w:szCs w:val="28"/>
          <w:lang w:eastAsia="ru-RU"/>
        </w:rPr>
        <w:t xml:space="preserve">, который </w:t>
      </w:r>
      <w:r w:rsidR="00D713E0" w:rsidRPr="00D713E0">
        <w:rPr>
          <w:rFonts w:eastAsia="Times New Roman" w:cs="Times New Roman"/>
          <w:color w:val="000000" w:themeColor="text1"/>
          <w:szCs w:val="28"/>
          <w:lang w:eastAsia="ru-RU"/>
        </w:rPr>
        <w:t>обеспечивает максимальную читаемость и контрастность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6E97C281" w14:textId="59543D66" w:rsidR="00DD134E" w:rsidRDefault="00005E31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Для визуального оформления приложения выбраны иконки из библиотеки Google </w:t>
      </w:r>
      <w:proofErr w:type="spellStart"/>
      <w:r>
        <w:rPr>
          <w:rFonts w:eastAsia="Times New Roman" w:cs="Times New Roman"/>
          <w:color w:val="000000" w:themeColor="text1"/>
          <w:szCs w:val="28"/>
          <w:lang w:eastAsia="ru-RU"/>
        </w:rPr>
        <w:t>Material</w:t>
      </w:r>
      <w:proofErr w:type="spellEnd"/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8"/>
          <w:lang w:eastAsia="ru-RU"/>
        </w:rPr>
        <w:t>Icons</w:t>
      </w:r>
      <w:proofErr w:type="spellEnd"/>
      <w:r>
        <w:rPr>
          <w:rFonts w:eastAsia="Times New Roman" w:cs="Times New Roman"/>
          <w:color w:val="000000" w:themeColor="text1"/>
          <w:szCs w:val="28"/>
          <w:lang w:eastAsia="ru-RU"/>
        </w:rPr>
        <w:t>, что обеспечивает единый и современный визуальный стиль интерфейса.</w:t>
      </w:r>
    </w:p>
    <w:p w14:paraId="4F0DD3B6" w14:textId="77777777" w:rsidR="00DD134E" w:rsidRDefault="00005E31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Логотип в виде дорожного катка отображает основную тематику программы, связанную со строительством и дорожными работами (представлен на рисунке 5).</w:t>
      </w:r>
    </w:p>
    <w:p w14:paraId="607FC8E7" w14:textId="77777777" w:rsidR="00DD134E" w:rsidRDefault="00005E31">
      <w:pPr>
        <w:pStyle w:val="aff7"/>
        <w:rPr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1D1CC4DD" wp14:editId="73B9016A">
                <wp:extent cx="685554" cy="685554"/>
                <wp:effectExtent l="0" t="0" r="635" b="635"/>
                <wp:docPr id="5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07146" cy="707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3.98pt;height:53.98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</w:p>
    <w:p w14:paraId="214B3351" w14:textId="77777777" w:rsidR="00DD134E" w:rsidRDefault="00005E31">
      <w:pPr>
        <w:pStyle w:val="aff8"/>
        <w:rPr>
          <w:lang w:eastAsia="ru-RU"/>
        </w:rPr>
      </w:pPr>
      <w:r>
        <w:rPr>
          <w:lang w:eastAsia="ru-RU"/>
        </w:rPr>
        <w:t>Рисунок 5 – Логотип приложения</w:t>
      </w:r>
    </w:p>
    <w:p w14:paraId="5CFC6565" w14:textId="77777777" w:rsidR="00DD134E" w:rsidRDefault="00005E31">
      <w:pPr>
        <w:pStyle w:val="2"/>
        <w:rPr>
          <w:lang w:eastAsia="ru-RU"/>
        </w:rPr>
      </w:pPr>
      <w:r>
        <w:rPr>
          <w:lang w:eastAsia="ru-RU"/>
        </w:rPr>
        <w:t>Разработка архитектуры ПО</w:t>
      </w:r>
    </w:p>
    <w:p w14:paraId="76EC329C" w14:textId="47D6065C" w:rsidR="00D713E0" w:rsidRPr="00D713E0" w:rsidRDefault="00005E31">
      <w:pPr>
        <w:pStyle w:val="a3"/>
        <w:rPr>
          <w:lang w:eastAsia="ru-RU"/>
        </w:rPr>
      </w:pPr>
      <w:r>
        <w:rPr>
          <w:lang w:eastAsia="ru-RU"/>
        </w:rPr>
        <w:t>Подсистема построена на основе клиент-серверной модели</w:t>
      </w:r>
      <w:r w:rsidR="00BC0B10">
        <w:rPr>
          <w:lang w:eastAsia="ru-RU"/>
        </w:rPr>
        <w:t xml:space="preserve"> </w:t>
      </w:r>
      <w:r w:rsidR="00B27580" w:rsidRPr="00B27580">
        <w:rPr>
          <w:lang w:eastAsia="ru-RU"/>
        </w:rPr>
        <w:t>[5]</w:t>
      </w:r>
      <w:r>
        <w:rPr>
          <w:lang w:eastAsia="ru-RU"/>
        </w:rPr>
        <w:t xml:space="preserve"> и рассчитана на работу в корпоративной сети. Ее компоненты размещены на следующих физических устройствах: клиентских рабочих станциях и отдельном сервере БД. Диаграмма развертывания подсистемы показана на рисунке </w:t>
      </w:r>
      <w:r w:rsidR="00E82BF5">
        <w:rPr>
          <w:lang w:eastAsia="ru-RU"/>
        </w:rPr>
        <w:t>6</w:t>
      </w:r>
    </w:p>
    <w:p w14:paraId="4F282F50" w14:textId="77777777" w:rsidR="00DD134E" w:rsidRDefault="00005E31">
      <w:pPr>
        <w:pStyle w:val="aff7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B782304" wp14:editId="70E61CA1">
            <wp:extent cx="5676405" cy="1668210"/>
            <wp:effectExtent l="0" t="0" r="635" b="8255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679012" cy="166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DD63" w14:textId="4D59EC55" w:rsidR="00DD134E" w:rsidRDefault="00005E31">
      <w:pPr>
        <w:pStyle w:val="aff8"/>
        <w:rPr>
          <w:lang w:eastAsia="ru-RU"/>
        </w:rPr>
      </w:pPr>
      <w:r>
        <w:rPr>
          <w:lang w:eastAsia="ru-RU"/>
        </w:rPr>
        <w:t xml:space="preserve">Рисунок </w:t>
      </w:r>
      <w:r w:rsidR="00E82BF5">
        <w:rPr>
          <w:lang w:eastAsia="ru-RU"/>
        </w:rPr>
        <w:t>6</w:t>
      </w:r>
      <w:r w:rsidR="00DB4E95">
        <w:rPr>
          <w:lang w:eastAsia="ru-RU"/>
        </w:rPr>
        <w:t xml:space="preserve"> – Диаграмма развертывания</w:t>
      </w:r>
    </w:p>
    <w:p w14:paraId="03590A31" w14:textId="77777777" w:rsidR="00DD134E" w:rsidRDefault="00005E31">
      <w:pPr>
        <w:pStyle w:val="2"/>
        <w:rPr>
          <w:lang w:eastAsia="ru-RU"/>
        </w:rPr>
      </w:pPr>
      <w:r>
        <w:rPr>
          <w:lang w:eastAsia="ru-RU"/>
        </w:rPr>
        <w:t>Проектирование БД</w:t>
      </w:r>
    </w:p>
    <w:p w14:paraId="0A1148B7" w14:textId="77777777" w:rsidR="00D713E0" w:rsidRDefault="00D713E0">
      <w:pPr>
        <w:pStyle w:val="a3"/>
      </w:pPr>
      <w:r w:rsidRPr="00D713E0">
        <w:t>Подсистема учета строительных материалов представляет собой комплексное решение для эффективного управления данными, связанными со строительными материалами, их поставками, проектами, поставщиками и пользователями</w:t>
      </w:r>
      <w:r w:rsidR="00005E31">
        <w:t xml:space="preserve">. </w:t>
      </w:r>
    </w:p>
    <w:p w14:paraId="09E8AA82" w14:textId="1371A69B" w:rsidR="00DD134E" w:rsidRDefault="00D713E0">
      <w:pPr>
        <w:pStyle w:val="a3"/>
      </w:pPr>
      <w:r w:rsidRPr="00D713E0">
        <w:t>База данных системы содержит разнообразную информацию, необходимую для полноценного учета и контроля. Она включает в себя данные о характеристиках строительных материалов, такие как название, единица измерения, стоимость за единицу, текущий запас и поставщик. Кроме того, в базе данных хранятся данные о поставщиках, включая контактную информацию, что позволяет быстро получать необходимые сведения для взаимодействия. Также система содержит параметры строительных проектов, включая описание, сроки начала и окончания, бюджет и статус выполнения, что позволяет эффективно планировать и контролировать выполнение проектов</w:t>
      </w:r>
      <w:r w:rsidR="00005E31">
        <w:t>.</w:t>
      </w:r>
    </w:p>
    <w:p w14:paraId="7C406503" w14:textId="504CBB01" w:rsidR="00D713E0" w:rsidRDefault="00005E31">
      <w:pPr>
        <w:pStyle w:val="a3"/>
      </w:pPr>
      <w:r>
        <w:t>Физическая модель БД</w:t>
      </w:r>
      <w:r w:rsidR="00BC0B10">
        <w:t xml:space="preserve"> </w:t>
      </w:r>
      <w:r w:rsidR="00B27580" w:rsidRPr="00B27580">
        <w:t>[3]</w:t>
      </w:r>
      <w:r>
        <w:t xml:space="preserve">, разработанная для СУБД Microsoft SQL Server 2022, изображена на рисунке </w:t>
      </w:r>
      <w:r w:rsidR="00E82BF5">
        <w:t>7</w:t>
      </w:r>
      <w:r>
        <w:t>.</w:t>
      </w:r>
    </w:p>
    <w:p w14:paraId="203DB6AB" w14:textId="1390D3E7" w:rsidR="00DD134E" w:rsidRDefault="00CF2585">
      <w:pPr>
        <w:pStyle w:val="aff7"/>
        <w:rPr>
          <w:rFonts w:cs="Times New Roman"/>
        </w:rPr>
      </w:pPr>
      <w:r w:rsidRPr="00CF2585">
        <w:rPr>
          <w:rFonts w:cs="Times New Roman"/>
          <w:noProof/>
          <w:lang w:eastAsia="ru-RU"/>
        </w:rPr>
        <w:lastRenderedPageBreak/>
        <w:drawing>
          <wp:inline distT="0" distB="0" distL="0" distR="0" wp14:anchorId="361E092E" wp14:editId="0F90720D">
            <wp:extent cx="5818270" cy="659080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1210" cy="659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7E7B" w14:textId="6E16959E" w:rsidR="00DD134E" w:rsidRDefault="00005E31">
      <w:pPr>
        <w:pStyle w:val="aff8"/>
      </w:pPr>
      <w:r w:rsidRPr="009B797D">
        <w:t xml:space="preserve">Рисунок </w:t>
      </w:r>
      <w:r w:rsidR="00E82BF5" w:rsidRPr="009B797D">
        <w:t>7</w:t>
      </w:r>
      <w:r w:rsidRPr="009B797D">
        <w:t xml:space="preserve"> – Физическая модель БД</w:t>
      </w:r>
    </w:p>
    <w:p w14:paraId="54223602" w14:textId="77777777" w:rsidR="00DD134E" w:rsidRDefault="00005E31">
      <w:pPr>
        <w:spacing w:after="160" w:line="259" w:lineRule="auto"/>
        <w:jc w:val="left"/>
      </w:pPr>
      <w:r>
        <w:br w:type="page" w:clear="all"/>
      </w:r>
    </w:p>
    <w:p w14:paraId="3F7ED859" w14:textId="77777777" w:rsidR="00DD134E" w:rsidRDefault="00005E31">
      <w:pPr>
        <w:pStyle w:val="1"/>
        <w:jc w:val="both"/>
      </w:pPr>
      <w:r>
        <w:lastRenderedPageBreak/>
        <w:t>Разработка и интеграция модулей программного обеспечения</w:t>
      </w:r>
    </w:p>
    <w:p w14:paraId="003E9E36" w14:textId="77777777" w:rsidR="00DD134E" w:rsidRDefault="00005E31">
      <w:pPr>
        <w:pStyle w:val="2"/>
        <w:jc w:val="both"/>
      </w:pPr>
      <w:r>
        <w:t>Разработка программных модулей</w:t>
      </w:r>
    </w:p>
    <w:p w14:paraId="7D4822DA" w14:textId="6F4E3A91" w:rsidR="00DD134E" w:rsidRDefault="00B27580">
      <w:pPr>
        <w:pStyle w:val="a3"/>
      </w:pPr>
      <w:r>
        <w:t xml:space="preserve">В рамках курсового проекта разработано оконное приложение на языке программирования </w:t>
      </w:r>
      <w:r>
        <w:rPr>
          <w:lang w:val="en-US"/>
        </w:rPr>
        <w:t>C</w:t>
      </w:r>
      <w:r w:rsidRPr="00547D2B">
        <w:t xml:space="preserve"># </w:t>
      </w:r>
      <w:r w:rsidRPr="00BD7A69">
        <w:t xml:space="preserve">с использованием архитектурного паттерна </w:t>
      </w:r>
      <w:r>
        <w:rPr>
          <w:lang w:val="en-US"/>
        </w:rPr>
        <w:t>code</w:t>
      </w:r>
      <w:r w:rsidRPr="00547D2B">
        <w:t>-</w:t>
      </w:r>
      <w:r>
        <w:rPr>
          <w:lang w:val="en-US"/>
        </w:rPr>
        <w:t>behind</w:t>
      </w:r>
      <w:r w:rsidR="00BC0B10">
        <w:t xml:space="preserve"> </w:t>
      </w:r>
      <w:r w:rsidRPr="004350E8">
        <w:t>[2]</w:t>
      </w:r>
      <w:r w:rsidR="00005E31">
        <w:t>. Приложение предназначено для учета строительных материалов и управления проектами.</w:t>
      </w:r>
    </w:p>
    <w:p w14:paraId="536E0FF7" w14:textId="4085255F" w:rsidR="00DD134E" w:rsidRDefault="00005E31">
      <w:pPr>
        <w:pStyle w:val="a3"/>
      </w:pPr>
      <w:r>
        <w:t xml:space="preserve">Для реализации получения данных из БД использован </w:t>
      </w:r>
      <w:proofErr w:type="spellStart"/>
      <w:r>
        <w:t>Entity</w:t>
      </w:r>
      <w:proofErr w:type="spellEnd"/>
      <w:r>
        <w:t xml:space="preserve"> Framework Core. Код метода получения данных о материалах </w:t>
      </w:r>
      <w:r w:rsidR="00DB4E95" w:rsidRPr="00DB4E95">
        <w:t xml:space="preserve">представлен листингом </w:t>
      </w:r>
      <w:r>
        <w:t xml:space="preserve">1. </w:t>
      </w:r>
    </w:p>
    <w:p w14:paraId="406747E1" w14:textId="4A36B27A" w:rsidR="00DD134E" w:rsidRDefault="00005E31">
      <w:pPr>
        <w:pStyle w:val="affc"/>
      </w:pPr>
      <w:r>
        <w:t xml:space="preserve">Листинг 1 – Код метода для получения списка материалов из </w:t>
      </w:r>
      <w:bookmarkStart w:id="1" w:name="_Hlk215960312"/>
      <w:r w:rsidR="004A462A">
        <w:t>БД</w:t>
      </w:r>
      <w:bookmarkEnd w:id="1"/>
    </w:p>
    <w:p w14:paraId="553D51B6" w14:textId="77777777" w:rsidR="00DD134E" w:rsidRDefault="00005E31">
      <w:pPr>
        <w:pStyle w:val="affa"/>
      </w:pPr>
      <w:r>
        <w:t>/// &lt;summary&gt;</w:t>
      </w:r>
    </w:p>
    <w:p w14:paraId="2C749E31" w14:textId="77777777" w:rsidR="00DD134E" w:rsidRDefault="00005E31">
      <w:pPr>
        <w:pStyle w:val="affa"/>
      </w:pPr>
      <w:r>
        <w:t>/// Возвращает список всех материалов с информацией о поставщиках.</w:t>
      </w:r>
    </w:p>
    <w:p w14:paraId="10E586EF" w14:textId="77777777" w:rsidR="00DD134E" w:rsidRDefault="00005E31">
      <w:pPr>
        <w:pStyle w:val="affa"/>
      </w:pPr>
      <w:r>
        <w:t>/// &lt;/summary&gt;</w:t>
      </w:r>
    </w:p>
    <w:p w14:paraId="50763D17" w14:textId="77777777" w:rsidR="00DD134E" w:rsidRDefault="00005E31">
      <w:pPr>
        <w:pStyle w:val="affa"/>
      </w:pPr>
      <w:r>
        <w:t>/// &lt;</w:t>
      </w:r>
      <w:proofErr w:type="spellStart"/>
      <w:r>
        <w:t>returns</w:t>
      </w:r>
      <w:proofErr w:type="spellEnd"/>
      <w:r>
        <w:t xml:space="preserve">&gt;Список объектов </w:t>
      </w:r>
      <w:proofErr w:type="spellStart"/>
      <w:r>
        <w:t>Material</w:t>
      </w:r>
      <w:proofErr w:type="spellEnd"/>
      <w:r>
        <w:t xml:space="preserve"> с заполненными данными о поставщиках.&lt;/returns&gt;</w:t>
      </w:r>
    </w:p>
    <w:p w14:paraId="63127305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public List&lt;Material&gt; </w:t>
      </w:r>
      <w:proofErr w:type="spellStart"/>
      <w:r>
        <w:rPr>
          <w:lang w:val="en-US"/>
        </w:rPr>
        <w:t>GetMaterials</w:t>
      </w:r>
      <w:proofErr w:type="spellEnd"/>
      <w:r>
        <w:rPr>
          <w:lang w:val="en-US"/>
        </w:rPr>
        <w:t>()</w:t>
      </w:r>
    </w:p>
    <w:p w14:paraId="55D37496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>{</w:t>
      </w:r>
    </w:p>
    <w:p w14:paraId="2C2C7C4E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try</w:t>
      </w:r>
    </w:p>
    <w:p w14:paraId="41A97FB2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{</w:t>
      </w:r>
    </w:p>
    <w:p w14:paraId="49E99802" w14:textId="08999E2E" w:rsidR="00DD134E" w:rsidRDefault="00005E31">
      <w:pPr>
        <w:pStyle w:val="affa"/>
      </w:pPr>
      <w:r>
        <w:rPr>
          <w:lang w:val="en-US"/>
        </w:rPr>
        <w:t xml:space="preserve">        </w:t>
      </w:r>
      <w:r>
        <w:t xml:space="preserve">// Используем </w:t>
      </w:r>
      <w:proofErr w:type="spellStart"/>
      <w:r>
        <w:t>Include</w:t>
      </w:r>
      <w:proofErr w:type="spellEnd"/>
      <w:r>
        <w:t xml:space="preserve"> для загрузки связанных данных о поставщиках</w:t>
      </w:r>
    </w:p>
    <w:p w14:paraId="217955A7" w14:textId="77777777" w:rsidR="00DD134E" w:rsidRDefault="00005E31">
      <w:pPr>
        <w:pStyle w:val="affa"/>
        <w:rPr>
          <w:lang w:val="en-US"/>
        </w:rPr>
      </w:pPr>
      <w:r w:rsidRPr="00A851BA">
        <w:t xml:space="preserve">        </w:t>
      </w:r>
      <w:r>
        <w:rPr>
          <w:lang w:val="en-US"/>
        </w:rPr>
        <w:t>var materials = _</w:t>
      </w:r>
      <w:proofErr w:type="spellStart"/>
      <w:r>
        <w:rPr>
          <w:lang w:val="en-US"/>
        </w:rPr>
        <w:t>context.Materials.Include</w:t>
      </w:r>
      <w:proofErr w:type="spellEnd"/>
      <w:r>
        <w:rPr>
          <w:lang w:val="en-US"/>
        </w:rPr>
        <w:t xml:space="preserve">(m =&gt; </w:t>
      </w:r>
      <w:proofErr w:type="spellStart"/>
      <w:r>
        <w:rPr>
          <w:lang w:val="en-US"/>
        </w:rPr>
        <w:t>m.Supplier</w:t>
      </w:r>
      <w:proofErr w:type="spellEnd"/>
      <w:r>
        <w:rPr>
          <w:lang w:val="en-US"/>
        </w:rPr>
        <w:t>).</w:t>
      </w:r>
      <w:proofErr w:type="spellStart"/>
      <w:r>
        <w:rPr>
          <w:lang w:val="en-US"/>
        </w:rPr>
        <w:t>ToList</w:t>
      </w:r>
      <w:proofErr w:type="spellEnd"/>
      <w:r>
        <w:rPr>
          <w:lang w:val="en-US"/>
        </w:rPr>
        <w:t>();</w:t>
      </w:r>
    </w:p>
    <w:p w14:paraId="46D7A1BD" w14:textId="77777777" w:rsidR="00DD134E" w:rsidRDefault="00DD134E">
      <w:pPr>
        <w:pStyle w:val="affa"/>
        <w:rPr>
          <w:lang w:val="en-US"/>
        </w:rPr>
      </w:pPr>
    </w:p>
    <w:p w14:paraId="5964A0BB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if (materials == null)</w:t>
      </w:r>
    </w:p>
    <w:p w14:paraId="0477144F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    return null; // </w:t>
      </w:r>
      <w:r>
        <w:t>Возвращаем</w:t>
      </w:r>
      <w:r>
        <w:rPr>
          <w:lang w:val="en-US"/>
        </w:rPr>
        <w:t xml:space="preserve"> null, </w:t>
      </w:r>
      <w:r>
        <w:t>если</w:t>
      </w:r>
      <w:r>
        <w:rPr>
          <w:lang w:val="en-US"/>
        </w:rPr>
        <w:t xml:space="preserve"> </w:t>
      </w:r>
      <w:r>
        <w:t>данные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найдены</w:t>
      </w:r>
    </w:p>
    <w:p w14:paraId="6752BD2A" w14:textId="77777777" w:rsidR="00DD134E" w:rsidRDefault="00DD134E">
      <w:pPr>
        <w:pStyle w:val="affa"/>
        <w:rPr>
          <w:lang w:val="en-US"/>
        </w:rPr>
      </w:pPr>
    </w:p>
    <w:p w14:paraId="6C2FE360" w14:textId="77777777" w:rsidR="00DD134E" w:rsidRDefault="00005E31">
      <w:pPr>
        <w:pStyle w:val="affa"/>
      </w:pPr>
      <w:r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; // Возвращаем список материалов</w:t>
      </w:r>
    </w:p>
    <w:p w14:paraId="0432C208" w14:textId="77777777" w:rsidR="00DD134E" w:rsidRDefault="00005E31">
      <w:pPr>
        <w:pStyle w:val="affa"/>
      </w:pPr>
      <w:r>
        <w:t xml:space="preserve">    }</w:t>
      </w:r>
    </w:p>
    <w:p w14:paraId="2A4A4C9A" w14:textId="77777777" w:rsidR="00DD134E" w:rsidRDefault="00005E31">
      <w:pPr>
        <w:pStyle w:val="affa"/>
      </w:pPr>
      <w:r>
        <w:t xml:space="preserve">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DbUpdateException</w:t>
      </w:r>
      <w:proofErr w:type="spellEnd"/>
      <w:r>
        <w:t>)</w:t>
      </w:r>
    </w:p>
    <w:p w14:paraId="7F698369" w14:textId="77777777" w:rsidR="00DD134E" w:rsidRDefault="00005E31">
      <w:pPr>
        <w:pStyle w:val="affa"/>
      </w:pPr>
      <w:r>
        <w:t xml:space="preserve">    {</w:t>
      </w:r>
    </w:p>
    <w:p w14:paraId="0DE360B0" w14:textId="32A02BB1" w:rsidR="00DD134E" w:rsidRDefault="00005E31">
      <w:pPr>
        <w:pStyle w:val="affa"/>
      </w:pPr>
      <w:r>
        <w:t xml:space="preserve">        // В случае ошибки </w:t>
      </w:r>
      <w:r w:rsidR="004A462A" w:rsidRPr="004A462A">
        <w:t xml:space="preserve">БД </w:t>
      </w:r>
      <w:r>
        <w:t>пробрасываем исключение дальше</w:t>
      </w:r>
    </w:p>
    <w:p w14:paraId="6700F80F" w14:textId="77777777" w:rsidR="00DD134E" w:rsidRDefault="00005E31">
      <w:pPr>
        <w:pStyle w:val="affa"/>
      </w:pPr>
      <w:r>
        <w:t xml:space="preserve">        // для обработки на более высоком уровне</w:t>
      </w:r>
    </w:p>
    <w:p w14:paraId="2B39332A" w14:textId="77777777" w:rsidR="00DD134E" w:rsidRDefault="00005E31">
      <w:pPr>
        <w:pStyle w:val="affa"/>
      </w:pPr>
      <w:r>
        <w:t xml:space="preserve">        </w:t>
      </w:r>
      <w:proofErr w:type="spellStart"/>
      <w:r>
        <w:t>throw</w:t>
      </w:r>
      <w:proofErr w:type="spellEnd"/>
      <w:r>
        <w:t>;</w:t>
      </w:r>
    </w:p>
    <w:p w14:paraId="4C6C9252" w14:textId="77777777" w:rsidR="00DD134E" w:rsidRDefault="00005E31">
      <w:pPr>
        <w:pStyle w:val="affa"/>
      </w:pPr>
      <w:r>
        <w:t xml:space="preserve">    }</w:t>
      </w:r>
    </w:p>
    <w:p w14:paraId="7C36393D" w14:textId="77777777" w:rsidR="00DD134E" w:rsidRDefault="00005E31">
      <w:pPr>
        <w:pStyle w:val="affa"/>
      </w:pPr>
      <w:r>
        <w:t>}</w:t>
      </w:r>
    </w:p>
    <w:p w14:paraId="5EF2D017" w14:textId="7407AD95" w:rsidR="00FD13D2" w:rsidRDefault="00FD13D2" w:rsidP="00FD13D2">
      <w:pPr>
        <w:pStyle w:val="a3"/>
      </w:pPr>
      <w:r w:rsidRPr="00FD13D2">
        <w:lastRenderedPageBreak/>
        <w:t xml:space="preserve">Одной из ключевых сущностей системы является модель </w:t>
      </w:r>
      <w:proofErr w:type="spellStart"/>
      <w:r w:rsidRPr="00FD13D2">
        <w:t>Material</w:t>
      </w:r>
      <w:proofErr w:type="spellEnd"/>
      <w:r w:rsidRPr="00FD13D2">
        <w:t xml:space="preserve">, которая описывает строительные материалы, их характеристики и связи с другими сущностями. Реализация модели </w:t>
      </w:r>
      <w:r w:rsidR="00DB4E95" w:rsidRPr="00DB4E95">
        <w:t>представлен листингом</w:t>
      </w:r>
      <w:r w:rsidRPr="00FD13D2">
        <w:t xml:space="preserve"> </w:t>
      </w:r>
      <w:r>
        <w:t>2</w:t>
      </w:r>
      <w:r w:rsidRPr="00FD13D2">
        <w:t>.</w:t>
      </w:r>
    </w:p>
    <w:p w14:paraId="07339B0B" w14:textId="1D86B541" w:rsidR="00FD13D2" w:rsidRDefault="00FD13D2" w:rsidP="00FD13D2">
      <w:pPr>
        <w:pStyle w:val="affc"/>
      </w:pPr>
      <w:r>
        <w:t xml:space="preserve">Листинг 2 – </w:t>
      </w:r>
      <w:r w:rsidRPr="00FD13D2">
        <w:t xml:space="preserve">Модель </w:t>
      </w:r>
      <w:proofErr w:type="spellStart"/>
      <w:r w:rsidRPr="00FD13D2">
        <w:t>Material</w:t>
      </w:r>
      <w:proofErr w:type="spellEnd"/>
    </w:p>
    <w:p w14:paraId="1C473F0D" w14:textId="77777777" w:rsidR="00FD13D2" w:rsidRPr="00FD13D2" w:rsidRDefault="00FD13D2" w:rsidP="00FD13D2">
      <w:pPr>
        <w:pStyle w:val="affa"/>
      </w:pPr>
      <w:r w:rsidRPr="00FD13D2">
        <w:t>/// &lt;summary&gt;</w:t>
      </w:r>
    </w:p>
    <w:p w14:paraId="744A9C87" w14:textId="77777777" w:rsidR="00FD13D2" w:rsidRPr="00FD13D2" w:rsidRDefault="00FD13D2" w:rsidP="00FD13D2">
      <w:pPr>
        <w:pStyle w:val="affa"/>
      </w:pPr>
      <w:r w:rsidRPr="00FD13D2">
        <w:t xml:space="preserve">/// Модель материала для таблицы </w:t>
      </w:r>
      <w:proofErr w:type="spellStart"/>
      <w:r w:rsidRPr="00FD13D2">
        <w:t>Materials</w:t>
      </w:r>
      <w:proofErr w:type="spellEnd"/>
    </w:p>
    <w:p w14:paraId="6D63D9D5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>/// &lt;/summary&gt;</w:t>
      </w:r>
    </w:p>
    <w:p w14:paraId="2AA8A4B6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>public partial class Material</w:t>
      </w:r>
    </w:p>
    <w:p w14:paraId="22C395FD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>{</w:t>
      </w:r>
    </w:p>
    <w:p w14:paraId="445DC368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int </w:t>
      </w:r>
      <w:proofErr w:type="spellStart"/>
      <w:r w:rsidRPr="00FD13D2">
        <w:rPr>
          <w:lang w:val="en-US"/>
        </w:rPr>
        <w:t>MaterialId</w:t>
      </w:r>
      <w:proofErr w:type="spellEnd"/>
      <w:r w:rsidRPr="00FD13D2">
        <w:rPr>
          <w:lang w:val="en-US"/>
        </w:rPr>
        <w:t xml:space="preserve"> { get; set; }          // </w:t>
      </w:r>
      <w:r w:rsidRPr="00FD13D2">
        <w:t>Первичный</w:t>
      </w:r>
      <w:r w:rsidRPr="00FD13D2">
        <w:rPr>
          <w:lang w:val="en-US"/>
        </w:rPr>
        <w:t xml:space="preserve"> </w:t>
      </w:r>
      <w:r w:rsidRPr="00FD13D2">
        <w:t>ключ</w:t>
      </w:r>
    </w:p>
    <w:p w14:paraId="5C1E44F8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string Name { get; set; } = null!;   // </w:t>
      </w:r>
      <w:r w:rsidRPr="00FD13D2">
        <w:t>Наименование</w:t>
      </w:r>
      <w:r w:rsidRPr="00FD13D2">
        <w:rPr>
          <w:lang w:val="en-US"/>
        </w:rPr>
        <w:t xml:space="preserve"> </w:t>
      </w:r>
      <w:r w:rsidRPr="00FD13D2">
        <w:t>материала</w:t>
      </w:r>
    </w:p>
    <w:p w14:paraId="1048D648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string Unit { get; set; } = null!;   // </w:t>
      </w:r>
      <w:r w:rsidRPr="00FD13D2">
        <w:t>Единица</w:t>
      </w:r>
      <w:r w:rsidRPr="00FD13D2">
        <w:rPr>
          <w:lang w:val="en-US"/>
        </w:rPr>
        <w:t xml:space="preserve"> </w:t>
      </w:r>
      <w:r w:rsidRPr="00FD13D2">
        <w:t>измерения</w:t>
      </w:r>
    </w:p>
    <w:p w14:paraId="5551491E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decimal </w:t>
      </w:r>
      <w:proofErr w:type="spellStart"/>
      <w:r w:rsidRPr="00FD13D2">
        <w:rPr>
          <w:lang w:val="en-US"/>
        </w:rPr>
        <w:t>CostPerUnit</w:t>
      </w:r>
      <w:proofErr w:type="spellEnd"/>
      <w:r w:rsidRPr="00FD13D2">
        <w:rPr>
          <w:lang w:val="en-US"/>
        </w:rPr>
        <w:t xml:space="preserve"> { get; set; }     // </w:t>
      </w:r>
      <w:r w:rsidRPr="00FD13D2">
        <w:t>Стоимость</w:t>
      </w:r>
      <w:r w:rsidRPr="00FD13D2">
        <w:rPr>
          <w:lang w:val="en-US"/>
        </w:rPr>
        <w:t xml:space="preserve"> </w:t>
      </w:r>
      <w:r w:rsidRPr="00FD13D2">
        <w:t>за</w:t>
      </w:r>
      <w:r w:rsidRPr="00FD13D2">
        <w:rPr>
          <w:lang w:val="en-US"/>
        </w:rPr>
        <w:t xml:space="preserve"> </w:t>
      </w:r>
      <w:r w:rsidRPr="00FD13D2">
        <w:t>единицу</w:t>
      </w:r>
    </w:p>
    <w:p w14:paraId="2A6EF03F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int </w:t>
      </w:r>
      <w:proofErr w:type="spellStart"/>
      <w:r w:rsidRPr="00FD13D2">
        <w:rPr>
          <w:lang w:val="en-US"/>
        </w:rPr>
        <w:t>SupplierId</w:t>
      </w:r>
      <w:proofErr w:type="spellEnd"/>
      <w:r w:rsidRPr="00FD13D2">
        <w:rPr>
          <w:lang w:val="en-US"/>
        </w:rPr>
        <w:t xml:space="preserve"> { get; set; }          // </w:t>
      </w:r>
      <w:r w:rsidRPr="00FD13D2">
        <w:t>Внешний</w:t>
      </w:r>
      <w:r w:rsidRPr="00FD13D2">
        <w:rPr>
          <w:lang w:val="en-US"/>
        </w:rPr>
        <w:t xml:space="preserve"> </w:t>
      </w:r>
      <w:r w:rsidRPr="00FD13D2">
        <w:t>ключ</w:t>
      </w:r>
      <w:r w:rsidRPr="00FD13D2">
        <w:rPr>
          <w:lang w:val="en-US"/>
        </w:rPr>
        <w:t xml:space="preserve"> </w:t>
      </w:r>
      <w:r w:rsidRPr="00FD13D2">
        <w:t>к</w:t>
      </w:r>
      <w:r w:rsidRPr="00FD13D2">
        <w:rPr>
          <w:lang w:val="en-US"/>
        </w:rPr>
        <w:t xml:space="preserve"> </w:t>
      </w:r>
      <w:r w:rsidRPr="00FD13D2">
        <w:t>поставщику</w:t>
      </w:r>
    </w:p>
    <w:p w14:paraId="7D036D63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decimal? </w:t>
      </w:r>
      <w:proofErr w:type="spellStart"/>
      <w:r w:rsidRPr="00FD13D2">
        <w:rPr>
          <w:lang w:val="en-US"/>
        </w:rPr>
        <w:t>CurrentStock</w:t>
      </w:r>
      <w:proofErr w:type="spellEnd"/>
      <w:r w:rsidRPr="00FD13D2">
        <w:rPr>
          <w:lang w:val="en-US"/>
        </w:rPr>
        <w:t xml:space="preserve"> { get; set; }  // </w:t>
      </w:r>
      <w:r w:rsidRPr="00FD13D2">
        <w:t>Текущий</w:t>
      </w:r>
      <w:r w:rsidRPr="00FD13D2">
        <w:rPr>
          <w:lang w:val="en-US"/>
        </w:rPr>
        <w:t xml:space="preserve"> </w:t>
      </w:r>
      <w:r w:rsidRPr="00FD13D2">
        <w:t>запас</w:t>
      </w:r>
    </w:p>
    <w:p w14:paraId="07885A44" w14:textId="77777777" w:rsidR="00FD13D2" w:rsidRPr="00FD13D2" w:rsidRDefault="00FD13D2" w:rsidP="00FD13D2">
      <w:pPr>
        <w:pStyle w:val="affa"/>
        <w:rPr>
          <w:lang w:val="en-US"/>
        </w:rPr>
      </w:pPr>
    </w:p>
    <w:p w14:paraId="14FB9A61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// </w:t>
      </w:r>
      <w:r w:rsidRPr="00FD13D2">
        <w:t>Навигационные</w:t>
      </w:r>
      <w:r w:rsidRPr="00FD13D2">
        <w:rPr>
          <w:lang w:val="en-US"/>
        </w:rPr>
        <w:t xml:space="preserve"> </w:t>
      </w:r>
      <w:r w:rsidRPr="00FD13D2">
        <w:t>свойства</w:t>
      </w:r>
    </w:p>
    <w:p w14:paraId="135E2D25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virtual </w:t>
      </w:r>
      <w:proofErr w:type="spellStart"/>
      <w:r w:rsidRPr="00FD13D2">
        <w:rPr>
          <w:lang w:val="en-US"/>
        </w:rPr>
        <w:t>ICollection</w:t>
      </w:r>
      <w:proofErr w:type="spellEnd"/>
      <w:r w:rsidRPr="00FD13D2">
        <w:rPr>
          <w:lang w:val="en-US"/>
        </w:rPr>
        <w:t>&lt;Delivery&gt; Deliveries { get; set; } = new List&lt;Delivery&gt;();</w:t>
      </w:r>
    </w:p>
    <w:p w14:paraId="1EF696DF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virtual </w:t>
      </w:r>
      <w:proofErr w:type="spellStart"/>
      <w:r w:rsidRPr="00FD13D2">
        <w:rPr>
          <w:lang w:val="en-US"/>
        </w:rPr>
        <w:t>ICollection</w:t>
      </w:r>
      <w:proofErr w:type="spellEnd"/>
      <w:r w:rsidRPr="00FD13D2">
        <w:rPr>
          <w:lang w:val="en-US"/>
        </w:rPr>
        <w:t>&lt;</w:t>
      </w:r>
      <w:proofErr w:type="spellStart"/>
      <w:r w:rsidRPr="00FD13D2">
        <w:rPr>
          <w:lang w:val="en-US"/>
        </w:rPr>
        <w:t>MaterialMovement</w:t>
      </w:r>
      <w:proofErr w:type="spellEnd"/>
      <w:r w:rsidRPr="00FD13D2">
        <w:rPr>
          <w:lang w:val="en-US"/>
        </w:rPr>
        <w:t xml:space="preserve">&gt; </w:t>
      </w:r>
      <w:proofErr w:type="spellStart"/>
      <w:r w:rsidRPr="00FD13D2">
        <w:rPr>
          <w:lang w:val="en-US"/>
        </w:rPr>
        <w:t>MaterialMovements</w:t>
      </w:r>
      <w:proofErr w:type="spellEnd"/>
      <w:r w:rsidRPr="00FD13D2">
        <w:rPr>
          <w:lang w:val="en-US"/>
        </w:rPr>
        <w:t xml:space="preserve"> { get; set; } = new List&lt;</w:t>
      </w:r>
      <w:proofErr w:type="spellStart"/>
      <w:r w:rsidRPr="00FD13D2">
        <w:rPr>
          <w:lang w:val="en-US"/>
        </w:rPr>
        <w:t>MaterialMovement</w:t>
      </w:r>
      <w:proofErr w:type="spellEnd"/>
      <w:r w:rsidRPr="00FD13D2">
        <w:rPr>
          <w:lang w:val="en-US"/>
        </w:rPr>
        <w:t>&gt;();</w:t>
      </w:r>
    </w:p>
    <w:p w14:paraId="7506A5DA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virtual </w:t>
      </w:r>
      <w:proofErr w:type="spellStart"/>
      <w:r w:rsidRPr="00FD13D2">
        <w:rPr>
          <w:lang w:val="en-US"/>
        </w:rPr>
        <w:t>ICollection</w:t>
      </w:r>
      <w:proofErr w:type="spellEnd"/>
      <w:r w:rsidRPr="00FD13D2">
        <w:rPr>
          <w:lang w:val="en-US"/>
        </w:rPr>
        <w:t>&lt;</w:t>
      </w:r>
      <w:proofErr w:type="spellStart"/>
      <w:r w:rsidRPr="00FD13D2">
        <w:rPr>
          <w:lang w:val="en-US"/>
        </w:rPr>
        <w:t>ProjectMaterial</w:t>
      </w:r>
      <w:proofErr w:type="spellEnd"/>
      <w:r w:rsidRPr="00FD13D2">
        <w:rPr>
          <w:lang w:val="en-US"/>
        </w:rPr>
        <w:t xml:space="preserve">&gt; </w:t>
      </w:r>
      <w:proofErr w:type="spellStart"/>
      <w:r w:rsidRPr="00FD13D2">
        <w:rPr>
          <w:lang w:val="en-US"/>
        </w:rPr>
        <w:t>ProjectMaterials</w:t>
      </w:r>
      <w:proofErr w:type="spellEnd"/>
      <w:r w:rsidRPr="00FD13D2">
        <w:rPr>
          <w:lang w:val="en-US"/>
        </w:rPr>
        <w:t xml:space="preserve"> { get; set; } = new List&lt;</w:t>
      </w:r>
      <w:proofErr w:type="spellStart"/>
      <w:r w:rsidRPr="00FD13D2">
        <w:rPr>
          <w:lang w:val="en-US"/>
        </w:rPr>
        <w:t>ProjectMaterial</w:t>
      </w:r>
      <w:proofErr w:type="spellEnd"/>
      <w:r w:rsidRPr="00FD13D2">
        <w:rPr>
          <w:lang w:val="en-US"/>
        </w:rPr>
        <w:t>&gt;();</w:t>
      </w:r>
    </w:p>
    <w:p w14:paraId="1B1588EB" w14:textId="77777777" w:rsidR="00FD13D2" w:rsidRPr="00FD13D2" w:rsidRDefault="00FD13D2" w:rsidP="00FD13D2">
      <w:pPr>
        <w:pStyle w:val="affa"/>
        <w:rPr>
          <w:lang w:val="en-US"/>
        </w:rPr>
      </w:pPr>
      <w:r w:rsidRPr="00FD13D2">
        <w:rPr>
          <w:lang w:val="en-US"/>
        </w:rPr>
        <w:t xml:space="preserve">    public virtual Supplier </w:t>
      </w:r>
      <w:proofErr w:type="spellStart"/>
      <w:r w:rsidRPr="00FD13D2">
        <w:rPr>
          <w:lang w:val="en-US"/>
        </w:rPr>
        <w:t>Supplier</w:t>
      </w:r>
      <w:proofErr w:type="spellEnd"/>
      <w:r w:rsidRPr="00FD13D2">
        <w:rPr>
          <w:lang w:val="en-US"/>
        </w:rPr>
        <w:t xml:space="preserve"> { get; set; } = null!;</w:t>
      </w:r>
    </w:p>
    <w:p w14:paraId="77C686F8" w14:textId="1936BD24" w:rsidR="00FD13D2" w:rsidRDefault="00FD13D2" w:rsidP="00FD13D2">
      <w:pPr>
        <w:pStyle w:val="affa"/>
      </w:pPr>
      <w:r w:rsidRPr="00FD13D2">
        <w:t>}</w:t>
      </w:r>
    </w:p>
    <w:p w14:paraId="2C3E6BD7" w14:textId="48CD30FE" w:rsidR="0078082A" w:rsidRDefault="0078082A">
      <w:pPr>
        <w:pStyle w:val="a3"/>
      </w:pPr>
      <w:r w:rsidRPr="0078082A">
        <w:t xml:space="preserve">Для корректной работы с </w:t>
      </w:r>
      <w:r w:rsidR="004A462A" w:rsidRPr="004A462A">
        <w:t>БД</w:t>
      </w:r>
      <w:r w:rsidRPr="0078082A">
        <w:t xml:space="preserve"> выполнена настройка модели </w:t>
      </w:r>
      <w:proofErr w:type="spellStart"/>
      <w:r w:rsidRPr="0078082A">
        <w:t>Material</w:t>
      </w:r>
      <w:proofErr w:type="spellEnd"/>
      <w:r w:rsidRPr="0078082A">
        <w:t xml:space="preserve"> в классе </w:t>
      </w:r>
      <w:proofErr w:type="spellStart"/>
      <w:r w:rsidRPr="0078082A">
        <w:t>ApplicationDbContext</w:t>
      </w:r>
      <w:proofErr w:type="spellEnd"/>
      <w:r w:rsidRPr="0078082A">
        <w:t xml:space="preserve">. Эта настройка определяет параметры хранения данных, ограничения и связи между таблицами. Реализация </w:t>
      </w:r>
      <w:r w:rsidR="00DB4E95" w:rsidRPr="00DB4E95">
        <w:t>представлен листингом</w:t>
      </w:r>
      <w:r w:rsidRPr="0078082A">
        <w:t xml:space="preserve"> 3.</w:t>
      </w:r>
    </w:p>
    <w:p w14:paraId="646383F9" w14:textId="481D1872" w:rsidR="0078082A" w:rsidRDefault="0078082A" w:rsidP="0078082A">
      <w:pPr>
        <w:pStyle w:val="affc"/>
      </w:pPr>
      <w:r>
        <w:t xml:space="preserve">Листинг 3 – </w:t>
      </w:r>
      <w:r w:rsidRPr="0078082A">
        <w:t xml:space="preserve">Настройка модели </w:t>
      </w:r>
      <w:proofErr w:type="spellStart"/>
      <w:r w:rsidRPr="0078082A">
        <w:t>Material</w:t>
      </w:r>
      <w:proofErr w:type="spellEnd"/>
      <w:r w:rsidRPr="0078082A">
        <w:t xml:space="preserve"> в </w:t>
      </w:r>
      <w:proofErr w:type="spellStart"/>
      <w:r w:rsidRPr="0078082A">
        <w:t>ApplicationDbContext</w:t>
      </w:r>
      <w:proofErr w:type="spellEnd"/>
    </w:p>
    <w:p w14:paraId="49DED2AD" w14:textId="77777777" w:rsidR="0078082A" w:rsidRDefault="0078082A" w:rsidP="0078082A">
      <w:pPr>
        <w:pStyle w:val="affa"/>
      </w:pPr>
      <w:r>
        <w:t>/// &lt;summary&gt;</w:t>
      </w:r>
    </w:p>
    <w:p w14:paraId="04452406" w14:textId="3BCECD0B" w:rsidR="0078082A" w:rsidRDefault="0078082A" w:rsidP="0078082A">
      <w:pPr>
        <w:pStyle w:val="affa"/>
      </w:pPr>
      <w:r>
        <w:t xml:space="preserve">/// Настройка сущности </w:t>
      </w:r>
      <w:proofErr w:type="spellStart"/>
      <w:r>
        <w:t>Material</w:t>
      </w:r>
      <w:proofErr w:type="spellEnd"/>
      <w:r>
        <w:t xml:space="preserve"> для отображения в </w:t>
      </w:r>
      <w:r w:rsidR="004A462A" w:rsidRPr="004A462A">
        <w:t>БД</w:t>
      </w:r>
    </w:p>
    <w:p w14:paraId="6B83A03E" w14:textId="77777777" w:rsidR="0078082A" w:rsidRPr="0078082A" w:rsidRDefault="0078082A" w:rsidP="0078082A">
      <w:pPr>
        <w:pStyle w:val="affa"/>
        <w:rPr>
          <w:lang w:val="en-US"/>
        </w:rPr>
      </w:pPr>
      <w:r w:rsidRPr="0078082A">
        <w:rPr>
          <w:lang w:val="en-US"/>
        </w:rPr>
        <w:lastRenderedPageBreak/>
        <w:t>/// &lt;/summary&gt;</w:t>
      </w:r>
    </w:p>
    <w:p w14:paraId="33A74EDA" w14:textId="77777777" w:rsidR="0078082A" w:rsidRPr="0078082A" w:rsidRDefault="0078082A" w:rsidP="0078082A">
      <w:pPr>
        <w:pStyle w:val="affa"/>
        <w:rPr>
          <w:lang w:val="en-US"/>
        </w:rPr>
      </w:pPr>
      <w:r w:rsidRPr="0078082A">
        <w:rPr>
          <w:lang w:val="en-US"/>
        </w:rPr>
        <w:t xml:space="preserve">protected override void </w:t>
      </w:r>
      <w:proofErr w:type="spellStart"/>
      <w:r w:rsidRPr="0078082A">
        <w:rPr>
          <w:lang w:val="en-US"/>
        </w:rPr>
        <w:t>OnModelCreating</w:t>
      </w:r>
      <w:proofErr w:type="spellEnd"/>
      <w:r w:rsidRPr="0078082A">
        <w:rPr>
          <w:lang w:val="en-US"/>
        </w:rPr>
        <w:t>(</w:t>
      </w:r>
      <w:proofErr w:type="spellStart"/>
      <w:r w:rsidRPr="0078082A">
        <w:rPr>
          <w:lang w:val="en-US"/>
        </w:rPr>
        <w:t>ModelBuilder</w:t>
      </w:r>
      <w:proofErr w:type="spellEnd"/>
      <w:r w:rsidRPr="0078082A">
        <w:rPr>
          <w:lang w:val="en-US"/>
        </w:rPr>
        <w:t xml:space="preserve"> </w:t>
      </w:r>
      <w:proofErr w:type="spellStart"/>
      <w:r w:rsidRPr="0078082A">
        <w:rPr>
          <w:lang w:val="en-US"/>
        </w:rPr>
        <w:t>modelBuilder</w:t>
      </w:r>
      <w:proofErr w:type="spellEnd"/>
      <w:r w:rsidRPr="0078082A">
        <w:rPr>
          <w:lang w:val="en-US"/>
        </w:rPr>
        <w:t>)</w:t>
      </w:r>
    </w:p>
    <w:p w14:paraId="3488E36D" w14:textId="77777777" w:rsidR="0078082A" w:rsidRDefault="0078082A" w:rsidP="0078082A">
      <w:pPr>
        <w:pStyle w:val="affa"/>
      </w:pPr>
      <w:r>
        <w:t>{</w:t>
      </w:r>
    </w:p>
    <w:p w14:paraId="0289AB76" w14:textId="77777777" w:rsidR="0078082A" w:rsidRDefault="0078082A" w:rsidP="0078082A">
      <w:pPr>
        <w:pStyle w:val="affa"/>
      </w:pPr>
      <w:r>
        <w:t xml:space="preserve">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Material</w:t>
      </w:r>
      <w:proofErr w:type="spellEnd"/>
      <w:r>
        <w:t>&gt;(</w:t>
      </w:r>
      <w:proofErr w:type="spellStart"/>
      <w:r>
        <w:t>entity</w:t>
      </w:r>
      <w:proofErr w:type="spellEnd"/>
      <w:r>
        <w:t xml:space="preserve"> =&gt;</w:t>
      </w:r>
    </w:p>
    <w:p w14:paraId="76837FB1" w14:textId="77777777" w:rsidR="0078082A" w:rsidRDefault="0078082A" w:rsidP="0078082A">
      <w:pPr>
        <w:pStyle w:val="affa"/>
      </w:pPr>
      <w:r>
        <w:t xml:space="preserve">    {</w:t>
      </w:r>
    </w:p>
    <w:p w14:paraId="2DC6A17D" w14:textId="77777777" w:rsidR="0078082A" w:rsidRDefault="0078082A" w:rsidP="0078082A">
      <w:pPr>
        <w:pStyle w:val="affa"/>
      </w:pPr>
      <w:r>
        <w:t xml:space="preserve">        // Установка первичного ключа с именем ограничения</w:t>
      </w:r>
    </w:p>
    <w:p w14:paraId="382E1074" w14:textId="77777777" w:rsidR="0078082A" w:rsidRPr="0078082A" w:rsidRDefault="0078082A" w:rsidP="0078082A">
      <w:pPr>
        <w:pStyle w:val="affa"/>
        <w:rPr>
          <w:lang w:val="en-US"/>
        </w:rPr>
      </w:pPr>
      <w:r>
        <w:t xml:space="preserve">        </w:t>
      </w:r>
      <w:proofErr w:type="spellStart"/>
      <w:r w:rsidRPr="0078082A">
        <w:rPr>
          <w:lang w:val="en-US"/>
        </w:rPr>
        <w:t>entity.HasKey</w:t>
      </w:r>
      <w:proofErr w:type="spellEnd"/>
      <w:r w:rsidRPr="0078082A">
        <w:rPr>
          <w:lang w:val="en-US"/>
        </w:rPr>
        <w:t xml:space="preserve">(e =&gt; </w:t>
      </w:r>
      <w:proofErr w:type="spellStart"/>
      <w:r w:rsidRPr="0078082A">
        <w:rPr>
          <w:lang w:val="en-US"/>
        </w:rPr>
        <w:t>e.MaterialId</w:t>
      </w:r>
      <w:proofErr w:type="spellEnd"/>
      <w:r w:rsidRPr="0078082A">
        <w:rPr>
          <w:lang w:val="en-US"/>
        </w:rPr>
        <w:t>).</w:t>
      </w:r>
      <w:proofErr w:type="spellStart"/>
      <w:r w:rsidRPr="0078082A">
        <w:rPr>
          <w:lang w:val="en-US"/>
        </w:rPr>
        <w:t>HasName</w:t>
      </w:r>
      <w:proofErr w:type="spellEnd"/>
      <w:r w:rsidRPr="0078082A">
        <w:rPr>
          <w:lang w:val="en-US"/>
        </w:rPr>
        <w:t>("PK__Material__C50610F7D11276D9");</w:t>
      </w:r>
    </w:p>
    <w:p w14:paraId="5A39F606" w14:textId="77777777" w:rsidR="0078082A" w:rsidRPr="0078082A" w:rsidRDefault="0078082A" w:rsidP="0078082A">
      <w:pPr>
        <w:pStyle w:val="affa"/>
        <w:rPr>
          <w:lang w:val="en-US"/>
        </w:rPr>
      </w:pPr>
    </w:p>
    <w:p w14:paraId="7CA033BF" w14:textId="77777777" w:rsidR="0078082A" w:rsidRDefault="0078082A" w:rsidP="0078082A">
      <w:pPr>
        <w:pStyle w:val="affa"/>
      </w:pPr>
      <w:r w:rsidRPr="0078082A">
        <w:rPr>
          <w:lang w:val="en-US"/>
        </w:rPr>
        <w:t xml:space="preserve">        </w:t>
      </w:r>
      <w:r>
        <w:t>// Настройка свойств с указанием типов данных и ограничений</w:t>
      </w:r>
    </w:p>
    <w:p w14:paraId="28EE11FC" w14:textId="77777777" w:rsidR="0078082A" w:rsidRDefault="0078082A" w:rsidP="0078082A">
      <w:pPr>
        <w:pStyle w:val="affa"/>
      </w:pPr>
      <w:r>
        <w:t xml:space="preserve">        </w:t>
      </w:r>
      <w:proofErr w:type="spellStart"/>
      <w:r>
        <w:t>entity.Property</w:t>
      </w:r>
      <w:proofErr w:type="spellEnd"/>
      <w:r>
        <w:t xml:space="preserve">(e =&gt; </w:t>
      </w:r>
      <w:proofErr w:type="spellStart"/>
      <w:r>
        <w:t>e.CostPerUnit</w:t>
      </w:r>
      <w:proofErr w:type="spellEnd"/>
      <w:r>
        <w:t>).</w:t>
      </w:r>
      <w:proofErr w:type="spellStart"/>
      <w:r>
        <w:t>HasColumnType</w:t>
      </w:r>
      <w:proofErr w:type="spellEnd"/>
      <w:r>
        <w:t>("</w:t>
      </w:r>
      <w:proofErr w:type="spellStart"/>
      <w:r>
        <w:t>decimal</w:t>
      </w:r>
      <w:proofErr w:type="spellEnd"/>
      <w:r>
        <w:t>(10, 2)"); // Точность до 2 знаков после запятой</w:t>
      </w:r>
    </w:p>
    <w:p w14:paraId="5034C417" w14:textId="77777777" w:rsidR="0078082A" w:rsidRPr="0078082A" w:rsidRDefault="0078082A" w:rsidP="0078082A">
      <w:pPr>
        <w:pStyle w:val="affa"/>
        <w:rPr>
          <w:lang w:val="en-US"/>
        </w:rPr>
      </w:pPr>
      <w:r>
        <w:t xml:space="preserve">        </w:t>
      </w:r>
      <w:proofErr w:type="spellStart"/>
      <w:r w:rsidRPr="0078082A">
        <w:rPr>
          <w:lang w:val="en-US"/>
        </w:rPr>
        <w:t>entity.Property</w:t>
      </w:r>
      <w:proofErr w:type="spellEnd"/>
      <w:r w:rsidRPr="0078082A">
        <w:rPr>
          <w:lang w:val="en-US"/>
        </w:rPr>
        <w:t xml:space="preserve">(e =&gt; </w:t>
      </w:r>
      <w:proofErr w:type="spellStart"/>
      <w:r w:rsidRPr="0078082A">
        <w:rPr>
          <w:lang w:val="en-US"/>
        </w:rPr>
        <w:t>e.CurrentStock</w:t>
      </w:r>
      <w:proofErr w:type="spellEnd"/>
      <w:r w:rsidRPr="0078082A">
        <w:rPr>
          <w:lang w:val="en-US"/>
        </w:rPr>
        <w:t>)</w:t>
      </w:r>
    </w:p>
    <w:p w14:paraId="13539481" w14:textId="77777777" w:rsidR="0078082A" w:rsidRDefault="0078082A" w:rsidP="0078082A">
      <w:pPr>
        <w:pStyle w:val="affa"/>
      </w:pPr>
      <w:r w:rsidRPr="0078082A">
        <w:rPr>
          <w:lang w:val="en-US"/>
        </w:rPr>
        <w:t xml:space="preserve">              </w:t>
      </w:r>
      <w:r>
        <w:t>.</w:t>
      </w:r>
      <w:proofErr w:type="spellStart"/>
      <w:r>
        <w:t>HasDefaultValue</w:t>
      </w:r>
      <w:proofErr w:type="spellEnd"/>
      <w:r>
        <w:t>(0m)               // Значение по умолчанию</w:t>
      </w:r>
    </w:p>
    <w:p w14:paraId="0874CCCB" w14:textId="77777777" w:rsidR="0078082A" w:rsidRDefault="0078082A" w:rsidP="0078082A">
      <w:pPr>
        <w:pStyle w:val="affa"/>
      </w:pPr>
      <w:r>
        <w:t xml:space="preserve">              .</w:t>
      </w:r>
      <w:proofErr w:type="spellStart"/>
      <w:r>
        <w:t>HasColumnType</w:t>
      </w:r>
      <w:proofErr w:type="spellEnd"/>
      <w:r>
        <w:t>("</w:t>
      </w:r>
      <w:proofErr w:type="spellStart"/>
      <w:r>
        <w:t>decimal</w:t>
      </w:r>
      <w:proofErr w:type="spellEnd"/>
      <w:r>
        <w:t>(10, 2)"); // Точность до 2 знаков после запятой</w:t>
      </w:r>
    </w:p>
    <w:p w14:paraId="03E13681" w14:textId="77777777" w:rsidR="0078082A" w:rsidRDefault="0078082A" w:rsidP="0078082A">
      <w:pPr>
        <w:pStyle w:val="affa"/>
      </w:pPr>
      <w:r>
        <w:t xml:space="preserve">        </w:t>
      </w:r>
      <w:proofErr w:type="spellStart"/>
      <w:r>
        <w:t>entity.Property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).</w:t>
      </w:r>
      <w:proofErr w:type="spellStart"/>
      <w:r>
        <w:t>HasMaxLength</w:t>
      </w:r>
      <w:proofErr w:type="spellEnd"/>
      <w:r>
        <w:t>(100);  // Ограничение длины названия</w:t>
      </w:r>
    </w:p>
    <w:p w14:paraId="71F4B386" w14:textId="77777777" w:rsidR="0078082A" w:rsidRDefault="0078082A" w:rsidP="0078082A">
      <w:pPr>
        <w:pStyle w:val="affa"/>
      </w:pPr>
      <w:r>
        <w:t xml:space="preserve">        </w:t>
      </w:r>
      <w:proofErr w:type="spellStart"/>
      <w:r>
        <w:t>entity.Property</w:t>
      </w:r>
      <w:proofErr w:type="spellEnd"/>
      <w:r>
        <w:t xml:space="preserve">(e =&gt; </w:t>
      </w:r>
      <w:proofErr w:type="spellStart"/>
      <w:r>
        <w:t>e.Unit</w:t>
      </w:r>
      <w:proofErr w:type="spellEnd"/>
      <w:r>
        <w:t>).</w:t>
      </w:r>
      <w:proofErr w:type="spellStart"/>
      <w:r>
        <w:t>HasMaxLength</w:t>
      </w:r>
      <w:proofErr w:type="spellEnd"/>
      <w:r>
        <w:t>(20);   // Ограничение длины единицы измерения</w:t>
      </w:r>
    </w:p>
    <w:p w14:paraId="53981284" w14:textId="77777777" w:rsidR="0078082A" w:rsidRDefault="0078082A" w:rsidP="0078082A">
      <w:pPr>
        <w:pStyle w:val="affa"/>
      </w:pPr>
    </w:p>
    <w:p w14:paraId="0C0B2F18" w14:textId="77777777" w:rsidR="0078082A" w:rsidRDefault="0078082A" w:rsidP="0078082A">
      <w:pPr>
        <w:pStyle w:val="affa"/>
      </w:pPr>
      <w:r>
        <w:t xml:space="preserve">        // Настройка связи с таблицей </w:t>
      </w:r>
      <w:proofErr w:type="spellStart"/>
      <w:r>
        <w:t>Suppliers</w:t>
      </w:r>
      <w:proofErr w:type="spellEnd"/>
      <w:r>
        <w:t xml:space="preserve"> (поставщики)</w:t>
      </w:r>
    </w:p>
    <w:p w14:paraId="241A56BB" w14:textId="77777777" w:rsidR="0078082A" w:rsidRPr="0078082A" w:rsidRDefault="0078082A" w:rsidP="0078082A">
      <w:pPr>
        <w:pStyle w:val="affa"/>
        <w:rPr>
          <w:lang w:val="en-US"/>
        </w:rPr>
      </w:pPr>
      <w:r>
        <w:t xml:space="preserve">        </w:t>
      </w:r>
      <w:proofErr w:type="spellStart"/>
      <w:r w:rsidRPr="0078082A">
        <w:rPr>
          <w:lang w:val="en-US"/>
        </w:rPr>
        <w:t>entity.HasOne</w:t>
      </w:r>
      <w:proofErr w:type="spellEnd"/>
      <w:r w:rsidRPr="0078082A">
        <w:rPr>
          <w:lang w:val="en-US"/>
        </w:rPr>
        <w:t xml:space="preserve">(d =&gt; </w:t>
      </w:r>
      <w:proofErr w:type="spellStart"/>
      <w:r w:rsidRPr="0078082A">
        <w:rPr>
          <w:lang w:val="en-US"/>
        </w:rPr>
        <w:t>d.Supplier</w:t>
      </w:r>
      <w:proofErr w:type="spellEnd"/>
      <w:r w:rsidRPr="0078082A">
        <w:rPr>
          <w:lang w:val="en-US"/>
        </w:rPr>
        <w:t xml:space="preserve">)            // </w:t>
      </w:r>
      <w:r>
        <w:t>Один</w:t>
      </w:r>
      <w:r w:rsidRPr="0078082A">
        <w:rPr>
          <w:lang w:val="en-US"/>
        </w:rPr>
        <w:t xml:space="preserve"> </w:t>
      </w:r>
      <w:r>
        <w:t>поставщик</w:t>
      </w:r>
    </w:p>
    <w:p w14:paraId="217E0174" w14:textId="77777777" w:rsidR="0078082A" w:rsidRPr="0078082A" w:rsidRDefault="0078082A" w:rsidP="0078082A">
      <w:pPr>
        <w:pStyle w:val="affa"/>
        <w:rPr>
          <w:lang w:val="en-US"/>
        </w:rPr>
      </w:pPr>
      <w:r w:rsidRPr="0078082A">
        <w:rPr>
          <w:lang w:val="en-US"/>
        </w:rPr>
        <w:t xml:space="preserve">              .</w:t>
      </w:r>
      <w:proofErr w:type="spellStart"/>
      <w:r w:rsidRPr="0078082A">
        <w:rPr>
          <w:lang w:val="en-US"/>
        </w:rPr>
        <w:t>WithMany</w:t>
      </w:r>
      <w:proofErr w:type="spellEnd"/>
      <w:r w:rsidRPr="0078082A">
        <w:rPr>
          <w:lang w:val="en-US"/>
        </w:rPr>
        <w:t xml:space="preserve">(p =&gt; </w:t>
      </w:r>
      <w:proofErr w:type="spellStart"/>
      <w:r w:rsidRPr="0078082A">
        <w:rPr>
          <w:lang w:val="en-US"/>
        </w:rPr>
        <w:t>p.Materials</w:t>
      </w:r>
      <w:proofErr w:type="spellEnd"/>
      <w:r w:rsidRPr="0078082A">
        <w:rPr>
          <w:lang w:val="en-US"/>
        </w:rPr>
        <w:t xml:space="preserve">)         // </w:t>
      </w:r>
      <w:r>
        <w:t>Многие</w:t>
      </w:r>
      <w:r w:rsidRPr="0078082A">
        <w:rPr>
          <w:lang w:val="en-US"/>
        </w:rPr>
        <w:t xml:space="preserve"> </w:t>
      </w:r>
      <w:r>
        <w:t>материалы</w:t>
      </w:r>
    </w:p>
    <w:p w14:paraId="7A0A777C" w14:textId="77777777" w:rsidR="0078082A" w:rsidRPr="0078082A" w:rsidRDefault="0078082A" w:rsidP="0078082A">
      <w:pPr>
        <w:pStyle w:val="affa"/>
        <w:rPr>
          <w:lang w:val="en-US"/>
        </w:rPr>
      </w:pPr>
      <w:r w:rsidRPr="0078082A">
        <w:rPr>
          <w:lang w:val="en-US"/>
        </w:rPr>
        <w:t xml:space="preserve">              .</w:t>
      </w:r>
      <w:proofErr w:type="spellStart"/>
      <w:r w:rsidRPr="0078082A">
        <w:rPr>
          <w:lang w:val="en-US"/>
        </w:rPr>
        <w:t>HasForeignKey</w:t>
      </w:r>
      <w:proofErr w:type="spellEnd"/>
      <w:r w:rsidRPr="0078082A">
        <w:rPr>
          <w:lang w:val="en-US"/>
        </w:rPr>
        <w:t xml:space="preserve">(d =&gt; </w:t>
      </w:r>
      <w:proofErr w:type="spellStart"/>
      <w:r w:rsidRPr="0078082A">
        <w:rPr>
          <w:lang w:val="en-US"/>
        </w:rPr>
        <w:t>d.SupplierId</w:t>
      </w:r>
      <w:proofErr w:type="spellEnd"/>
      <w:r w:rsidRPr="0078082A">
        <w:rPr>
          <w:lang w:val="en-US"/>
        </w:rPr>
        <w:t xml:space="preserve">)   // </w:t>
      </w:r>
      <w:r>
        <w:t>Внешний</w:t>
      </w:r>
      <w:r w:rsidRPr="0078082A">
        <w:rPr>
          <w:lang w:val="en-US"/>
        </w:rPr>
        <w:t xml:space="preserve"> </w:t>
      </w:r>
      <w:r>
        <w:t>ключ</w:t>
      </w:r>
    </w:p>
    <w:p w14:paraId="7E96C0A9" w14:textId="77777777" w:rsidR="0078082A" w:rsidRPr="0078082A" w:rsidRDefault="0078082A" w:rsidP="0078082A">
      <w:pPr>
        <w:pStyle w:val="affa"/>
        <w:rPr>
          <w:lang w:val="en-US"/>
        </w:rPr>
      </w:pPr>
      <w:r w:rsidRPr="0078082A">
        <w:rPr>
          <w:lang w:val="en-US"/>
        </w:rPr>
        <w:t xml:space="preserve">              .</w:t>
      </w:r>
      <w:proofErr w:type="spellStart"/>
      <w:r w:rsidRPr="0078082A">
        <w:rPr>
          <w:lang w:val="en-US"/>
        </w:rPr>
        <w:t>OnDelete</w:t>
      </w:r>
      <w:proofErr w:type="spellEnd"/>
      <w:r w:rsidRPr="0078082A">
        <w:rPr>
          <w:lang w:val="en-US"/>
        </w:rPr>
        <w:t>(</w:t>
      </w:r>
      <w:proofErr w:type="spellStart"/>
      <w:r w:rsidRPr="0078082A">
        <w:rPr>
          <w:lang w:val="en-US"/>
        </w:rPr>
        <w:t>DeleteBehavior.ClientSetNull</w:t>
      </w:r>
      <w:proofErr w:type="spellEnd"/>
      <w:r w:rsidRPr="0078082A">
        <w:rPr>
          <w:lang w:val="en-US"/>
        </w:rPr>
        <w:t xml:space="preserve">) // </w:t>
      </w:r>
      <w:r>
        <w:t>Поведение</w:t>
      </w:r>
      <w:r w:rsidRPr="0078082A">
        <w:rPr>
          <w:lang w:val="en-US"/>
        </w:rPr>
        <w:t xml:space="preserve"> </w:t>
      </w:r>
      <w:r>
        <w:t>при</w:t>
      </w:r>
      <w:r w:rsidRPr="0078082A">
        <w:rPr>
          <w:lang w:val="en-US"/>
        </w:rPr>
        <w:t xml:space="preserve"> </w:t>
      </w:r>
      <w:r>
        <w:t>удалении</w:t>
      </w:r>
      <w:r w:rsidRPr="0078082A">
        <w:rPr>
          <w:lang w:val="en-US"/>
        </w:rPr>
        <w:t xml:space="preserve"> </w:t>
      </w:r>
      <w:r>
        <w:t>поставщика</w:t>
      </w:r>
    </w:p>
    <w:p w14:paraId="786A13E5" w14:textId="77777777" w:rsidR="0078082A" w:rsidRPr="0078082A" w:rsidRDefault="0078082A" w:rsidP="0078082A">
      <w:pPr>
        <w:pStyle w:val="affa"/>
        <w:rPr>
          <w:lang w:val="en-US"/>
        </w:rPr>
      </w:pPr>
      <w:r w:rsidRPr="0078082A">
        <w:rPr>
          <w:lang w:val="en-US"/>
        </w:rPr>
        <w:t xml:space="preserve">              .</w:t>
      </w:r>
      <w:proofErr w:type="spellStart"/>
      <w:r w:rsidRPr="0078082A">
        <w:rPr>
          <w:lang w:val="en-US"/>
        </w:rPr>
        <w:t>HasConstraintName</w:t>
      </w:r>
      <w:proofErr w:type="spellEnd"/>
      <w:r w:rsidRPr="0078082A">
        <w:rPr>
          <w:lang w:val="en-US"/>
        </w:rPr>
        <w:t xml:space="preserve">("FK__Materials__Suppl__403A8C7D"); // </w:t>
      </w:r>
      <w:r>
        <w:t>Имя</w:t>
      </w:r>
      <w:r w:rsidRPr="0078082A">
        <w:rPr>
          <w:lang w:val="en-US"/>
        </w:rPr>
        <w:t xml:space="preserve"> </w:t>
      </w:r>
      <w:r>
        <w:t>ограничения</w:t>
      </w:r>
    </w:p>
    <w:p w14:paraId="188A25D0" w14:textId="77777777" w:rsidR="0078082A" w:rsidRDefault="0078082A" w:rsidP="0078082A">
      <w:pPr>
        <w:pStyle w:val="affa"/>
      </w:pPr>
      <w:r w:rsidRPr="0078082A">
        <w:rPr>
          <w:lang w:val="en-US"/>
        </w:rPr>
        <w:t xml:space="preserve">    </w:t>
      </w:r>
      <w:r>
        <w:t>});</w:t>
      </w:r>
    </w:p>
    <w:p w14:paraId="06D96C84" w14:textId="77777777" w:rsidR="0078082A" w:rsidRDefault="0078082A" w:rsidP="0078082A">
      <w:pPr>
        <w:pStyle w:val="affa"/>
      </w:pPr>
    </w:p>
    <w:p w14:paraId="5E24B029" w14:textId="77777777" w:rsidR="0078082A" w:rsidRDefault="0078082A" w:rsidP="0078082A">
      <w:pPr>
        <w:pStyle w:val="affa"/>
      </w:pPr>
      <w:r>
        <w:t xml:space="preserve">    // Вызов частичного метода для дополнительной настройки модели</w:t>
      </w:r>
    </w:p>
    <w:p w14:paraId="4086F52D" w14:textId="77777777" w:rsidR="0078082A" w:rsidRDefault="0078082A" w:rsidP="0078082A">
      <w:pPr>
        <w:pStyle w:val="affa"/>
      </w:pPr>
      <w:r>
        <w:t xml:space="preserve">    </w:t>
      </w:r>
      <w:proofErr w:type="spellStart"/>
      <w:r>
        <w:t>OnModelCreatingPartial</w:t>
      </w:r>
      <w:proofErr w:type="spellEnd"/>
      <w:r>
        <w:t>(</w:t>
      </w:r>
      <w:proofErr w:type="spellStart"/>
      <w:r>
        <w:t>modelBuilder</w:t>
      </w:r>
      <w:proofErr w:type="spellEnd"/>
      <w:r>
        <w:t>);</w:t>
      </w:r>
    </w:p>
    <w:p w14:paraId="5479EC1A" w14:textId="1478A8DA" w:rsidR="0078082A" w:rsidRDefault="0078082A" w:rsidP="0078082A">
      <w:pPr>
        <w:pStyle w:val="affa"/>
      </w:pPr>
      <w:r>
        <w:t>}</w:t>
      </w:r>
    </w:p>
    <w:p w14:paraId="50CF5A69" w14:textId="18107163" w:rsidR="00DD134E" w:rsidRDefault="00005E31" w:rsidP="0078082A">
      <w:pPr>
        <w:pStyle w:val="a3"/>
      </w:pPr>
      <w:r>
        <w:t xml:space="preserve">Для реализации добавления данных о поставках разработан метод, который добавляет новую запись в </w:t>
      </w:r>
      <w:r w:rsidR="004A462A" w:rsidRPr="004A462A">
        <w:t>БД</w:t>
      </w:r>
      <w:r>
        <w:t xml:space="preserve">. Код метода добавления поставки </w:t>
      </w:r>
      <w:r w:rsidR="00DB4E95" w:rsidRPr="00DB4E95">
        <w:t xml:space="preserve">представлен листингом </w:t>
      </w:r>
      <w:r w:rsidR="0078082A">
        <w:t>4</w:t>
      </w:r>
      <w:r>
        <w:t>.</w:t>
      </w:r>
    </w:p>
    <w:p w14:paraId="3DCC570B" w14:textId="13FD2603" w:rsidR="00DD134E" w:rsidRDefault="00005E31">
      <w:pPr>
        <w:pStyle w:val="affc"/>
      </w:pPr>
      <w:r>
        <w:t xml:space="preserve">Листинг </w:t>
      </w:r>
      <w:r w:rsidR="0078082A">
        <w:t>4</w:t>
      </w:r>
      <w:r>
        <w:t xml:space="preserve"> – Код метода для добавления поставки</w:t>
      </w:r>
    </w:p>
    <w:p w14:paraId="63342639" w14:textId="77777777" w:rsidR="00DD134E" w:rsidRDefault="00005E31">
      <w:pPr>
        <w:pStyle w:val="affa"/>
      </w:pPr>
      <w:bookmarkStart w:id="2" w:name="_Hlk215707998"/>
      <w:r>
        <w:lastRenderedPageBreak/>
        <w:t>/// &lt;summary&gt;</w:t>
      </w:r>
    </w:p>
    <w:p w14:paraId="62AB41C1" w14:textId="4535E9D7" w:rsidR="00DD134E" w:rsidRDefault="00005E31">
      <w:pPr>
        <w:pStyle w:val="affa"/>
      </w:pPr>
      <w:r>
        <w:t xml:space="preserve">/// Добавляет новую поставку в </w:t>
      </w:r>
      <w:r w:rsidR="004A462A" w:rsidRPr="004A462A">
        <w:t>БД</w:t>
      </w:r>
      <w:r>
        <w:t xml:space="preserve"> и регистрирует движение материала.</w:t>
      </w:r>
    </w:p>
    <w:p w14:paraId="5F067C47" w14:textId="77777777" w:rsidR="00DD134E" w:rsidRDefault="00005E31">
      <w:pPr>
        <w:pStyle w:val="affa"/>
      </w:pPr>
      <w:r>
        <w:t>/// &lt;/summary&gt;</w:t>
      </w:r>
    </w:p>
    <w:p w14:paraId="16DA909A" w14:textId="77777777" w:rsidR="00DD134E" w:rsidRDefault="00005E31">
      <w:pPr>
        <w:pStyle w:val="affa"/>
      </w:pPr>
      <w:r>
        <w:t>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delivery</w:t>
      </w:r>
      <w:proofErr w:type="spellEnd"/>
      <w:r>
        <w:t>"&gt;Объект поставки, содержащий информацию о материале, количестве и поставщике.&lt;/param&gt;</w:t>
      </w:r>
    </w:p>
    <w:p w14:paraId="59EA317F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public void </w:t>
      </w:r>
      <w:proofErr w:type="spellStart"/>
      <w:r>
        <w:rPr>
          <w:lang w:val="en-US"/>
        </w:rPr>
        <w:t>AddDelivery</w:t>
      </w:r>
      <w:proofErr w:type="spellEnd"/>
      <w:r>
        <w:rPr>
          <w:lang w:val="en-US"/>
        </w:rPr>
        <w:t>(Delivery delivery)</w:t>
      </w:r>
    </w:p>
    <w:p w14:paraId="0879AEE8" w14:textId="77777777" w:rsidR="00DD134E" w:rsidRDefault="00005E31">
      <w:pPr>
        <w:pStyle w:val="affa"/>
      </w:pPr>
      <w:r>
        <w:t>{</w:t>
      </w:r>
    </w:p>
    <w:p w14:paraId="3F379E9F" w14:textId="77777777" w:rsidR="00DD134E" w:rsidRDefault="00005E31">
      <w:pPr>
        <w:pStyle w:val="affa"/>
      </w:pPr>
      <w:r>
        <w:t xml:space="preserve">    </w:t>
      </w:r>
      <w:proofErr w:type="spellStart"/>
      <w:r>
        <w:t>try</w:t>
      </w:r>
      <w:proofErr w:type="spellEnd"/>
    </w:p>
    <w:p w14:paraId="53CD1745" w14:textId="77777777" w:rsidR="00DD134E" w:rsidRDefault="00005E31">
      <w:pPr>
        <w:pStyle w:val="affa"/>
      </w:pPr>
      <w:r>
        <w:t xml:space="preserve">    {</w:t>
      </w:r>
    </w:p>
    <w:p w14:paraId="7E02A647" w14:textId="102B8930" w:rsidR="00DD134E" w:rsidRDefault="00005E31">
      <w:pPr>
        <w:pStyle w:val="affa"/>
      </w:pPr>
      <w:r>
        <w:t xml:space="preserve">        // Добавляем новую поставку в контекст </w:t>
      </w:r>
      <w:r w:rsidR="004A462A" w:rsidRPr="004A462A">
        <w:t>БД</w:t>
      </w:r>
    </w:p>
    <w:p w14:paraId="46B1E76E" w14:textId="77777777" w:rsidR="00DD134E" w:rsidRPr="007548F8" w:rsidRDefault="00005E31">
      <w:pPr>
        <w:pStyle w:val="affa"/>
        <w:rPr>
          <w:lang w:val="en-US"/>
        </w:rPr>
      </w:pPr>
      <w:r>
        <w:t xml:space="preserve">        </w:t>
      </w:r>
      <w:r w:rsidRPr="007548F8">
        <w:rPr>
          <w:lang w:val="en-US"/>
        </w:rPr>
        <w:t>_</w:t>
      </w:r>
      <w:proofErr w:type="spellStart"/>
      <w:r w:rsidRPr="007548F8">
        <w:rPr>
          <w:lang w:val="en-US"/>
        </w:rPr>
        <w:t>context.Deliveries.Add</w:t>
      </w:r>
      <w:proofErr w:type="spellEnd"/>
      <w:r w:rsidRPr="007548F8">
        <w:rPr>
          <w:lang w:val="en-US"/>
        </w:rPr>
        <w:t>(delivery);</w:t>
      </w:r>
    </w:p>
    <w:p w14:paraId="320847B2" w14:textId="2E5DE782" w:rsidR="00DD134E" w:rsidRPr="007548F8" w:rsidRDefault="00005E31">
      <w:pPr>
        <w:pStyle w:val="affa"/>
        <w:rPr>
          <w:lang w:val="en-US"/>
        </w:rPr>
      </w:pPr>
      <w:r w:rsidRPr="007548F8">
        <w:rPr>
          <w:lang w:val="en-US"/>
        </w:rPr>
        <w:t xml:space="preserve">        _</w:t>
      </w:r>
      <w:proofErr w:type="spellStart"/>
      <w:r w:rsidRPr="007548F8">
        <w:rPr>
          <w:lang w:val="en-US"/>
        </w:rPr>
        <w:t>context.SaveChanges</w:t>
      </w:r>
      <w:proofErr w:type="spellEnd"/>
      <w:r w:rsidRPr="007548F8">
        <w:rPr>
          <w:lang w:val="en-US"/>
        </w:rPr>
        <w:t xml:space="preserve">(); // </w:t>
      </w:r>
      <w:r>
        <w:t>Сохраняем</w:t>
      </w:r>
      <w:r w:rsidRPr="007548F8">
        <w:rPr>
          <w:lang w:val="en-US"/>
        </w:rPr>
        <w:t xml:space="preserve"> </w:t>
      </w:r>
      <w:r>
        <w:t>изменения</w:t>
      </w:r>
      <w:r w:rsidRPr="007548F8">
        <w:rPr>
          <w:lang w:val="en-US"/>
        </w:rPr>
        <w:t xml:space="preserve"> </w:t>
      </w:r>
      <w:r>
        <w:t>в</w:t>
      </w:r>
      <w:r w:rsidRPr="007548F8">
        <w:rPr>
          <w:lang w:val="en-US"/>
        </w:rPr>
        <w:t xml:space="preserve"> </w:t>
      </w:r>
      <w:r w:rsidR="004A462A" w:rsidRPr="004A462A">
        <w:t>БД</w:t>
      </w:r>
    </w:p>
    <w:p w14:paraId="02B33E40" w14:textId="77777777" w:rsidR="00DD134E" w:rsidRDefault="00005E31">
      <w:pPr>
        <w:pStyle w:val="affa"/>
      </w:pPr>
      <w:r w:rsidRPr="007548F8">
        <w:rPr>
          <w:lang w:val="en-US"/>
        </w:rPr>
        <w:t xml:space="preserve">        </w:t>
      </w:r>
      <w:r>
        <w:t>// Создаем запись о движении материала при его поступлении</w:t>
      </w:r>
    </w:p>
    <w:p w14:paraId="3167D4C6" w14:textId="77777777" w:rsidR="00DD134E" w:rsidRDefault="00005E31">
      <w:pPr>
        <w:pStyle w:val="affa"/>
        <w:rPr>
          <w:lang w:val="en-US"/>
        </w:rPr>
      </w:pPr>
      <w:r>
        <w:t xml:space="preserve">        </w:t>
      </w:r>
      <w:r>
        <w:rPr>
          <w:lang w:val="en-US"/>
        </w:rPr>
        <w:t xml:space="preserve">var movement = new </w:t>
      </w:r>
      <w:proofErr w:type="spellStart"/>
      <w:r>
        <w:rPr>
          <w:lang w:val="en-US"/>
        </w:rPr>
        <w:t>MaterialMovement</w:t>
      </w:r>
      <w:proofErr w:type="spellEnd"/>
    </w:p>
    <w:p w14:paraId="775A7A42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{</w:t>
      </w:r>
    </w:p>
    <w:p w14:paraId="65112E02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MaterialId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delivery.MaterialId</w:t>
      </w:r>
      <w:proofErr w:type="spellEnd"/>
      <w:r>
        <w:rPr>
          <w:lang w:val="en-US"/>
        </w:rPr>
        <w:t>,</w:t>
      </w:r>
    </w:p>
    <w:p w14:paraId="5F1F02A1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    Quantity = </w:t>
      </w:r>
      <w:proofErr w:type="spellStart"/>
      <w:r>
        <w:rPr>
          <w:lang w:val="en-US"/>
        </w:rPr>
        <w:t>delivery.Quantity</w:t>
      </w:r>
      <w:proofErr w:type="spellEnd"/>
      <w:r>
        <w:rPr>
          <w:lang w:val="en-US"/>
        </w:rPr>
        <w:t>,</w:t>
      </w:r>
    </w:p>
    <w:p w14:paraId="43B4B6A6" w14:textId="77777777" w:rsidR="00DD134E" w:rsidRPr="000C4526" w:rsidRDefault="00005E31">
      <w:pPr>
        <w:pStyle w:val="affa"/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MovementDate</w:t>
      </w:r>
      <w:proofErr w:type="spellEnd"/>
      <w:r w:rsidRPr="000C4526">
        <w:t xml:space="preserve"> = </w:t>
      </w:r>
      <w:proofErr w:type="spellStart"/>
      <w:r>
        <w:rPr>
          <w:lang w:val="en-US"/>
        </w:rPr>
        <w:t>DateTime</w:t>
      </w:r>
      <w:proofErr w:type="spellEnd"/>
      <w:r w:rsidRPr="000C4526">
        <w:t>.</w:t>
      </w:r>
      <w:r>
        <w:rPr>
          <w:lang w:val="en-US"/>
        </w:rPr>
        <w:t>Now</w:t>
      </w:r>
      <w:r w:rsidRPr="000C4526">
        <w:t>,</w:t>
      </w:r>
    </w:p>
    <w:p w14:paraId="06CFE82F" w14:textId="77777777" w:rsidR="00DD134E" w:rsidRDefault="00005E31">
      <w:pPr>
        <w:pStyle w:val="affa"/>
      </w:pPr>
      <w:r w:rsidRPr="000C4526">
        <w:t xml:space="preserve">            </w:t>
      </w:r>
      <w:proofErr w:type="spellStart"/>
      <w:r>
        <w:t>MovementType</w:t>
      </w:r>
      <w:proofErr w:type="spellEnd"/>
      <w:r>
        <w:t xml:space="preserve"> = "Поступление" // Тип движения - поступление на склад</w:t>
      </w:r>
    </w:p>
    <w:p w14:paraId="710AF96F" w14:textId="77777777" w:rsidR="00DD134E" w:rsidRDefault="00005E31">
      <w:pPr>
        <w:pStyle w:val="affa"/>
      </w:pPr>
      <w:r>
        <w:t xml:space="preserve">        };</w:t>
      </w:r>
    </w:p>
    <w:p w14:paraId="4D101787" w14:textId="6DC4E650" w:rsidR="00DD134E" w:rsidRDefault="00005E31">
      <w:pPr>
        <w:pStyle w:val="affa"/>
      </w:pPr>
      <w:r>
        <w:t xml:space="preserve">        // Добавляем движение материала в </w:t>
      </w:r>
      <w:r w:rsidR="004A462A" w:rsidRPr="004A462A">
        <w:t>БД</w:t>
      </w:r>
    </w:p>
    <w:p w14:paraId="7D6367C9" w14:textId="77777777" w:rsidR="00DD134E" w:rsidRPr="000C4526" w:rsidRDefault="00005E31">
      <w:pPr>
        <w:pStyle w:val="affa"/>
        <w:rPr>
          <w:lang w:val="en-US"/>
        </w:rPr>
      </w:pPr>
      <w:r>
        <w:t xml:space="preserve">        </w:t>
      </w:r>
      <w:r w:rsidRPr="000C4526">
        <w:rPr>
          <w:lang w:val="en-US"/>
        </w:rPr>
        <w:t>_</w:t>
      </w:r>
      <w:proofErr w:type="spellStart"/>
      <w:r>
        <w:rPr>
          <w:lang w:val="en-US"/>
        </w:rPr>
        <w:t>context</w:t>
      </w:r>
      <w:r w:rsidRPr="000C4526">
        <w:rPr>
          <w:lang w:val="en-US"/>
        </w:rPr>
        <w:t>.</w:t>
      </w:r>
      <w:r>
        <w:rPr>
          <w:lang w:val="en-US"/>
        </w:rPr>
        <w:t>MaterialMovements</w:t>
      </w:r>
      <w:r w:rsidRPr="000C4526">
        <w:rPr>
          <w:lang w:val="en-US"/>
        </w:rPr>
        <w:t>.</w:t>
      </w:r>
      <w:r>
        <w:rPr>
          <w:lang w:val="en-US"/>
        </w:rPr>
        <w:t>Add</w:t>
      </w:r>
      <w:proofErr w:type="spellEnd"/>
      <w:r w:rsidRPr="000C4526">
        <w:rPr>
          <w:lang w:val="en-US"/>
        </w:rPr>
        <w:t>(</w:t>
      </w:r>
      <w:r>
        <w:rPr>
          <w:lang w:val="en-US"/>
        </w:rPr>
        <w:t>movement</w:t>
      </w:r>
      <w:r w:rsidRPr="000C4526">
        <w:rPr>
          <w:lang w:val="en-US"/>
        </w:rPr>
        <w:t>);</w:t>
      </w:r>
    </w:p>
    <w:p w14:paraId="699190BD" w14:textId="77777777" w:rsidR="00DD134E" w:rsidRDefault="00005E31">
      <w:pPr>
        <w:pStyle w:val="affa"/>
        <w:rPr>
          <w:lang w:val="en-US"/>
        </w:rPr>
      </w:pPr>
      <w:r w:rsidRPr="000C4526">
        <w:rPr>
          <w:lang w:val="en-US"/>
        </w:rPr>
        <w:t xml:space="preserve">        </w:t>
      </w:r>
      <w:r>
        <w:rPr>
          <w:lang w:val="en-US"/>
        </w:rPr>
        <w:t>_</w:t>
      </w:r>
      <w:proofErr w:type="spellStart"/>
      <w:r>
        <w:rPr>
          <w:lang w:val="en-US"/>
        </w:rPr>
        <w:t>context.SaveChanges</w:t>
      </w:r>
      <w:proofErr w:type="spellEnd"/>
      <w:r>
        <w:rPr>
          <w:lang w:val="en-US"/>
        </w:rPr>
        <w:t xml:space="preserve">(); // </w:t>
      </w:r>
      <w:r>
        <w:t>Сохраняем</w:t>
      </w:r>
      <w:r>
        <w:rPr>
          <w:lang w:val="en-US"/>
        </w:rPr>
        <w:t xml:space="preserve"> </w:t>
      </w:r>
      <w:r>
        <w:t>изменения</w:t>
      </w:r>
    </w:p>
    <w:p w14:paraId="106A9348" w14:textId="77777777" w:rsidR="00DD134E" w:rsidRPr="000C4526" w:rsidRDefault="00005E31">
      <w:pPr>
        <w:pStyle w:val="affa"/>
      </w:pPr>
      <w:r>
        <w:rPr>
          <w:lang w:val="en-US"/>
        </w:rPr>
        <w:t xml:space="preserve">    </w:t>
      </w:r>
      <w:r w:rsidRPr="000C4526">
        <w:t>}</w:t>
      </w:r>
    </w:p>
    <w:p w14:paraId="63A0E4DB" w14:textId="77777777" w:rsidR="00DD134E" w:rsidRPr="000C4526" w:rsidRDefault="00005E31">
      <w:pPr>
        <w:pStyle w:val="affa"/>
      </w:pPr>
      <w:r w:rsidRPr="000C4526">
        <w:t xml:space="preserve">    </w:t>
      </w:r>
      <w:r w:rsidRPr="007548F8">
        <w:rPr>
          <w:lang w:val="en-US"/>
        </w:rPr>
        <w:t>catch</w:t>
      </w:r>
      <w:r w:rsidRPr="000C4526">
        <w:t xml:space="preserve"> (</w:t>
      </w:r>
      <w:proofErr w:type="spellStart"/>
      <w:r w:rsidRPr="007548F8">
        <w:rPr>
          <w:lang w:val="en-US"/>
        </w:rPr>
        <w:t>DbUpdateException</w:t>
      </w:r>
      <w:proofErr w:type="spellEnd"/>
      <w:r w:rsidRPr="000C4526">
        <w:t>)</w:t>
      </w:r>
    </w:p>
    <w:p w14:paraId="2E788C23" w14:textId="77777777" w:rsidR="00DD134E" w:rsidRDefault="00005E31">
      <w:pPr>
        <w:pStyle w:val="affa"/>
      </w:pPr>
      <w:r w:rsidRPr="000C4526">
        <w:t xml:space="preserve">    </w:t>
      </w:r>
      <w:r>
        <w:t>{</w:t>
      </w:r>
    </w:p>
    <w:p w14:paraId="61A4E7BD" w14:textId="3B5A2E3B" w:rsidR="00DD134E" w:rsidRDefault="00005E31">
      <w:pPr>
        <w:pStyle w:val="affa"/>
      </w:pPr>
      <w:r>
        <w:t xml:space="preserve">        // При возникновении ошибки </w:t>
      </w:r>
      <w:r w:rsidR="004A462A" w:rsidRPr="004A462A">
        <w:t>БД</w:t>
      </w:r>
      <w:r>
        <w:t xml:space="preserve"> пробрасываем исключение дальше</w:t>
      </w:r>
    </w:p>
    <w:p w14:paraId="0E5B3360" w14:textId="77777777" w:rsidR="00DD134E" w:rsidRDefault="00005E31">
      <w:pPr>
        <w:pStyle w:val="affa"/>
      </w:pPr>
      <w:r>
        <w:t xml:space="preserve">        </w:t>
      </w:r>
      <w:proofErr w:type="spellStart"/>
      <w:r>
        <w:t>throw</w:t>
      </w:r>
      <w:proofErr w:type="spellEnd"/>
      <w:r>
        <w:t>;</w:t>
      </w:r>
    </w:p>
    <w:p w14:paraId="5BCEAB10" w14:textId="77777777" w:rsidR="00DD134E" w:rsidRDefault="00005E31">
      <w:pPr>
        <w:pStyle w:val="affa"/>
      </w:pPr>
      <w:r>
        <w:t xml:space="preserve">    }</w:t>
      </w:r>
    </w:p>
    <w:p w14:paraId="22855FB4" w14:textId="77777777" w:rsidR="00DD134E" w:rsidRDefault="00005E31">
      <w:pPr>
        <w:pStyle w:val="affa"/>
      </w:pPr>
      <w:r>
        <w:t>}</w:t>
      </w:r>
    </w:p>
    <w:bookmarkEnd w:id="2"/>
    <w:p w14:paraId="71B53C87" w14:textId="77777777" w:rsidR="00DD134E" w:rsidRDefault="00005E31">
      <w:pPr>
        <w:pStyle w:val="2"/>
      </w:pPr>
      <w:r>
        <w:t>Реализация интерфейса пользователя</w:t>
      </w:r>
    </w:p>
    <w:p w14:paraId="3A8BEFC7" w14:textId="02DD5180" w:rsidR="00DD134E" w:rsidRDefault="00005E31" w:rsidP="008D6E10">
      <w:pPr>
        <w:pStyle w:val="a3"/>
      </w:pPr>
      <w:r>
        <w:t xml:space="preserve">Интерфейс разработан с использованием фреймворка WPF, что позволяет пользователю легко перемещаться между различными разделами приложения. </w:t>
      </w:r>
      <w:r w:rsidR="008D6E10" w:rsidRPr="008D6E10">
        <w:t xml:space="preserve">Для реализации интерфейса управления строительными материалами разработана страница </w:t>
      </w:r>
      <w:proofErr w:type="spellStart"/>
      <w:r w:rsidR="008D6E10" w:rsidRPr="008D6E10">
        <w:t>MaterialsPage</w:t>
      </w:r>
      <w:proofErr w:type="spellEnd"/>
      <w:r w:rsidR="008D6E10" w:rsidRPr="008D6E10">
        <w:t xml:space="preserve"> с интуитивно понятной системой фильтрации данных. Основное внимание уделено созданию эффективного механизма поиска и сортировки материалов</w:t>
      </w:r>
      <w:r w:rsidR="008D6E10">
        <w:t>.</w:t>
      </w:r>
      <w:r w:rsidR="00382F51" w:rsidRPr="00382F51">
        <w:t xml:space="preserve"> </w:t>
      </w:r>
      <w:r w:rsidR="00382F51">
        <w:t>Код р</w:t>
      </w:r>
      <w:r w:rsidR="00382F51" w:rsidRPr="008D6E10">
        <w:t>еализаци</w:t>
      </w:r>
      <w:r w:rsidR="00382F51">
        <w:t xml:space="preserve">и </w:t>
      </w:r>
      <w:r w:rsidR="00382F51" w:rsidRPr="008D6E10">
        <w:t>панели фильтрации материалов</w:t>
      </w:r>
      <w:r w:rsidR="00382F51">
        <w:t xml:space="preserve"> </w:t>
      </w:r>
      <w:r w:rsidR="00DB4E95" w:rsidRPr="00DB4E95">
        <w:t xml:space="preserve">представлен листингом </w:t>
      </w:r>
      <w:r w:rsidR="00382F51">
        <w:t>5.</w:t>
      </w:r>
    </w:p>
    <w:p w14:paraId="257A6D14" w14:textId="3576BD28" w:rsidR="00DD134E" w:rsidRPr="00D713E0" w:rsidRDefault="00005E31">
      <w:pPr>
        <w:pStyle w:val="affc"/>
      </w:pPr>
      <w:r>
        <w:lastRenderedPageBreak/>
        <w:t>Листинг</w:t>
      </w:r>
      <w:r w:rsidRPr="003661FE">
        <w:t xml:space="preserve"> </w:t>
      </w:r>
      <w:r w:rsidR="0078082A" w:rsidRPr="003661FE">
        <w:t>5</w:t>
      </w:r>
      <w:r w:rsidRPr="003661FE">
        <w:t xml:space="preserve"> – </w:t>
      </w:r>
      <w:r w:rsidR="003661FE">
        <w:t>Код</w:t>
      </w:r>
      <w:r w:rsidR="008D6E10" w:rsidRPr="008D6E10">
        <w:t xml:space="preserve"> панели фильтрации материалов</w:t>
      </w:r>
      <w:r w:rsidR="003661FE">
        <w:t xml:space="preserve"> на странице </w:t>
      </w:r>
      <w:proofErr w:type="spellStart"/>
      <w:r w:rsidR="003661FE">
        <w:rPr>
          <w:lang w:val="en-US"/>
        </w:rPr>
        <w:t>MaterialsPage</w:t>
      </w:r>
      <w:proofErr w:type="spellEnd"/>
    </w:p>
    <w:p w14:paraId="0FBCB7AD" w14:textId="77777777" w:rsidR="008D6E10" w:rsidRDefault="008D6E10" w:rsidP="008D6E10">
      <w:pPr>
        <w:pStyle w:val="affa"/>
      </w:pPr>
      <w:r>
        <w:t>&lt;!-- Контейнер панели фильтрации с визуальным оформлением --&gt;</w:t>
      </w:r>
    </w:p>
    <w:p w14:paraId="55DF29A2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&lt;Border </w:t>
      </w:r>
      <w:proofErr w:type="spellStart"/>
      <w:r w:rsidRPr="008D6E10">
        <w:rPr>
          <w:lang w:val="en-US"/>
        </w:rPr>
        <w:t>Grid.Row</w:t>
      </w:r>
      <w:proofErr w:type="spellEnd"/>
      <w:r w:rsidRPr="008D6E10">
        <w:rPr>
          <w:lang w:val="en-US"/>
        </w:rPr>
        <w:t xml:space="preserve">="1" </w:t>
      </w:r>
      <w:proofErr w:type="spellStart"/>
      <w:r w:rsidRPr="008D6E10">
        <w:rPr>
          <w:lang w:val="en-US"/>
        </w:rPr>
        <w:t>BorderBrush</w:t>
      </w:r>
      <w:proofErr w:type="spellEnd"/>
      <w:r w:rsidRPr="008D6E10">
        <w:rPr>
          <w:lang w:val="en-US"/>
        </w:rPr>
        <w:t xml:space="preserve">="#E0E0E0" </w:t>
      </w:r>
      <w:proofErr w:type="spellStart"/>
      <w:r w:rsidRPr="008D6E10">
        <w:rPr>
          <w:lang w:val="en-US"/>
        </w:rPr>
        <w:t>BorderThickness</w:t>
      </w:r>
      <w:proofErr w:type="spellEnd"/>
      <w:r w:rsidRPr="008D6E10">
        <w:rPr>
          <w:lang w:val="en-US"/>
        </w:rPr>
        <w:t>="1" Padding="10" Margin="0,0,0,10"&gt;</w:t>
      </w:r>
    </w:p>
    <w:p w14:paraId="6D4D181F" w14:textId="77777777" w:rsidR="008D6E10" w:rsidRDefault="008D6E10" w:rsidP="008D6E10">
      <w:pPr>
        <w:pStyle w:val="affa"/>
      </w:pPr>
      <w:r w:rsidRPr="008D6E10">
        <w:rPr>
          <w:lang w:val="en-US"/>
        </w:rPr>
        <w:t xml:space="preserve">    </w:t>
      </w:r>
      <w:r>
        <w:t>&lt;</w:t>
      </w:r>
      <w:proofErr w:type="spellStart"/>
      <w:r>
        <w:t>StackPanel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>="</w:t>
      </w:r>
      <w:proofErr w:type="spellStart"/>
      <w:r>
        <w:t>Horizontal</w:t>
      </w:r>
      <w:proofErr w:type="spellEnd"/>
      <w:r>
        <w:t>"&gt;</w:t>
      </w:r>
    </w:p>
    <w:p w14:paraId="41A34929" w14:textId="77777777" w:rsidR="008D6E10" w:rsidRDefault="008D6E10" w:rsidP="008D6E10">
      <w:pPr>
        <w:pStyle w:val="affa"/>
      </w:pPr>
      <w:r>
        <w:t xml:space="preserve">        &lt;!-- Комбинированное поле поиска с подсказкой --&gt;</w:t>
      </w:r>
    </w:p>
    <w:p w14:paraId="303A72F3" w14:textId="77777777" w:rsidR="008D6E10" w:rsidRPr="008D6E10" w:rsidRDefault="008D6E10" w:rsidP="008D6E10">
      <w:pPr>
        <w:pStyle w:val="affa"/>
        <w:rPr>
          <w:lang w:val="en-US"/>
        </w:rPr>
      </w:pPr>
      <w:r>
        <w:t xml:space="preserve">        </w:t>
      </w:r>
      <w:r w:rsidRPr="008D6E10">
        <w:rPr>
          <w:lang w:val="en-US"/>
        </w:rPr>
        <w:t>&lt;Grid&gt;</w:t>
      </w:r>
    </w:p>
    <w:p w14:paraId="4D58B1F0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&lt;TextBox x:Name="MaterialFilterTextBox" Width="250"</w:t>
      </w:r>
    </w:p>
    <w:p w14:paraId="5EAF1FF9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        </w:t>
      </w:r>
      <w:proofErr w:type="spellStart"/>
      <w:r w:rsidRPr="008D6E10">
        <w:rPr>
          <w:lang w:val="en-US"/>
        </w:rPr>
        <w:t>TextChanged</w:t>
      </w:r>
      <w:proofErr w:type="spellEnd"/>
      <w:r w:rsidRPr="008D6E10">
        <w:rPr>
          <w:lang w:val="en-US"/>
        </w:rPr>
        <w:t>="</w:t>
      </w:r>
      <w:proofErr w:type="spellStart"/>
      <w:r w:rsidRPr="008D6E10">
        <w:rPr>
          <w:lang w:val="en-US"/>
        </w:rPr>
        <w:t>MaterialFilterTextBox_TextChanged</w:t>
      </w:r>
      <w:proofErr w:type="spellEnd"/>
      <w:r w:rsidRPr="008D6E10">
        <w:rPr>
          <w:lang w:val="en-US"/>
        </w:rPr>
        <w:t>"</w:t>
      </w:r>
    </w:p>
    <w:p w14:paraId="7F6A80D9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        Margin="0,0,10,0"/&gt;</w:t>
      </w:r>
    </w:p>
    <w:p w14:paraId="33DE0C87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&lt;TextBlock x:Name="MaterialFilterWatermark" Text="</w:t>
      </w:r>
      <w:r>
        <w:rPr>
          <w:rFonts w:ascii="Segoe UI Emoji" w:hAnsi="Segoe UI Emoji" w:cs="Segoe UI Emoji"/>
        </w:rPr>
        <w:t>🔍</w:t>
      </w:r>
      <w:r w:rsidRPr="008D6E10">
        <w:rPr>
          <w:lang w:val="en-US"/>
        </w:rPr>
        <w:t xml:space="preserve"> </w:t>
      </w:r>
      <w:r>
        <w:t>Поиск</w:t>
      </w:r>
      <w:r w:rsidRPr="008D6E10">
        <w:rPr>
          <w:lang w:val="en-US"/>
        </w:rPr>
        <w:t xml:space="preserve"> </w:t>
      </w:r>
      <w:r>
        <w:t>по</w:t>
      </w:r>
      <w:r w:rsidRPr="008D6E10">
        <w:rPr>
          <w:lang w:val="en-US"/>
        </w:rPr>
        <w:t xml:space="preserve"> </w:t>
      </w:r>
      <w:r>
        <w:t>названию</w:t>
      </w:r>
      <w:r w:rsidRPr="008D6E10">
        <w:rPr>
          <w:lang w:val="en-US"/>
        </w:rPr>
        <w:t>..."</w:t>
      </w:r>
    </w:p>
    <w:p w14:paraId="68936F15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          Margin="5,0,0,0" Foreground="#888"</w:t>
      </w:r>
    </w:p>
    <w:p w14:paraId="7B1962E0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          </w:t>
      </w:r>
      <w:proofErr w:type="spellStart"/>
      <w:r w:rsidRPr="008D6E10">
        <w:rPr>
          <w:lang w:val="en-US"/>
        </w:rPr>
        <w:t>VerticalAlignment</w:t>
      </w:r>
      <w:proofErr w:type="spellEnd"/>
      <w:r w:rsidRPr="008D6E10">
        <w:rPr>
          <w:lang w:val="en-US"/>
        </w:rPr>
        <w:t xml:space="preserve">="Center" </w:t>
      </w:r>
      <w:proofErr w:type="spellStart"/>
      <w:r w:rsidRPr="008D6E10">
        <w:rPr>
          <w:lang w:val="en-US"/>
        </w:rPr>
        <w:t>IsHitTestVisible</w:t>
      </w:r>
      <w:proofErr w:type="spellEnd"/>
      <w:r w:rsidRPr="008D6E10">
        <w:rPr>
          <w:lang w:val="en-US"/>
        </w:rPr>
        <w:t>="False"/&gt;</w:t>
      </w:r>
    </w:p>
    <w:p w14:paraId="17F31AF2" w14:textId="77777777" w:rsidR="008D6E10" w:rsidRDefault="008D6E10" w:rsidP="008D6E10">
      <w:pPr>
        <w:pStyle w:val="affa"/>
      </w:pPr>
      <w:r w:rsidRPr="008D6E10">
        <w:rPr>
          <w:lang w:val="en-US"/>
        </w:rPr>
        <w:t xml:space="preserve">        </w:t>
      </w:r>
      <w:r>
        <w:t>&lt;/Grid&gt;</w:t>
      </w:r>
    </w:p>
    <w:p w14:paraId="645D7B39" w14:textId="77777777" w:rsidR="008D6E10" w:rsidRDefault="008D6E10" w:rsidP="008D6E10">
      <w:pPr>
        <w:pStyle w:val="affa"/>
      </w:pPr>
    </w:p>
    <w:p w14:paraId="714D1438" w14:textId="77777777" w:rsidR="008D6E10" w:rsidRDefault="008D6E10" w:rsidP="008D6E10">
      <w:pPr>
        <w:pStyle w:val="affa"/>
      </w:pPr>
      <w:r>
        <w:t xml:space="preserve">        &lt;!-- Выпадающий список выбора поставщика --&gt;</w:t>
      </w:r>
    </w:p>
    <w:p w14:paraId="350D925E" w14:textId="77777777" w:rsidR="008D6E10" w:rsidRPr="008D6E10" w:rsidRDefault="008D6E10" w:rsidP="008D6E10">
      <w:pPr>
        <w:pStyle w:val="affa"/>
        <w:rPr>
          <w:lang w:val="en-US"/>
        </w:rPr>
      </w:pPr>
      <w:r>
        <w:t xml:space="preserve">        </w:t>
      </w:r>
      <w:r w:rsidRPr="008D6E10">
        <w:rPr>
          <w:lang w:val="en-US"/>
        </w:rPr>
        <w:t>&lt;ComboBox x:Name="SupplierFilter" Width="200"</w:t>
      </w:r>
    </w:p>
    <w:p w14:paraId="64B4FAE2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     </w:t>
      </w:r>
      <w:proofErr w:type="spellStart"/>
      <w:r w:rsidRPr="008D6E10">
        <w:rPr>
          <w:lang w:val="en-US"/>
        </w:rPr>
        <w:t>DisplayMemberPath</w:t>
      </w:r>
      <w:proofErr w:type="spellEnd"/>
      <w:r w:rsidRPr="008D6E10">
        <w:rPr>
          <w:lang w:val="en-US"/>
        </w:rPr>
        <w:t xml:space="preserve">="Name" </w:t>
      </w:r>
      <w:proofErr w:type="spellStart"/>
      <w:r w:rsidRPr="008D6E10">
        <w:rPr>
          <w:lang w:val="en-US"/>
        </w:rPr>
        <w:t>SelectedValuePath</w:t>
      </w:r>
      <w:proofErr w:type="spellEnd"/>
      <w:r w:rsidRPr="008D6E10">
        <w:rPr>
          <w:lang w:val="en-US"/>
        </w:rPr>
        <w:t>="</w:t>
      </w:r>
      <w:proofErr w:type="spellStart"/>
      <w:r w:rsidRPr="008D6E10">
        <w:rPr>
          <w:lang w:val="en-US"/>
        </w:rPr>
        <w:t>SupplierId</w:t>
      </w:r>
      <w:proofErr w:type="spellEnd"/>
      <w:r w:rsidRPr="008D6E10">
        <w:rPr>
          <w:lang w:val="en-US"/>
        </w:rPr>
        <w:t>"</w:t>
      </w:r>
    </w:p>
    <w:p w14:paraId="0E09AF09" w14:textId="77777777" w:rsidR="008D6E10" w:rsidRPr="008D6E10" w:rsidRDefault="008D6E10" w:rsidP="008D6E10">
      <w:pPr>
        <w:pStyle w:val="affa"/>
        <w:rPr>
          <w:lang w:val="en-US"/>
        </w:rPr>
      </w:pPr>
      <w:r w:rsidRPr="008D6E10">
        <w:rPr>
          <w:lang w:val="en-US"/>
        </w:rPr>
        <w:t xml:space="preserve">                 </w:t>
      </w:r>
      <w:proofErr w:type="spellStart"/>
      <w:r w:rsidRPr="008D6E10">
        <w:rPr>
          <w:lang w:val="en-US"/>
        </w:rPr>
        <w:t>SelectionChanged</w:t>
      </w:r>
      <w:proofErr w:type="spellEnd"/>
      <w:r w:rsidRPr="008D6E10">
        <w:rPr>
          <w:lang w:val="en-US"/>
        </w:rPr>
        <w:t>="</w:t>
      </w:r>
      <w:proofErr w:type="spellStart"/>
      <w:r w:rsidRPr="008D6E10">
        <w:rPr>
          <w:lang w:val="en-US"/>
        </w:rPr>
        <w:t>SupplierFilter_SelectionChanged</w:t>
      </w:r>
      <w:proofErr w:type="spellEnd"/>
      <w:r w:rsidRPr="008D6E10">
        <w:rPr>
          <w:lang w:val="en-US"/>
        </w:rPr>
        <w:t>"/&gt;</w:t>
      </w:r>
    </w:p>
    <w:p w14:paraId="248C9435" w14:textId="77777777" w:rsidR="008D6E10" w:rsidRDefault="008D6E10" w:rsidP="008D6E10">
      <w:pPr>
        <w:pStyle w:val="affa"/>
      </w:pPr>
      <w:r w:rsidRPr="008D6E10">
        <w:rPr>
          <w:lang w:val="en-US"/>
        </w:rPr>
        <w:t xml:space="preserve">    </w:t>
      </w:r>
      <w:r>
        <w:t>&lt;/StackPanel&gt;</w:t>
      </w:r>
    </w:p>
    <w:p w14:paraId="4835360B" w14:textId="6E5349AD" w:rsidR="00DD134E" w:rsidRDefault="008D6E10" w:rsidP="008D6E10">
      <w:pPr>
        <w:pStyle w:val="affa"/>
      </w:pPr>
      <w:r>
        <w:t>&lt;/</w:t>
      </w:r>
      <w:proofErr w:type="spellStart"/>
      <w:r>
        <w:t>Border</w:t>
      </w:r>
      <w:proofErr w:type="spellEnd"/>
      <w:r>
        <w:t>&gt;</w:t>
      </w:r>
    </w:p>
    <w:p w14:paraId="3B766A36" w14:textId="77777777" w:rsidR="00591E56" w:rsidRPr="00C202C4" w:rsidRDefault="00591E56" w:rsidP="008D6E10">
      <w:pPr>
        <w:pStyle w:val="affa"/>
        <w:rPr>
          <w:lang w:val="en-US"/>
        </w:rPr>
      </w:pPr>
    </w:p>
    <w:p w14:paraId="3C671DC3" w14:textId="77777777" w:rsidR="00DD134E" w:rsidRPr="008D6E10" w:rsidRDefault="00005E31">
      <w:pPr>
        <w:pStyle w:val="2"/>
        <w:jc w:val="both"/>
        <w:rPr>
          <w:lang w:val="en-US"/>
        </w:rPr>
      </w:pPr>
      <w:r>
        <w:t>Разграничение</w:t>
      </w:r>
      <w:r w:rsidRPr="008D6E10">
        <w:rPr>
          <w:lang w:val="en-US"/>
        </w:rPr>
        <w:t xml:space="preserve"> </w:t>
      </w:r>
      <w:r>
        <w:t>прав</w:t>
      </w:r>
      <w:r w:rsidRPr="008D6E10">
        <w:rPr>
          <w:lang w:val="en-US"/>
        </w:rPr>
        <w:t xml:space="preserve"> </w:t>
      </w:r>
      <w:r>
        <w:t>доступа</w:t>
      </w:r>
      <w:r w:rsidRPr="008D6E10">
        <w:rPr>
          <w:lang w:val="en-US"/>
        </w:rPr>
        <w:t xml:space="preserve"> </w:t>
      </w:r>
      <w:r>
        <w:t>пользователей</w:t>
      </w:r>
    </w:p>
    <w:p w14:paraId="5AED8C8B" w14:textId="5275D838" w:rsidR="00DD134E" w:rsidRDefault="00F0548B">
      <w:pPr>
        <w:spacing w:line="360" w:lineRule="auto"/>
        <w:ind w:firstLine="709"/>
      </w:pPr>
      <w:r w:rsidRPr="00F0548B">
        <w:t>В приложении реализовано разграничение прав доступа пользователей на основе ролей пользователей, хранящихся в БД.</w:t>
      </w:r>
      <w:r w:rsidR="00005E31">
        <w:t xml:space="preserve"> </w:t>
      </w:r>
    </w:p>
    <w:p w14:paraId="66358E01" w14:textId="1C22B861" w:rsidR="00DD134E" w:rsidRDefault="00005E31">
      <w:pPr>
        <w:spacing w:line="360" w:lineRule="auto"/>
        <w:ind w:firstLine="709"/>
      </w:pPr>
      <w:r>
        <w:t xml:space="preserve">Код метода проверки прав доступа пользователей </w:t>
      </w:r>
      <w:r w:rsidR="00DB4E95" w:rsidRPr="00DB4E95">
        <w:t>представлен листингом</w:t>
      </w:r>
      <w:r>
        <w:t xml:space="preserve"> </w:t>
      </w:r>
      <w:r w:rsidR="0078082A">
        <w:t>6</w:t>
      </w:r>
      <w:r>
        <w:t>.</w:t>
      </w:r>
    </w:p>
    <w:p w14:paraId="2F95B094" w14:textId="2A389C2F" w:rsidR="00DD134E" w:rsidRDefault="00005E31">
      <w:pPr>
        <w:pStyle w:val="affc"/>
      </w:pPr>
      <w:r>
        <w:t xml:space="preserve">Листинг </w:t>
      </w:r>
      <w:r w:rsidR="0078082A">
        <w:t>6</w:t>
      </w:r>
      <w:r>
        <w:t xml:space="preserve"> – Код метода проверки прав доступа пользователей</w:t>
      </w:r>
    </w:p>
    <w:p w14:paraId="1CA3ED0B" w14:textId="77777777" w:rsidR="00DD134E" w:rsidRDefault="00005E31">
      <w:pPr>
        <w:pStyle w:val="affa"/>
      </w:pPr>
      <w:r>
        <w:t>/// &lt;summary&gt;</w:t>
      </w:r>
    </w:p>
    <w:p w14:paraId="57C97937" w14:textId="77777777" w:rsidR="00DD134E" w:rsidRDefault="00005E31">
      <w:pPr>
        <w:pStyle w:val="affa"/>
      </w:pPr>
      <w:r>
        <w:t>/// Обновляет видимость элементов интерфейса в зависимости от роли текущего пользователя.</w:t>
      </w:r>
    </w:p>
    <w:p w14:paraId="673C11FD" w14:textId="77777777" w:rsidR="00DD134E" w:rsidRDefault="00005E31">
      <w:pPr>
        <w:pStyle w:val="affa"/>
      </w:pPr>
      <w:r>
        <w:t>/// Администраторы видят все кнопки, инженеры - все кроме удаления, гости - только просмотр.</w:t>
      </w:r>
    </w:p>
    <w:p w14:paraId="068AFD0B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lastRenderedPageBreak/>
        <w:t>/// &lt;/summary&gt;</w:t>
      </w:r>
    </w:p>
    <w:p w14:paraId="1D1A3237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UpdateUI</w:t>
      </w:r>
      <w:proofErr w:type="spellEnd"/>
      <w:r>
        <w:rPr>
          <w:lang w:val="en-US"/>
        </w:rPr>
        <w:t>()</w:t>
      </w:r>
    </w:p>
    <w:p w14:paraId="110529B2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>{</w:t>
      </w:r>
    </w:p>
    <w:p w14:paraId="0E1D509B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try</w:t>
      </w:r>
    </w:p>
    <w:p w14:paraId="15AA13F7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{</w:t>
      </w:r>
    </w:p>
    <w:p w14:paraId="38CCB369" w14:textId="77777777" w:rsidR="00DD134E" w:rsidRDefault="00005E31">
      <w:pPr>
        <w:pStyle w:val="affa"/>
      </w:pPr>
      <w:r>
        <w:rPr>
          <w:lang w:val="en-US"/>
        </w:rPr>
        <w:t xml:space="preserve">        </w:t>
      </w:r>
      <w:r>
        <w:t>// Проверяем роль текущего пользователя</w:t>
      </w:r>
    </w:p>
    <w:p w14:paraId="200BA454" w14:textId="77777777" w:rsidR="00DD134E" w:rsidRPr="000C4526" w:rsidRDefault="00005E31">
      <w:pPr>
        <w:pStyle w:val="affa"/>
        <w:rPr>
          <w:lang w:val="en-US"/>
        </w:rPr>
      </w:pPr>
      <w:r>
        <w:t xml:space="preserve">        </w:t>
      </w:r>
      <w:r>
        <w:rPr>
          <w:lang w:val="en-US"/>
        </w:rPr>
        <w:t>bool</w:t>
      </w:r>
      <w:r w:rsidRPr="000C4526">
        <w:rPr>
          <w:lang w:val="en-US"/>
        </w:rPr>
        <w:t xml:space="preserve"> </w:t>
      </w:r>
      <w:proofErr w:type="spellStart"/>
      <w:r>
        <w:rPr>
          <w:lang w:val="en-US"/>
        </w:rPr>
        <w:t>isGuest</w:t>
      </w:r>
      <w:proofErr w:type="spellEnd"/>
      <w:r w:rsidRPr="000C4526">
        <w:rPr>
          <w:lang w:val="en-US"/>
        </w:rPr>
        <w:t xml:space="preserve"> = </w:t>
      </w:r>
      <w:r>
        <w:rPr>
          <w:lang w:val="en-US"/>
        </w:rPr>
        <w:t>App</w:t>
      </w:r>
      <w:r w:rsidRPr="000C4526">
        <w:rPr>
          <w:lang w:val="en-US"/>
        </w:rPr>
        <w:t>.</w:t>
      </w:r>
      <w:proofErr w:type="spellStart"/>
      <w:r>
        <w:rPr>
          <w:lang w:val="en-US"/>
        </w:rPr>
        <w:t>CurrentUser</w:t>
      </w:r>
      <w:proofErr w:type="spellEnd"/>
      <w:r w:rsidRPr="000C4526">
        <w:rPr>
          <w:lang w:val="en-US"/>
        </w:rPr>
        <w:t>?.</w:t>
      </w:r>
      <w:r>
        <w:rPr>
          <w:lang w:val="en-US"/>
        </w:rPr>
        <w:t>Role</w:t>
      </w:r>
      <w:r w:rsidRPr="000C4526">
        <w:rPr>
          <w:lang w:val="en-US"/>
        </w:rPr>
        <w:t xml:space="preserve"> == "</w:t>
      </w:r>
      <w:r>
        <w:t>Гость</w:t>
      </w:r>
      <w:r w:rsidRPr="000C4526">
        <w:rPr>
          <w:lang w:val="en-US"/>
        </w:rPr>
        <w:t>";</w:t>
      </w:r>
    </w:p>
    <w:p w14:paraId="79ABF48B" w14:textId="77777777" w:rsidR="00DD134E" w:rsidRDefault="00005E31">
      <w:pPr>
        <w:pStyle w:val="affa"/>
        <w:rPr>
          <w:lang w:val="en-US"/>
        </w:rPr>
      </w:pPr>
      <w:r w:rsidRPr="000C4526">
        <w:rPr>
          <w:lang w:val="en-US"/>
        </w:rPr>
        <w:t xml:space="preserve">        </w:t>
      </w:r>
      <w:r>
        <w:rPr>
          <w:lang w:val="en-US"/>
        </w:rPr>
        <w:t xml:space="preserve">bool </w:t>
      </w:r>
      <w:proofErr w:type="spellStart"/>
      <w:r>
        <w:rPr>
          <w:lang w:val="en-US"/>
        </w:rPr>
        <w:t>isAdmin</w:t>
      </w:r>
      <w:proofErr w:type="spellEnd"/>
      <w:r>
        <w:rPr>
          <w:lang w:val="en-US"/>
        </w:rPr>
        <w:t xml:space="preserve"> = App.</w:t>
      </w:r>
      <w:proofErr w:type="spellStart"/>
      <w:r>
        <w:rPr>
          <w:lang w:val="en-US"/>
        </w:rPr>
        <w:t>CurrentUser</w:t>
      </w:r>
      <w:proofErr w:type="spellEnd"/>
      <w:r>
        <w:rPr>
          <w:lang w:val="en-US"/>
        </w:rPr>
        <w:t>?.Role == "</w:t>
      </w:r>
      <w:r>
        <w:t>Администратор</w:t>
      </w:r>
      <w:r>
        <w:rPr>
          <w:lang w:val="en-US"/>
        </w:rPr>
        <w:t>";</w:t>
      </w:r>
    </w:p>
    <w:p w14:paraId="54D16404" w14:textId="77777777" w:rsidR="00DD134E" w:rsidRDefault="00DD134E">
      <w:pPr>
        <w:pStyle w:val="affa"/>
        <w:rPr>
          <w:lang w:val="en-US"/>
        </w:rPr>
      </w:pPr>
    </w:p>
    <w:p w14:paraId="7FF6E077" w14:textId="77777777" w:rsidR="00DD134E" w:rsidRDefault="00005E31">
      <w:pPr>
        <w:pStyle w:val="affa"/>
      </w:pPr>
      <w:r>
        <w:rPr>
          <w:lang w:val="en-US"/>
        </w:rPr>
        <w:t xml:space="preserve">        </w:t>
      </w:r>
      <w:r>
        <w:t>// Настраиваем видимость кнопок в зависимости от роли</w:t>
      </w:r>
    </w:p>
    <w:p w14:paraId="3D0E2E77" w14:textId="77777777" w:rsidR="00DD134E" w:rsidRDefault="00005E31">
      <w:pPr>
        <w:pStyle w:val="affa"/>
        <w:rPr>
          <w:lang w:val="en-US"/>
        </w:rPr>
      </w:pPr>
      <w:r>
        <w:t xml:space="preserve">        </w:t>
      </w:r>
      <w:proofErr w:type="spellStart"/>
      <w:r>
        <w:rPr>
          <w:lang w:val="en-US"/>
        </w:rPr>
        <w:t>AddMaterialBtn.Visibility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isGuest</w:t>
      </w:r>
      <w:proofErr w:type="spellEnd"/>
      <w:r>
        <w:rPr>
          <w:lang w:val="en-US"/>
        </w:rPr>
        <w:t xml:space="preserve"> ? </w:t>
      </w:r>
      <w:proofErr w:type="spellStart"/>
      <w:r>
        <w:rPr>
          <w:lang w:val="en-US"/>
        </w:rPr>
        <w:t>Visibility.Collapsed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Visibility.Visible</w:t>
      </w:r>
      <w:proofErr w:type="spellEnd"/>
      <w:r>
        <w:rPr>
          <w:lang w:val="en-US"/>
        </w:rPr>
        <w:t>;</w:t>
      </w:r>
    </w:p>
    <w:p w14:paraId="6419612C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EditMaterialBtn.Visibility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isGuest</w:t>
      </w:r>
      <w:proofErr w:type="spellEnd"/>
      <w:r>
        <w:rPr>
          <w:lang w:val="en-US"/>
        </w:rPr>
        <w:t xml:space="preserve"> ? </w:t>
      </w:r>
      <w:proofErr w:type="spellStart"/>
      <w:r>
        <w:rPr>
          <w:lang w:val="en-US"/>
        </w:rPr>
        <w:t>Visibility.Collapsed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Visibility.Visible</w:t>
      </w:r>
      <w:proofErr w:type="spellEnd"/>
      <w:r>
        <w:rPr>
          <w:lang w:val="en-US"/>
        </w:rPr>
        <w:t>;</w:t>
      </w:r>
    </w:p>
    <w:p w14:paraId="3CB1BBF0" w14:textId="77777777" w:rsidR="00DD134E" w:rsidRDefault="00DD134E">
      <w:pPr>
        <w:pStyle w:val="affa"/>
        <w:rPr>
          <w:lang w:val="en-US"/>
        </w:rPr>
      </w:pPr>
    </w:p>
    <w:p w14:paraId="0983AFB2" w14:textId="77777777" w:rsidR="00DD134E" w:rsidRDefault="00005E31">
      <w:pPr>
        <w:pStyle w:val="affa"/>
      </w:pPr>
      <w:r>
        <w:rPr>
          <w:lang w:val="en-US"/>
        </w:rPr>
        <w:t xml:space="preserve">        </w:t>
      </w:r>
      <w:r>
        <w:t>// Кнопка удаления доступна только администраторам</w:t>
      </w:r>
    </w:p>
    <w:p w14:paraId="1BF7FA69" w14:textId="77777777" w:rsidR="00DD134E" w:rsidRDefault="00005E31">
      <w:pPr>
        <w:pStyle w:val="affa"/>
        <w:rPr>
          <w:lang w:val="en-US"/>
        </w:rPr>
      </w:pPr>
      <w:r>
        <w:t xml:space="preserve">        </w:t>
      </w:r>
      <w:proofErr w:type="spellStart"/>
      <w:r>
        <w:rPr>
          <w:lang w:val="en-US"/>
        </w:rPr>
        <w:t>DeleteMaterialBtn</w:t>
      </w:r>
      <w:r w:rsidRPr="000C4526">
        <w:rPr>
          <w:lang w:val="en-US"/>
        </w:rPr>
        <w:t>.</w:t>
      </w:r>
      <w:r>
        <w:rPr>
          <w:lang w:val="en-US"/>
        </w:rPr>
        <w:t>Visibility</w:t>
      </w:r>
      <w:proofErr w:type="spellEnd"/>
      <w:r w:rsidRPr="000C4526">
        <w:rPr>
          <w:lang w:val="en-US"/>
        </w:rPr>
        <w:t xml:space="preserve"> = !</w:t>
      </w:r>
      <w:proofErr w:type="spellStart"/>
      <w:r>
        <w:rPr>
          <w:lang w:val="en-US"/>
        </w:rPr>
        <w:t>isAdmin</w:t>
      </w:r>
      <w:proofErr w:type="spellEnd"/>
      <w:r w:rsidRPr="000C4526">
        <w:rPr>
          <w:lang w:val="en-US"/>
        </w:rPr>
        <w:t xml:space="preserve"> ? </w:t>
      </w:r>
      <w:proofErr w:type="spellStart"/>
      <w:r>
        <w:rPr>
          <w:lang w:val="en-US"/>
        </w:rPr>
        <w:t>Visibility.Collapsed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Visibility.Visible</w:t>
      </w:r>
      <w:proofErr w:type="spellEnd"/>
      <w:r>
        <w:rPr>
          <w:lang w:val="en-US"/>
        </w:rPr>
        <w:t>;</w:t>
      </w:r>
    </w:p>
    <w:p w14:paraId="134E5135" w14:textId="77777777" w:rsidR="00DD134E" w:rsidRPr="000C4526" w:rsidRDefault="00005E31">
      <w:pPr>
        <w:pStyle w:val="affa"/>
      </w:pPr>
      <w:r>
        <w:rPr>
          <w:lang w:val="en-US"/>
        </w:rPr>
        <w:t xml:space="preserve">    </w:t>
      </w:r>
      <w:r w:rsidRPr="000C4526">
        <w:t>}</w:t>
      </w:r>
    </w:p>
    <w:p w14:paraId="3E8E2789" w14:textId="77777777" w:rsidR="00DD134E" w:rsidRPr="000C4526" w:rsidRDefault="00005E31">
      <w:pPr>
        <w:pStyle w:val="affa"/>
      </w:pPr>
      <w:r w:rsidRPr="000C4526">
        <w:t xml:space="preserve">    </w:t>
      </w:r>
      <w:r>
        <w:rPr>
          <w:lang w:val="en-US"/>
        </w:rPr>
        <w:t>catch</w:t>
      </w:r>
    </w:p>
    <w:p w14:paraId="6E8F7EF8" w14:textId="77777777" w:rsidR="00DD134E" w:rsidRPr="000C4526" w:rsidRDefault="00005E31">
      <w:pPr>
        <w:pStyle w:val="affa"/>
      </w:pPr>
      <w:r w:rsidRPr="000C4526">
        <w:t xml:space="preserve">    {</w:t>
      </w:r>
    </w:p>
    <w:p w14:paraId="1206E5E2" w14:textId="77777777" w:rsidR="00DD134E" w:rsidRDefault="00005E31">
      <w:pPr>
        <w:pStyle w:val="affa"/>
      </w:pPr>
      <w:r w:rsidRPr="000C4526">
        <w:t xml:space="preserve">        </w:t>
      </w:r>
      <w:r>
        <w:t>// Игнорируем ошибки обновления UI, чтобы не прерывать работу приложения</w:t>
      </w:r>
    </w:p>
    <w:p w14:paraId="2DADD742" w14:textId="77777777" w:rsidR="00DD134E" w:rsidRDefault="00005E31">
      <w:pPr>
        <w:pStyle w:val="affa"/>
      </w:pPr>
      <w:r>
        <w:t xml:space="preserve">        // в случае проблем с доступом к свойствам пользователя</w:t>
      </w:r>
    </w:p>
    <w:p w14:paraId="0127D5BF" w14:textId="77777777" w:rsidR="00DD134E" w:rsidRDefault="00005E31">
      <w:pPr>
        <w:pStyle w:val="affa"/>
      </w:pPr>
      <w:r>
        <w:t xml:space="preserve">    }</w:t>
      </w:r>
    </w:p>
    <w:p w14:paraId="703FC0E6" w14:textId="77777777" w:rsidR="00DD134E" w:rsidRDefault="00005E31">
      <w:pPr>
        <w:pStyle w:val="affa"/>
        <w:rPr>
          <w:sz w:val="28"/>
        </w:rPr>
      </w:pPr>
      <w:r>
        <w:t>}</w:t>
      </w:r>
    </w:p>
    <w:p w14:paraId="58D82074" w14:textId="77777777" w:rsidR="00DD134E" w:rsidRDefault="00005E31">
      <w:pPr>
        <w:pStyle w:val="2"/>
        <w:jc w:val="both"/>
      </w:pPr>
      <w:r>
        <w:t>Экспорт данных</w:t>
      </w:r>
    </w:p>
    <w:p w14:paraId="7661F2E8" w14:textId="0FF74935" w:rsidR="00DD134E" w:rsidRDefault="00005E31">
      <w:pPr>
        <w:pStyle w:val="a3"/>
      </w:pPr>
      <w:r>
        <w:t xml:space="preserve">В приложении реализован </w:t>
      </w:r>
      <w:r w:rsidRPr="00F0548B">
        <w:t>экспорт данных</w:t>
      </w:r>
      <w:r w:rsidR="00F0548B">
        <w:t xml:space="preserve"> </w:t>
      </w:r>
      <w:r w:rsidR="00F0548B" w:rsidRPr="00F0548B">
        <w:t>в формат *.</w:t>
      </w:r>
      <w:r w:rsidR="00F0548B" w:rsidRPr="00F0548B">
        <w:rPr>
          <w:lang w:val="en-US"/>
        </w:rPr>
        <w:t>xlsx</w:t>
      </w:r>
      <w:r>
        <w:t xml:space="preserve"> при помощи библиотеки </w:t>
      </w:r>
      <w:proofErr w:type="spellStart"/>
      <w:r>
        <w:t>ClosedXML</w:t>
      </w:r>
      <w:proofErr w:type="spellEnd"/>
      <w:r>
        <w:t xml:space="preserve">. Код метода экспорта данных о строительных материалах в Excel </w:t>
      </w:r>
      <w:r w:rsidR="00DB4E95" w:rsidRPr="00DB4E95">
        <w:t xml:space="preserve">представлен листингом </w:t>
      </w:r>
      <w:r w:rsidR="0078082A">
        <w:t>7</w:t>
      </w:r>
      <w:r>
        <w:t>.</w:t>
      </w:r>
    </w:p>
    <w:p w14:paraId="26B09649" w14:textId="61FA96B8" w:rsidR="00DD134E" w:rsidRDefault="00005E31">
      <w:pPr>
        <w:pStyle w:val="affc"/>
      </w:pPr>
      <w:r>
        <w:t xml:space="preserve">Листинг </w:t>
      </w:r>
      <w:r w:rsidR="0078082A">
        <w:t>7</w:t>
      </w:r>
      <w:r>
        <w:t xml:space="preserve"> – Код метода экспорта данных</w:t>
      </w:r>
    </w:p>
    <w:p w14:paraId="5F82267D" w14:textId="77777777" w:rsidR="00DD134E" w:rsidRDefault="00005E31">
      <w:pPr>
        <w:pStyle w:val="affa"/>
      </w:pPr>
      <w:r>
        <w:t>/// &lt;</w:t>
      </w:r>
      <w:r>
        <w:rPr>
          <w:lang w:val="en-US"/>
        </w:rPr>
        <w:t>summary</w:t>
      </w:r>
      <w:r>
        <w:t>&gt;</w:t>
      </w:r>
    </w:p>
    <w:p w14:paraId="1F0B7D8D" w14:textId="77777777" w:rsidR="00DD134E" w:rsidRDefault="00005E31">
      <w:pPr>
        <w:pStyle w:val="affa"/>
      </w:pPr>
      <w:r>
        <w:t xml:space="preserve">/// Генерирует </w:t>
      </w:r>
      <w:r>
        <w:rPr>
          <w:lang w:val="en-US"/>
        </w:rPr>
        <w:t>Excel</w:t>
      </w:r>
      <w:r>
        <w:t xml:space="preserve">-отчет по материалам с использованием библиотеки </w:t>
      </w:r>
      <w:proofErr w:type="spellStart"/>
      <w:r>
        <w:rPr>
          <w:lang w:val="en-US"/>
        </w:rPr>
        <w:t>ClosedXML</w:t>
      </w:r>
      <w:proofErr w:type="spellEnd"/>
      <w:r>
        <w:t>.</w:t>
      </w:r>
    </w:p>
    <w:p w14:paraId="16DC5288" w14:textId="77777777" w:rsidR="00DD134E" w:rsidRDefault="00005E31">
      <w:pPr>
        <w:pStyle w:val="affa"/>
      </w:pPr>
      <w:r>
        <w:t>/// Создает лист с заголовками и заполняет его данными о материалах.</w:t>
      </w:r>
    </w:p>
    <w:p w14:paraId="1D56E9C0" w14:textId="77777777" w:rsidR="00DD134E" w:rsidRDefault="00005E31">
      <w:pPr>
        <w:pStyle w:val="affa"/>
      </w:pPr>
      <w:r>
        <w:t>/// &lt;/</w:t>
      </w:r>
      <w:r>
        <w:rPr>
          <w:lang w:val="en-US"/>
        </w:rPr>
        <w:t>summary</w:t>
      </w:r>
      <w:r>
        <w:t>&gt;</w:t>
      </w:r>
    </w:p>
    <w:p w14:paraId="2A522306" w14:textId="77777777" w:rsidR="00DD134E" w:rsidRDefault="00005E31">
      <w:pPr>
        <w:pStyle w:val="affa"/>
      </w:pPr>
      <w:r>
        <w:t>/// &lt;</w:t>
      </w:r>
      <w:r>
        <w:rPr>
          <w:lang w:val="en-US"/>
        </w:rPr>
        <w:t>param</w:t>
      </w:r>
      <w:r>
        <w:t xml:space="preserve"> </w:t>
      </w:r>
      <w:r>
        <w:rPr>
          <w:lang w:val="en-US"/>
        </w:rPr>
        <w:t>name</w:t>
      </w:r>
      <w:r>
        <w:t>="</w:t>
      </w:r>
      <w:r>
        <w:rPr>
          <w:lang w:val="en-US"/>
        </w:rPr>
        <w:t>materials</w:t>
      </w:r>
      <w:r>
        <w:t>"&gt;Коллекция материалов для включения в отчет.&lt;/</w:t>
      </w:r>
      <w:r>
        <w:rPr>
          <w:lang w:val="en-US"/>
        </w:rPr>
        <w:t>param</w:t>
      </w:r>
      <w:r>
        <w:t>&gt;</w:t>
      </w:r>
    </w:p>
    <w:p w14:paraId="2C166078" w14:textId="77777777" w:rsidR="00DD134E" w:rsidRDefault="00005E31">
      <w:pPr>
        <w:pStyle w:val="affa"/>
      </w:pPr>
      <w:r>
        <w:t>/// &lt;</w:t>
      </w:r>
      <w:r>
        <w:rPr>
          <w:lang w:val="en-US"/>
        </w:rPr>
        <w:t>param</w:t>
      </w:r>
      <w:r>
        <w:t xml:space="preserve"> </w:t>
      </w:r>
      <w:r>
        <w:rPr>
          <w:lang w:val="en-US"/>
        </w:rPr>
        <w:t>name</w:t>
      </w:r>
      <w:r>
        <w:t>="</w:t>
      </w:r>
      <w:r>
        <w:rPr>
          <w:lang w:val="en-US"/>
        </w:rPr>
        <w:t>filePath</w:t>
      </w:r>
      <w:r>
        <w:t xml:space="preserve">"&gt;Путь для сохранения сгенерированного файла </w:t>
      </w:r>
      <w:r>
        <w:rPr>
          <w:lang w:val="en-US"/>
        </w:rPr>
        <w:t>Excel</w:t>
      </w:r>
      <w:r>
        <w:t>.&lt;/</w:t>
      </w:r>
      <w:r>
        <w:rPr>
          <w:lang w:val="en-US"/>
        </w:rPr>
        <w:t>param</w:t>
      </w:r>
      <w:r>
        <w:t>&gt;</w:t>
      </w:r>
    </w:p>
    <w:p w14:paraId="717F936A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lastRenderedPageBreak/>
        <w:t xml:space="preserve">public void </w:t>
      </w:r>
      <w:proofErr w:type="spellStart"/>
      <w:r>
        <w:rPr>
          <w:lang w:val="en-US"/>
        </w:rPr>
        <w:t>GenerateMaterialsReport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IEnumerable</w:t>
      </w:r>
      <w:proofErr w:type="spellEnd"/>
      <w:r>
        <w:rPr>
          <w:lang w:val="en-US"/>
        </w:rPr>
        <w:t xml:space="preserve">&lt;Material&gt; materials, string </w:t>
      </w:r>
      <w:proofErr w:type="spellStart"/>
      <w:r>
        <w:rPr>
          <w:lang w:val="en-US"/>
        </w:rPr>
        <w:t>filePath</w:t>
      </w:r>
      <w:proofErr w:type="spellEnd"/>
      <w:r>
        <w:rPr>
          <w:lang w:val="en-US"/>
        </w:rPr>
        <w:t>)</w:t>
      </w:r>
    </w:p>
    <w:p w14:paraId="46472FB6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>{</w:t>
      </w:r>
    </w:p>
    <w:p w14:paraId="33FE29AB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Создаем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новую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книгу</w:t>
      </w:r>
      <w:proofErr w:type="spellEnd"/>
      <w:r>
        <w:rPr>
          <w:lang w:val="en-US"/>
        </w:rPr>
        <w:t xml:space="preserve"> Excel</w:t>
      </w:r>
    </w:p>
    <w:p w14:paraId="389142B7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using (var workbook = new </w:t>
      </w:r>
      <w:proofErr w:type="spellStart"/>
      <w:r>
        <w:rPr>
          <w:lang w:val="en-US"/>
        </w:rPr>
        <w:t>XLWorkbook</w:t>
      </w:r>
      <w:proofErr w:type="spellEnd"/>
      <w:r>
        <w:rPr>
          <w:lang w:val="en-US"/>
        </w:rPr>
        <w:t>())</w:t>
      </w:r>
    </w:p>
    <w:p w14:paraId="37B925CC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{</w:t>
      </w:r>
    </w:p>
    <w:p w14:paraId="54EBC93E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Добавляем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лист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материалов</w:t>
      </w:r>
      <w:proofErr w:type="spellEnd"/>
    </w:p>
    <w:p w14:paraId="749429F6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var worksheet = </w:t>
      </w:r>
      <w:proofErr w:type="spellStart"/>
      <w:r>
        <w:rPr>
          <w:lang w:val="en-US"/>
        </w:rPr>
        <w:t>workbook.Worksheets.Add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Материалы</w:t>
      </w:r>
      <w:proofErr w:type="spellEnd"/>
      <w:r>
        <w:rPr>
          <w:lang w:val="en-US"/>
        </w:rPr>
        <w:t>");</w:t>
      </w:r>
    </w:p>
    <w:p w14:paraId="731AA56B" w14:textId="77777777" w:rsidR="00DD134E" w:rsidRDefault="00DD134E">
      <w:pPr>
        <w:pStyle w:val="affa"/>
        <w:rPr>
          <w:lang w:val="en-US"/>
        </w:rPr>
      </w:pPr>
    </w:p>
    <w:p w14:paraId="6048FF2B" w14:textId="77777777" w:rsidR="00DD134E" w:rsidRDefault="00005E31">
      <w:pPr>
        <w:pStyle w:val="affa"/>
      </w:pPr>
      <w:r>
        <w:rPr>
          <w:lang w:val="en-US"/>
        </w:rPr>
        <w:t xml:space="preserve">        </w:t>
      </w:r>
      <w:r>
        <w:t>// Задаем заголовки столбцов</w:t>
      </w:r>
    </w:p>
    <w:p w14:paraId="6B71F3DA" w14:textId="77777777" w:rsidR="00DD134E" w:rsidRDefault="00005E31">
      <w:pPr>
        <w:pStyle w:val="affa"/>
      </w:pPr>
      <w:r>
        <w:t xml:space="preserve">        </w:t>
      </w:r>
      <w:r>
        <w:rPr>
          <w:lang w:val="en-US"/>
        </w:rPr>
        <w:t>worksheet</w:t>
      </w:r>
      <w:r>
        <w:t>.</w:t>
      </w:r>
      <w:r>
        <w:rPr>
          <w:lang w:val="en-US"/>
        </w:rPr>
        <w:t>Cell</w:t>
      </w:r>
      <w:r>
        <w:t>(1, 1).</w:t>
      </w:r>
      <w:r>
        <w:rPr>
          <w:lang w:val="en-US"/>
        </w:rPr>
        <w:t>Value</w:t>
      </w:r>
      <w:r>
        <w:t xml:space="preserve"> = "Наименование";</w:t>
      </w:r>
    </w:p>
    <w:p w14:paraId="0DA4ED3B" w14:textId="77777777" w:rsidR="00DD134E" w:rsidRPr="000C4526" w:rsidRDefault="00005E31">
      <w:pPr>
        <w:pStyle w:val="affa"/>
      </w:pPr>
      <w:r>
        <w:t xml:space="preserve">        </w:t>
      </w:r>
      <w:r>
        <w:rPr>
          <w:lang w:val="en-US"/>
        </w:rPr>
        <w:t>worksheet</w:t>
      </w:r>
      <w:r w:rsidRPr="000C4526">
        <w:t>.</w:t>
      </w:r>
      <w:r>
        <w:rPr>
          <w:lang w:val="en-US"/>
        </w:rPr>
        <w:t>Cell</w:t>
      </w:r>
      <w:r w:rsidRPr="000C4526">
        <w:t>(1, 2).</w:t>
      </w:r>
      <w:r>
        <w:rPr>
          <w:lang w:val="en-US"/>
        </w:rPr>
        <w:t>Value</w:t>
      </w:r>
      <w:r w:rsidRPr="000C4526">
        <w:t xml:space="preserve"> = "</w:t>
      </w:r>
      <w:r>
        <w:t>Ед</w:t>
      </w:r>
      <w:r w:rsidRPr="000C4526">
        <w:t xml:space="preserve">. </w:t>
      </w:r>
      <w:r>
        <w:t>изм</w:t>
      </w:r>
      <w:r w:rsidRPr="000C4526">
        <w:t>.";</w:t>
      </w:r>
    </w:p>
    <w:p w14:paraId="0B2DADCE" w14:textId="77777777" w:rsidR="00DD134E" w:rsidRPr="000C4526" w:rsidRDefault="00005E31">
      <w:pPr>
        <w:pStyle w:val="affa"/>
      </w:pPr>
      <w:r w:rsidRPr="000C4526">
        <w:t xml:space="preserve">        </w:t>
      </w:r>
      <w:r>
        <w:rPr>
          <w:lang w:val="en-US"/>
        </w:rPr>
        <w:t>worksheet</w:t>
      </w:r>
      <w:r w:rsidRPr="000C4526">
        <w:t>.</w:t>
      </w:r>
      <w:r>
        <w:rPr>
          <w:lang w:val="en-US"/>
        </w:rPr>
        <w:t>Cell</w:t>
      </w:r>
      <w:r w:rsidRPr="000C4526">
        <w:t>(1, 3).</w:t>
      </w:r>
      <w:r>
        <w:rPr>
          <w:lang w:val="en-US"/>
        </w:rPr>
        <w:t>Value</w:t>
      </w:r>
      <w:r w:rsidRPr="000C4526">
        <w:t xml:space="preserve"> = "</w:t>
      </w:r>
      <w:r>
        <w:t>Стоимость</w:t>
      </w:r>
      <w:r w:rsidRPr="000C4526">
        <w:t>";</w:t>
      </w:r>
    </w:p>
    <w:p w14:paraId="7271623E" w14:textId="77777777" w:rsidR="00DD134E" w:rsidRPr="000C4526" w:rsidRDefault="00005E31">
      <w:pPr>
        <w:pStyle w:val="affa"/>
      </w:pPr>
      <w:r w:rsidRPr="000C4526">
        <w:t xml:space="preserve">        </w:t>
      </w:r>
      <w:r>
        <w:rPr>
          <w:lang w:val="en-US"/>
        </w:rPr>
        <w:t>worksheet</w:t>
      </w:r>
      <w:r w:rsidRPr="000C4526">
        <w:t>.</w:t>
      </w:r>
      <w:r>
        <w:rPr>
          <w:lang w:val="en-US"/>
        </w:rPr>
        <w:t>Cell</w:t>
      </w:r>
      <w:r w:rsidRPr="000C4526">
        <w:t>(1, 4).</w:t>
      </w:r>
      <w:r>
        <w:rPr>
          <w:lang w:val="en-US"/>
        </w:rPr>
        <w:t>Value</w:t>
      </w:r>
      <w:r w:rsidRPr="000C4526">
        <w:t xml:space="preserve"> = "</w:t>
      </w:r>
      <w:r>
        <w:t>Поставщик</w:t>
      </w:r>
      <w:r w:rsidRPr="000C4526">
        <w:t>";</w:t>
      </w:r>
    </w:p>
    <w:p w14:paraId="02D2DD63" w14:textId="77777777" w:rsidR="00DD134E" w:rsidRDefault="00005E31">
      <w:pPr>
        <w:pStyle w:val="affa"/>
      </w:pPr>
      <w:r w:rsidRPr="000C4526">
        <w:t xml:space="preserve">        </w:t>
      </w:r>
      <w:r>
        <w:rPr>
          <w:lang w:val="en-US"/>
        </w:rPr>
        <w:t>worksheet</w:t>
      </w:r>
      <w:r>
        <w:t>.</w:t>
      </w:r>
      <w:r>
        <w:rPr>
          <w:lang w:val="en-US"/>
        </w:rPr>
        <w:t>Cell</w:t>
      </w:r>
      <w:r>
        <w:t>(1, 5).</w:t>
      </w:r>
      <w:r>
        <w:rPr>
          <w:lang w:val="en-US"/>
        </w:rPr>
        <w:t>Value</w:t>
      </w:r>
      <w:r>
        <w:t xml:space="preserve"> = "Остаток";</w:t>
      </w:r>
    </w:p>
    <w:p w14:paraId="6E83D1FD" w14:textId="77777777" w:rsidR="00DD134E" w:rsidRDefault="00DD134E">
      <w:pPr>
        <w:pStyle w:val="affa"/>
      </w:pPr>
    </w:p>
    <w:p w14:paraId="521BCB80" w14:textId="77777777" w:rsidR="00DD134E" w:rsidRDefault="00005E31">
      <w:pPr>
        <w:pStyle w:val="affa"/>
      </w:pPr>
      <w:r>
        <w:t xml:space="preserve">        // Заполняем лист данными о материалах, начиная со второй строки</w:t>
      </w:r>
    </w:p>
    <w:p w14:paraId="0F5AD055" w14:textId="77777777" w:rsidR="00DD134E" w:rsidRDefault="00005E31">
      <w:pPr>
        <w:pStyle w:val="affa"/>
        <w:rPr>
          <w:lang w:val="en-US"/>
        </w:rPr>
      </w:pPr>
      <w:r>
        <w:t xml:space="preserve">        </w:t>
      </w:r>
      <w:r>
        <w:rPr>
          <w:lang w:val="en-US"/>
        </w:rPr>
        <w:t>int row = 2;</w:t>
      </w:r>
    </w:p>
    <w:p w14:paraId="29F716C3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foreach (var material in materials)</w:t>
      </w:r>
    </w:p>
    <w:p w14:paraId="0730EE11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{</w:t>
      </w:r>
    </w:p>
    <w:p w14:paraId="7B29B0A1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worksheet.Cell</w:t>
      </w:r>
      <w:proofErr w:type="spellEnd"/>
      <w:r>
        <w:rPr>
          <w:lang w:val="en-US"/>
        </w:rPr>
        <w:t xml:space="preserve">(row, 1).Value = </w:t>
      </w:r>
      <w:proofErr w:type="spellStart"/>
      <w:r>
        <w:rPr>
          <w:lang w:val="en-US"/>
        </w:rPr>
        <w:t>material.Name</w:t>
      </w:r>
      <w:proofErr w:type="spellEnd"/>
      <w:r>
        <w:rPr>
          <w:lang w:val="en-US"/>
        </w:rPr>
        <w:t>;</w:t>
      </w:r>
    </w:p>
    <w:p w14:paraId="096A0202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worksheet.Cell</w:t>
      </w:r>
      <w:proofErr w:type="spellEnd"/>
      <w:r>
        <w:rPr>
          <w:lang w:val="en-US"/>
        </w:rPr>
        <w:t xml:space="preserve">(row, 2).Value = </w:t>
      </w:r>
      <w:proofErr w:type="spellStart"/>
      <w:r>
        <w:rPr>
          <w:lang w:val="en-US"/>
        </w:rPr>
        <w:t>material.Unit</w:t>
      </w:r>
      <w:proofErr w:type="spellEnd"/>
      <w:r>
        <w:rPr>
          <w:lang w:val="en-US"/>
        </w:rPr>
        <w:t>;</w:t>
      </w:r>
    </w:p>
    <w:p w14:paraId="42DBC165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worksheet.Cell</w:t>
      </w:r>
      <w:proofErr w:type="spellEnd"/>
      <w:r>
        <w:rPr>
          <w:lang w:val="en-US"/>
        </w:rPr>
        <w:t xml:space="preserve">(row, 3).Value = </w:t>
      </w:r>
      <w:proofErr w:type="spellStart"/>
      <w:r>
        <w:rPr>
          <w:lang w:val="en-US"/>
        </w:rPr>
        <w:t>material.CostPerUnit</w:t>
      </w:r>
      <w:proofErr w:type="spellEnd"/>
      <w:r>
        <w:rPr>
          <w:lang w:val="en-US"/>
        </w:rPr>
        <w:t>;</w:t>
      </w:r>
    </w:p>
    <w:p w14:paraId="03972227" w14:textId="77777777" w:rsidR="00DD134E" w:rsidRDefault="00DD134E">
      <w:pPr>
        <w:pStyle w:val="affa"/>
        <w:rPr>
          <w:lang w:val="en-US"/>
        </w:rPr>
      </w:pPr>
    </w:p>
    <w:p w14:paraId="5805D934" w14:textId="77777777" w:rsidR="00DD134E" w:rsidRDefault="00005E31">
      <w:pPr>
        <w:pStyle w:val="affa"/>
      </w:pPr>
      <w:r>
        <w:rPr>
          <w:lang w:val="en-US"/>
        </w:rPr>
        <w:t xml:space="preserve">            </w:t>
      </w:r>
      <w:r>
        <w:t xml:space="preserve">// Проверяем наличие поставщика, чтобы избежать </w:t>
      </w:r>
      <w:proofErr w:type="spellStart"/>
      <w:r>
        <w:rPr>
          <w:lang w:val="en-US"/>
        </w:rPr>
        <w:t>NullReferenceException</w:t>
      </w:r>
      <w:proofErr w:type="spellEnd"/>
    </w:p>
    <w:p w14:paraId="736A9214" w14:textId="77777777" w:rsidR="00DD134E" w:rsidRDefault="00005E31">
      <w:pPr>
        <w:pStyle w:val="affa"/>
        <w:rPr>
          <w:lang w:val="en-US"/>
        </w:rPr>
      </w:pPr>
      <w:r>
        <w:t xml:space="preserve">            </w:t>
      </w:r>
      <w:proofErr w:type="spellStart"/>
      <w:r>
        <w:rPr>
          <w:lang w:val="en-US"/>
        </w:rPr>
        <w:t>worksheet.Cell</w:t>
      </w:r>
      <w:proofErr w:type="spellEnd"/>
      <w:r>
        <w:rPr>
          <w:lang w:val="en-US"/>
        </w:rPr>
        <w:t xml:space="preserve">(row, 4).Value = </w:t>
      </w:r>
      <w:proofErr w:type="spellStart"/>
      <w:r>
        <w:rPr>
          <w:lang w:val="en-US"/>
        </w:rPr>
        <w:t>material.Supplier?.Name</w:t>
      </w:r>
      <w:proofErr w:type="spellEnd"/>
      <w:r>
        <w:rPr>
          <w:lang w:val="en-US"/>
        </w:rPr>
        <w:t xml:space="preserve"> ?? "</w:t>
      </w:r>
      <w:proofErr w:type="spellStart"/>
      <w:r>
        <w:rPr>
          <w:lang w:val="en-US"/>
        </w:rPr>
        <w:t>Нет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поставщика</w:t>
      </w:r>
      <w:proofErr w:type="spellEnd"/>
      <w:r>
        <w:rPr>
          <w:lang w:val="en-US"/>
        </w:rPr>
        <w:t>";</w:t>
      </w:r>
    </w:p>
    <w:p w14:paraId="5A730293" w14:textId="77777777" w:rsidR="00DD134E" w:rsidRDefault="00005E31">
      <w:pPr>
        <w:pStyle w:val="affa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worksheet.Cell</w:t>
      </w:r>
      <w:proofErr w:type="spellEnd"/>
      <w:r>
        <w:rPr>
          <w:lang w:val="en-US"/>
        </w:rPr>
        <w:t xml:space="preserve">(row, 5).Value = </w:t>
      </w:r>
      <w:proofErr w:type="spellStart"/>
      <w:r>
        <w:rPr>
          <w:lang w:val="en-US"/>
        </w:rPr>
        <w:t>material.CurrentStock</w:t>
      </w:r>
      <w:proofErr w:type="spellEnd"/>
      <w:r>
        <w:rPr>
          <w:lang w:val="en-US"/>
        </w:rPr>
        <w:t>;</w:t>
      </w:r>
    </w:p>
    <w:p w14:paraId="09369E3E" w14:textId="77777777" w:rsidR="00DD134E" w:rsidRDefault="00DD134E">
      <w:pPr>
        <w:pStyle w:val="affa"/>
        <w:rPr>
          <w:lang w:val="en-US"/>
        </w:rPr>
      </w:pPr>
    </w:p>
    <w:p w14:paraId="0F616607" w14:textId="77777777" w:rsidR="00DD134E" w:rsidRPr="000C4526" w:rsidRDefault="00005E31">
      <w:pPr>
        <w:pStyle w:val="affa"/>
      </w:pPr>
      <w:r>
        <w:rPr>
          <w:lang w:val="en-US"/>
        </w:rPr>
        <w:t xml:space="preserve">            row</w:t>
      </w:r>
      <w:r w:rsidRPr="000C4526">
        <w:t xml:space="preserve">++; // </w:t>
      </w:r>
      <w:r>
        <w:t>Переходим</w:t>
      </w:r>
      <w:r w:rsidRPr="000C4526">
        <w:t xml:space="preserve"> </w:t>
      </w:r>
      <w:r>
        <w:t>к</w:t>
      </w:r>
      <w:r w:rsidRPr="000C4526">
        <w:t xml:space="preserve"> </w:t>
      </w:r>
      <w:r>
        <w:t>следующей</w:t>
      </w:r>
      <w:r w:rsidRPr="000C4526">
        <w:t xml:space="preserve"> </w:t>
      </w:r>
      <w:r>
        <w:t>строке</w:t>
      </w:r>
    </w:p>
    <w:p w14:paraId="2693C22F" w14:textId="77777777" w:rsidR="00DD134E" w:rsidRPr="000C4526" w:rsidRDefault="00005E31">
      <w:pPr>
        <w:pStyle w:val="affa"/>
      </w:pPr>
      <w:r w:rsidRPr="000C4526">
        <w:t xml:space="preserve">        }</w:t>
      </w:r>
    </w:p>
    <w:p w14:paraId="0D8D3BED" w14:textId="77777777" w:rsidR="00DD134E" w:rsidRPr="000C4526" w:rsidRDefault="00DD134E">
      <w:pPr>
        <w:pStyle w:val="affa"/>
      </w:pPr>
    </w:p>
    <w:p w14:paraId="7E40A512" w14:textId="77777777" w:rsidR="00DD134E" w:rsidRPr="000C4526" w:rsidRDefault="00005E31">
      <w:pPr>
        <w:pStyle w:val="affa"/>
      </w:pPr>
      <w:r w:rsidRPr="000C4526">
        <w:t xml:space="preserve">        // </w:t>
      </w:r>
      <w:r>
        <w:t>Сохраняем</w:t>
      </w:r>
      <w:r w:rsidRPr="000C4526">
        <w:t xml:space="preserve"> </w:t>
      </w:r>
      <w:r>
        <w:t>книгу</w:t>
      </w:r>
      <w:r w:rsidRPr="000C4526">
        <w:t xml:space="preserve"> </w:t>
      </w:r>
      <w:r>
        <w:t>в</w:t>
      </w:r>
      <w:r w:rsidRPr="000C4526">
        <w:t xml:space="preserve"> </w:t>
      </w:r>
      <w:r>
        <w:t>указанный</w:t>
      </w:r>
      <w:r w:rsidRPr="000C4526">
        <w:t xml:space="preserve"> </w:t>
      </w:r>
      <w:r>
        <w:t>файл</w:t>
      </w:r>
    </w:p>
    <w:p w14:paraId="1109A9AA" w14:textId="77777777" w:rsidR="00DD134E" w:rsidRPr="000C4526" w:rsidRDefault="00005E31">
      <w:pPr>
        <w:pStyle w:val="affa"/>
      </w:pPr>
      <w:r w:rsidRPr="000C4526">
        <w:t xml:space="preserve">        </w:t>
      </w:r>
      <w:r>
        <w:rPr>
          <w:lang w:val="en-US"/>
        </w:rPr>
        <w:t>workbook</w:t>
      </w:r>
      <w:r w:rsidRPr="000C4526">
        <w:t>.</w:t>
      </w:r>
      <w:proofErr w:type="spellStart"/>
      <w:r>
        <w:rPr>
          <w:lang w:val="en-US"/>
        </w:rPr>
        <w:t>SaveAs</w:t>
      </w:r>
      <w:proofErr w:type="spellEnd"/>
      <w:r w:rsidRPr="000C4526">
        <w:t>(</w:t>
      </w:r>
      <w:proofErr w:type="spellStart"/>
      <w:r>
        <w:rPr>
          <w:lang w:val="en-US"/>
        </w:rPr>
        <w:t>filePath</w:t>
      </w:r>
      <w:proofErr w:type="spellEnd"/>
      <w:r w:rsidRPr="000C4526">
        <w:t>);</w:t>
      </w:r>
    </w:p>
    <w:p w14:paraId="3ABE97A1" w14:textId="77777777" w:rsidR="00DD134E" w:rsidRDefault="00005E31">
      <w:pPr>
        <w:pStyle w:val="affa"/>
      </w:pPr>
      <w:r w:rsidRPr="000C4526">
        <w:t xml:space="preserve">    </w:t>
      </w:r>
      <w:r>
        <w:t>}</w:t>
      </w:r>
    </w:p>
    <w:p w14:paraId="71FD721C" w14:textId="33E9B6B6" w:rsidR="00DD134E" w:rsidRPr="0078082A" w:rsidRDefault="00005E31" w:rsidP="0078082A">
      <w:pPr>
        <w:pStyle w:val="affa"/>
      </w:pPr>
      <w:r>
        <w:rPr>
          <w:lang w:val="en-US"/>
        </w:rPr>
        <w:t>}</w:t>
      </w:r>
    </w:p>
    <w:p w14:paraId="230F8560" w14:textId="77777777" w:rsidR="00DD134E" w:rsidRDefault="00005E31">
      <w:pPr>
        <w:pStyle w:val="1"/>
      </w:pPr>
      <w:r>
        <w:lastRenderedPageBreak/>
        <w:t>Тестирование и отладка программного обеспечения</w:t>
      </w:r>
    </w:p>
    <w:p w14:paraId="257C6840" w14:textId="77777777" w:rsidR="00DD134E" w:rsidRDefault="00005E31">
      <w:pPr>
        <w:pStyle w:val="2"/>
      </w:pPr>
      <w:r>
        <w:t>Структурное тестирование</w:t>
      </w:r>
    </w:p>
    <w:p w14:paraId="667DDBE9" w14:textId="2EA5869D" w:rsidR="00696480" w:rsidRDefault="00696480" w:rsidP="00696480">
      <w:pPr>
        <w:pStyle w:val="a3"/>
      </w:pPr>
      <w:r w:rsidRPr="00696480">
        <w:t>В процессе разработки курсового проекта проведено структурное тестирование</w:t>
      </w:r>
      <w:r w:rsidR="00BC0B10">
        <w:t xml:space="preserve"> </w:t>
      </w:r>
      <w:r w:rsidR="00B27580" w:rsidRPr="00B27580">
        <w:t>[1]</w:t>
      </w:r>
      <w:r w:rsidRPr="00696480">
        <w:t xml:space="preserve"> ключевых компонентов приложения для учета строительных материалов. Для тестирования использовал</w:t>
      </w:r>
      <w:r>
        <w:t>а</w:t>
      </w:r>
      <w:r w:rsidRPr="00696480">
        <w:t>сь библиотек</w:t>
      </w:r>
      <w:r>
        <w:t>а</w:t>
      </w:r>
      <w:r w:rsidRPr="00696480">
        <w:t xml:space="preserve"> </w:t>
      </w:r>
      <w:proofErr w:type="spellStart"/>
      <w:r w:rsidRPr="00696480">
        <w:t>xUnit</w:t>
      </w:r>
      <w:proofErr w:type="spellEnd"/>
      <w:r>
        <w:t xml:space="preserve">. Код для тестирования </w:t>
      </w:r>
      <w:r w:rsidRPr="003F2616">
        <w:t>метода</w:t>
      </w:r>
      <w:r w:rsidR="003F2616">
        <w:t xml:space="preserve"> </w:t>
      </w:r>
      <w:proofErr w:type="spellStart"/>
      <w:r w:rsidR="003F2616" w:rsidRPr="00696480">
        <w:rPr>
          <w:lang w:val="en-US"/>
        </w:rPr>
        <w:t>AddMaterial</w:t>
      </w:r>
      <w:proofErr w:type="spellEnd"/>
      <w:r>
        <w:t xml:space="preserve"> </w:t>
      </w:r>
      <w:r w:rsidRPr="00DB4E95">
        <w:t xml:space="preserve">представлен </w:t>
      </w:r>
      <w:r w:rsidR="00DB4E95" w:rsidRPr="00DB4E95">
        <w:t>листингом</w:t>
      </w:r>
      <w:r w:rsidRPr="00DB4E95">
        <w:t xml:space="preserve"> </w:t>
      </w:r>
      <w:r w:rsidR="00297B8B">
        <w:t>8</w:t>
      </w:r>
      <w:r>
        <w:t>.</w:t>
      </w:r>
    </w:p>
    <w:p w14:paraId="759064D2" w14:textId="295259F2" w:rsidR="00297B8B" w:rsidRDefault="00297B8B" w:rsidP="00696480">
      <w:pPr>
        <w:pStyle w:val="a3"/>
      </w:pPr>
      <w:r>
        <w:t>Результат тестирования представлен в рисунке 8.</w:t>
      </w:r>
    </w:p>
    <w:p w14:paraId="5C0BA277" w14:textId="4A782AB7" w:rsidR="00696480" w:rsidRDefault="00696480" w:rsidP="00696480">
      <w:pPr>
        <w:pStyle w:val="affc"/>
      </w:pPr>
      <w:r>
        <w:t xml:space="preserve">Листинг </w:t>
      </w:r>
      <w:r w:rsidR="00297B8B">
        <w:t>8</w:t>
      </w:r>
      <w:r>
        <w:t xml:space="preserve"> – Код т</w:t>
      </w:r>
      <w:r w:rsidRPr="00696480">
        <w:t>естировани</w:t>
      </w:r>
      <w:r>
        <w:t>я</w:t>
      </w:r>
      <w:r w:rsidRPr="00696480">
        <w:t xml:space="preserve"> сервиса работы с материалами</w:t>
      </w:r>
    </w:p>
    <w:p w14:paraId="356FCF7E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>[Fact]</w:t>
      </w:r>
    </w:p>
    <w:p w14:paraId="1D77EB3E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public void </w:t>
      </w:r>
      <w:proofErr w:type="spellStart"/>
      <w:r w:rsidRPr="00696480">
        <w:rPr>
          <w:lang w:val="en-US"/>
        </w:rPr>
        <w:t>AddMaterial_ShouldAddMaterialToDatabase</w:t>
      </w:r>
      <w:proofErr w:type="spellEnd"/>
      <w:r w:rsidRPr="00696480">
        <w:rPr>
          <w:lang w:val="en-US"/>
        </w:rPr>
        <w:t>()</w:t>
      </w:r>
    </w:p>
    <w:p w14:paraId="1C887487" w14:textId="77777777" w:rsidR="00696480" w:rsidRPr="000C4526" w:rsidRDefault="00696480" w:rsidP="00696480">
      <w:pPr>
        <w:pStyle w:val="affa"/>
        <w:rPr>
          <w:lang w:val="en-US"/>
        </w:rPr>
      </w:pPr>
      <w:r w:rsidRPr="000C4526">
        <w:rPr>
          <w:lang w:val="en-US"/>
        </w:rPr>
        <w:t>{</w:t>
      </w:r>
    </w:p>
    <w:p w14:paraId="39EB3210" w14:textId="77777777" w:rsidR="00696480" w:rsidRPr="00696480" w:rsidRDefault="00696480" w:rsidP="00696480">
      <w:pPr>
        <w:pStyle w:val="affa"/>
      </w:pPr>
      <w:r w:rsidRPr="000C4526">
        <w:rPr>
          <w:lang w:val="en-US"/>
        </w:rPr>
        <w:t xml:space="preserve">    </w:t>
      </w:r>
      <w:r w:rsidRPr="00696480">
        <w:t>// Создаем новый объект материала с заданными свойствами</w:t>
      </w:r>
    </w:p>
    <w:p w14:paraId="0EEC738C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t xml:space="preserve">    </w:t>
      </w:r>
      <w:r w:rsidRPr="00696480">
        <w:rPr>
          <w:lang w:val="en-US"/>
        </w:rPr>
        <w:t>var material = new Material</w:t>
      </w:r>
    </w:p>
    <w:p w14:paraId="20196C45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{</w:t>
      </w:r>
    </w:p>
    <w:p w14:paraId="0A5B6591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    Name = [translate:"</w:t>
      </w:r>
      <w:proofErr w:type="spellStart"/>
      <w:r w:rsidRPr="00696480">
        <w:rPr>
          <w:lang w:val="en-US"/>
        </w:rPr>
        <w:t>Тестовый</w:t>
      </w:r>
      <w:proofErr w:type="spellEnd"/>
      <w:r w:rsidRPr="00696480">
        <w:rPr>
          <w:lang w:val="en-US"/>
        </w:rPr>
        <w:t xml:space="preserve"> </w:t>
      </w:r>
      <w:proofErr w:type="spellStart"/>
      <w:r w:rsidRPr="00696480">
        <w:rPr>
          <w:lang w:val="en-US"/>
        </w:rPr>
        <w:t>материал</w:t>
      </w:r>
      <w:proofErr w:type="spellEnd"/>
      <w:r w:rsidRPr="00696480">
        <w:rPr>
          <w:lang w:val="en-US"/>
        </w:rPr>
        <w:t>"],</w:t>
      </w:r>
    </w:p>
    <w:p w14:paraId="6F541EA0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    Unit = [translate:"</w:t>
      </w:r>
      <w:proofErr w:type="spellStart"/>
      <w:r w:rsidRPr="00696480">
        <w:rPr>
          <w:lang w:val="en-US"/>
        </w:rPr>
        <w:t>шт</w:t>
      </w:r>
      <w:proofErr w:type="spellEnd"/>
      <w:r w:rsidRPr="00696480">
        <w:rPr>
          <w:lang w:val="en-US"/>
        </w:rPr>
        <w:t>"],</w:t>
      </w:r>
    </w:p>
    <w:p w14:paraId="0927CDC0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    </w:t>
      </w:r>
      <w:proofErr w:type="spellStart"/>
      <w:r w:rsidRPr="00696480">
        <w:rPr>
          <w:lang w:val="en-US"/>
        </w:rPr>
        <w:t>CostPerUnit</w:t>
      </w:r>
      <w:proofErr w:type="spellEnd"/>
      <w:r w:rsidRPr="00696480">
        <w:rPr>
          <w:lang w:val="en-US"/>
        </w:rPr>
        <w:t xml:space="preserve"> = 100.50m,</w:t>
      </w:r>
    </w:p>
    <w:p w14:paraId="570CE856" w14:textId="77777777" w:rsidR="00696480" w:rsidRPr="00DB4E95" w:rsidRDefault="00696480" w:rsidP="00696480">
      <w:pPr>
        <w:pStyle w:val="affa"/>
      </w:pPr>
      <w:r w:rsidRPr="00696480">
        <w:rPr>
          <w:lang w:val="en-US"/>
        </w:rPr>
        <w:t xml:space="preserve">        </w:t>
      </w:r>
      <w:proofErr w:type="spellStart"/>
      <w:r w:rsidRPr="00696480">
        <w:rPr>
          <w:lang w:val="en-US"/>
        </w:rPr>
        <w:t>SupplierId</w:t>
      </w:r>
      <w:proofErr w:type="spellEnd"/>
      <w:r w:rsidRPr="00DB4E95">
        <w:t xml:space="preserve"> = 1,</w:t>
      </w:r>
    </w:p>
    <w:p w14:paraId="2539FDD1" w14:textId="77777777" w:rsidR="00696480" w:rsidRPr="00DB4E95" w:rsidRDefault="00696480" w:rsidP="00696480">
      <w:pPr>
        <w:pStyle w:val="affa"/>
      </w:pPr>
      <w:r w:rsidRPr="00DB4E95">
        <w:t xml:space="preserve">        </w:t>
      </w:r>
      <w:proofErr w:type="spellStart"/>
      <w:r w:rsidRPr="00696480">
        <w:rPr>
          <w:lang w:val="en-US"/>
        </w:rPr>
        <w:t>CurrentStock</w:t>
      </w:r>
      <w:proofErr w:type="spellEnd"/>
      <w:r w:rsidRPr="00DB4E95">
        <w:t xml:space="preserve"> = 50</w:t>
      </w:r>
    </w:p>
    <w:p w14:paraId="3CCAF4D9" w14:textId="77777777" w:rsidR="00696480" w:rsidRPr="00696480" w:rsidRDefault="00696480" w:rsidP="00696480">
      <w:pPr>
        <w:pStyle w:val="affa"/>
      </w:pPr>
      <w:r w:rsidRPr="00DB4E95">
        <w:t xml:space="preserve">    </w:t>
      </w:r>
      <w:r w:rsidRPr="00696480">
        <w:t>};</w:t>
      </w:r>
    </w:p>
    <w:p w14:paraId="511FEBF8" w14:textId="77777777" w:rsidR="00696480" w:rsidRPr="00696480" w:rsidRDefault="00696480" w:rsidP="00696480">
      <w:pPr>
        <w:pStyle w:val="affa"/>
      </w:pPr>
    </w:p>
    <w:p w14:paraId="50AC5957" w14:textId="32B630A9" w:rsidR="00696480" w:rsidRPr="00696480" w:rsidRDefault="00696480" w:rsidP="00696480">
      <w:pPr>
        <w:pStyle w:val="affa"/>
      </w:pPr>
      <w:r w:rsidRPr="00696480">
        <w:t xml:space="preserve">    // Добавляем материал в контекст </w:t>
      </w:r>
      <w:r w:rsidR="004A462A" w:rsidRPr="004A462A">
        <w:t>БД</w:t>
      </w:r>
      <w:r w:rsidRPr="00696480">
        <w:t xml:space="preserve"> и сохраняем изменения</w:t>
      </w:r>
    </w:p>
    <w:p w14:paraId="7EEC4D0C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t xml:space="preserve">    </w:t>
      </w:r>
      <w:r w:rsidRPr="00696480">
        <w:rPr>
          <w:lang w:val="en-US"/>
        </w:rPr>
        <w:t>_</w:t>
      </w:r>
      <w:proofErr w:type="spellStart"/>
      <w:r w:rsidRPr="00696480">
        <w:rPr>
          <w:lang w:val="en-US"/>
        </w:rPr>
        <w:t>context.Materials.Add</w:t>
      </w:r>
      <w:proofErr w:type="spellEnd"/>
      <w:r w:rsidRPr="00696480">
        <w:rPr>
          <w:lang w:val="en-US"/>
        </w:rPr>
        <w:t>(material);</w:t>
      </w:r>
    </w:p>
    <w:p w14:paraId="4A54BB85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_</w:t>
      </w:r>
      <w:proofErr w:type="spellStart"/>
      <w:r w:rsidRPr="00696480">
        <w:rPr>
          <w:lang w:val="en-US"/>
        </w:rPr>
        <w:t>context.SaveChanges</w:t>
      </w:r>
      <w:proofErr w:type="spellEnd"/>
      <w:r w:rsidRPr="00696480">
        <w:rPr>
          <w:lang w:val="en-US"/>
        </w:rPr>
        <w:t>();</w:t>
      </w:r>
    </w:p>
    <w:p w14:paraId="2FAAC864" w14:textId="77777777" w:rsidR="00696480" w:rsidRPr="00696480" w:rsidRDefault="00696480" w:rsidP="00696480">
      <w:pPr>
        <w:pStyle w:val="affa"/>
        <w:rPr>
          <w:lang w:val="en-US"/>
        </w:rPr>
      </w:pPr>
    </w:p>
    <w:p w14:paraId="45D66D75" w14:textId="44292538" w:rsidR="00696480" w:rsidRPr="00696480" w:rsidRDefault="00696480" w:rsidP="00696480">
      <w:pPr>
        <w:pStyle w:val="affa"/>
      </w:pPr>
      <w:r w:rsidRPr="007548F8">
        <w:rPr>
          <w:lang w:val="en-US"/>
        </w:rPr>
        <w:t xml:space="preserve">    </w:t>
      </w:r>
      <w:r w:rsidRPr="00696480">
        <w:t>// Проверяем, что материал успешно добавлен и его свойства совпадают с ожидаемыми</w:t>
      </w:r>
    </w:p>
    <w:p w14:paraId="4E320622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t xml:space="preserve">    </w:t>
      </w:r>
      <w:r w:rsidRPr="00696480">
        <w:rPr>
          <w:lang w:val="en-US"/>
        </w:rPr>
        <w:t xml:space="preserve">var </w:t>
      </w:r>
      <w:proofErr w:type="spellStart"/>
      <w:r w:rsidRPr="00696480">
        <w:rPr>
          <w:lang w:val="en-US"/>
        </w:rPr>
        <w:t>materialInDb</w:t>
      </w:r>
      <w:proofErr w:type="spellEnd"/>
      <w:r w:rsidRPr="00696480">
        <w:rPr>
          <w:lang w:val="en-US"/>
        </w:rPr>
        <w:t xml:space="preserve"> = _</w:t>
      </w:r>
      <w:proofErr w:type="spellStart"/>
      <w:r w:rsidRPr="00696480">
        <w:rPr>
          <w:lang w:val="en-US"/>
        </w:rPr>
        <w:t>context.Materials.FirstOrDefault</w:t>
      </w:r>
      <w:proofErr w:type="spellEnd"/>
      <w:r w:rsidRPr="00696480">
        <w:rPr>
          <w:lang w:val="en-US"/>
        </w:rPr>
        <w:t xml:space="preserve">(m =&gt; </w:t>
      </w:r>
      <w:proofErr w:type="spellStart"/>
      <w:r w:rsidRPr="00696480">
        <w:rPr>
          <w:lang w:val="en-US"/>
        </w:rPr>
        <w:t>m.Name</w:t>
      </w:r>
      <w:proofErr w:type="spellEnd"/>
      <w:r w:rsidRPr="00696480">
        <w:rPr>
          <w:lang w:val="en-US"/>
        </w:rPr>
        <w:t xml:space="preserve"> == [translate:"</w:t>
      </w:r>
      <w:proofErr w:type="spellStart"/>
      <w:r w:rsidRPr="00696480">
        <w:rPr>
          <w:lang w:val="en-US"/>
        </w:rPr>
        <w:t>Тестовый</w:t>
      </w:r>
      <w:proofErr w:type="spellEnd"/>
      <w:r w:rsidRPr="00696480">
        <w:rPr>
          <w:lang w:val="en-US"/>
        </w:rPr>
        <w:t xml:space="preserve"> </w:t>
      </w:r>
      <w:proofErr w:type="spellStart"/>
      <w:r w:rsidRPr="00696480">
        <w:rPr>
          <w:lang w:val="en-US"/>
        </w:rPr>
        <w:t>материал</w:t>
      </w:r>
      <w:proofErr w:type="spellEnd"/>
      <w:r w:rsidRPr="00696480">
        <w:rPr>
          <w:lang w:val="en-US"/>
        </w:rPr>
        <w:t>"]);</w:t>
      </w:r>
    </w:p>
    <w:p w14:paraId="70221E04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</w:t>
      </w:r>
      <w:proofErr w:type="spellStart"/>
      <w:r w:rsidRPr="00696480">
        <w:rPr>
          <w:lang w:val="en-US"/>
        </w:rPr>
        <w:t>Assert.NotNull</w:t>
      </w:r>
      <w:proofErr w:type="spellEnd"/>
      <w:r w:rsidRPr="00696480">
        <w:rPr>
          <w:lang w:val="en-US"/>
        </w:rPr>
        <w:t>(</w:t>
      </w:r>
      <w:proofErr w:type="spellStart"/>
      <w:r w:rsidRPr="00696480">
        <w:rPr>
          <w:lang w:val="en-US"/>
        </w:rPr>
        <w:t>materialInDb</w:t>
      </w:r>
      <w:proofErr w:type="spellEnd"/>
      <w:r w:rsidRPr="00696480">
        <w:rPr>
          <w:lang w:val="en-US"/>
        </w:rPr>
        <w:t>);</w:t>
      </w:r>
    </w:p>
    <w:p w14:paraId="67E66D39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</w:t>
      </w:r>
      <w:proofErr w:type="spellStart"/>
      <w:r w:rsidRPr="00696480">
        <w:rPr>
          <w:lang w:val="en-US"/>
        </w:rPr>
        <w:t>Assert.Equal</w:t>
      </w:r>
      <w:proofErr w:type="spellEnd"/>
      <w:r w:rsidRPr="00696480">
        <w:rPr>
          <w:lang w:val="en-US"/>
        </w:rPr>
        <w:t>([translate:"</w:t>
      </w:r>
      <w:proofErr w:type="spellStart"/>
      <w:r w:rsidRPr="00696480">
        <w:rPr>
          <w:lang w:val="en-US"/>
        </w:rPr>
        <w:t>Тестовый</w:t>
      </w:r>
      <w:proofErr w:type="spellEnd"/>
      <w:r w:rsidRPr="00696480">
        <w:rPr>
          <w:lang w:val="en-US"/>
        </w:rPr>
        <w:t xml:space="preserve"> </w:t>
      </w:r>
      <w:proofErr w:type="spellStart"/>
      <w:r w:rsidRPr="00696480">
        <w:rPr>
          <w:lang w:val="en-US"/>
        </w:rPr>
        <w:t>материал</w:t>
      </w:r>
      <w:proofErr w:type="spellEnd"/>
      <w:r w:rsidRPr="00696480">
        <w:rPr>
          <w:lang w:val="en-US"/>
        </w:rPr>
        <w:t xml:space="preserve">"], </w:t>
      </w:r>
      <w:proofErr w:type="spellStart"/>
      <w:r w:rsidRPr="00696480">
        <w:rPr>
          <w:lang w:val="en-US"/>
        </w:rPr>
        <w:t>materialInDb.Name</w:t>
      </w:r>
      <w:proofErr w:type="spellEnd"/>
      <w:r w:rsidRPr="00696480">
        <w:rPr>
          <w:lang w:val="en-US"/>
        </w:rPr>
        <w:t>);</w:t>
      </w:r>
    </w:p>
    <w:p w14:paraId="0DF90198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</w:t>
      </w:r>
      <w:proofErr w:type="spellStart"/>
      <w:r w:rsidRPr="00696480">
        <w:rPr>
          <w:lang w:val="en-US"/>
        </w:rPr>
        <w:t>Assert.Equal</w:t>
      </w:r>
      <w:proofErr w:type="spellEnd"/>
      <w:r w:rsidRPr="00696480">
        <w:rPr>
          <w:lang w:val="en-US"/>
        </w:rPr>
        <w:t xml:space="preserve">(100.50m, </w:t>
      </w:r>
      <w:proofErr w:type="spellStart"/>
      <w:r w:rsidRPr="00696480">
        <w:rPr>
          <w:lang w:val="en-US"/>
        </w:rPr>
        <w:t>materialInDb.CostPerUnit</w:t>
      </w:r>
      <w:proofErr w:type="spellEnd"/>
      <w:r w:rsidRPr="00696480">
        <w:rPr>
          <w:lang w:val="en-US"/>
        </w:rPr>
        <w:t>);</w:t>
      </w:r>
    </w:p>
    <w:p w14:paraId="24BEEE8D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</w:t>
      </w:r>
      <w:proofErr w:type="spellStart"/>
      <w:r w:rsidRPr="00696480">
        <w:rPr>
          <w:lang w:val="en-US"/>
        </w:rPr>
        <w:t>Assert.Equal</w:t>
      </w:r>
      <w:proofErr w:type="spellEnd"/>
      <w:r w:rsidRPr="00696480">
        <w:rPr>
          <w:lang w:val="en-US"/>
        </w:rPr>
        <w:t xml:space="preserve">(1, </w:t>
      </w:r>
      <w:proofErr w:type="spellStart"/>
      <w:r w:rsidRPr="00696480">
        <w:rPr>
          <w:lang w:val="en-US"/>
        </w:rPr>
        <w:t>materialInDb.SupplierId</w:t>
      </w:r>
      <w:proofErr w:type="spellEnd"/>
      <w:r w:rsidRPr="00696480">
        <w:rPr>
          <w:lang w:val="en-US"/>
        </w:rPr>
        <w:t>);</w:t>
      </w:r>
    </w:p>
    <w:p w14:paraId="4BD251E4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 xml:space="preserve">    </w:t>
      </w:r>
      <w:proofErr w:type="spellStart"/>
      <w:r w:rsidRPr="00696480">
        <w:rPr>
          <w:lang w:val="en-US"/>
        </w:rPr>
        <w:t>Assert.Equal</w:t>
      </w:r>
      <w:proofErr w:type="spellEnd"/>
      <w:r w:rsidRPr="00696480">
        <w:rPr>
          <w:lang w:val="en-US"/>
        </w:rPr>
        <w:t xml:space="preserve">(50, </w:t>
      </w:r>
      <w:proofErr w:type="spellStart"/>
      <w:r w:rsidRPr="00696480">
        <w:rPr>
          <w:lang w:val="en-US"/>
        </w:rPr>
        <w:t>materialInDb.CurrentStock</w:t>
      </w:r>
      <w:proofErr w:type="spellEnd"/>
      <w:r w:rsidRPr="00696480">
        <w:rPr>
          <w:lang w:val="en-US"/>
        </w:rPr>
        <w:t>);</w:t>
      </w:r>
    </w:p>
    <w:p w14:paraId="5E9C7A48" w14:textId="77777777" w:rsidR="00696480" w:rsidRPr="00696480" w:rsidRDefault="00696480" w:rsidP="00696480">
      <w:pPr>
        <w:pStyle w:val="affa"/>
        <w:rPr>
          <w:lang w:val="en-US"/>
        </w:rPr>
      </w:pPr>
      <w:r w:rsidRPr="00696480">
        <w:rPr>
          <w:lang w:val="en-US"/>
        </w:rPr>
        <w:t>}</w:t>
      </w:r>
    </w:p>
    <w:p w14:paraId="650E5DA3" w14:textId="4C65CA54" w:rsidR="00696480" w:rsidRDefault="003F2616" w:rsidP="00696480">
      <w:pPr>
        <w:pStyle w:val="aff7"/>
      </w:pPr>
      <w:r w:rsidRPr="003F2616">
        <w:rPr>
          <w:noProof/>
          <w:lang w:eastAsia="ru-RU"/>
        </w:rPr>
        <w:lastRenderedPageBreak/>
        <w:drawing>
          <wp:inline distT="0" distB="0" distL="0" distR="0" wp14:anchorId="780FC696" wp14:editId="34EDAD24">
            <wp:extent cx="5890161" cy="19104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529" cy="19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2A47" w14:textId="4DE72FD5" w:rsidR="00696480" w:rsidRDefault="00696480" w:rsidP="00696480">
      <w:pPr>
        <w:pStyle w:val="aff8"/>
      </w:pPr>
      <w:r>
        <w:t xml:space="preserve">Рисунок </w:t>
      </w:r>
      <w:r w:rsidR="00297B8B">
        <w:t>8</w:t>
      </w:r>
      <w:r>
        <w:t xml:space="preserve"> – </w:t>
      </w:r>
      <w:r>
        <w:rPr>
          <w:lang w:val="en-US"/>
        </w:rPr>
        <w:t>Visual</w:t>
      </w:r>
      <w:r w:rsidRPr="00696480">
        <w:t xml:space="preserve"> </w:t>
      </w:r>
      <w:r>
        <w:rPr>
          <w:lang w:val="en-US"/>
        </w:rPr>
        <w:t>Studio</w:t>
      </w:r>
      <w:r>
        <w:t xml:space="preserve">. </w:t>
      </w:r>
      <w:r w:rsidR="00DB4E95">
        <w:t>Вид окна «Обозреватель</w:t>
      </w:r>
      <w:r>
        <w:t xml:space="preserve"> тестов</w:t>
      </w:r>
      <w:r w:rsidR="00DB4E95">
        <w:t>»</w:t>
      </w:r>
    </w:p>
    <w:p w14:paraId="26421B3A" w14:textId="77777777" w:rsidR="00DD134E" w:rsidRDefault="00005E31">
      <w:pPr>
        <w:pStyle w:val="2"/>
      </w:pPr>
      <w:r>
        <w:t>Функциональное тестирование</w:t>
      </w:r>
    </w:p>
    <w:p w14:paraId="14CF5995" w14:textId="2F2B3D49" w:rsidR="00FA6583" w:rsidRDefault="00FA6583" w:rsidP="00FA6583">
      <w:pPr>
        <w:pStyle w:val="a3"/>
      </w:pPr>
      <w:r>
        <w:t>Во время курсового проектирования проведено функциональное тестирование методом «чёрного ящика», результаты тестирования представлены в таблице 1.</w:t>
      </w:r>
    </w:p>
    <w:p w14:paraId="06CA9052" w14:textId="7B704190" w:rsidR="00696480" w:rsidRDefault="00696480" w:rsidP="00696480">
      <w:pPr>
        <w:pStyle w:val="affc"/>
      </w:pPr>
      <w:r>
        <w:t>Таблица 1 – Набор тестов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F2616" w14:paraId="61890271" w14:textId="77777777" w:rsidTr="00FA6583">
        <w:trPr>
          <w:trHeight w:val="56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5D09AD" w14:textId="6414E9E6" w:rsidR="003F2616" w:rsidRPr="00DB4E95" w:rsidRDefault="003F2616" w:rsidP="003F2616">
            <w:pPr>
              <w:pStyle w:val="a3"/>
              <w:spacing w:line="240" w:lineRule="auto"/>
              <w:ind w:firstLine="0"/>
              <w:jc w:val="center"/>
              <w:rPr>
                <w:sz w:val="24"/>
              </w:rPr>
            </w:pPr>
            <w:r w:rsidRPr="00DB4E95">
              <w:rPr>
                <w:sz w:val="24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491BDF" w14:textId="5F57749E" w:rsidR="003F2616" w:rsidRPr="00DB4E95" w:rsidRDefault="003F2616" w:rsidP="003F2616">
            <w:pPr>
              <w:pStyle w:val="a3"/>
              <w:spacing w:line="240" w:lineRule="auto"/>
              <w:ind w:firstLine="0"/>
              <w:jc w:val="center"/>
              <w:rPr>
                <w:sz w:val="24"/>
              </w:rPr>
            </w:pPr>
            <w:r w:rsidRPr="00DB4E95">
              <w:rPr>
                <w:sz w:val="24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BF14AC" w14:textId="5D510235" w:rsidR="003F2616" w:rsidRPr="00DB4E95" w:rsidRDefault="003F2616" w:rsidP="003F2616">
            <w:pPr>
              <w:pStyle w:val="a3"/>
              <w:spacing w:line="240" w:lineRule="auto"/>
              <w:ind w:firstLine="0"/>
              <w:jc w:val="center"/>
              <w:rPr>
                <w:sz w:val="24"/>
              </w:rPr>
            </w:pPr>
            <w:r w:rsidRPr="00DB4E95">
              <w:rPr>
                <w:sz w:val="24"/>
              </w:rPr>
              <w:t>Фактический результат</w:t>
            </w:r>
          </w:p>
        </w:tc>
      </w:tr>
      <w:tr w:rsidR="00FA6583" w14:paraId="145462CF" w14:textId="77777777" w:rsidTr="00696480">
        <w:trPr>
          <w:trHeight w:val="567"/>
        </w:trPr>
        <w:tc>
          <w:tcPr>
            <w:tcW w:w="31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C809" w14:textId="38A8C198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rStyle w:val="transition-colors"/>
                <w:sz w:val="24"/>
              </w:rPr>
            </w:pPr>
            <w:r w:rsidRPr="00DB4E95">
              <w:rPr>
                <w:rStyle w:val="transition-colors"/>
                <w:sz w:val="24"/>
              </w:rPr>
              <w:t>Удаление материала</w:t>
            </w:r>
          </w:p>
        </w:tc>
        <w:tc>
          <w:tcPr>
            <w:tcW w:w="31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F5C9" w14:textId="33881CA6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Материал исчезает из списка</w:t>
            </w:r>
          </w:p>
        </w:tc>
        <w:tc>
          <w:tcPr>
            <w:tcW w:w="31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E4E0" w14:textId="68C76AC3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Совпадает с ожидаемым</w:t>
            </w:r>
          </w:p>
        </w:tc>
      </w:tr>
      <w:tr w:rsidR="00FA6583" w14:paraId="3CB29E00" w14:textId="77777777" w:rsidTr="00FA6583">
        <w:trPr>
          <w:trHeight w:val="56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FA1E9" w14:textId="74FC9D48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rStyle w:val="transition-colors"/>
                <w:sz w:val="24"/>
              </w:rPr>
              <w:t>Добавление нового материала с корректными данными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40F6" w14:textId="7B0CE0B9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Материал появляется в списке материалов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FE49F" w14:textId="77777777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Совпадает с ожидаемым</w:t>
            </w:r>
          </w:p>
        </w:tc>
      </w:tr>
      <w:tr w:rsidR="00FA6583" w14:paraId="4093EC46" w14:textId="77777777" w:rsidTr="00696480">
        <w:trPr>
          <w:trHeight w:val="56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319B" w14:textId="4421E003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Редактирование существующего материала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C55A" w14:textId="05E1D1CB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Изменения сохраняются и отображаются в списке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D074" w14:textId="77777777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Совпадает с ожидаемым</w:t>
            </w:r>
          </w:p>
        </w:tc>
      </w:tr>
      <w:tr w:rsidR="00FA6583" w14:paraId="7DBA6BA6" w14:textId="77777777" w:rsidTr="00696480">
        <w:trPr>
          <w:trHeight w:val="56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161F" w14:textId="053ED0F5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Фильтрация материалов по поставщику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4AD2" w14:textId="6DE516AA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Отображаются только материалы выбранного поставщика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856E6" w14:textId="77777777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Совпадает с ожидаемым</w:t>
            </w:r>
          </w:p>
        </w:tc>
      </w:tr>
      <w:tr w:rsidR="00FA6583" w14:paraId="51379473" w14:textId="77777777" w:rsidTr="00696480">
        <w:trPr>
          <w:trHeight w:val="56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0C50D" w14:textId="0EB09860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Генерация отчета по материалам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47D55" w14:textId="527A103F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Создание и сохранение Excel-файла с данными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F839" w14:textId="77777777" w:rsidR="00FA6583" w:rsidRPr="00DB4E95" w:rsidRDefault="00FA6583" w:rsidP="00FA658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DB4E95">
              <w:rPr>
                <w:sz w:val="24"/>
              </w:rPr>
              <w:t>Совпадает с ожидаемым</w:t>
            </w:r>
          </w:p>
        </w:tc>
      </w:tr>
    </w:tbl>
    <w:p w14:paraId="5C46CF46" w14:textId="77777777" w:rsidR="00696480" w:rsidRDefault="00696480" w:rsidP="00696480">
      <w:pPr>
        <w:pStyle w:val="a3"/>
        <w:rPr>
          <w:kern w:val="2"/>
        </w:rPr>
      </w:pPr>
    </w:p>
    <w:p w14:paraId="3BADDD1D" w14:textId="391F5C3C" w:rsidR="00297B8B" w:rsidRPr="00297B8B" w:rsidRDefault="00297B8B" w:rsidP="00297B8B">
      <w:pPr>
        <w:spacing w:line="360" w:lineRule="auto"/>
        <w:ind w:firstLineChars="257" w:firstLine="720"/>
        <w:rPr>
          <w:rFonts w:eastAsia="Times New Roman" w:cs="Times New Roman"/>
          <w:b/>
          <w:szCs w:val="24"/>
          <w:lang w:eastAsia="ru-RU"/>
        </w:rPr>
      </w:pPr>
      <w:r w:rsidRPr="00297B8B">
        <w:rPr>
          <w:rFonts w:eastAsia="Times New Roman" w:cs="Times New Roman"/>
          <w:szCs w:val="24"/>
          <w:lang w:eastAsia="ru-RU"/>
        </w:rPr>
        <w:t>После проведения тестирования мо</w:t>
      </w:r>
      <w:r w:rsidR="00DB4E95">
        <w:rPr>
          <w:rFonts w:eastAsia="Times New Roman" w:cs="Times New Roman"/>
          <w:szCs w:val="24"/>
          <w:lang w:eastAsia="ru-RU"/>
        </w:rPr>
        <w:t>ж</w:t>
      </w:r>
      <w:r w:rsidRPr="00297B8B">
        <w:rPr>
          <w:rFonts w:eastAsia="Times New Roman" w:cs="Times New Roman"/>
          <w:szCs w:val="24"/>
          <w:lang w:eastAsia="ru-RU"/>
        </w:rPr>
        <w:t>но сделать вывод: приложение работает корректно и все функции выполняются правильно.</w:t>
      </w:r>
    </w:p>
    <w:p w14:paraId="2043FD9B" w14:textId="77777777" w:rsidR="00DD134E" w:rsidRDefault="00005E31">
      <w:pPr>
        <w:spacing w:after="160" w:line="259" w:lineRule="auto"/>
        <w:jc w:val="left"/>
      </w:pPr>
      <w:r>
        <w:br w:type="page" w:clear="all"/>
      </w:r>
    </w:p>
    <w:p w14:paraId="6B64DE33" w14:textId="77777777" w:rsidR="00DD134E" w:rsidRDefault="00005E31">
      <w:pPr>
        <w:pStyle w:val="1"/>
      </w:pPr>
      <w:r>
        <w:lastRenderedPageBreak/>
        <w:t>Инструкция по эксплуатации программного обеспечения</w:t>
      </w:r>
    </w:p>
    <w:p w14:paraId="17AD41E4" w14:textId="77777777" w:rsidR="00DD134E" w:rsidRDefault="00005E31">
      <w:pPr>
        <w:pStyle w:val="2"/>
      </w:pPr>
      <w:r>
        <w:t>Установка программного обеспечения</w:t>
      </w:r>
    </w:p>
    <w:p w14:paraId="5331498A" w14:textId="77777777" w:rsidR="00974E5E" w:rsidRDefault="00974E5E" w:rsidP="00974E5E">
      <w:pPr>
        <w:spacing w:line="360" w:lineRule="auto"/>
        <w:ind w:firstLine="709"/>
        <w:rPr>
          <w:rFonts w:eastAsia="Times New Roman" w:cs="Times New Roman"/>
          <w:szCs w:val="24"/>
          <w:lang w:eastAsia="ru-RU"/>
        </w:rPr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24DF1391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ОС </w:t>
      </w:r>
      <w:r>
        <w:rPr>
          <w:lang w:val="en-US"/>
        </w:rPr>
        <w:t xml:space="preserve">Windows 10 </w:t>
      </w:r>
      <w:r>
        <w:t>и выше</w:t>
      </w:r>
      <w:r>
        <w:rPr>
          <w:lang w:val="en-US"/>
        </w:rPr>
        <w:t>;</w:t>
      </w:r>
    </w:p>
    <w:p w14:paraId="1CFE72C0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сервер: </w:t>
      </w:r>
      <w:r>
        <w:rPr>
          <w:lang w:val="en-US"/>
        </w:rPr>
        <w:t>SQL Server</w:t>
      </w:r>
      <w:r>
        <w:t xml:space="preserve"> 20</w:t>
      </w:r>
      <w:r>
        <w:rPr>
          <w:lang w:val="en-US"/>
        </w:rPr>
        <w:t>22;</w:t>
      </w:r>
    </w:p>
    <w:p w14:paraId="6884F7C1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процессор x64 с частотой 2 ГГц или выше (рекомендуется 4 ядра);</w:t>
      </w:r>
    </w:p>
    <w:p w14:paraId="5021964E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оперативная память объемом </w:t>
      </w:r>
      <w:r>
        <w:rPr>
          <w:lang w:val="en-US"/>
        </w:rPr>
        <w:t>4</w:t>
      </w:r>
      <w:r>
        <w:t xml:space="preserve"> ГБ</w:t>
      </w:r>
      <w:r>
        <w:rPr>
          <w:lang w:val="en-US"/>
        </w:rPr>
        <w:t>;</w:t>
      </w:r>
    </w:p>
    <w:p w14:paraId="33901D75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  <w:rPr>
          <w:sz w:val="32"/>
        </w:rPr>
      </w:pPr>
      <w:r>
        <w:rPr>
          <w:shd w:val="clear" w:color="auto" w:fill="FFFFFF"/>
        </w:rPr>
        <w:t>место на диске минимум 15 ГБ.</w:t>
      </w:r>
    </w:p>
    <w:p w14:paraId="0470A35C" w14:textId="3563BAB7" w:rsidR="00974E5E" w:rsidRDefault="00974E5E" w:rsidP="00974E5E">
      <w:pPr>
        <w:pStyle w:val="a3"/>
      </w:pPr>
      <w:r>
        <w:t>Для развёртывания БД нужно у</w:t>
      </w:r>
      <w:r w:rsidRPr="00974E5E">
        <w:t>становить M</w:t>
      </w:r>
      <w:r>
        <w:rPr>
          <w:lang w:val="en-US"/>
        </w:rPr>
        <w:t>S</w:t>
      </w:r>
      <w:r w:rsidRPr="00974E5E">
        <w:t>SQL 2022 на сервер</w:t>
      </w:r>
      <w:r w:rsidR="00F03123">
        <w:t>, п</w:t>
      </w:r>
      <w:r w:rsidR="00F03123" w:rsidRPr="00F03123">
        <w:t xml:space="preserve">одключиться к серверу </w:t>
      </w:r>
      <w:r w:rsidR="004A462A" w:rsidRPr="004A462A">
        <w:t xml:space="preserve">БД </w:t>
      </w:r>
      <w:r w:rsidR="00F03123" w:rsidRPr="00F03123">
        <w:t>с помощью SQL Server Management Studio</w:t>
      </w:r>
      <w:r>
        <w:t>, в</w:t>
      </w:r>
      <w:r w:rsidRPr="00974E5E">
        <w:t>ставить и выполнить SQL-скрипт из репозитория проекта</w:t>
      </w:r>
      <w:r>
        <w:t>.</w:t>
      </w:r>
    </w:p>
    <w:p w14:paraId="4E979023" w14:textId="77777777" w:rsidR="00974E5E" w:rsidRDefault="00974E5E" w:rsidP="00974E5E">
      <w:pPr>
        <w:spacing w:line="360" w:lineRule="auto"/>
        <w:ind w:firstLine="709"/>
      </w:pPr>
      <w:r>
        <w:t>Для функционирования системы на стороне клиента достаточны следующие программные и технические средства:</w:t>
      </w:r>
    </w:p>
    <w:p w14:paraId="27816B1A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ОС</w:t>
      </w:r>
      <w:r>
        <w:rPr>
          <w:lang w:val="en-US"/>
        </w:rPr>
        <w:t xml:space="preserve"> </w:t>
      </w:r>
      <w:proofErr w:type="spellStart"/>
      <w:r>
        <w:t>Wi</w:t>
      </w:r>
      <w:r>
        <w:rPr>
          <w:lang w:val="en-US"/>
        </w:rPr>
        <w:t>ndows</w:t>
      </w:r>
      <w:proofErr w:type="spellEnd"/>
      <w:r>
        <w:t xml:space="preserve"> 10 и выше</w:t>
      </w:r>
      <w:r>
        <w:rPr>
          <w:lang w:val="en-US"/>
        </w:rPr>
        <w:t>;</w:t>
      </w:r>
    </w:p>
    <w:p w14:paraId="2AF69CDD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  <w:rPr>
          <w:sz w:val="32"/>
        </w:rPr>
      </w:pPr>
      <w:r>
        <w:t xml:space="preserve">.NET 8 Desktop </w:t>
      </w:r>
      <w:proofErr w:type="spellStart"/>
      <w:r>
        <w:t>Runtime</w:t>
      </w:r>
      <w:proofErr w:type="spellEnd"/>
      <w:r>
        <w:rPr>
          <w:lang w:val="en-US"/>
        </w:rPr>
        <w:t>;</w:t>
      </w:r>
    </w:p>
    <w:p w14:paraId="51EC8AA6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процессор с частотой 1,6 ГГц или выше,</w:t>
      </w:r>
    </w:p>
    <w:p w14:paraId="7A8FDD44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оперативная память в объеме 4 ГБ (рекомендуется 8 ГБ для повышения производительности);</w:t>
      </w:r>
    </w:p>
    <w:p w14:paraId="7C28672C" w14:textId="77777777" w:rsidR="00974E5E" w:rsidRDefault="00974E5E" w:rsidP="00974E5E">
      <w:pPr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contextualSpacing/>
      </w:pPr>
      <w:r>
        <w:t>свободное место в хранилище 500 МБ.</w:t>
      </w:r>
    </w:p>
    <w:p w14:paraId="794F718A" w14:textId="67CCA206" w:rsidR="00974E5E" w:rsidRPr="00F03123" w:rsidRDefault="00974E5E" w:rsidP="00974E5E">
      <w:pPr>
        <w:pStyle w:val="a3"/>
      </w:pPr>
      <w:r>
        <w:t xml:space="preserve">Для установки оконного приложения требуется распаковать архив </w:t>
      </w:r>
      <w:proofErr w:type="spellStart"/>
      <w:r w:rsidRPr="00974E5E">
        <w:t>ConstructionMaterialsManager</w:t>
      </w:r>
      <w:proofErr w:type="spellEnd"/>
      <w:r>
        <w:t>.</w:t>
      </w:r>
      <w:r>
        <w:rPr>
          <w:lang w:val="en-US"/>
        </w:rPr>
        <w:t>zip</w:t>
      </w:r>
      <w:r>
        <w:t xml:space="preserve"> из репозитория и разархивировать его в любую удобную папку.</w:t>
      </w:r>
    </w:p>
    <w:p w14:paraId="77C3B663" w14:textId="77777777" w:rsidR="00974E5E" w:rsidRDefault="00974E5E" w:rsidP="00974E5E">
      <w:pPr>
        <w:pStyle w:val="a3"/>
      </w:pPr>
      <w:r>
        <w:t>В приложении используются следующие учётные данные:</w:t>
      </w:r>
    </w:p>
    <w:p w14:paraId="2A38EC87" w14:textId="4324A8A1" w:rsidR="00974E5E" w:rsidRDefault="00974E5E" w:rsidP="00974E5E">
      <w:pPr>
        <w:pStyle w:val="a"/>
      </w:pPr>
      <w:r>
        <w:t xml:space="preserve">логин: </w:t>
      </w:r>
      <w:proofErr w:type="spellStart"/>
      <w:r w:rsidR="00F03123" w:rsidRPr="00F03123">
        <w:rPr>
          <w:lang w:val="en-US"/>
        </w:rPr>
        <w:t>ivanov_ii</w:t>
      </w:r>
      <w:proofErr w:type="spellEnd"/>
      <w:r>
        <w:t>,</w:t>
      </w:r>
    </w:p>
    <w:p w14:paraId="64D6B48F" w14:textId="0FE67665" w:rsidR="00974E5E" w:rsidRDefault="00974E5E" w:rsidP="00974E5E">
      <w:pPr>
        <w:pStyle w:val="a"/>
        <w:rPr>
          <w:lang w:val="en-US"/>
        </w:rPr>
      </w:pPr>
      <w:r>
        <w:t>пароль:</w:t>
      </w:r>
      <w:r>
        <w:rPr>
          <w:lang w:val="en-US"/>
        </w:rPr>
        <w:t xml:space="preserve"> </w:t>
      </w:r>
      <w:r w:rsidR="00F03123" w:rsidRPr="00F03123">
        <w:rPr>
          <w:lang w:val="en-US"/>
        </w:rPr>
        <w:t>securepass123</w:t>
      </w:r>
      <w:r>
        <w:rPr>
          <w:lang w:val="en-US"/>
        </w:rPr>
        <w:t>.</w:t>
      </w:r>
    </w:p>
    <w:p w14:paraId="71235978" w14:textId="77777777" w:rsidR="00DD134E" w:rsidRDefault="00005E31">
      <w:pPr>
        <w:pStyle w:val="2"/>
      </w:pPr>
      <w:r>
        <w:lastRenderedPageBreak/>
        <w:t>Инструкция по работе</w:t>
      </w:r>
    </w:p>
    <w:p w14:paraId="6B6087E1" w14:textId="38B4E7B2" w:rsidR="007548F8" w:rsidRDefault="007548F8" w:rsidP="007548F8">
      <w:pPr>
        <w:pStyle w:val="a3"/>
      </w:pPr>
      <w:r>
        <w:t>При запуске приложения, пользователя встречает окно авторизации. Для авторизации требуется ввести учетные данные в поля ввода логина и пароля и нажать кнопку «Войти». Окно авторизации представлено на рисунке 9.</w:t>
      </w:r>
      <w:r>
        <w:br/>
      </w:r>
    </w:p>
    <w:p w14:paraId="7149A471" w14:textId="051A6FAB" w:rsidR="007548F8" w:rsidRDefault="007548F8" w:rsidP="007548F8">
      <w:pPr>
        <w:pStyle w:val="af5"/>
        <w:tabs>
          <w:tab w:val="left" w:pos="709"/>
        </w:tabs>
        <w:spacing w:line="360" w:lineRule="auto"/>
        <w:ind w:left="0" w:firstLine="709"/>
        <w:jc w:val="center"/>
        <w:rPr>
          <w:b/>
        </w:rPr>
      </w:pPr>
      <w:r w:rsidRPr="007548F8">
        <w:rPr>
          <w:b/>
          <w:noProof/>
          <w:lang w:eastAsia="ru-RU"/>
        </w:rPr>
        <w:drawing>
          <wp:inline distT="0" distB="0" distL="0" distR="0" wp14:anchorId="623A9968" wp14:editId="54E07C38">
            <wp:extent cx="3843501" cy="3127894"/>
            <wp:effectExtent l="19050" t="19050" r="24130" b="158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9776" cy="31411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367DDC" w14:textId="77777777" w:rsidR="007548F8" w:rsidRDefault="007548F8" w:rsidP="007548F8">
      <w:pPr>
        <w:pStyle w:val="af5"/>
        <w:tabs>
          <w:tab w:val="left" w:pos="709"/>
        </w:tabs>
        <w:spacing w:line="360" w:lineRule="auto"/>
        <w:ind w:left="0" w:firstLine="709"/>
        <w:jc w:val="center"/>
        <w:rPr>
          <w:b/>
        </w:rPr>
      </w:pPr>
    </w:p>
    <w:p w14:paraId="12872FAD" w14:textId="4FFC347C" w:rsidR="007548F8" w:rsidRPr="000C4526" w:rsidRDefault="007548F8" w:rsidP="007548F8">
      <w:pPr>
        <w:spacing w:line="360" w:lineRule="auto"/>
        <w:ind w:firstLine="709"/>
        <w:jc w:val="center"/>
        <w:rPr>
          <w:lang w:val="en-US"/>
        </w:rPr>
      </w:pPr>
      <w:r>
        <w:t>Рисунок</w:t>
      </w:r>
      <w:r w:rsidRPr="000C4526">
        <w:rPr>
          <w:lang w:val="en-US"/>
        </w:rPr>
        <w:t xml:space="preserve"> </w:t>
      </w:r>
      <w:r w:rsidR="00A77A8A" w:rsidRPr="000C4526">
        <w:rPr>
          <w:lang w:val="en-US"/>
        </w:rPr>
        <w:t>9</w:t>
      </w:r>
      <w:r w:rsidRPr="000C4526">
        <w:rPr>
          <w:lang w:val="en-US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 w:rsidRPr="000C4526">
        <w:rPr>
          <w:lang w:val="en-US"/>
        </w:rPr>
        <w:t xml:space="preserve">. </w:t>
      </w:r>
      <w:r>
        <w:t>Вид</w:t>
      </w:r>
      <w:r w:rsidRPr="000C4526">
        <w:rPr>
          <w:lang w:val="en-US"/>
        </w:rPr>
        <w:t xml:space="preserve"> </w:t>
      </w:r>
      <w:r>
        <w:t>окна</w:t>
      </w:r>
      <w:r w:rsidRPr="000C4526">
        <w:rPr>
          <w:lang w:val="en-US"/>
        </w:rPr>
        <w:t xml:space="preserve"> «</w:t>
      </w:r>
      <w:r>
        <w:t>Авторизация</w:t>
      </w:r>
      <w:r w:rsidRPr="000C4526">
        <w:rPr>
          <w:lang w:val="en-US"/>
        </w:rPr>
        <w:t>»</w:t>
      </w:r>
    </w:p>
    <w:p w14:paraId="673CAFA6" w14:textId="77777777" w:rsidR="007548F8" w:rsidRPr="000C4526" w:rsidRDefault="007548F8" w:rsidP="007548F8">
      <w:pPr>
        <w:pStyle w:val="af5"/>
        <w:tabs>
          <w:tab w:val="left" w:pos="709"/>
        </w:tabs>
        <w:spacing w:line="360" w:lineRule="auto"/>
        <w:ind w:left="0" w:firstLine="709"/>
        <w:jc w:val="center"/>
        <w:rPr>
          <w:b/>
          <w:lang w:val="en-US"/>
        </w:rPr>
      </w:pPr>
    </w:p>
    <w:p w14:paraId="6463AAD6" w14:textId="08D9D3A3" w:rsidR="00EE5B38" w:rsidRDefault="00D0303C" w:rsidP="00EE5B38">
      <w:pPr>
        <w:spacing w:line="360" w:lineRule="auto"/>
        <w:ind w:firstLine="709"/>
        <w:rPr>
          <w:rFonts w:eastAsia="Aptos" w:cs="Times New Roman"/>
        </w:rPr>
      </w:pPr>
      <w:r w:rsidRPr="00D0303C">
        <w:rPr>
          <w:rFonts w:eastAsia="Aptos" w:cs="Times New Roman"/>
        </w:rPr>
        <w:t xml:space="preserve">После успешной авторизации пользователь попадает на главную страницу приложения, где доступны основные функции управления материалами, проектами, поставщиками, поставками и отчетами. По умолчанию открывается страница </w:t>
      </w:r>
      <w:r w:rsidR="00EE5B38">
        <w:rPr>
          <w:rFonts w:eastAsia="Aptos" w:cs="Times New Roman"/>
        </w:rPr>
        <w:t>«</w:t>
      </w:r>
      <w:r w:rsidRPr="00D0303C">
        <w:rPr>
          <w:rFonts w:eastAsia="Aptos" w:cs="Times New Roman"/>
        </w:rPr>
        <w:t>Материалы</w:t>
      </w:r>
      <w:r w:rsidR="00EE5B38">
        <w:rPr>
          <w:rFonts w:eastAsia="Aptos" w:cs="Times New Roman"/>
        </w:rPr>
        <w:t>»</w:t>
      </w:r>
      <w:r w:rsidRPr="00D0303C">
        <w:rPr>
          <w:rFonts w:eastAsia="Aptos" w:cs="Times New Roman"/>
        </w:rPr>
        <w:t xml:space="preserve">, где отображается список всех материалов, доступных в системе. Пользователь может добавить новый материал, нажав на кнопку </w:t>
      </w:r>
      <w:r>
        <w:rPr>
          <w:rFonts w:eastAsia="Aptos" w:cs="Times New Roman"/>
        </w:rPr>
        <w:t>«</w:t>
      </w:r>
      <w:r w:rsidRPr="00D0303C">
        <w:rPr>
          <w:rFonts w:eastAsia="Aptos" w:cs="Times New Roman"/>
        </w:rPr>
        <w:t>Добавить материал</w:t>
      </w:r>
      <w:r>
        <w:rPr>
          <w:rFonts w:eastAsia="Aptos" w:cs="Times New Roman"/>
        </w:rPr>
        <w:t>»</w:t>
      </w:r>
      <w:r w:rsidRPr="00D0303C">
        <w:rPr>
          <w:rFonts w:eastAsia="Aptos" w:cs="Times New Roman"/>
        </w:rPr>
        <w:t xml:space="preserve">, или отредактировать существующий, нажав на кнопку </w:t>
      </w:r>
      <w:r>
        <w:rPr>
          <w:rFonts w:eastAsia="Aptos" w:cs="Times New Roman"/>
        </w:rPr>
        <w:t>«</w:t>
      </w:r>
      <w:r w:rsidRPr="00D0303C">
        <w:rPr>
          <w:rFonts w:eastAsia="Aptos" w:cs="Times New Roman"/>
        </w:rPr>
        <w:t>Редактировать</w:t>
      </w:r>
      <w:r>
        <w:rPr>
          <w:rFonts w:eastAsia="Aptos" w:cs="Times New Roman"/>
        </w:rPr>
        <w:t>».</w:t>
      </w:r>
      <w:r w:rsidR="00EE5B38" w:rsidRPr="00EE5B38">
        <w:rPr>
          <w:rFonts w:eastAsia="Aptos" w:cs="Times New Roman"/>
        </w:rPr>
        <w:t xml:space="preserve"> Главное окно представлено на рисунке 1</w:t>
      </w:r>
      <w:r w:rsidR="00EE5B38">
        <w:rPr>
          <w:rFonts w:eastAsia="Aptos" w:cs="Times New Roman"/>
        </w:rPr>
        <w:t>0</w:t>
      </w:r>
      <w:r w:rsidR="00EE5B38" w:rsidRPr="007548F8">
        <w:rPr>
          <w:rFonts w:eastAsia="Aptos" w:cs="Times New Roman"/>
        </w:rPr>
        <w:t>.</w:t>
      </w:r>
      <w:r w:rsidR="00EE5B38">
        <w:rPr>
          <w:rFonts w:eastAsia="Aptos" w:cs="Times New Roman"/>
        </w:rPr>
        <w:t xml:space="preserve"> </w:t>
      </w:r>
    </w:p>
    <w:p w14:paraId="59D453B4" w14:textId="5E9DAD81" w:rsidR="00EE5B38" w:rsidRDefault="00EE5B38" w:rsidP="007548F8">
      <w:pPr>
        <w:spacing w:line="360" w:lineRule="auto"/>
        <w:ind w:firstLine="709"/>
        <w:rPr>
          <w:rFonts w:eastAsia="Aptos" w:cs="Times New Roman"/>
        </w:rPr>
      </w:pPr>
    </w:p>
    <w:p w14:paraId="7069F35C" w14:textId="77777777" w:rsidR="00A77A8A" w:rsidRPr="007548F8" w:rsidRDefault="00A77A8A" w:rsidP="007548F8">
      <w:pPr>
        <w:spacing w:line="360" w:lineRule="auto"/>
        <w:ind w:firstLine="709"/>
        <w:rPr>
          <w:rFonts w:eastAsia="Aptos" w:cs="Times New Roman"/>
        </w:rPr>
      </w:pPr>
    </w:p>
    <w:p w14:paraId="6C256148" w14:textId="772B2AD6" w:rsidR="007548F8" w:rsidRPr="007548F8" w:rsidRDefault="00EE5B38" w:rsidP="007548F8">
      <w:pPr>
        <w:keepNext/>
        <w:spacing w:before="482" w:after="642"/>
        <w:jc w:val="center"/>
        <w:rPr>
          <w:rFonts w:eastAsia="Aptos" w:cs="Times New Roman"/>
          <w:noProof/>
          <w:color w:val="000000"/>
          <w:kern w:val="2"/>
          <w:szCs w:val="28"/>
          <w:lang w:val="en-US"/>
        </w:rPr>
      </w:pPr>
      <w:r w:rsidRPr="00EE5B38">
        <w:rPr>
          <w:rFonts w:eastAsia="Aptos" w:cs="Times New Roman"/>
          <w:noProof/>
          <w:color w:val="000000"/>
          <w:kern w:val="2"/>
          <w:szCs w:val="28"/>
          <w:lang w:eastAsia="ru-RU"/>
        </w:rPr>
        <w:lastRenderedPageBreak/>
        <w:drawing>
          <wp:inline distT="0" distB="0" distL="0" distR="0" wp14:anchorId="4E174841" wp14:editId="1E87FD45">
            <wp:extent cx="5854535" cy="231202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7227" cy="231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F167" w14:textId="6FC24A95" w:rsidR="007548F8" w:rsidRPr="007548F8" w:rsidRDefault="007548F8" w:rsidP="007548F8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>Рисунок 1</w:t>
      </w:r>
      <w:r w:rsidR="00A77A8A">
        <w:rPr>
          <w:rFonts w:eastAsia="Aptos" w:cs="Times New Roman"/>
        </w:rPr>
        <w:t>0</w:t>
      </w:r>
      <w:r w:rsidRPr="007548F8">
        <w:rPr>
          <w:rFonts w:eastAsia="Aptos" w:cs="Times New Roman"/>
        </w:rPr>
        <w:t xml:space="preserve"> –</w:t>
      </w:r>
      <w:r w:rsidR="00A77A8A" w:rsidRPr="00A77A8A">
        <w:t xml:space="preserve"> </w:t>
      </w:r>
      <w:proofErr w:type="spellStart"/>
      <w:r w:rsidR="00A77A8A" w:rsidRPr="007548F8">
        <w:rPr>
          <w:lang w:val="en-US"/>
        </w:rPr>
        <w:t>ConstructionMaterialsManager</w:t>
      </w:r>
      <w:proofErr w:type="spellEnd"/>
      <w:r w:rsidR="00A77A8A">
        <w:t>.</w:t>
      </w:r>
      <w:r w:rsidR="002E7466">
        <w:t xml:space="preserve"> </w:t>
      </w:r>
      <w:r w:rsidRPr="007548F8">
        <w:rPr>
          <w:rFonts w:eastAsia="Aptos" w:cs="Times New Roman"/>
        </w:rPr>
        <w:t>Главн</w:t>
      </w:r>
      <w:r w:rsidR="00A77A8A">
        <w:rPr>
          <w:rFonts w:eastAsia="Aptos" w:cs="Times New Roman"/>
        </w:rPr>
        <w:t>ое</w:t>
      </w:r>
      <w:r w:rsidRPr="007548F8">
        <w:rPr>
          <w:rFonts w:eastAsia="Aptos" w:cs="Times New Roman"/>
        </w:rPr>
        <w:t xml:space="preserve"> </w:t>
      </w:r>
      <w:r w:rsidR="00A77A8A">
        <w:rPr>
          <w:rFonts w:eastAsia="Aptos" w:cs="Times New Roman"/>
        </w:rPr>
        <w:t>окно</w:t>
      </w:r>
    </w:p>
    <w:p w14:paraId="4E6599C6" w14:textId="494FEEBA" w:rsidR="005B27F6" w:rsidRDefault="00EE5B38" w:rsidP="005B27F6">
      <w:pPr>
        <w:spacing w:line="360" w:lineRule="auto"/>
        <w:ind w:firstLine="709"/>
        <w:rPr>
          <w:rFonts w:eastAsia="Aptos" w:cs="Times New Roman"/>
        </w:rPr>
      </w:pPr>
      <w:r w:rsidRPr="00EE5B38">
        <w:rPr>
          <w:rFonts w:eastAsia="Aptos" w:cs="Times New Roman"/>
        </w:rPr>
        <w:t xml:space="preserve">На странице </w:t>
      </w:r>
      <w:r>
        <w:rPr>
          <w:rFonts w:eastAsia="Aptos" w:cs="Times New Roman"/>
        </w:rPr>
        <w:t>«</w:t>
      </w:r>
      <w:r w:rsidRPr="00EE5B38">
        <w:rPr>
          <w:rFonts w:eastAsia="Aptos" w:cs="Times New Roman"/>
        </w:rPr>
        <w:t>Проекты</w:t>
      </w:r>
      <w:r>
        <w:rPr>
          <w:rFonts w:eastAsia="Aptos" w:cs="Times New Roman"/>
        </w:rPr>
        <w:t>»</w:t>
      </w:r>
      <w:r w:rsidRPr="00EE5B38">
        <w:rPr>
          <w:rFonts w:eastAsia="Aptos" w:cs="Times New Roman"/>
        </w:rPr>
        <w:t xml:space="preserve"> пользователь может управлять </w:t>
      </w:r>
      <w:r>
        <w:rPr>
          <w:rFonts w:eastAsia="Aptos" w:cs="Times New Roman"/>
        </w:rPr>
        <w:t>дорожно-</w:t>
      </w:r>
      <w:r w:rsidRPr="00EE5B38">
        <w:rPr>
          <w:rFonts w:eastAsia="Aptos" w:cs="Times New Roman"/>
        </w:rPr>
        <w:t xml:space="preserve">строительными проектами: просматривать список проектов, добавлять новые проекты, редактировать и удалять существующие. </w:t>
      </w:r>
      <w:r w:rsidR="005B27F6" w:rsidRPr="007548F8">
        <w:rPr>
          <w:rFonts w:eastAsia="Aptos" w:cs="Times New Roman"/>
        </w:rPr>
        <w:t>Страница «</w:t>
      </w:r>
      <w:r w:rsidR="00474BE3">
        <w:rPr>
          <w:rFonts w:eastAsia="Aptos" w:cs="Times New Roman"/>
        </w:rPr>
        <w:t>Проекты</w:t>
      </w:r>
      <w:r w:rsidR="005B27F6" w:rsidRPr="007548F8">
        <w:rPr>
          <w:rFonts w:eastAsia="Aptos" w:cs="Times New Roman"/>
        </w:rPr>
        <w:t>» представлена рисунком 1</w:t>
      </w:r>
      <w:r w:rsidR="005B27F6">
        <w:rPr>
          <w:rFonts w:eastAsia="Aptos" w:cs="Times New Roman"/>
        </w:rPr>
        <w:t>1</w:t>
      </w:r>
      <w:r w:rsidR="005B27F6" w:rsidRPr="007548F8">
        <w:rPr>
          <w:rFonts w:eastAsia="Aptos" w:cs="Times New Roman"/>
        </w:rPr>
        <w:t>.</w:t>
      </w:r>
      <w:r w:rsidR="005B27F6">
        <w:rPr>
          <w:rFonts w:eastAsia="Aptos" w:cs="Times New Roman"/>
        </w:rPr>
        <w:t xml:space="preserve"> </w:t>
      </w:r>
    </w:p>
    <w:p w14:paraId="2AC91F44" w14:textId="735C6A64" w:rsidR="005B27F6" w:rsidRPr="007548F8" w:rsidRDefault="00EE5B38" w:rsidP="005B27F6">
      <w:pPr>
        <w:keepNext/>
        <w:spacing w:before="482" w:after="642"/>
        <w:jc w:val="center"/>
        <w:rPr>
          <w:rFonts w:eastAsia="Aptos" w:cs="Times New Roman"/>
          <w:noProof/>
          <w:color w:val="000000"/>
          <w:kern w:val="2"/>
          <w:szCs w:val="28"/>
        </w:rPr>
      </w:pPr>
      <w:r w:rsidRPr="00EE5B38">
        <w:rPr>
          <w:rFonts w:eastAsia="Aptos" w:cs="Times New Roman"/>
          <w:noProof/>
          <w:color w:val="000000"/>
          <w:kern w:val="2"/>
          <w:szCs w:val="28"/>
          <w:lang w:eastAsia="ru-RU"/>
        </w:rPr>
        <w:drawing>
          <wp:inline distT="0" distB="0" distL="0" distR="0" wp14:anchorId="3B6A7F21" wp14:editId="63A17B74">
            <wp:extent cx="5866410" cy="2346188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1504" cy="23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DACE" w14:textId="6EC58904" w:rsidR="00474BE3" w:rsidRDefault="005B27F6" w:rsidP="005B27F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>Рисунок 1</w:t>
      </w:r>
      <w:r>
        <w:rPr>
          <w:rFonts w:eastAsia="Aptos" w:cs="Times New Roman"/>
        </w:rPr>
        <w:t>1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474BE3">
        <w:rPr>
          <w:rFonts w:eastAsia="Aptos" w:cs="Times New Roman"/>
        </w:rPr>
        <w:t>Проекты</w:t>
      </w:r>
      <w:r>
        <w:rPr>
          <w:rFonts w:eastAsia="Aptos" w:cs="Times New Roman"/>
        </w:rPr>
        <w:t>»</w:t>
      </w:r>
    </w:p>
    <w:p w14:paraId="605FF1C0" w14:textId="61C971BF" w:rsidR="00474BE3" w:rsidRDefault="00EE5B38" w:rsidP="00474BE3">
      <w:pPr>
        <w:spacing w:line="360" w:lineRule="auto"/>
        <w:ind w:firstLine="709"/>
        <w:rPr>
          <w:rFonts w:eastAsia="Aptos" w:cs="Times New Roman"/>
        </w:rPr>
      </w:pPr>
      <w:r w:rsidRPr="00EE5B38">
        <w:rPr>
          <w:rFonts w:eastAsia="Aptos" w:cs="Times New Roman"/>
        </w:rPr>
        <w:t xml:space="preserve">На странице </w:t>
      </w:r>
      <w:r>
        <w:rPr>
          <w:rFonts w:eastAsia="Aptos" w:cs="Times New Roman"/>
        </w:rPr>
        <w:t>«</w:t>
      </w:r>
      <w:r w:rsidRPr="00EE5B38">
        <w:rPr>
          <w:rFonts w:eastAsia="Aptos" w:cs="Times New Roman"/>
        </w:rPr>
        <w:t>Поставщики</w:t>
      </w:r>
      <w:r>
        <w:rPr>
          <w:rFonts w:eastAsia="Aptos" w:cs="Times New Roman"/>
        </w:rPr>
        <w:t>»</w:t>
      </w:r>
      <w:r w:rsidRPr="00EE5B38">
        <w:rPr>
          <w:rFonts w:eastAsia="Aptos" w:cs="Times New Roman"/>
        </w:rPr>
        <w:t xml:space="preserve"> пользователь может управлять информацией о поставщиках: просматривать список, добавлять новых </w:t>
      </w:r>
      <w:r w:rsidRPr="00EE5B38">
        <w:rPr>
          <w:rFonts w:eastAsia="Aptos" w:cs="Times New Roman"/>
        </w:rPr>
        <w:lastRenderedPageBreak/>
        <w:t>поставщиков, редактировать и удалять существующих.</w:t>
      </w:r>
      <w:r w:rsidR="00474BE3">
        <w:rPr>
          <w:rFonts w:eastAsia="Aptos" w:cs="Times New Roman"/>
        </w:rPr>
        <w:t xml:space="preserve"> </w:t>
      </w:r>
      <w:r w:rsidR="00474BE3"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Поставщики</w:t>
      </w:r>
      <w:r w:rsidR="00474BE3" w:rsidRPr="007548F8">
        <w:rPr>
          <w:rFonts w:eastAsia="Aptos" w:cs="Times New Roman"/>
        </w:rPr>
        <w:t>» представлена рисунком 1</w:t>
      </w:r>
      <w:r w:rsidR="009A031B">
        <w:rPr>
          <w:rFonts w:eastAsia="Aptos" w:cs="Times New Roman"/>
        </w:rPr>
        <w:t>2</w:t>
      </w:r>
      <w:r w:rsidR="00474BE3" w:rsidRPr="007548F8">
        <w:rPr>
          <w:rFonts w:eastAsia="Aptos" w:cs="Times New Roman"/>
        </w:rPr>
        <w:t>.</w:t>
      </w:r>
      <w:r w:rsidR="00474BE3">
        <w:rPr>
          <w:rFonts w:eastAsia="Aptos" w:cs="Times New Roman"/>
        </w:rPr>
        <w:t xml:space="preserve"> </w:t>
      </w:r>
    </w:p>
    <w:p w14:paraId="5BCA3DE5" w14:textId="09BE7AC2" w:rsidR="00474BE3" w:rsidRPr="007548F8" w:rsidRDefault="00EE5B38" w:rsidP="00474BE3">
      <w:pPr>
        <w:keepNext/>
        <w:spacing w:before="482" w:after="642"/>
        <w:jc w:val="center"/>
        <w:rPr>
          <w:rFonts w:eastAsia="Aptos" w:cs="Times New Roman"/>
          <w:noProof/>
          <w:color w:val="000000"/>
          <w:kern w:val="2"/>
          <w:szCs w:val="28"/>
        </w:rPr>
      </w:pPr>
      <w:r w:rsidRPr="00EE5B38">
        <w:rPr>
          <w:rFonts w:eastAsia="Aptos" w:cs="Times New Roman"/>
          <w:noProof/>
          <w:color w:val="000000"/>
          <w:kern w:val="2"/>
          <w:szCs w:val="28"/>
          <w:lang w:eastAsia="ru-RU"/>
        </w:rPr>
        <w:drawing>
          <wp:inline distT="0" distB="0" distL="0" distR="0" wp14:anchorId="6B781AB9" wp14:editId="1755C6F3">
            <wp:extent cx="5818909" cy="233154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5377" cy="23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70A6" w14:textId="7225D48C" w:rsidR="00474BE3" w:rsidRDefault="00474BE3" w:rsidP="00474BE3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>Рисунок 1</w:t>
      </w:r>
      <w:r w:rsidR="009A031B">
        <w:rPr>
          <w:rFonts w:eastAsia="Aptos" w:cs="Times New Roman"/>
        </w:rPr>
        <w:t>2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EE5B38">
        <w:rPr>
          <w:rFonts w:eastAsia="Aptos" w:cs="Times New Roman"/>
        </w:rPr>
        <w:t>Поставщики</w:t>
      </w:r>
      <w:r>
        <w:rPr>
          <w:rFonts w:eastAsia="Aptos" w:cs="Times New Roman"/>
        </w:rPr>
        <w:t>»</w:t>
      </w:r>
    </w:p>
    <w:p w14:paraId="74465B14" w14:textId="1EE3F883" w:rsidR="00EE5B38" w:rsidRDefault="00EE5B38" w:rsidP="00EE5B38">
      <w:pPr>
        <w:spacing w:line="360" w:lineRule="auto"/>
        <w:ind w:firstLine="709"/>
        <w:rPr>
          <w:rFonts w:eastAsia="Aptos" w:cs="Times New Roman"/>
        </w:rPr>
      </w:pPr>
      <w:r w:rsidRPr="00EE5B38">
        <w:rPr>
          <w:rFonts w:eastAsia="Aptos" w:cs="Times New Roman"/>
        </w:rPr>
        <w:t xml:space="preserve">На странице </w:t>
      </w:r>
      <w:r w:rsidR="00FB1E50">
        <w:rPr>
          <w:rFonts w:eastAsia="Aptos" w:cs="Times New Roman"/>
        </w:rPr>
        <w:t>«</w:t>
      </w:r>
      <w:r w:rsidRPr="00EE5B38">
        <w:rPr>
          <w:rFonts w:eastAsia="Aptos" w:cs="Times New Roman"/>
        </w:rPr>
        <w:t>Поставки</w:t>
      </w:r>
      <w:r w:rsidR="00FB1E50">
        <w:rPr>
          <w:rFonts w:eastAsia="Aptos" w:cs="Times New Roman"/>
        </w:rPr>
        <w:t>»</w:t>
      </w:r>
      <w:r w:rsidRPr="00EE5B38">
        <w:rPr>
          <w:rFonts w:eastAsia="Aptos" w:cs="Times New Roman"/>
        </w:rPr>
        <w:t xml:space="preserve"> пользователь может управлять информацией о поставках: просматривать список поставок, добавлять новые поставки, редактировать и удалять существующие.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 w:rsidR="009A031B">
        <w:rPr>
          <w:rFonts w:eastAsia="Aptos" w:cs="Times New Roman"/>
        </w:rPr>
        <w:t>Поставки</w:t>
      </w:r>
      <w:r w:rsidRPr="007548F8">
        <w:rPr>
          <w:rFonts w:eastAsia="Aptos" w:cs="Times New Roman"/>
        </w:rPr>
        <w:t>» представлена рисунком 1</w:t>
      </w:r>
      <w:r w:rsidR="009A031B">
        <w:rPr>
          <w:rFonts w:eastAsia="Aptos" w:cs="Times New Roman"/>
        </w:rPr>
        <w:t>3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4A20FFEE" w14:textId="30FECEE6" w:rsidR="00EE5B38" w:rsidRPr="007548F8" w:rsidRDefault="00EE5B38" w:rsidP="00EE5B38">
      <w:pPr>
        <w:keepNext/>
        <w:spacing w:before="482" w:after="642"/>
        <w:jc w:val="center"/>
        <w:rPr>
          <w:rFonts w:eastAsia="Aptos" w:cs="Times New Roman"/>
          <w:noProof/>
          <w:color w:val="000000"/>
          <w:kern w:val="2"/>
          <w:szCs w:val="28"/>
        </w:rPr>
      </w:pPr>
      <w:r w:rsidRPr="00EE5B38">
        <w:rPr>
          <w:rFonts w:eastAsia="Aptos" w:cs="Times New Roman"/>
          <w:noProof/>
          <w:color w:val="000000"/>
          <w:kern w:val="2"/>
          <w:szCs w:val="28"/>
          <w:lang w:eastAsia="ru-RU"/>
        </w:rPr>
        <w:drawing>
          <wp:inline distT="0" distB="0" distL="0" distR="0" wp14:anchorId="3A541B1B" wp14:editId="61E8EDE3">
            <wp:extent cx="5705018" cy="2244437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117" cy="22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3C6D" w14:textId="1C765DA6" w:rsidR="00EE5B38" w:rsidRDefault="00EE5B38" w:rsidP="00EE5B38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>Рисунок 1</w:t>
      </w:r>
      <w:r w:rsidR="009A031B">
        <w:rPr>
          <w:rFonts w:eastAsia="Aptos" w:cs="Times New Roman"/>
        </w:rPr>
        <w:t>3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9A031B">
        <w:rPr>
          <w:rFonts w:eastAsia="Aptos" w:cs="Times New Roman"/>
        </w:rPr>
        <w:t>Поставки</w:t>
      </w:r>
      <w:r>
        <w:rPr>
          <w:rFonts w:eastAsia="Aptos" w:cs="Times New Roman"/>
        </w:rPr>
        <w:t>»</w:t>
      </w:r>
    </w:p>
    <w:p w14:paraId="139D7010" w14:textId="09690BDC" w:rsidR="009A031B" w:rsidRDefault="009A031B" w:rsidP="009A031B">
      <w:pPr>
        <w:spacing w:line="360" w:lineRule="auto"/>
        <w:ind w:firstLine="709"/>
        <w:rPr>
          <w:rFonts w:eastAsia="Aptos" w:cs="Times New Roman"/>
        </w:rPr>
      </w:pPr>
      <w:r w:rsidRPr="009A031B">
        <w:rPr>
          <w:rFonts w:eastAsia="Aptos" w:cs="Times New Roman"/>
        </w:rPr>
        <w:lastRenderedPageBreak/>
        <w:t xml:space="preserve">На странице </w:t>
      </w:r>
      <w:r>
        <w:rPr>
          <w:rFonts w:eastAsia="Aptos" w:cs="Times New Roman"/>
        </w:rPr>
        <w:t>«</w:t>
      </w:r>
      <w:r w:rsidRPr="009A031B">
        <w:rPr>
          <w:rFonts w:eastAsia="Aptos" w:cs="Times New Roman"/>
        </w:rPr>
        <w:t>Отч</w:t>
      </w:r>
      <w:r>
        <w:rPr>
          <w:rFonts w:eastAsia="Aptos" w:cs="Times New Roman"/>
        </w:rPr>
        <w:t>ё</w:t>
      </w:r>
      <w:r w:rsidRPr="009A031B">
        <w:rPr>
          <w:rFonts w:eastAsia="Aptos" w:cs="Times New Roman"/>
        </w:rPr>
        <w:t>ты</w:t>
      </w:r>
      <w:r>
        <w:rPr>
          <w:rFonts w:eastAsia="Aptos" w:cs="Times New Roman"/>
        </w:rPr>
        <w:t>»</w:t>
      </w:r>
      <w:r w:rsidRPr="009A031B">
        <w:rPr>
          <w:rFonts w:eastAsia="Aptos" w:cs="Times New Roman"/>
        </w:rPr>
        <w:t xml:space="preserve"> пользователь может просматривать сводную информацию о проектах, материалах и поставках, а также экспортировать отчеты в удобные форматы для дальнейшего анализа</w:t>
      </w:r>
      <w:r w:rsidRPr="00EE5B3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Отчёты</w:t>
      </w:r>
      <w:r w:rsidRPr="007548F8">
        <w:rPr>
          <w:rFonts w:eastAsia="Aptos" w:cs="Times New Roman"/>
        </w:rPr>
        <w:t>» представлена рисунком 1</w:t>
      </w:r>
      <w:r>
        <w:rPr>
          <w:rFonts w:eastAsia="Aptos" w:cs="Times New Roman"/>
        </w:rPr>
        <w:t>4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19E0C92E" w14:textId="5C0A0208" w:rsidR="009A031B" w:rsidRPr="007548F8" w:rsidRDefault="009A031B" w:rsidP="009A031B">
      <w:pPr>
        <w:keepNext/>
        <w:spacing w:before="482" w:after="642"/>
        <w:jc w:val="center"/>
        <w:rPr>
          <w:rFonts w:eastAsia="Aptos" w:cs="Times New Roman"/>
          <w:noProof/>
          <w:color w:val="000000"/>
          <w:kern w:val="2"/>
          <w:szCs w:val="28"/>
        </w:rPr>
      </w:pPr>
      <w:r w:rsidRPr="009A031B">
        <w:rPr>
          <w:rFonts w:eastAsia="Aptos" w:cs="Times New Roman"/>
          <w:noProof/>
          <w:color w:val="000000"/>
          <w:kern w:val="2"/>
          <w:szCs w:val="28"/>
          <w:lang w:eastAsia="ru-RU"/>
        </w:rPr>
        <w:drawing>
          <wp:inline distT="0" distB="0" distL="0" distR="0" wp14:anchorId="06FCE23F" wp14:editId="78D92260">
            <wp:extent cx="5759532" cy="171726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3" cy="172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9DBF" w14:textId="59D25A24" w:rsidR="009A031B" w:rsidRDefault="009A031B" w:rsidP="009A031B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>Рисунок 1</w:t>
      </w:r>
      <w:r>
        <w:rPr>
          <w:rFonts w:eastAsia="Aptos" w:cs="Times New Roman"/>
        </w:rPr>
        <w:t>4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«Отчёты»</w:t>
      </w:r>
    </w:p>
    <w:p w14:paraId="0D2C36FE" w14:textId="77777777" w:rsidR="00EE5B38" w:rsidRDefault="00EE5B38" w:rsidP="00474BE3">
      <w:pPr>
        <w:spacing w:before="642" w:after="642"/>
        <w:jc w:val="center"/>
        <w:rPr>
          <w:rFonts w:eastAsia="Aptos" w:cs="Times New Roman"/>
        </w:rPr>
      </w:pPr>
    </w:p>
    <w:p w14:paraId="74F876AB" w14:textId="7AED7807" w:rsidR="00474BE3" w:rsidRPr="005B27F6" w:rsidRDefault="00474BE3" w:rsidP="00474BE3">
      <w:pPr>
        <w:spacing w:after="160" w:line="259" w:lineRule="auto"/>
        <w:jc w:val="left"/>
        <w:rPr>
          <w:rFonts w:eastAsia="Aptos" w:cs="Times New Roman"/>
        </w:rPr>
      </w:pPr>
      <w:r>
        <w:rPr>
          <w:rFonts w:eastAsia="Aptos" w:cs="Times New Roman"/>
        </w:rPr>
        <w:br w:type="page"/>
      </w:r>
    </w:p>
    <w:p w14:paraId="7946587A" w14:textId="77777777" w:rsidR="00DD134E" w:rsidRDefault="00005E31">
      <w:pPr>
        <w:pStyle w:val="a3"/>
        <w:jc w:val="center"/>
        <w:rPr>
          <w:rStyle w:val="afff6"/>
          <w:b/>
          <w:i w:val="0"/>
          <w:sz w:val="32"/>
        </w:rPr>
      </w:pPr>
      <w:r>
        <w:rPr>
          <w:rStyle w:val="afff6"/>
          <w:b/>
          <w:i w:val="0"/>
          <w:sz w:val="32"/>
        </w:rPr>
        <w:lastRenderedPageBreak/>
        <w:t>ЗАКЛЮЧЕНИЕ</w:t>
      </w:r>
    </w:p>
    <w:p w14:paraId="1ABD3EF4" w14:textId="77777777" w:rsidR="00DD134E" w:rsidRDefault="00DD134E">
      <w:pPr>
        <w:pStyle w:val="a3"/>
        <w:jc w:val="center"/>
        <w:rPr>
          <w:rStyle w:val="afff6"/>
          <w:b/>
          <w:i w:val="0"/>
          <w:sz w:val="32"/>
        </w:rPr>
      </w:pPr>
    </w:p>
    <w:p w14:paraId="73478EA8" w14:textId="03C6F1C5" w:rsidR="00BD62D0" w:rsidRDefault="00BD62D0" w:rsidP="00BD62D0">
      <w:pPr>
        <w:spacing w:line="360" w:lineRule="auto"/>
        <w:ind w:firstLine="709"/>
        <w:rPr>
          <w:iCs/>
          <w:szCs w:val="24"/>
        </w:rPr>
      </w:pPr>
      <w:r w:rsidRPr="00BD62D0">
        <w:rPr>
          <w:szCs w:val="28"/>
        </w:rPr>
        <w:t xml:space="preserve">В ходе курсового проектирования достигнута поставленная цель: разработана система учета строительных материалов, обеспечивающая ведение точного учета запасов, контроль движения материалов и генерацию отчетов о наличии и расходе. </w:t>
      </w:r>
      <w:r>
        <w:rPr>
          <w:szCs w:val="28"/>
        </w:rPr>
        <w:t>Также</w:t>
      </w:r>
      <w:r w:rsidRPr="00BD62D0">
        <w:rPr>
          <w:szCs w:val="28"/>
        </w:rPr>
        <w:t>, решены все поставленные задачи</w:t>
      </w:r>
      <w:r>
        <w:rPr>
          <w:szCs w:val="28"/>
        </w:rPr>
        <w:t xml:space="preserve">: </w:t>
      </w:r>
    </w:p>
    <w:p w14:paraId="1B38B30D" w14:textId="19490C88" w:rsidR="00BD62D0" w:rsidRDefault="00BD62D0" w:rsidP="00BD62D0">
      <w:pPr>
        <w:pStyle w:val="a"/>
      </w:pPr>
      <w:r>
        <w:t>проведён сбор требований целевой аудитории</w:t>
      </w:r>
      <w:r w:rsidRPr="00BD62D0">
        <w:t>;</w:t>
      </w:r>
    </w:p>
    <w:p w14:paraId="6939C27A" w14:textId="1E020D04" w:rsidR="00BD62D0" w:rsidRDefault="00BD62D0" w:rsidP="00BD62D0">
      <w:pPr>
        <w:pStyle w:val="a"/>
      </w:pPr>
      <w:r>
        <w:t xml:space="preserve">проанализированы </w:t>
      </w:r>
      <w:r>
        <w:rPr>
          <w:szCs w:val="28"/>
        </w:rPr>
        <w:t>информационные источники по предметной области</w:t>
      </w:r>
      <w:r w:rsidRPr="00BD62D0">
        <w:t>;</w:t>
      </w:r>
    </w:p>
    <w:p w14:paraId="67E6AA78" w14:textId="2FD9CDAE" w:rsidR="00BD62D0" w:rsidRDefault="00BD62D0" w:rsidP="00BD62D0">
      <w:pPr>
        <w:pStyle w:val="a"/>
      </w:pPr>
      <w:r>
        <w:t>спроектирована архитектура приложения</w:t>
      </w:r>
      <w:r>
        <w:rPr>
          <w:lang w:val="en-US"/>
        </w:rPr>
        <w:t>;</w:t>
      </w:r>
    </w:p>
    <w:p w14:paraId="1726A9DE" w14:textId="0EB9498C" w:rsidR="00BD62D0" w:rsidRDefault="00BD62D0" w:rsidP="00BD62D0">
      <w:pPr>
        <w:pStyle w:val="a"/>
      </w:pPr>
      <w:r>
        <w:t>спроектирована диаграмма вариантов использования приложения</w:t>
      </w:r>
      <w:r w:rsidRPr="00BD62D0">
        <w:t>;</w:t>
      </w:r>
    </w:p>
    <w:p w14:paraId="414F6F2F" w14:textId="48C84D8F" w:rsidR="00BD62D0" w:rsidRDefault="00BD62D0" w:rsidP="00BD62D0">
      <w:pPr>
        <w:pStyle w:val="a"/>
      </w:pPr>
      <w:r>
        <w:t>выбран состав программных и технических средств для реализации приложения</w:t>
      </w:r>
      <w:r w:rsidRPr="00BD62D0">
        <w:t>;</w:t>
      </w:r>
    </w:p>
    <w:p w14:paraId="1F692722" w14:textId="06A812A9" w:rsidR="00BD62D0" w:rsidRDefault="00BD62D0" w:rsidP="00BD62D0">
      <w:pPr>
        <w:pStyle w:val="a"/>
      </w:pPr>
      <w:r>
        <w:t>спроектирована БД</w:t>
      </w:r>
      <w:r>
        <w:rPr>
          <w:lang w:val="en-US"/>
        </w:rPr>
        <w:t>;</w:t>
      </w:r>
    </w:p>
    <w:p w14:paraId="200EFAA7" w14:textId="5C10F670" w:rsidR="00BD62D0" w:rsidRDefault="00BD62D0" w:rsidP="00BD62D0">
      <w:pPr>
        <w:pStyle w:val="a"/>
      </w:pPr>
      <w:r>
        <w:t>спроектирован интерфейс оконного приложения</w:t>
      </w:r>
      <w:r>
        <w:rPr>
          <w:lang w:val="en-US"/>
        </w:rPr>
        <w:t>;</w:t>
      </w:r>
    </w:p>
    <w:p w14:paraId="5201F5C0" w14:textId="36D6EA93" w:rsidR="00BD62D0" w:rsidRDefault="00BD62D0" w:rsidP="00BD62D0">
      <w:pPr>
        <w:pStyle w:val="a"/>
      </w:pPr>
      <w:r>
        <w:t>создана БД в выбранной СУБД</w:t>
      </w:r>
      <w:r w:rsidRPr="00BD62D0">
        <w:t>;</w:t>
      </w:r>
    </w:p>
    <w:p w14:paraId="57F2F6FD" w14:textId="71856BC4" w:rsidR="00BD62D0" w:rsidRDefault="00BD62D0" w:rsidP="00BD62D0">
      <w:pPr>
        <w:pStyle w:val="a"/>
      </w:pPr>
      <w:r>
        <w:t>разработан интерфейс оконного приложения</w:t>
      </w:r>
      <w:r>
        <w:rPr>
          <w:lang w:val="en-US"/>
        </w:rPr>
        <w:t>;</w:t>
      </w:r>
    </w:p>
    <w:p w14:paraId="303DA815" w14:textId="36E5955C" w:rsidR="00BD62D0" w:rsidRDefault="00BD62D0" w:rsidP="00BD62D0">
      <w:pPr>
        <w:pStyle w:val="a"/>
      </w:pPr>
      <w:r>
        <w:t>реализовано разграничение прав доступа пользователей</w:t>
      </w:r>
      <w:r w:rsidRPr="00BD62D0">
        <w:t>;</w:t>
      </w:r>
    </w:p>
    <w:p w14:paraId="0CF17B81" w14:textId="2DB19F12" w:rsidR="00BD62D0" w:rsidRDefault="00BD62D0" w:rsidP="00BD62D0">
      <w:pPr>
        <w:pStyle w:val="a"/>
      </w:pPr>
      <w:r>
        <w:t>разработано оконное приложение</w:t>
      </w:r>
      <w:r>
        <w:rPr>
          <w:lang w:val="en-US"/>
        </w:rPr>
        <w:t>;</w:t>
      </w:r>
    </w:p>
    <w:p w14:paraId="6B754BDF" w14:textId="61E67378" w:rsidR="00BD62D0" w:rsidRDefault="00BD62D0" w:rsidP="00BD62D0">
      <w:pPr>
        <w:pStyle w:val="a"/>
      </w:pPr>
      <w:r>
        <w:t xml:space="preserve">реализован экспорт данных в виде файлов </w:t>
      </w:r>
      <w:r>
        <w:rPr>
          <w:lang w:val="en-US"/>
        </w:rPr>
        <w:t>Excel</w:t>
      </w:r>
      <w:r w:rsidRPr="00BD62D0">
        <w:t>;</w:t>
      </w:r>
    </w:p>
    <w:p w14:paraId="0DECA772" w14:textId="5A4417C6" w:rsidR="00BD62D0" w:rsidRDefault="00BD62D0" w:rsidP="00BD62D0">
      <w:pPr>
        <w:pStyle w:val="a"/>
      </w:pPr>
      <w:r>
        <w:rPr>
          <w:szCs w:val="28"/>
        </w:rPr>
        <w:t>выполнено структурное тестирование ПО</w:t>
      </w:r>
      <w:r>
        <w:rPr>
          <w:szCs w:val="28"/>
          <w:lang w:val="en-US"/>
        </w:rPr>
        <w:t>;</w:t>
      </w:r>
    </w:p>
    <w:p w14:paraId="4AE07696" w14:textId="1A2170D5" w:rsidR="00BD62D0" w:rsidRDefault="00BD62D0" w:rsidP="00BD62D0">
      <w:pPr>
        <w:pStyle w:val="a"/>
      </w:pPr>
      <w:r>
        <w:rPr>
          <w:szCs w:val="28"/>
        </w:rPr>
        <w:t>выполнено функциональное тестирование ПО</w:t>
      </w:r>
      <w:r>
        <w:rPr>
          <w:szCs w:val="28"/>
          <w:lang w:val="en-US"/>
        </w:rPr>
        <w:t>;</w:t>
      </w:r>
    </w:p>
    <w:p w14:paraId="20323ED9" w14:textId="77777777" w:rsidR="00BD62D0" w:rsidRDefault="00BD62D0" w:rsidP="00BD62D0">
      <w:pPr>
        <w:pStyle w:val="a"/>
      </w:pPr>
      <w:r>
        <w:t>разработана программная и эксплуатационная документация.</w:t>
      </w:r>
    </w:p>
    <w:p w14:paraId="42A1C2F4" w14:textId="239F16CF" w:rsidR="00BD62D0" w:rsidRPr="007548F8" w:rsidRDefault="00BD62D0" w:rsidP="00BD62D0">
      <w:pPr>
        <w:pStyle w:val="a3"/>
      </w:pPr>
      <w:r w:rsidRPr="00BD62D0">
        <w:t>В</w:t>
      </w:r>
      <w:r w:rsidRPr="001B7F41">
        <w:t xml:space="preserve"> результате выполнения поставленных задач</w:t>
      </w:r>
      <w:r w:rsidR="00C202C4" w:rsidRPr="00C202C4">
        <w:t xml:space="preserve"> </w:t>
      </w:r>
      <w:r w:rsidRPr="001B7F41">
        <w:t xml:space="preserve">разработано оконное приложение для учета и контроля строительных материалов, </w:t>
      </w:r>
      <w:r w:rsidR="00C202C4">
        <w:t xml:space="preserve">обеспечивающее </w:t>
      </w:r>
      <w:r w:rsidRPr="001B7F41">
        <w:t xml:space="preserve">эффективный учет запасов и генерацию отчетов. </w:t>
      </w:r>
    </w:p>
    <w:p w14:paraId="4348341F" w14:textId="6E52A317" w:rsidR="00DD134E" w:rsidRDefault="00005E31" w:rsidP="00BD62D0">
      <w:pPr>
        <w:spacing w:after="160" w:line="259" w:lineRule="auto"/>
        <w:jc w:val="left"/>
        <w:rPr>
          <w:rStyle w:val="afff6"/>
          <w:i w:val="0"/>
        </w:rPr>
      </w:pPr>
      <w:r>
        <w:rPr>
          <w:rStyle w:val="afff6"/>
          <w:i w:val="0"/>
        </w:rPr>
        <w:br w:type="page" w:clear="all"/>
      </w:r>
    </w:p>
    <w:p w14:paraId="44046DBE" w14:textId="77777777" w:rsidR="00DD134E" w:rsidRDefault="00005E31">
      <w:pPr>
        <w:pStyle w:val="a3"/>
        <w:jc w:val="center"/>
        <w:rPr>
          <w:rStyle w:val="afff6"/>
          <w:b/>
          <w:i w:val="0"/>
          <w:sz w:val="32"/>
        </w:rPr>
      </w:pPr>
      <w:r>
        <w:rPr>
          <w:rStyle w:val="afff6"/>
          <w:b/>
          <w:i w:val="0"/>
          <w:sz w:val="32"/>
        </w:rPr>
        <w:lastRenderedPageBreak/>
        <w:t>СПИСОК ИСПОЛЬЗОВАННЫХ ИСТОЧНИКОВ</w:t>
      </w:r>
    </w:p>
    <w:p w14:paraId="78F2DBC0" w14:textId="77777777" w:rsidR="00DD134E" w:rsidRDefault="00DD134E">
      <w:pPr>
        <w:pStyle w:val="a3"/>
        <w:jc w:val="center"/>
        <w:rPr>
          <w:rStyle w:val="afff6"/>
          <w:b/>
          <w:i w:val="0"/>
          <w:sz w:val="32"/>
        </w:rPr>
      </w:pPr>
    </w:p>
    <w:p w14:paraId="0BFF174B" w14:textId="77777777" w:rsidR="00BC0B10" w:rsidRDefault="00BC0B10" w:rsidP="00BC0B10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r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7" w:history="1">
        <w:r>
          <w:rPr>
            <w:rStyle w:val="aff1"/>
            <w:b/>
            <w:iCs/>
            <w:szCs w:val="28"/>
          </w:rPr>
          <w:t>https://</w:t>
        </w:r>
      </w:hyperlink>
      <w:hyperlink r:id="rId28" w:history="1">
        <w:r>
          <w:rPr>
            <w:rStyle w:val="aff1"/>
            <w:b/>
            <w:iCs/>
            <w:szCs w:val="28"/>
          </w:rPr>
          <w:t>ibooks.ru/bookshelf/376974/reading</w:t>
        </w:r>
      </w:hyperlink>
      <w:r>
        <w:t xml:space="preserve"> (дата обращения: 30.11.2025). – Режим доступа: для зарегистрир. пользователей. – Текст : электронный.</w:t>
      </w:r>
    </w:p>
    <w:p w14:paraId="542D5B4E" w14:textId="77777777" w:rsidR="00BC0B10" w:rsidRDefault="00BC0B10" w:rsidP="00BC0B10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r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>
        <w:t>Виснадул</w:t>
      </w:r>
      <w:proofErr w:type="spellEnd"/>
      <w:r>
        <w:t xml:space="preserve"> ; под ред. Л. Г. Гагариной. – Москва : ФОРУМ : ИНФРА-М, 2025. – 400 с. – URL: </w:t>
      </w:r>
      <w:hyperlink r:id="rId29" w:history="1">
        <w:r>
          <w:rPr>
            <w:rStyle w:val="aff1"/>
            <w:b/>
            <w:iCs/>
            <w:szCs w:val="28"/>
          </w:rPr>
          <w:t>https://</w:t>
        </w:r>
      </w:hyperlink>
      <w:hyperlink r:id="rId30" w:history="1">
        <w:r>
          <w:rPr>
            <w:rStyle w:val="aff1"/>
            <w:b/>
            <w:iCs/>
            <w:szCs w:val="28"/>
          </w:rPr>
          <w:t>znanium.ru/catalog/product/2178802</w:t>
        </w:r>
      </w:hyperlink>
      <w:r>
        <w:t xml:space="preserve"> (дата обращения: 13.11.2025). – Режим доступа: по подписке. – Текст : электронный.</w:t>
      </w:r>
    </w:p>
    <w:p w14:paraId="6B14AEFA" w14:textId="77777777" w:rsidR="00BC0B10" w:rsidRDefault="00BC0B10" w:rsidP="00BC0B10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proofErr w:type="spellStart"/>
      <w:r>
        <w:t>Мартишин</w:t>
      </w:r>
      <w:proofErr w:type="spellEnd"/>
      <w:r>
        <w:t xml:space="preserve">, С. А. Базы данных. Практическое применение СУБД SQL и </w:t>
      </w:r>
      <w:proofErr w:type="spellStart"/>
      <w:r>
        <w:t>NoSQL</w:t>
      </w:r>
      <w:proofErr w:type="spellEnd"/>
      <w:r>
        <w:t xml:space="preserve">-типа для проектирования информационных систем : учебное пособие / С. А. </w:t>
      </w:r>
      <w:proofErr w:type="spellStart"/>
      <w:r>
        <w:t>Мартишин</w:t>
      </w:r>
      <w:proofErr w:type="spellEnd"/>
      <w:r>
        <w:t xml:space="preserve">, В. Л. Симонов, М. В. Храпченко. – Москва : ФОРУМ : ИНФРА-М, 2024. – 368 с. – URL: </w:t>
      </w:r>
      <w:hyperlink r:id="rId31" w:history="1">
        <w:r>
          <w:rPr>
            <w:rStyle w:val="aff1"/>
            <w:b/>
            <w:iCs/>
            <w:szCs w:val="28"/>
          </w:rPr>
          <w:t>https://</w:t>
        </w:r>
      </w:hyperlink>
      <w:hyperlink r:id="rId32" w:history="1">
        <w:r>
          <w:rPr>
            <w:rStyle w:val="aff1"/>
            <w:b/>
            <w:iCs/>
            <w:szCs w:val="28"/>
          </w:rPr>
          <w:t>znanium.ru/catalog/product/2096940</w:t>
        </w:r>
      </w:hyperlink>
      <w:r>
        <w:t xml:space="preserve"> (дата обращения: 6.11.2025). – Режим доступа: по подписке. – Текст : электронный.</w:t>
      </w:r>
    </w:p>
    <w:p w14:paraId="13899F64" w14:textId="77777777" w:rsidR="00BC0B10" w:rsidRDefault="00BC0B10" w:rsidP="00BC0B10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proofErr w:type="spellStart"/>
      <w:r>
        <w:t>Тидвелл</w:t>
      </w:r>
      <w:proofErr w:type="spellEnd"/>
      <w:r>
        <w:t xml:space="preserve">, Д. Разработка интерфейсов. Паттерны проектирования. 3-е изд. – Санкт-Петербург : Питер, 2022. – 560 с. – URL: </w:t>
      </w:r>
      <w:hyperlink r:id="rId33" w:history="1">
        <w:r>
          <w:rPr>
            <w:rStyle w:val="aff1"/>
            <w:b/>
            <w:iCs/>
            <w:szCs w:val="28"/>
          </w:rPr>
          <w:t>https://</w:t>
        </w:r>
      </w:hyperlink>
      <w:hyperlink r:id="rId34" w:history="1">
        <w:r>
          <w:rPr>
            <w:rStyle w:val="aff1"/>
            <w:b/>
            <w:iCs/>
            <w:szCs w:val="28"/>
          </w:rPr>
          <w:t>ibooks.ru/bookshelf/386796/reading</w:t>
        </w:r>
      </w:hyperlink>
      <w:r>
        <w:t xml:space="preserve"> (дата обращения: 4.11.2025). – Режим доступа: для зарегистрир. пользователей. – Текст : электронный.</w:t>
      </w:r>
    </w:p>
    <w:p w14:paraId="21B46877" w14:textId="77777777" w:rsidR="00BC0B10" w:rsidRDefault="00BC0B10" w:rsidP="00BC0B10">
      <w:pPr>
        <w:pStyle w:val="a3"/>
        <w:numPr>
          <w:ilvl w:val="0"/>
          <w:numId w:val="36"/>
        </w:numPr>
        <w:tabs>
          <w:tab w:val="left" w:pos="992"/>
        </w:tabs>
        <w:ind w:left="0" w:firstLine="709"/>
        <w:rPr>
          <w:rStyle w:val="afff6"/>
          <w:i w:val="0"/>
          <w:iCs w:val="0"/>
          <w:szCs w:val="28"/>
        </w:rPr>
      </w:pPr>
      <w:r>
        <w:t xml:space="preserve">Федорова, Г. Н. Разработка, внедрение и адаптация программного обеспечения отраслевой направленности : учебное пособие. – Москва : КУРС : ИНФРА-М, 2024. – 336 с. – URL: </w:t>
      </w:r>
      <w:hyperlink r:id="rId35" w:history="1">
        <w:r>
          <w:rPr>
            <w:rStyle w:val="aff1"/>
            <w:b/>
            <w:iCs/>
            <w:szCs w:val="28"/>
          </w:rPr>
          <w:t>https://</w:t>
        </w:r>
      </w:hyperlink>
      <w:hyperlink r:id="rId36" w:history="1">
        <w:r>
          <w:rPr>
            <w:rStyle w:val="aff1"/>
            <w:b/>
            <w:iCs/>
            <w:szCs w:val="28"/>
          </w:rPr>
          <w:t>znanium.ru/catalog/product/2083407</w:t>
        </w:r>
      </w:hyperlink>
      <w:r>
        <w:t xml:space="preserve"> (дата обращения: 16.11.2025). – Режим доступа: по подписке. – Текст : электронный.</w:t>
      </w:r>
    </w:p>
    <w:p w14:paraId="2936F6DC" w14:textId="77777777" w:rsidR="00DD134E" w:rsidRDefault="00DD134E">
      <w:pPr>
        <w:pStyle w:val="a3"/>
        <w:rPr>
          <w:rStyle w:val="afff6"/>
          <w:b/>
          <w:i w:val="0"/>
          <w:sz w:val="32"/>
        </w:rPr>
      </w:pPr>
    </w:p>
    <w:sectPr w:rsidR="00DD134E" w:rsidSect="000F6D34">
      <w:footerReference w:type="default" r:id="rId37"/>
      <w:footerReference w:type="first" r:id="rId38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4CEB9" w14:textId="77777777" w:rsidR="00902FE5" w:rsidRDefault="00902FE5">
      <w:r>
        <w:separator/>
      </w:r>
    </w:p>
  </w:endnote>
  <w:endnote w:type="continuationSeparator" w:id="0">
    <w:p w14:paraId="3B7FA221" w14:textId="77777777" w:rsidR="00902FE5" w:rsidRDefault="00902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428460"/>
      <w:docPartObj>
        <w:docPartGallery w:val="Page Numbers (Bottom of Page)"/>
        <w:docPartUnique/>
      </w:docPartObj>
    </w:sdtPr>
    <w:sdtContent>
      <w:p w14:paraId="0824FEB1" w14:textId="351930A2" w:rsidR="00DD134E" w:rsidRDefault="00005E31">
        <w:pPr>
          <w:pStyle w:val="afe"/>
          <w:jc w:val="center"/>
        </w:pPr>
        <w:r>
          <w:fldChar w:fldCharType="begin"/>
        </w:r>
        <w:r>
          <w:instrText xml:space="preserve"> PAGE  19a \* MERGEFORMAT </w:instrText>
        </w:r>
        <w:r>
          <w:fldChar w:fldCharType="separate"/>
        </w:r>
        <w:r w:rsidR="00B01BDA">
          <w:rPr>
            <w:noProof/>
          </w:rPr>
          <w:t>24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7403E" w14:textId="77777777" w:rsidR="00DD134E" w:rsidRDefault="00DD134E">
    <w:pPr>
      <w:pStyle w:val="af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E7D31" w14:textId="77777777" w:rsidR="00902FE5" w:rsidRDefault="00902FE5">
      <w:r>
        <w:separator/>
      </w:r>
    </w:p>
  </w:footnote>
  <w:footnote w:type="continuationSeparator" w:id="0">
    <w:p w14:paraId="3A17CF5A" w14:textId="77777777" w:rsidR="00902FE5" w:rsidRDefault="00902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A3B"/>
    <w:multiLevelType w:val="multilevel"/>
    <w:tmpl w:val="5650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D1C58"/>
    <w:multiLevelType w:val="multilevel"/>
    <w:tmpl w:val="132CC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4045E"/>
    <w:multiLevelType w:val="multilevel"/>
    <w:tmpl w:val="658AE10A"/>
    <w:lvl w:ilvl="0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1668C5"/>
    <w:multiLevelType w:val="multilevel"/>
    <w:tmpl w:val="193C9BC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E014AB"/>
    <w:multiLevelType w:val="multilevel"/>
    <w:tmpl w:val="2F367D0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0409C4"/>
    <w:multiLevelType w:val="multilevel"/>
    <w:tmpl w:val="8AD4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A70F2"/>
    <w:multiLevelType w:val="multilevel"/>
    <w:tmpl w:val="6910104C"/>
    <w:lvl w:ilvl="0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7" w15:restartNumberingAfterBreak="0">
    <w:nsid w:val="15E36206"/>
    <w:multiLevelType w:val="multilevel"/>
    <w:tmpl w:val="737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C6509"/>
    <w:multiLevelType w:val="multilevel"/>
    <w:tmpl w:val="C29451F2"/>
    <w:lvl w:ilvl="0">
      <w:numFmt w:val="bullet"/>
      <w:lvlText w:val="-"/>
      <w:lvlJc w:val="left"/>
      <w:pPr>
        <w:ind w:left="14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39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9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9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9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9" w:hanging="284"/>
      </w:pPr>
      <w:rPr>
        <w:rFonts w:hint="default"/>
        <w:lang w:val="ru-RU" w:eastAsia="en-US" w:bidi="ar-SA"/>
      </w:rPr>
    </w:lvl>
  </w:abstractNum>
  <w:abstractNum w:abstractNumId="9" w15:restartNumberingAfterBreak="0">
    <w:nsid w:val="26E316B1"/>
    <w:multiLevelType w:val="multilevel"/>
    <w:tmpl w:val="68342604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E557D2"/>
    <w:multiLevelType w:val="multilevel"/>
    <w:tmpl w:val="B4DAC352"/>
    <w:lvl w:ilvl="0">
      <w:start w:val="1"/>
      <w:numFmt w:val="decimal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8273DE"/>
    <w:multiLevelType w:val="multilevel"/>
    <w:tmpl w:val="C98817DA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14012"/>
    <w:multiLevelType w:val="multilevel"/>
    <w:tmpl w:val="5DF4BAAE"/>
    <w:lvl w:ilvl="0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89" w:hanging="28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039" w:hanging="2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9" w:hanging="2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39" w:hanging="2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9" w:hanging="2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9" w:hanging="2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9" w:hanging="2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9" w:hanging="288"/>
      </w:pPr>
      <w:rPr>
        <w:rFonts w:hint="default"/>
        <w:lang w:val="ru-RU" w:eastAsia="en-US" w:bidi="ar-SA"/>
      </w:rPr>
    </w:lvl>
  </w:abstractNum>
  <w:abstractNum w:abstractNumId="13" w15:restartNumberingAfterBreak="0">
    <w:nsid w:val="31FB246B"/>
    <w:multiLevelType w:val="multilevel"/>
    <w:tmpl w:val="8D0ED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D3480"/>
    <w:multiLevelType w:val="multilevel"/>
    <w:tmpl w:val="91E68A24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8766C"/>
    <w:multiLevelType w:val="multilevel"/>
    <w:tmpl w:val="DB22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284C36"/>
    <w:multiLevelType w:val="multilevel"/>
    <w:tmpl w:val="D28AAE4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2797B"/>
    <w:multiLevelType w:val="multilevel"/>
    <w:tmpl w:val="56961B84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E35318"/>
    <w:multiLevelType w:val="multilevel"/>
    <w:tmpl w:val="2C78610A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357F5"/>
    <w:multiLevelType w:val="multilevel"/>
    <w:tmpl w:val="51A6A7D2"/>
    <w:lvl w:ilvl="0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63E46"/>
    <w:multiLevelType w:val="multilevel"/>
    <w:tmpl w:val="743A3AE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1" w15:restartNumberingAfterBreak="0">
    <w:nsid w:val="5F202B64"/>
    <w:multiLevelType w:val="multilevel"/>
    <w:tmpl w:val="979E2FF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FD6B51"/>
    <w:multiLevelType w:val="multilevel"/>
    <w:tmpl w:val="89C49BB2"/>
    <w:lvl w:ilvl="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1174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3C0113A"/>
    <w:multiLevelType w:val="multilevel"/>
    <w:tmpl w:val="455AE16A"/>
    <w:lvl w:ilvl="0">
      <w:start w:val="1"/>
      <w:numFmt w:val="russianLower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40A82"/>
    <w:multiLevelType w:val="multilevel"/>
    <w:tmpl w:val="855C9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D5F4C"/>
    <w:multiLevelType w:val="multilevel"/>
    <w:tmpl w:val="6624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21542F"/>
    <w:multiLevelType w:val="multilevel"/>
    <w:tmpl w:val="C336889A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16D3710"/>
    <w:multiLevelType w:val="multilevel"/>
    <w:tmpl w:val="3A58BFD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4E5405"/>
    <w:multiLevelType w:val="hybridMultilevel"/>
    <w:tmpl w:val="154EAB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5DC4DE8"/>
    <w:multiLevelType w:val="multilevel"/>
    <w:tmpl w:val="1D3C0492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7D7DBE"/>
    <w:multiLevelType w:val="multilevel"/>
    <w:tmpl w:val="56C6814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52EB6"/>
    <w:multiLevelType w:val="multilevel"/>
    <w:tmpl w:val="661CC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818162">
    <w:abstractNumId w:val="20"/>
  </w:num>
  <w:num w:numId="2" w16cid:durableId="483662304">
    <w:abstractNumId w:val="7"/>
  </w:num>
  <w:num w:numId="3" w16cid:durableId="374500008">
    <w:abstractNumId w:val="2"/>
  </w:num>
  <w:num w:numId="4" w16cid:durableId="580915193">
    <w:abstractNumId w:val="2"/>
    <w:lvlOverride w:ilvl="0">
      <w:startOverride w:val="1"/>
    </w:lvlOverride>
  </w:num>
  <w:num w:numId="5" w16cid:durableId="425737060">
    <w:abstractNumId w:val="2"/>
    <w:lvlOverride w:ilvl="0">
      <w:startOverride w:val="1"/>
    </w:lvlOverride>
  </w:num>
  <w:num w:numId="6" w16cid:durableId="1232043090">
    <w:abstractNumId w:val="4"/>
  </w:num>
  <w:num w:numId="7" w16cid:durableId="341275625">
    <w:abstractNumId w:val="26"/>
  </w:num>
  <w:num w:numId="8" w16cid:durableId="1147894497">
    <w:abstractNumId w:val="24"/>
  </w:num>
  <w:num w:numId="9" w16cid:durableId="697005184">
    <w:abstractNumId w:val="10"/>
  </w:num>
  <w:num w:numId="10" w16cid:durableId="574976062">
    <w:abstractNumId w:val="0"/>
  </w:num>
  <w:num w:numId="11" w16cid:durableId="1440835000">
    <w:abstractNumId w:val="6"/>
  </w:num>
  <w:num w:numId="12" w16cid:durableId="856310069">
    <w:abstractNumId w:val="5"/>
  </w:num>
  <w:num w:numId="13" w16cid:durableId="797139601">
    <w:abstractNumId w:val="17"/>
  </w:num>
  <w:num w:numId="14" w16cid:durableId="1097873134">
    <w:abstractNumId w:val="21"/>
  </w:num>
  <w:num w:numId="15" w16cid:durableId="991758363">
    <w:abstractNumId w:val="27"/>
  </w:num>
  <w:num w:numId="16" w16cid:durableId="1134982754">
    <w:abstractNumId w:val="11"/>
  </w:num>
  <w:num w:numId="17" w16cid:durableId="234900535">
    <w:abstractNumId w:val="18"/>
  </w:num>
  <w:num w:numId="18" w16cid:durableId="531069722">
    <w:abstractNumId w:val="9"/>
  </w:num>
  <w:num w:numId="19" w16cid:durableId="2109426553">
    <w:abstractNumId w:val="31"/>
  </w:num>
  <w:num w:numId="20" w16cid:durableId="1417822797">
    <w:abstractNumId w:val="12"/>
  </w:num>
  <w:num w:numId="21" w16cid:durableId="731775469">
    <w:abstractNumId w:val="8"/>
  </w:num>
  <w:num w:numId="22" w16cid:durableId="1415905396">
    <w:abstractNumId w:val="32"/>
  </w:num>
  <w:num w:numId="23" w16cid:durableId="1561477450">
    <w:abstractNumId w:val="16"/>
  </w:num>
  <w:num w:numId="24" w16cid:durableId="1686057157">
    <w:abstractNumId w:val="25"/>
  </w:num>
  <w:num w:numId="25" w16cid:durableId="978607539">
    <w:abstractNumId w:val="1"/>
  </w:num>
  <w:num w:numId="26" w16cid:durableId="908467880">
    <w:abstractNumId w:val="13"/>
  </w:num>
  <w:num w:numId="27" w16cid:durableId="755638652">
    <w:abstractNumId w:val="30"/>
  </w:num>
  <w:num w:numId="28" w16cid:durableId="72439347">
    <w:abstractNumId w:val="19"/>
  </w:num>
  <w:num w:numId="29" w16cid:durableId="550531394">
    <w:abstractNumId w:val="20"/>
    <w:lvlOverride w:ilvl="0">
      <w:startOverride w:val="1"/>
    </w:lvlOverride>
    <w:lvlOverride w:ilvl="1">
      <w:startOverride w:val="3"/>
    </w:lvlOverride>
  </w:num>
  <w:num w:numId="30" w16cid:durableId="1794786560">
    <w:abstractNumId w:val="23"/>
  </w:num>
  <w:num w:numId="31" w16cid:durableId="1672677348">
    <w:abstractNumId w:val="3"/>
  </w:num>
  <w:num w:numId="32" w16cid:durableId="1220481227">
    <w:abstractNumId w:val="28"/>
  </w:num>
  <w:num w:numId="33" w16cid:durableId="1789733609">
    <w:abstractNumId w:val="22"/>
  </w:num>
  <w:num w:numId="34" w16cid:durableId="776215201">
    <w:abstractNumId w:val="15"/>
  </w:num>
  <w:num w:numId="35" w16cid:durableId="1692143723">
    <w:abstractNumId w:val="14"/>
  </w:num>
  <w:num w:numId="36" w16cid:durableId="85311337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4E"/>
    <w:rsid w:val="00005E31"/>
    <w:rsid w:val="000643D9"/>
    <w:rsid w:val="000736ED"/>
    <w:rsid w:val="000C4526"/>
    <w:rsid w:val="000F6D34"/>
    <w:rsid w:val="001B7F41"/>
    <w:rsid w:val="00297B8B"/>
    <w:rsid w:val="002D52C1"/>
    <w:rsid w:val="002E7466"/>
    <w:rsid w:val="003661FE"/>
    <w:rsid w:val="00382F51"/>
    <w:rsid w:val="003C2A26"/>
    <w:rsid w:val="003E7F8D"/>
    <w:rsid w:val="003F2616"/>
    <w:rsid w:val="00400389"/>
    <w:rsid w:val="00474BE3"/>
    <w:rsid w:val="004A462A"/>
    <w:rsid w:val="00555C9F"/>
    <w:rsid w:val="00566024"/>
    <w:rsid w:val="00591E56"/>
    <w:rsid w:val="005B27F6"/>
    <w:rsid w:val="00696480"/>
    <w:rsid w:val="00734B38"/>
    <w:rsid w:val="0075428B"/>
    <w:rsid w:val="007548F8"/>
    <w:rsid w:val="0077041D"/>
    <w:rsid w:val="0078082A"/>
    <w:rsid w:val="00857540"/>
    <w:rsid w:val="008C35BC"/>
    <w:rsid w:val="008D6E10"/>
    <w:rsid w:val="00902FE5"/>
    <w:rsid w:val="00974E5E"/>
    <w:rsid w:val="009A031B"/>
    <w:rsid w:val="009A1215"/>
    <w:rsid w:val="009B797D"/>
    <w:rsid w:val="00A77A8A"/>
    <w:rsid w:val="00A84690"/>
    <w:rsid w:val="00A851BA"/>
    <w:rsid w:val="00AB4348"/>
    <w:rsid w:val="00B01BDA"/>
    <w:rsid w:val="00B27580"/>
    <w:rsid w:val="00B45239"/>
    <w:rsid w:val="00BC0B10"/>
    <w:rsid w:val="00BD62D0"/>
    <w:rsid w:val="00BF6A63"/>
    <w:rsid w:val="00C16D2C"/>
    <w:rsid w:val="00C202C4"/>
    <w:rsid w:val="00CF2585"/>
    <w:rsid w:val="00D0303C"/>
    <w:rsid w:val="00D713E0"/>
    <w:rsid w:val="00D876BA"/>
    <w:rsid w:val="00DB4E95"/>
    <w:rsid w:val="00DD134E"/>
    <w:rsid w:val="00E31017"/>
    <w:rsid w:val="00E56D13"/>
    <w:rsid w:val="00E82BF5"/>
    <w:rsid w:val="00EE5B38"/>
    <w:rsid w:val="00EF6E3A"/>
    <w:rsid w:val="00F03123"/>
    <w:rsid w:val="00F0548B"/>
    <w:rsid w:val="00FA1331"/>
    <w:rsid w:val="00FA3767"/>
    <w:rsid w:val="00FA6583"/>
    <w:rsid w:val="00FB1E50"/>
    <w:rsid w:val="00FB3BBE"/>
    <w:rsid w:val="00FD13D2"/>
    <w:rsid w:val="00FE628D"/>
    <w:rsid w:val="00FF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538A"/>
  <w15:docId w15:val="{C13CEE36-CE81-495E-A974-65DB3F50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8">
    <w:name w:val="caption"/>
    <w:basedOn w:val="a2"/>
    <w:next w:val="a2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9">
    <w:name w:val="footnote text"/>
    <w:basedOn w:val="a2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4"/>
    <w:uiPriority w:val="99"/>
    <w:unhideWhenUsed/>
    <w:rPr>
      <w:vertAlign w:val="superscript"/>
    </w:rPr>
  </w:style>
  <w:style w:type="paragraph" w:styleId="ac">
    <w:name w:val="endnote text"/>
    <w:basedOn w:val="a2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4"/>
    <w:uiPriority w:val="99"/>
    <w:semiHidden/>
    <w:unhideWhenUsed/>
    <w:rPr>
      <w:vertAlign w:val="superscript"/>
    </w:rPr>
  </w:style>
  <w:style w:type="paragraph" w:styleId="52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2"/>
    <w:next w:val="a2"/>
    <w:uiPriority w:val="99"/>
    <w:unhideWhenUsed/>
  </w:style>
  <w:style w:type="character" w:customStyle="1" w:styleId="10">
    <w:name w:val="Заголовок 1 Знак"/>
    <w:basedOn w:val="a4"/>
    <w:link w:val="1"/>
    <w:uiPriority w:val="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1">
    <w:name w:val="Title"/>
    <w:basedOn w:val="a2"/>
    <w:next w:val="a3"/>
    <w:link w:val="af2"/>
    <w:uiPriority w:val="10"/>
    <w:qFormat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sz w:val="32"/>
      <w:szCs w:val="56"/>
    </w:rPr>
  </w:style>
  <w:style w:type="character" w:customStyle="1" w:styleId="af2">
    <w:name w:val="Заголовок Знак"/>
    <w:basedOn w:val="a4"/>
    <w:link w:val="af1"/>
    <w:uiPriority w:val="10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3">
    <w:name w:val="Subtitle"/>
    <w:basedOn w:val="a2"/>
    <w:next w:val="a2"/>
    <w:link w:val="af4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4">
    <w:name w:val="Подзаголовок Знак"/>
    <w:basedOn w:val="a4"/>
    <w:link w:val="af3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2"/>
    <w:next w:val="a2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paragraph" w:styleId="af5">
    <w:name w:val="List Paragraph"/>
    <w:basedOn w:val="a2"/>
    <w:uiPriority w:val="34"/>
    <w:qFormat/>
    <w:pPr>
      <w:ind w:left="720"/>
      <w:contextualSpacing/>
    </w:pPr>
  </w:style>
  <w:style w:type="character" w:styleId="af6">
    <w:name w:val="Intense Emphasis"/>
    <w:basedOn w:val="a4"/>
    <w:uiPriority w:val="21"/>
    <w:qFormat/>
    <w:rPr>
      <w:i/>
      <w:iCs/>
      <w:color w:val="0F4761" w:themeColor="accent1" w:themeShade="BF"/>
    </w:rPr>
  </w:style>
  <w:style w:type="paragraph" w:styleId="af7">
    <w:name w:val="Intense Quote"/>
    <w:basedOn w:val="a2"/>
    <w:next w:val="a2"/>
    <w:link w:val="af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Выделенная цитата Знак"/>
    <w:basedOn w:val="a4"/>
    <w:link w:val="af7"/>
    <w:uiPriority w:val="30"/>
    <w:rPr>
      <w:i/>
      <w:iCs/>
      <w:color w:val="0F4761" w:themeColor="accent1" w:themeShade="BF"/>
    </w:rPr>
  </w:style>
  <w:style w:type="character" w:styleId="af9">
    <w:name w:val="Intense Reference"/>
    <w:basedOn w:val="a4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a"/>
    <w:qFormat/>
    <w:pPr>
      <w:spacing w:line="360" w:lineRule="auto"/>
      <w:ind w:firstLine="709"/>
    </w:pPr>
  </w:style>
  <w:style w:type="character" w:customStyle="1" w:styleId="afa">
    <w:name w:val="Основной Знак"/>
    <w:basedOn w:val="a4"/>
    <w:link w:val="a3"/>
    <w:rPr>
      <w:rFonts w:ascii="Times New Roman" w:hAnsi="Times New Roman"/>
      <w:sz w:val="28"/>
    </w:rPr>
  </w:style>
  <w:style w:type="table" w:styleId="afb">
    <w:name w:val="Table Grid"/>
    <w:basedOn w:val="a5"/>
    <w:uiPriority w:val="39"/>
    <w:qFormat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header"/>
    <w:basedOn w:val="a2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4"/>
    <w:link w:val="afc"/>
    <w:uiPriority w:val="99"/>
    <w:rPr>
      <w:rFonts w:ascii="Times New Roman" w:hAnsi="Times New Roman"/>
      <w:sz w:val="28"/>
    </w:rPr>
  </w:style>
  <w:style w:type="paragraph" w:styleId="afe">
    <w:name w:val="footer"/>
    <w:basedOn w:val="a2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4"/>
    <w:link w:val="afe"/>
    <w:uiPriority w:val="99"/>
    <w:rPr>
      <w:rFonts w:ascii="Times New Roman" w:hAnsi="Times New Roman"/>
      <w:sz w:val="28"/>
    </w:rPr>
  </w:style>
  <w:style w:type="paragraph" w:customStyle="1" w:styleId="a">
    <w:name w:val="Список маркированный"/>
    <w:basedOn w:val="a3"/>
    <w:link w:val="aff0"/>
    <w:qFormat/>
    <w:pPr>
      <w:numPr>
        <w:numId w:val="3"/>
      </w:numPr>
    </w:pPr>
  </w:style>
  <w:style w:type="character" w:customStyle="1" w:styleId="aff0">
    <w:name w:val="Список маркированный Знак"/>
    <w:basedOn w:val="afa"/>
    <w:link w:val="a"/>
    <w:rPr>
      <w:rFonts w:ascii="Times New Roman" w:hAnsi="Times New Roman"/>
      <w:sz w:val="28"/>
    </w:rPr>
  </w:style>
  <w:style w:type="paragraph" w:styleId="42">
    <w:name w:val="toc 4"/>
    <w:basedOn w:val="a2"/>
    <w:next w:val="a2"/>
    <w:uiPriority w:val="39"/>
    <w:semiHidden/>
    <w:unhideWhenUsed/>
    <w:pPr>
      <w:spacing w:after="100"/>
      <w:ind w:left="840"/>
    </w:pPr>
  </w:style>
  <w:style w:type="paragraph" w:styleId="12">
    <w:name w:val="toc 1"/>
    <w:basedOn w:val="a2"/>
    <w:next w:val="a2"/>
    <w:uiPriority w:val="39"/>
    <w:unhideWhenUsed/>
    <w:pPr>
      <w:tabs>
        <w:tab w:val="right" w:leader="dot" w:pos="9356"/>
      </w:tabs>
      <w:spacing w:line="360" w:lineRule="auto"/>
      <w:ind w:left="709" w:right="-2"/>
    </w:pPr>
  </w:style>
  <w:style w:type="paragraph" w:styleId="24">
    <w:name w:val="toc 2"/>
    <w:basedOn w:val="12"/>
    <w:next w:val="a2"/>
    <w:uiPriority w:val="39"/>
    <w:unhideWhenUsed/>
    <w:pPr>
      <w:tabs>
        <w:tab w:val="clear" w:pos="9356"/>
        <w:tab w:val="right" w:leader="dot" w:pos="9360"/>
      </w:tabs>
      <w:ind w:left="992"/>
    </w:pPr>
  </w:style>
  <w:style w:type="paragraph" w:styleId="32">
    <w:name w:val="toc 3"/>
    <w:basedOn w:val="24"/>
    <w:next w:val="a2"/>
    <w:uiPriority w:val="39"/>
    <w:unhideWhenUsed/>
    <w:pPr>
      <w:ind w:left="1276"/>
    </w:pPr>
  </w:style>
  <w:style w:type="character" w:styleId="aff1">
    <w:name w:val="Hyperlink"/>
    <w:basedOn w:val="a4"/>
    <w:uiPriority w:val="99"/>
    <w:unhideWhenUsed/>
    <w:rPr>
      <w:color w:val="467886" w:themeColor="hyperlink"/>
      <w:u w:val="single"/>
    </w:rPr>
  </w:style>
  <w:style w:type="paragraph" w:customStyle="1" w:styleId="aff2">
    <w:name w:val="Заголовок Содержание"/>
    <w:basedOn w:val="af1"/>
    <w:link w:val="aff3"/>
    <w:qFormat/>
  </w:style>
  <w:style w:type="character" w:customStyle="1" w:styleId="aff3">
    <w:name w:val="Заголовок Содержание Знак"/>
    <w:basedOn w:val="af2"/>
    <w:link w:val="aff2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f4">
    <w:name w:val="Normal (Web)"/>
    <w:basedOn w:val="a2"/>
    <w:uiPriority w:val="99"/>
    <w:semiHidden/>
    <w:unhideWhenUsed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1">
    <w:name w:val="Список буквенный"/>
    <w:basedOn w:val="a3"/>
    <w:link w:val="aff5"/>
    <w:qFormat/>
    <w:pPr>
      <w:numPr>
        <w:numId w:val="8"/>
      </w:numPr>
    </w:pPr>
  </w:style>
  <w:style w:type="character" w:customStyle="1" w:styleId="aff5">
    <w:name w:val="Список буквенный Знак"/>
    <w:basedOn w:val="afa"/>
    <w:link w:val="a1"/>
    <w:rPr>
      <w:rFonts w:ascii="Times New Roman" w:hAnsi="Times New Roman"/>
      <w:sz w:val="28"/>
    </w:rPr>
  </w:style>
  <w:style w:type="paragraph" w:customStyle="1" w:styleId="a0">
    <w:name w:val="Список нумерованный"/>
    <w:basedOn w:val="a3"/>
    <w:link w:val="aff6"/>
    <w:qFormat/>
    <w:pPr>
      <w:numPr>
        <w:numId w:val="9"/>
      </w:numPr>
    </w:pPr>
  </w:style>
  <w:style w:type="character" w:customStyle="1" w:styleId="aff6">
    <w:name w:val="Список нумерованный Знак"/>
    <w:basedOn w:val="afa"/>
    <w:link w:val="a0"/>
    <w:rPr>
      <w:rFonts w:ascii="Times New Roman" w:hAnsi="Times New Roman"/>
      <w:sz w:val="28"/>
    </w:rPr>
  </w:style>
  <w:style w:type="paragraph" w:customStyle="1" w:styleId="aff7">
    <w:name w:val="Рисунок"/>
    <w:basedOn w:val="a2"/>
    <w:next w:val="a2"/>
    <w:qFormat/>
    <w:pPr>
      <w:keepNext/>
      <w:spacing w:before="482" w:after="642"/>
      <w:jc w:val="center"/>
    </w:pPr>
    <w:rPr>
      <w:color w:val="000000"/>
      <w:szCs w:val="28"/>
    </w:rPr>
  </w:style>
  <w:style w:type="paragraph" w:customStyle="1" w:styleId="aff8">
    <w:name w:val="Подпись рисунка"/>
    <w:basedOn w:val="a2"/>
    <w:next w:val="a3"/>
    <w:link w:val="aff9"/>
    <w:qFormat/>
    <w:pPr>
      <w:spacing w:before="642" w:after="642"/>
      <w:jc w:val="center"/>
    </w:pPr>
  </w:style>
  <w:style w:type="character" w:customStyle="1" w:styleId="aff9">
    <w:name w:val="Подпись рисунка Знак"/>
    <w:basedOn w:val="a4"/>
    <w:link w:val="aff8"/>
    <w:rPr>
      <w:rFonts w:ascii="Times New Roman" w:hAnsi="Times New Roman"/>
      <w:sz w:val="28"/>
    </w:rPr>
  </w:style>
  <w:style w:type="paragraph" w:customStyle="1" w:styleId="affa">
    <w:name w:val="Листинг"/>
    <w:basedOn w:val="a2"/>
    <w:link w:val="affb"/>
    <w:qFormat/>
    <w:rsid w:val="00FD13D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b">
    <w:name w:val="Листинг Знак"/>
    <w:basedOn w:val="a4"/>
    <w:link w:val="affa"/>
    <w:rsid w:val="00FD13D2"/>
    <w:rPr>
      <w:rFonts w:ascii="Courier New" w:hAnsi="Courier New" w:cs="Courier New"/>
      <w:sz w:val="24"/>
      <w:szCs w:val="20"/>
    </w:rPr>
  </w:style>
  <w:style w:type="paragraph" w:customStyle="1" w:styleId="affc">
    <w:name w:val="Подпись элемента"/>
    <w:basedOn w:val="a2"/>
    <w:qFormat/>
    <w:pPr>
      <w:spacing w:before="482" w:after="642"/>
    </w:pPr>
  </w:style>
  <w:style w:type="character" w:customStyle="1" w:styleId="docdata">
    <w:name w:val="docdata"/>
    <w:basedOn w:val="a4"/>
  </w:style>
  <w:style w:type="paragraph" w:styleId="affd">
    <w:name w:val="Balloon Text"/>
    <w:basedOn w:val="a2"/>
    <w:link w:val="af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e">
    <w:name w:val="Текст выноски Знак"/>
    <w:basedOn w:val="a4"/>
    <w:link w:val="affd"/>
    <w:uiPriority w:val="99"/>
    <w:semiHidden/>
    <w:rPr>
      <w:rFonts w:ascii="Tahoma" w:hAnsi="Tahoma" w:cs="Tahoma"/>
      <w:sz w:val="16"/>
      <w:szCs w:val="16"/>
    </w:rPr>
  </w:style>
  <w:style w:type="paragraph" w:styleId="afff">
    <w:name w:val="Body Text"/>
    <w:basedOn w:val="a2"/>
    <w:link w:val="afff0"/>
    <w:uiPriority w:val="1"/>
    <w:qFormat/>
    <w:pPr>
      <w:widowControl w:val="0"/>
      <w:ind w:left="143"/>
      <w:jc w:val="left"/>
    </w:pPr>
    <w:rPr>
      <w:rFonts w:eastAsia="Times New Roman" w:cs="Times New Roman"/>
      <w:szCs w:val="28"/>
    </w:rPr>
  </w:style>
  <w:style w:type="character" w:customStyle="1" w:styleId="afff0">
    <w:name w:val="Основной текст Знак"/>
    <w:basedOn w:val="a4"/>
    <w:link w:val="afff"/>
    <w:uiPriority w:val="1"/>
    <w:rPr>
      <w:rFonts w:ascii="Times New Roman" w:eastAsia="Times New Roman" w:hAnsi="Times New Roman" w:cs="Times New Roman"/>
      <w:sz w:val="28"/>
      <w:szCs w:val="28"/>
    </w:rPr>
  </w:style>
  <w:style w:type="paragraph" w:customStyle="1" w:styleId="110">
    <w:name w:val="Заголовок 11"/>
    <w:basedOn w:val="a2"/>
    <w:uiPriority w:val="1"/>
    <w:qFormat/>
    <w:pPr>
      <w:widowControl w:val="0"/>
      <w:spacing w:before="73"/>
      <w:ind w:left="706" w:right="707"/>
      <w:jc w:val="center"/>
      <w:outlineLvl w:val="1"/>
    </w:pPr>
    <w:rPr>
      <w:rFonts w:eastAsia="Times New Roman" w:cs="Times New Roman"/>
      <w:b/>
      <w:bCs/>
      <w:sz w:val="32"/>
      <w:szCs w:val="32"/>
    </w:rPr>
  </w:style>
  <w:style w:type="paragraph" w:styleId="HTML">
    <w:name w:val="HTML Preformatted"/>
    <w:basedOn w:val="a2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f1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ff2">
    <w:name w:val="annotation text"/>
    <w:basedOn w:val="a2"/>
    <w:link w:val="afff3"/>
    <w:uiPriority w:val="99"/>
    <w:unhideWhenUsed/>
    <w:rPr>
      <w:sz w:val="20"/>
      <w:szCs w:val="20"/>
    </w:rPr>
  </w:style>
  <w:style w:type="character" w:customStyle="1" w:styleId="afff3">
    <w:name w:val="Текст примечания Знак"/>
    <w:basedOn w:val="a4"/>
    <w:link w:val="afff2"/>
    <w:uiPriority w:val="99"/>
    <w:rPr>
      <w:rFonts w:ascii="Times New Roman" w:hAnsi="Times New Roman"/>
      <w:sz w:val="20"/>
      <w:szCs w:val="20"/>
    </w:rPr>
  </w:style>
  <w:style w:type="paragraph" w:styleId="afff4">
    <w:name w:val="annotation subject"/>
    <w:basedOn w:val="afff2"/>
    <w:next w:val="afff2"/>
    <w:link w:val="afff5"/>
    <w:uiPriority w:val="99"/>
    <w:semiHidden/>
    <w:unhideWhenUsed/>
    <w:rPr>
      <w:b/>
      <w:bCs/>
    </w:rPr>
  </w:style>
  <w:style w:type="character" w:customStyle="1" w:styleId="afff5">
    <w:name w:val="Тема примечания Знак"/>
    <w:basedOn w:val="afff3"/>
    <w:link w:val="afff4"/>
    <w:uiPriority w:val="99"/>
    <w:semiHidden/>
    <w:rPr>
      <w:rFonts w:ascii="Times New Roman" w:hAnsi="Times New Roman"/>
      <w:b/>
      <w:bCs/>
      <w:sz w:val="20"/>
      <w:szCs w:val="20"/>
    </w:rPr>
  </w:style>
  <w:style w:type="character" w:styleId="afff6">
    <w:name w:val="Emphasis"/>
    <w:basedOn w:val="a4"/>
    <w:uiPriority w:val="20"/>
    <w:qFormat/>
    <w:rPr>
      <w:i/>
      <w:iCs/>
    </w:rPr>
  </w:style>
  <w:style w:type="paragraph" w:customStyle="1" w:styleId="Standard">
    <w:name w:val="Standard"/>
    <w:qFormat/>
    <w:pPr>
      <w:spacing w:after="200" w:line="276" w:lineRule="auto"/>
    </w:pPr>
    <w:rPr>
      <w:rFonts w:ascii="Calibri" w:eastAsia="Arial Unicode MS" w:hAnsi="Calibri" w:cs="Calibri"/>
    </w:rPr>
  </w:style>
  <w:style w:type="character" w:customStyle="1" w:styleId="transition-colors">
    <w:name w:val="transition-colors"/>
    <w:basedOn w:val="a4"/>
    <w:rsid w:val="00297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image" Target="media/image50.png"/><Relationship Id="rId25" Type="http://schemas.openxmlformats.org/officeDocument/2006/relationships/image" Target="media/image14.png"/><Relationship Id="rId33" Type="http://schemas.openxmlformats.org/officeDocument/2006/relationships/hyperlink" Target="https://ibooks.ru/bookshelf/386796/reading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znanium.ru/catalog/product/217880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3.png"/><Relationship Id="rId32" Type="http://schemas.openxmlformats.org/officeDocument/2006/relationships/hyperlink" Target="https://znanium.ru/catalog/product/2096940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ibooks.ru/bookshelf/376974/reading" TargetMode="External"/><Relationship Id="rId36" Type="http://schemas.openxmlformats.org/officeDocument/2006/relationships/hyperlink" Target="https://znanium.ru/catalog/product/2083407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znanium.ru/catalog/product/2096940" TargetMode="External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ibooks.ru/bookshelf/376974/reading" TargetMode="External"/><Relationship Id="rId30" Type="http://schemas.openxmlformats.org/officeDocument/2006/relationships/hyperlink" Target="https://znanium.ru/catalog/product/2178802" TargetMode="External"/><Relationship Id="rId35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32C49-A1F9-4FF7-B6B0-627EAA773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30</Pages>
  <Words>4451</Words>
  <Characters>25376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Mihail Koreev</cp:lastModifiedBy>
  <cp:revision>30</cp:revision>
  <cp:lastPrinted>2025-12-08T10:10:00Z</cp:lastPrinted>
  <dcterms:created xsi:type="dcterms:W3CDTF">2025-11-30T23:43:00Z</dcterms:created>
  <dcterms:modified xsi:type="dcterms:W3CDTF">2025-12-09T03:22:00Z</dcterms:modified>
</cp:coreProperties>
</file>