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280"/>
        <w:rPr/>
      </w:pPr>
      <w:r>
        <w:rPr/>
        <w:br/>
      </w: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al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al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al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spacing w:before="280" w:after="0"/>
        <w:jc w:val="center"/>
        <w:rPr/>
      </w:pPr>
      <w:r>
        <w:rPr/>
      </w:r>
    </w:p>
    <w:p>
      <w:pPr>
        <w:pStyle w:val="Normal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2010. február hó</w:t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535"/>
        <w:gridCol w:w="2265"/>
        <w:gridCol w:w="2174"/>
        <w:gridCol w:w="2098"/>
      </w:tblGrid>
      <w:tr>
        <w:trPr/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Normal"/>
              <w:spacing w:before="28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A szerződő fél </w:t>
            </w:r>
          </w:p>
          <w:p>
            <w:pPr>
              <w:pStyle w:val="Normal"/>
              <w:spacing w:before="28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Normal"/>
              <w:spacing w:before="28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Normal"/>
              <w:spacing w:before="28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Légzésfunkció vizsgálat-tanácsadás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Allego-Info- Med Bt.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10 000 Ft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2010. január 13.</w:t>
            </w:r>
          </w:p>
        </w:tc>
      </w:tr>
      <w:tr>
        <w:trPr/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Konfliktuskezelés- előadás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Gobó Typo Bt.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60 000 Ft+ ÁFA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2010. február 4.</w:t>
            </w:r>
          </w:p>
        </w:tc>
      </w:tr>
      <w:tr>
        <w:trPr/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Konfliktuskezelés -előadás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TIME OUT Kft.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60 000 Ft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2010. február 4.</w:t>
            </w:r>
          </w:p>
        </w:tc>
      </w:tr>
      <w:tr>
        <w:trPr/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Party-Szervíz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munka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Bagyinszki Péter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12 000 Ft /alkalom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2010. február 12., 26.</w:t>
            </w:r>
          </w:p>
        </w:tc>
      </w:tr>
      <w:tr>
        <w:trPr/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Party-Szervíz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munka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Bogdán Mónika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12 000 Ft/alkalom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2010. február 26., március 26., április 09., 23., június 25., július 23.</w:t>
            </w:r>
          </w:p>
        </w:tc>
      </w:tr>
      <w:tr>
        <w:trPr>
          <w:trHeight w:val="855" w:hRule="atLeast"/>
        </w:trPr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Megrendelés 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Krúdy Étterem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7 160 Ft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2010. február 22-24.</w:t>
            </w:r>
          </w:p>
        </w:tc>
      </w:tr>
      <w:tr>
        <w:trPr/>
        <w:tc>
          <w:tcPr>
            <w:tcW w:w="25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26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PÁGISZ ÁMK-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12 420 Ft</w:t>
            </w:r>
          </w:p>
        </w:tc>
        <w:tc>
          <w:tcPr>
            <w:tcW w:w="20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2010. február 20.</w:t>
            </w:r>
          </w:p>
        </w:tc>
      </w:tr>
    </w:tbl>
    <w:p>
      <w:pPr>
        <w:pStyle w:val="Normal"/>
        <w:spacing w:before="280" w:after="0"/>
        <w:rPr/>
      </w:pPr>
      <w:r>
        <w:rPr/>
        <w:t xml:space="preserve">Győr, 2010. március 01. </w:t>
      </w:r>
    </w:p>
    <w:p>
      <w:pPr>
        <w:pStyle w:val="Normal"/>
        <w:spacing w:before="280" w:after="0"/>
        <w:rPr/>
      </w:pPr>
      <w:r>
        <w:rPr/>
      </w:r>
    </w:p>
    <w:p>
      <w:pPr>
        <w:pStyle w:val="Normal"/>
        <w:spacing w:before="280" w:after="0"/>
        <w:rPr/>
      </w:pPr>
      <w:r>
        <w:rPr/>
        <w:t>Páternoszter Piroska</w:t>
      </w:r>
    </w:p>
    <w:p>
      <w:pPr>
        <w:pStyle w:val="Normal"/>
        <w:spacing w:before="280" w:after="0"/>
        <w:rPr/>
      </w:pPr>
      <w:r>
        <w:rPr/>
        <w:t>Osztályvezető</w:t>
      </w:r>
    </w:p>
    <w:p>
      <w:pPr>
        <w:pStyle w:val="Reviewtextnote"/>
        <w:ind w:star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Bekezdsalapbettpusa">
    <w:name w:val="Bekezdés alapbetűtípusa"/>
    <w:qFormat/>
    <w:rPr/>
  </w:style>
  <w:style w:type="character" w:styleId="InternetLink">
    <w:name w:val="Internet Link"/>
    <w:basedOn w:val="Bekezdsalapbettpusa"/>
    <w:rPr>
      <w:color w:val="0000FF"/>
      <w:u w:val="single"/>
    </w:rPr>
  </w:style>
  <w:style w:type="character" w:styleId="Searchhightlight">
    <w:name w:val="search_hightlight"/>
    <w:basedOn w:val="Bekezdsalapbettpusa"/>
    <w:qFormat/>
    <w:rPr/>
  </w:style>
  <w:style w:type="character" w:styleId="Adr">
    <w:name w:val="adr"/>
    <w:basedOn w:val="Bekezdsalapbettpusa"/>
    <w:qFormat/>
    <w:rPr/>
  </w:style>
  <w:style w:type="character" w:styleId="Region">
    <w:name w:val="region"/>
    <w:basedOn w:val="Bekezdsalapbettpusa"/>
    <w:qFormat/>
    <w:rPr/>
  </w:style>
  <w:style w:type="character" w:styleId="Postalcode">
    <w:name w:val="postal-code"/>
    <w:basedOn w:val="Bekezdsalapbettpusa"/>
    <w:qFormat/>
    <w:rPr/>
  </w:style>
  <w:style w:type="character" w:styleId="Locality">
    <w:name w:val="locality"/>
    <w:basedOn w:val="Bekezdsalapbettpusa"/>
    <w:qFormat/>
    <w:rPr/>
  </w:style>
  <w:style w:type="character" w:styleId="Streetaddress">
    <w:name w:val="street-address"/>
    <w:basedOn w:val="Bekezdsalapbettpusa"/>
    <w:qFormat/>
    <w:rPr/>
  </w:style>
  <w:style w:type="character" w:styleId="Countryname">
    <w:name w:val="country-name"/>
    <w:basedOn w:val="Bekezdsalapbett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HTMLcm">
    <w:name w:val="HTML-cím"/>
    <w:basedOn w:val="Normal"/>
    <w:qFormat/>
    <w:pPr/>
    <w:rPr>
      <w:i/>
      <w:iCs/>
    </w:rPr>
  </w:style>
  <w:style w:type="paragraph" w:styleId="Reviewtextnote">
    <w:name w:val="reviewtext note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2010-03-08T10:42:00Z</dcterms:created>
  <dc:creator>Papp Zsolt</dc:creator>
  <dc:description/>
  <cp:keywords/>
  <dc:language>en-GB</dc:language>
  <cp:lastModifiedBy>Papp Zsolt</cp:lastModifiedBy>
  <dcterms:modified xsi:type="dcterms:W3CDTF">2010-03-08T12:45:00Z</dcterms:modified>
  <cp:revision>1</cp:revision>
  <dc:subject/>
  <dc:title/>
</cp:coreProperties>
</file>