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TÁJÉKOZTATÓ A GYŐR MEGYEI JOGÚ VÁROS ÖNKORMÁNYZATA</w:t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 xml:space="preserve"> </w:t>
      </w:r>
      <w:r>
        <w:rPr>
          <w:b/>
          <w:sz w:val="28"/>
        </w:rPr>
        <w:t>ÁLTAL KÖTÖTT SZERZŐDÉSEKRŐL</w:t>
      </w:r>
    </w:p>
    <w:p>
      <w:pPr>
        <w:pStyle w:val="Normal"/>
        <w:jc w:val="center"/>
        <w:rPr/>
      </w:pPr>
      <w:r>
        <w:rPr/>
        <w:t>(az Áht. 15/B. §-a, valamint a költségvetési rendelet 23. § (3) bek. Alapján)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2010. év  március hó</w:t>
      </w:r>
    </w:p>
    <w:p>
      <w:pPr>
        <w:pStyle w:val="Normal"/>
        <w:jc w:val="center"/>
        <w:rPr/>
      </w:pPr>
      <w:r>
        <w:rPr/>
      </w:r>
    </w:p>
    <w:tbl>
      <w:tblPr>
        <w:tblW w:w="9618" w:type="dxa"/>
        <w:jc w:val="start"/>
        <w:tblInd w:w="29" w:type="dxa"/>
        <w:tblCellMar>
          <w:top w:w="0" w:type="dxa"/>
          <w:start w:w="0" w:type="dxa"/>
          <w:bottom w:w="0" w:type="dxa"/>
          <w:end w:w="0" w:type="dxa"/>
        </w:tblCellMar>
      </w:tblPr>
      <w:tblGrid>
        <w:gridCol w:w="2384"/>
        <w:gridCol w:w="2400"/>
        <w:gridCol w:w="2415"/>
        <w:gridCol w:w="2419"/>
      </w:tblGrid>
      <w:tr>
        <w:trPr>
          <w:tblHeader w:val="true"/>
          <w:cantSplit w:val="true"/>
        </w:trPr>
        <w:tc>
          <w:tcPr>
            <w:tcW w:w="238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szerződés megnevezése, típusa, tárgya</w:t>
            </w:r>
          </w:p>
        </w:tc>
        <w:tc>
          <w:tcPr>
            <w:tcW w:w="24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szerződő fél megnevezése</w:t>
            </w:r>
          </w:p>
        </w:tc>
        <w:tc>
          <w:tcPr>
            <w:tcW w:w="241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szerződés értéke</w:t>
            </w:r>
          </w:p>
        </w:tc>
        <w:tc>
          <w:tcPr>
            <w:tcW w:w="241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szerződés időtartama</w:t>
            </w:r>
          </w:p>
        </w:tc>
      </w:tr>
      <w:tr>
        <w:trPr>
          <w:cantSplit w:val="true"/>
        </w:trPr>
        <w:tc>
          <w:tcPr>
            <w:tcW w:w="2384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Tblzattartalom"/>
              <w:rPr/>
            </w:pPr>
            <w:r>
              <w:rPr>
                <w:b/>
              </w:rPr>
              <w:t>Tárgy:</w:t>
            </w:r>
            <w:r>
              <w:rPr/>
              <w:t xml:space="preserve"> 200 db fürdőbérlet vásárlása</w:t>
            </w:r>
          </w:p>
        </w:tc>
        <w:tc>
          <w:tcPr>
            <w:tcW w:w="2400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Rába Quelle Kft</w:t>
            </w:r>
          </w:p>
          <w:p>
            <w:pPr>
              <w:pStyle w:val="Tblzattartalom"/>
              <w:rPr/>
            </w:pPr>
            <w:r>
              <w:rPr/>
              <w:t>9025 Győr, Fürdő tér 1.</w:t>
            </w:r>
          </w:p>
        </w:tc>
        <w:tc>
          <w:tcPr>
            <w:tcW w:w="2415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 xml:space="preserve"> </w:t>
            </w:r>
            <w:r>
              <w:rPr/>
              <w:t>28.000.000,- Ft.</w:t>
            </w:r>
          </w:p>
        </w:tc>
        <w:tc>
          <w:tcPr>
            <w:tcW w:w="2419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2010. 02. 28-tól – 2011. február 28-ig</w:t>
            </w:r>
          </w:p>
        </w:tc>
      </w:tr>
      <w:tr>
        <w:trPr>
          <w:cantSplit w:val="true"/>
        </w:trPr>
        <w:tc>
          <w:tcPr>
            <w:tcW w:w="2384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00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15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19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384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00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15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19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384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00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15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19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384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00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15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19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384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00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15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19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384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00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15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19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384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00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15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19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384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00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15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19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384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00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15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19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384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00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15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19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384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00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15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19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384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00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15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19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384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00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15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19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384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00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15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19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384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00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15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19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Győr, 2010. április 13.</w:t>
      </w:r>
    </w:p>
    <w:p>
      <w:pPr>
        <w:pStyle w:val="Normal"/>
        <w:rPr/>
      </w:pPr>
      <w:r>
        <w:rPr/>
        <w:t xml:space="preserve">                                                                                             </w:t>
      </w:r>
      <w:r>
        <w:rPr/>
        <w:t xml:space="preserve">Páternoszter Piroska </w:t>
      </w:r>
    </w:p>
    <w:p>
      <w:pPr>
        <w:pStyle w:val="Normal"/>
        <w:rPr/>
      </w:pPr>
      <w:r>
        <w:rPr/>
        <w:t xml:space="preserve">                                                                                                 </w:t>
      </w:r>
      <w:r>
        <w:rPr/>
        <w:t xml:space="preserve">osztályvezető </w:t>
      </w:r>
      <w:r>
        <w:br w:type="page"/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false"/>
      <w:autoSpaceDE w:val="false"/>
      <w:bidi w:val="0"/>
      <w:textAlignment w:val="baseline"/>
    </w:pPr>
    <w:rPr>
      <w:rFonts w:ascii="Times New Roman" w:hAnsi="Times New Roman" w:eastAsia="Times New Roman" w:cs="Times New Roman"/>
      <w:color w:val="auto"/>
      <w:sz w:val="24"/>
      <w:szCs w:val="20"/>
      <w:lang w:val="hu-HU" w:bidi="ar-SA" w:eastAsia="zh-CN"/>
    </w:rPr>
  </w:style>
  <w:style w:type="character" w:styleId="Bekezdsalapbettpusa">
    <w:name w:val="Bekezdés alapbetűtípusa"/>
    <w:qFormat/>
    <w:rPr/>
  </w:style>
  <w:style w:type="character" w:styleId="Lbjegyzetkarakterek">
    <w:name w:val="Lábjegyzet-karakterek"/>
    <w:qFormat/>
    <w:rPr/>
  </w:style>
  <w:style w:type="character" w:styleId="Vgjegyzetkarakterek">
    <w:name w:val="Végjegyzet-karaktere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blzattartalom">
    <w:name w:val="Táblázattartalom"/>
    <w:basedOn w:val="TextBody"/>
    <w:qFormat/>
    <w:pPr>
      <w:spacing w:before="0" w:after="0"/>
    </w:pPr>
    <w:rPr/>
  </w:style>
  <w:style w:type="paragraph" w:styleId="Tblzatfejlc">
    <w:name w:val="Táblázatfejléc"/>
    <w:basedOn w:val="Tblzattartalom"/>
    <w:qFormat/>
    <w:pPr>
      <w:jc w:val="center"/>
    </w:pPr>
    <w:rPr>
      <w:b/>
      <w:i/>
    </w:rPr>
  </w:style>
  <w:style w:type="paragraph" w:styleId="Felirat">
    <w:name w:val="Felirat"/>
    <w:basedOn w:val="Normal"/>
    <w:qFormat/>
    <w:pPr>
      <w:suppressLineNumbers/>
      <w:spacing w:before="120" w:after="120"/>
    </w:pPr>
    <w:rPr>
      <w:i/>
      <w:sz w:val="20"/>
    </w:rPr>
  </w:style>
  <w:style w:type="paragraph" w:styleId="Trgymutat">
    <w:name w:val="Tárgymutató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2010-04-14T08:36:00Z</dcterms:created>
  <dc:creator>FLNI</dc:creator>
  <dc:description/>
  <cp:keywords/>
  <dc:language>en-GB</dc:language>
  <cp:lastModifiedBy>Papp Zsolt</cp:lastModifiedBy>
  <cp:lastPrinted>2007-09-07T12:36:00Z</cp:lastPrinted>
  <dcterms:modified xsi:type="dcterms:W3CDTF">2010-04-14T08:36:00Z</dcterms:modified>
  <cp:revision>2</cp:revision>
  <dc:subject/>
  <dc:title>TÁJÉKOZTATÓ A GYŐR MEGYEI JOGÚ VÁROS ÖNKORMÁNYZATA</dc:title>
</cp:coreProperties>
</file>