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TÁJÉKOZTATÓ  A  GYŐR MEGYEI JOGÚ VÁROS  ÖNKORMÁNYZATA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>
          <w:b/>
          <w:b/>
          <w:sz w:val="25"/>
          <w:szCs w:val="25"/>
        </w:rPr>
      </w:pPr>
      <w:r>
        <w:rPr>
          <w:b/>
          <w:sz w:val="25"/>
          <w:szCs w:val="25"/>
        </w:rPr>
        <w:t>Radó Tibor Általános Iskola és Gy.M.Intézmény</w:t>
      </w:r>
    </w:p>
    <w:p>
      <w:pPr>
        <w:pStyle w:val="Normal"/>
        <w:jc w:val="center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>
          <w:b/>
          <w:sz w:val="25"/>
          <w:szCs w:val="25"/>
        </w:rPr>
        <w:t xml:space="preserve"> </w:t>
      </w:r>
      <w:r>
        <w:rPr>
          <w:b/>
          <w:sz w:val="25"/>
          <w:szCs w:val="25"/>
        </w:rPr>
        <w:t>ÁLTAL KÖTÖTT SZERZŐDÉSEKRŐL</w:t>
      </w:r>
    </w:p>
    <w:p>
      <w:pPr>
        <w:pStyle w:val="Normal"/>
        <w:jc w:val="end"/>
        <w:rPr>
          <w:b/>
          <w:b/>
          <w:sz w:val="25"/>
          <w:szCs w:val="25"/>
        </w:rPr>
      </w:pPr>
      <w:r>
        <w:rPr>
          <w:b/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>( az Áht. 15/B. §-a, valamint a költségvetési rendelet 23.§ (3) bek. alapján )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tbl>
      <w:tblPr>
        <w:tblW w:w="9294" w:type="dxa"/>
        <w:jc w:val="start"/>
        <w:tblInd w:w="-18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420"/>
        <w:gridCol w:w="2700"/>
        <w:gridCol w:w="1620"/>
        <w:gridCol w:w="1554"/>
      </w:tblGrid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megnevezése,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típusa, tárgya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szerződő fél megnevezése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értéke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>A szerződés időtartama</w:t>
            </w:r>
          </w:p>
          <w:p>
            <w:pPr>
              <w:pStyle w:val="Normal"/>
              <w:jc w:val="center"/>
              <w:rPr>
                <w:b/>
                <w:b/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Vállalkozási szerződés: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Győr, József.A.u.56.</w:t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Kazánház fűtésszabályozó műszerek cseréje, üzembehelyezése</w:t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Szilvási Jenő szerviztechnikus</w:t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174500,-Ft+ ÁFA</w:t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2007.11.12-2007.11.29.</w:t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  <w:p>
            <w:pPr>
              <w:pStyle w:val="Normal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  <w:tr>
        <w:trPr/>
        <w:tc>
          <w:tcPr>
            <w:tcW w:w="34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27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62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  <w:tc>
          <w:tcPr>
            <w:tcW w:w="155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fill="auto" w:val="clear"/>
          </w:tcPr>
          <w:p>
            <w:pPr>
              <w:pStyle w:val="Normal"/>
              <w:snapToGrid w:val="false"/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</w:r>
          </w:p>
        </w:tc>
      </w:tr>
    </w:tbl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numPr>
          <w:ilvl w:val="0"/>
          <w:numId w:val="0"/>
        </w:numPr>
        <w:outlineLvl w:val="0"/>
        <w:rPr>
          <w:sz w:val="25"/>
          <w:szCs w:val="25"/>
        </w:rPr>
      </w:pPr>
      <w:r>
        <w:rPr>
          <w:sz w:val="25"/>
          <w:szCs w:val="25"/>
        </w:rPr>
        <w:t>Győr, 2007.  december  hó 10.nap</w:t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  <w:tab/>
        <w:tab/>
        <w:tab/>
        <w:tab/>
        <w:tab/>
        <w:tab/>
        <w:tab/>
        <w:tab/>
        <w:t xml:space="preserve">         Milanovich Jánosné</w:t>
      </w:r>
    </w:p>
    <w:p>
      <w:pPr>
        <w:pStyle w:val="Normal"/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                                                                                  </w:t>
      </w:r>
      <w:r>
        <w:rPr>
          <w:sz w:val="25"/>
          <w:szCs w:val="25"/>
        </w:rPr>
        <w:t>intézményvezető</w:t>
      </w:r>
    </w:p>
    <w:p>
      <w:pPr>
        <w:pStyle w:val="Normal"/>
        <w:jc w:val="end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p>
      <w:pPr>
        <w:pStyle w:val="Normal"/>
        <w:rPr>
          <w:sz w:val="25"/>
          <w:szCs w:val="25"/>
        </w:rPr>
      </w:pPr>
      <w:r>
        <w:rPr>
          <w:sz w:val="25"/>
          <w:szCs w:val="25"/>
        </w:rPr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ee" w:characterSet="windows-1250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Dokumentumtrkp">
    <w:name w:val="Dokumentumtérkép"/>
    <w:basedOn w:val="Normal"/>
    <w:qFormat/>
    <w:pPr>
      <w:shd w:fill="000080" w:val="clear"/>
    </w:pPr>
    <w:rPr>
      <w:rFonts w:ascii="Tahoma" w:hAnsi="Tahoma" w:cs="Tahoma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2007-10-12T08:05:00Z</dcterms:created>
  <dc:creator>mamaria</dc:creator>
  <dc:description/>
  <cp:keywords/>
  <dc:language>en-GB</dc:language>
  <cp:lastModifiedBy>rado iskola</cp:lastModifiedBy>
  <cp:lastPrinted>2007-12-10T15:05:00Z</cp:lastPrinted>
  <dcterms:modified xsi:type="dcterms:W3CDTF">2007-12-10T15:05:00Z</dcterms:modified>
  <cp:revision>9</cp:revision>
  <dc:subject/>
  <dc:title/>
</cp:coreProperties>
</file>