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1D" w:rsidRDefault="0024241D" w:rsidP="0024241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24241D" w:rsidRDefault="0024241D" w:rsidP="0024241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24241D" w:rsidRDefault="0024241D" w:rsidP="0024241D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24241D" w:rsidRDefault="0024241D" w:rsidP="0024241D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24241D" w:rsidRDefault="0024241D" w:rsidP="0024241D"/>
    <w:p w:rsidR="0024241D" w:rsidRDefault="0024241D" w:rsidP="002424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december hó</w:t>
      </w:r>
    </w:p>
    <w:tbl>
      <w:tblPr>
        <w:tblW w:w="970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3011"/>
      </w:tblGrid>
      <w:tr w:rsidR="0024241D" w:rsidTr="0024241D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24241D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24241D" w:rsidRDefault="0024241D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24241D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24241D" w:rsidRDefault="0024241D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24241D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4241D" w:rsidRDefault="0024241D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24241D" w:rsidRDefault="0024241D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24241D" w:rsidTr="0024241D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Vállalkozói szerződés</w:t>
            </w:r>
          </w:p>
          <w:p w:rsidR="0024241D" w:rsidRDefault="0024241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</w:t>
            </w:r>
            <w:r w:rsidR="007A4771">
              <w:rPr>
                <w:lang w:eastAsia="en-US"/>
              </w:rPr>
              <w:t>: weboldal tervezése és kivitelezése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7A477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Infoartnet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7A477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350 000 Ft+ ÁFA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4241D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2016. 2016. november 23 - december 06.</w:t>
            </w:r>
          </w:p>
        </w:tc>
      </w:tr>
      <w:tr w:rsidR="0024241D" w:rsidTr="007A4771">
        <w:trPr>
          <w:trHeight w:val="105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24241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24241D" w:rsidRDefault="0024241D" w:rsidP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 w:rsidR="007A4771">
              <w:rPr>
                <w:lang w:eastAsia="en-US"/>
              </w:rPr>
              <w:t>Partisegély</w:t>
            </w:r>
            <w:proofErr w:type="spellEnd"/>
            <w:r w:rsidR="007A4771">
              <w:rPr>
                <w:lang w:eastAsia="en-US"/>
              </w:rP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7A4771" w:rsidP="007A4771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r>
              <w:rPr>
                <w:lang w:eastAsia="en-US"/>
              </w:rPr>
              <w:t xml:space="preserve">Matyasovszki Zsófia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4241D" w:rsidRDefault="007A477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16 000 Ft 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4241D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2016. december 04. </w:t>
            </w:r>
          </w:p>
        </w:tc>
      </w:tr>
      <w:tr w:rsidR="007A4771" w:rsidTr="007A477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 w:rsidP="00A617B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A4771" w:rsidRDefault="007A4771" w:rsidP="00A617B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 w:rsidP="00A617B4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r>
              <w:rPr>
                <w:lang w:eastAsia="en-US"/>
              </w:rPr>
              <w:t xml:space="preserve">Matyasovszki Zsófia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 w:rsidP="00A617B4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15 000 Ft 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771" w:rsidRDefault="007A4771" w:rsidP="00A617B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2016. december 11. </w:t>
            </w:r>
          </w:p>
        </w:tc>
      </w:tr>
      <w:tr w:rsidR="007A4771" w:rsidTr="007A477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A4771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Ratatics Henrietta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15 000 Ft 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771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2016. december 04.</w:t>
            </w:r>
          </w:p>
        </w:tc>
      </w:tr>
      <w:tr w:rsidR="007A4771" w:rsidTr="007A477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A4771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Péntek Mónika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7A477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16 000 Ft 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771" w:rsidRDefault="007A477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2016. december 22. </w:t>
            </w:r>
          </w:p>
        </w:tc>
      </w:tr>
      <w:tr w:rsidR="007A4771" w:rsidTr="007A477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8F658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Megrendelő</w:t>
            </w:r>
          </w:p>
          <w:p w:rsidR="008F6588" w:rsidRDefault="008F658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személyszállítás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8F658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SZ-M Trade Kft.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4771" w:rsidRDefault="008F658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114 300 Ft 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771" w:rsidRDefault="008F658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2016. december 14. </w:t>
            </w:r>
          </w:p>
        </w:tc>
      </w:tr>
    </w:tbl>
    <w:p w:rsidR="0024241D" w:rsidRDefault="0024241D" w:rsidP="0024241D"/>
    <w:p w:rsidR="0024241D" w:rsidRDefault="0024241D" w:rsidP="0024241D">
      <w:r>
        <w:t>Győr, 2016. december 28.</w:t>
      </w:r>
    </w:p>
    <w:p w:rsidR="0024241D" w:rsidRDefault="0024241D" w:rsidP="0024241D"/>
    <w:p w:rsidR="0024241D" w:rsidRDefault="0024241D" w:rsidP="0024241D"/>
    <w:p w:rsidR="0024241D" w:rsidRDefault="0024241D" w:rsidP="0024241D">
      <w:r>
        <w:t xml:space="preserve">                                                                                 Páternoszter Piroska </w:t>
      </w:r>
    </w:p>
    <w:p w:rsidR="0024241D" w:rsidRDefault="0024241D" w:rsidP="0024241D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EB5DE6" w:rsidRDefault="00EB5DE6"/>
    <w:sectPr w:rsidR="00EB5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1D"/>
    <w:rsid w:val="0024241D"/>
    <w:rsid w:val="004A29F8"/>
    <w:rsid w:val="007A4771"/>
    <w:rsid w:val="008F6588"/>
    <w:rsid w:val="00E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241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24241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241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24241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1042</Characters>
  <Application>Microsoft Office Word</Application>
  <DocSecurity>4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dcterms:created xsi:type="dcterms:W3CDTF">2017-01-05T14:17:00Z</dcterms:created>
  <dcterms:modified xsi:type="dcterms:W3CDTF">2017-01-05T14:17:00Z</dcterms:modified>
</cp:coreProperties>
</file>