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>
          <w:rFonts w:cs="Tahoma"/>
          <w:b/>
          <w:b/>
          <w:bCs/>
          <w:sz w:val="28"/>
          <w:szCs w:val="28"/>
          <w:lang w:bidi="zxx"/>
        </w:rPr>
      </w:pPr>
      <w:r>
        <w:rPr>
          <w:rFonts w:eastAsia="Times New Roman"/>
          <w:lang w:bidi="zxx"/>
        </w:rPr>
        <w:t xml:space="preserve">                                      </w:t>
      </w:r>
    </w:p>
    <w:p>
      <w:pPr>
        <w:pStyle w:val="Normal"/>
        <w:jc w:val="center"/>
        <w:rPr>
          <w:rFonts w:cs="Tahoma"/>
          <w:b/>
          <w:b/>
          <w:bCs/>
          <w:sz w:val="28"/>
          <w:szCs w:val="28"/>
          <w:lang w:bidi="zxx"/>
        </w:rPr>
      </w:pPr>
      <w:r>
        <w:rPr>
          <w:rFonts w:cs="Tahoma"/>
          <w:b/>
          <w:bCs/>
          <w:sz w:val="28"/>
          <w:szCs w:val="28"/>
          <w:lang w:bidi="zxx"/>
        </w:rPr>
        <w:t>TÁJÉKOZTATÓ A GYŐR MEGYEI JOGÚ VÁROS ÖNKORMÁNYZATA</w:t>
      </w:r>
    </w:p>
    <w:p>
      <w:pPr>
        <w:pStyle w:val="Normal"/>
        <w:jc w:val="center"/>
        <w:rPr>
          <w:rFonts w:cs="Tahoma"/>
          <w:szCs w:val="24"/>
          <w:lang w:bidi="zxx"/>
        </w:rPr>
      </w:pPr>
      <w:r>
        <w:rPr>
          <w:rFonts w:cs="Tahoma"/>
          <w:b/>
          <w:bCs/>
          <w:sz w:val="28"/>
          <w:szCs w:val="28"/>
          <w:lang w:bidi="zxx"/>
        </w:rPr>
        <w:t>ÁLTAL NYÚJTOTT TÁMOGATÁSRÓL</w:t>
      </w:r>
    </w:p>
    <w:p>
      <w:pPr>
        <w:pStyle w:val="Normal"/>
        <w:jc w:val="center"/>
        <w:rPr>
          <w:rFonts w:cs="Tahoma"/>
          <w:szCs w:val="24"/>
          <w:lang w:bidi="zxx"/>
        </w:rPr>
      </w:pPr>
      <w:r>
        <w:rPr>
          <w:rFonts w:cs="Tahoma"/>
          <w:szCs w:val="24"/>
          <w:lang w:bidi="zxx"/>
        </w:rPr>
      </w:r>
    </w:p>
    <w:p>
      <w:pPr>
        <w:pStyle w:val="Normal"/>
        <w:jc w:val="center"/>
        <w:rPr>
          <w:rFonts w:cs="Tahoma"/>
          <w:szCs w:val="24"/>
          <w:lang w:bidi="zxx"/>
        </w:rPr>
      </w:pPr>
      <w:r>
        <w:rPr>
          <w:rFonts w:cs="Tahoma"/>
          <w:b/>
          <w:bCs/>
          <w:szCs w:val="24"/>
          <w:lang w:bidi="zxx"/>
        </w:rPr>
        <w:t>2017.</w:t>
      </w:r>
      <w:r>
        <w:rPr>
          <w:rFonts w:cs="Tahoma"/>
          <w:szCs w:val="24"/>
          <w:lang w:bidi="zxx"/>
        </w:rPr>
        <w:t xml:space="preserve"> év</w:t>
      </w:r>
      <w:r>
        <w:rPr>
          <w:rFonts w:cs="Tahoma"/>
          <w:b/>
          <w:bCs/>
          <w:szCs w:val="24"/>
          <w:lang w:bidi="zxx"/>
        </w:rPr>
        <w:t xml:space="preserve"> november </w:t>
      </w:r>
      <w:r>
        <w:rPr>
          <w:rFonts w:cs="Tahoma"/>
          <w:szCs w:val="24"/>
          <w:lang w:bidi="zxx"/>
        </w:rPr>
        <w:t>hó</w:t>
      </w:r>
    </w:p>
    <w:p>
      <w:pPr>
        <w:pStyle w:val="Normal"/>
        <w:jc w:val="center"/>
        <w:rPr>
          <w:rFonts w:cs="Tahoma"/>
          <w:szCs w:val="24"/>
          <w:lang w:bidi="zxx"/>
        </w:rPr>
      </w:pPr>
      <w:r>
        <w:rPr>
          <w:rFonts w:cs="Tahoma"/>
          <w:szCs w:val="24"/>
          <w:lang w:bidi="zxx"/>
        </w:rPr>
      </w:r>
    </w:p>
    <w:tbl>
      <w:tblPr>
        <w:tblW w:w="9724" w:type="dxa"/>
        <w:jc w:val="start"/>
        <w:tblInd w:w="-56" w:type="dxa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370"/>
        <w:gridCol w:w="2459"/>
        <w:gridCol w:w="2415"/>
        <w:gridCol w:w="2480"/>
      </w:tblGrid>
      <w:tr>
        <w:trPr>
          <w:tblHeader w:val="true"/>
        </w:trPr>
        <w:tc>
          <w:tcPr>
            <w:tcW w:w="237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fejlc"/>
              <w:snapToGrid w:val="false"/>
              <w:spacing w:before="0" w:after="120"/>
              <w:rPr>
                <w:rFonts w:cs="Tahoma"/>
                <w:lang w:bidi="zxx"/>
              </w:rPr>
            </w:pPr>
            <w:r>
              <w:rPr>
                <w:rFonts w:cs="Tahoma"/>
                <w:lang w:bidi="zxx"/>
              </w:rPr>
              <w:t>A támogatott neve</w:t>
            </w:r>
          </w:p>
        </w:tc>
        <w:tc>
          <w:tcPr>
            <w:tcW w:w="245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fejlc"/>
              <w:snapToGrid w:val="false"/>
              <w:spacing w:before="0" w:after="120"/>
              <w:rPr>
                <w:rFonts w:cs="Tahoma"/>
                <w:lang w:bidi="zxx"/>
              </w:rPr>
            </w:pPr>
            <w:r>
              <w:rPr>
                <w:rFonts w:cs="Tahoma"/>
                <w:lang w:bidi="zxx"/>
              </w:rPr>
              <w:t>A támogatás célja</w:t>
            </w:r>
          </w:p>
        </w:tc>
        <w:tc>
          <w:tcPr>
            <w:tcW w:w="241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fejlc"/>
              <w:snapToGrid w:val="false"/>
              <w:rPr>
                <w:rFonts w:cs="Tahoma"/>
                <w:lang w:bidi="zxx"/>
              </w:rPr>
            </w:pPr>
            <w:r>
              <w:rPr>
                <w:rFonts w:cs="Tahoma"/>
                <w:lang w:bidi="zxx"/>
              </w:rPr>
              <w:t>A támogatás összege</w:t>
            </w:r>
          </w:p>
          <w:p>
            <w:pPr>
              <w:pStyle w:val="Tblzatfejlc"/>
              <w:spacing w:before="0" w:after="120"/>
              <w:rPr>
                <w:rFonts w:cs="Tahoma"/>
                <w:lang w:bidi="zxx"/>
              </w:rPr>
            </w:pPr>
            <w:r>
              <w:rPr>
                <w:rFonts w:cs="Tahoma"/>
                <w:lang w:bidi="zxx"/>
              </w:rPr>
            </w:r>
          </w:p>
        </w:tc>
        <w:tc>
          <w:tcPr>
            <w:tcW w:w="248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fejlc"/>
              <w:snapToGrid w:val="false"/>
              <w:rPr>
                <w:rFonts w:cs="Tahoma"/>
                <w:lang w:bidi="zxx"/>
              </w:rPr>
            </w:pPr>
            <w:r>
              <w:rPr>
                <w:rFonts w:cs="Tahoma"/>
                <w:lang w:bidi="zxx"/>
              </w:rPr>
              <w:t>A támogatott program</w:t>
            </w:r>
          </w:p>
          <w:p>
            <w:pPr>
              <w:pStyle w:val="Tblzatfejlc"/>
              <w:spacing w:before="0" w:after="120"/>
              <w:rPr>
                <w:rFonts w:cs="Tahoma"/>
                <w:lang w:bidi="zxx"/>
              </w:rPr>
            </w:pPr>
            <w:r>
              <w:rPr>
                <w:rFonts w:cs="Tahoma"/>
                <w:lang w:bidi="zxx"/>
              </w:rPr>
              <w:t>megvalósítási helye</w:t>
            </w:r>
          </w:p>
        </w:tc>
      </w:tr>
      <w:tr>
        <w:trPr/>
        <w:tc>
          <w:tcPr>
            <w:tcW w:w="237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spacing w:before="0" w:after="120"/>
              <w:jc w:val="center"/>
              <w:rPr>
                <w:rFonts w:cs="Tahoma"/>
                <w:sz w:val="18"/>
                <w:szCs w:val="18"/>
                <w:lang w:bidi="zxx"/>
              </w:rPr>
            </w:pPr>
            <w:r>
              <w:rPr>
                <w:rFonts w:cs="Tahoma"/>
                <w:b/>
                <w:bCs/>
                <w:sz w:val="22"/>
                <w:szCs w:val="22"/>
                <w:lang w:bidi="zxx"/>
              </w:rPr>
              <w:t>Győr-Ménfőcsanak Evangélikus Egyházközség</w:t>
            </w:r>
          </w:p>
        </w:tc>
        <w:tc>
          <w:tcPr>
            <w:tcW w:w="2459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spacing w:before="0" w:after="120"/>
              <w:rPr>
                <w:rFonts w:cs="Tahoma"/>
                <w:sz w:val="20"/>
                <w:lang w:bidi="zxx"/>
              </w:rPr>
            </w:pPr>
            <w:r>
              <w:rPr>
                <w:rFonts w:cs="Tahoma"/>
                <w:sz w:val="18"/>
                <w:szCs w:val="18"/>
                <w:lang w:bidi="zxx"/>
              </w:rPr>
              <w:t>Multifunkcionális fénymásoló beszerzése.</w:t>
            </w:r>
          </w:p>
        </w:tc>
        <w:tc>
          <w:tcPr>
            <w:tcW w:w="2415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spacing w:before="0" w:after="120"/>
              <w:jc w:val="center"/>
              <w:rPr>
                <w:rFonts w:cs="Tahoma"/>
                <w:sz w:val="20"/>
                <w:lang w:bidi="zxx"/>
              </w:rPr>
            </w:pPr>
            <w:r>
              <w:rPr>
                <w:rFonts w:cs="Tahoma"/>
                <w:sz w:val="20"/>
                <w:lang w:bidi="zxx"/>
              </w:rPr>
              <w:t>130.000.-Ft</w:t>
            </w:r>
          </w:p>
        </w:tc>
        <w:tc>
          <w:tcPr>
            <w:tcW w:w="248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spacing w:before="0" w:after="120"/>
              <w:jc w:val="center"/>
              <w:rPr>
                <w:rFonts w:cs="Tahoma"/>
                <w:sz w:val="20"/>
                <w:lang w:bidi="zxx"/>
              </w:rPr>
            </w:pPr>
            <w:r>
              <w:rPr>
                <w:rFonts w:cs="Tahoma"/>
                <w:sz w:val="20"/>
                <w:lang w:bidi="zxx"/>
              </w:rPr>
              <w:t>Győr-Ménfőcsanak</w:t>
            </w:r>
          </w:p>
        </w:tc>
      </w:tr>
    </w:tbl>
    <w:p>
      <w:pPr>
        <w:pStyle w:val="Normal"/>
        <w:rPr>
          <w:rFonts w:cs="Tahoma"/>
          <w:sz w:val="20"/>
          <w:lang w:bidi="zxx"/>
        </w:rPr>
      </w:pPr>
      <w:r>
        <w:rPr>
          <w:rFonts w:cs="Tahoma"/>
          <w:sz w:val="20"/>
          <w:lang w:bidi="zxx"/>
        </w:rPr>
        <w:t>Támogatás -közzététele</w:t>
      </w:r>
    </w:p>
    <w:sectPr>
      <w:type w:val="nextPage"/>
      <w:pgSz w:w="11906" w:h="16838"/>
      <w:pgMar w:left="1134" w:right="1134" w:header="720" w:top="1134" w:footer="72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Arial">
    <w:charset w:val="ee" w:characterSet="windows-1250"/>
    <w:family w:val="swiss"/>
    <w:pitch w:val="variable"/>
  </w:font>
  <w:font w:name="Tahoma">
    <w:charset w:val="ee" w:characterSet="windows-125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432" w:hanging="432"/>
      </w:pPr>
      <w:rPr/>
    </w:lvl>
    <w:lvl w:ilvl="1">
      <w:start w:val="1"/>
      <w:pStyle w:val="Heading2"/>
      <w:numFmt w:val="none"/>
      <w:suff w:val="nothing"/>
      <w:lvlText w:val=""/>
      <w:lvlJc w:val="start"/>
      <w:pPr>
        <w:ind w:start="576" w:hanging="576"/>
      </w:pPr>
      <w:rPr/>
    </w:lvl>
    <w:lvl w:ilvl="2">
      <w:start w:val="1"/>
      <w:pStyle w:val="Heading3"/>
      <w:numFmt w:val="none"/>
      <w:suff w:val="nothing"/>
      <w:lvlText w:val=""/>
      <w:lvlJc w:val="start"/>
      <w:pPr>
        <w:ind w:start="720" w:hanging="720"/>
      </w:pPr>
      <w:rPr/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isplayBackgroundShape/>
  <w:defaultTabStop w:val="709"/>
  <w:compat>
    <w:doNotExpandShiftReturn/>
  </w:compat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</w:pPr>
    <w:rPr>
      <w:rFonts w:ascii="Times New Roman" w:hAnsi="Times New Roman" w:eastAsia="Lucida Sans Unicode" w:cs="Times New Roman"/>
      <w:color w:val="auto"/>
      <w:sz w:val="24"/>
      <w:szCs w:val="20"/>
      <w:lang w:val="hu-HU" w:eastAsia="zh-CN" w:bidi="ar-SA"/>
    </w:rPr>
  </w:style>
  <w:style w:type="paragraph" w:styleId="Heading1">
    <w:name w:val="Heading 1"/>
    <w:basedOn w:val="Cmsor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Cmsor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Cmsor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Bekezdsalapbettpusa">
    <w:name w:val="Bekezdés alapbetűtípusa"/>
    <w:qFormat/>
    <w:rPr/>
  </w:style>
  <w:style w:type="character" w:styleId="AbsatzStandardschriftart">
    <w:name w:val="Absatz-Standardschriftart"/>
    <w:qFormat/>
    <w:rPr/>
  </w:style>
  <w:style w:type="character" w:styleId="WWAbsatzStandardschriftart">
    <w:name w:val="WW-Absatz-Standardschriftart"/>
    <w:qFormat/>
    <w:rPr/>
  </w:style>
  <w:style w:type="character" w:styleId="WWAbsatzStandardschriftart1">
    <w:name w:val="WW-Absatz-Standardschriftart1"/>
    <w:qFormat/>
    <w:rPr/>
  </w:style>
  <w:style w:type="character" w:styleId="WWAbsatzStandardschriftart11">
    <w:name w:val="WW-Absatz-Standardschriftart11"/>
    <w:qFormat/>
    <w:rPr/>
  </w:style>
  <w:style w:type="character" w:styleId="WWAbsatzStandardschriftart111">
    <w:name w:val="WW-Absatz-Standardschriftart111"/>
    <w:qFormat/>
    <w:rPr/>
  </w:style>
  <w:style w:type="character" w:styleId="WWAbsatzStandardschriftart1111">
    <w:name w:val="WW-Absatz-Standardschriftart1111"/>
    <w:qFormat/>
    <w:rPr/>
  </w:style>
  <w:style w:type="character" w:styleId="WWAbsatzStandardschriftart11111">
    <w:name w:val="WW-Absatz-Standardschriftart11111"/>
    <w:qFormat/>
    <w:rPr/>
  </w:style>
  <w:style w:type="character" w:styleId="WWAbsatzStandardschriftart111111">
    <w:name w:val="WW-Absatz-Standardschriftart111111"/>
    <w:qFormat/>
    <w:rPr/>
  </w:style>
  <w:style w:type="character" w:styleId="WWAbsatzStandardschriftart1111111">
    <w:name w:val="WW-Absatz-Standardschriftart1111111"/>
    <w:qFormat/>
    <w:rPr/>
  </w:style>
  <w:style w:type="character" w:styleId="Bekezdsalapbettpusa1">
    <w:name w:val="Bekezdés alapbetűtípusa1"/>
    <w:qFormat/>
    <w:rPr/>
  </w:style>
  <w:style w:type="paragraph" w:styleId="Heading">
    <w:name w:val="Heading"/>
    <w:basedOn w:val="Cmsor"/>
    <w:next w:val="TextBody"/>
    <w:qFormat/>
    <w:pPr>
      <w:jc w:val="center"/>
    </w:pPr>
    <w:rPr>
      <w:b/>
      <w:bCs/>
      <w:sz w:val="56"/>
      <w:szCs w:val="56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Cmsor">
    <w:name w:val="Címsor"/>
    <w:basedOn w:val="Normal"/>
    <w:next w:val="TextBody"/>
    <w:qFormat/>
    <w:pPr>
      <w:keepNext w:val="true"/>
      <w:spacing w:before="240" w:after="120"/>
    </w:pPr>
    <w:rPr>
      <w:rFonts w:ascii="Arial" w:hAnsi="Arial" w:eastAsia="Lucida Sans Unicode" w:cs="Tahoma"/>
      <w:sz w:val="28"/>
      <w:szCs w:val="28"/>
    </w:rPr>
  </w:style>
  <w:style w:type="paragraph" w:styleId="Felirat">
    <w:name w:val="Felirat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Trgymutat">
    <w:name w:val="Tárgymutató"/>
    <w:basedOn w:val="Normal"/>
    <w:qFormat/>
    <w:pPr>
      <w:suppressLineNumbers/>
    </w:pPr>
    <w:rPr>
      <w:rFonts w:cs="Tahoma"/>
    </w:rPr>
  </w:style>
  <w:style w:type="paragraph" w:styleId="Kpalrs">
    <w:name w:val="Képaláírás"/>
    <w:basedOn w:val="Normal"/>
    <w:qFormat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Tblzattartalom">
    <w:name w:val="Táblázattartalom"/>
    <w:basedOn w:val="TextBody"/>
    <w:qFormat/>
    <w:pPr>
      <w:suppressLineNumbers/>
    </w:pPr>
    <w:rPr/>
  </w:style>
  <w:style w:type="paragraph" w:styleId="Tblzatfejlc">
    <w:name w:val="Táblázatfejléc"/>
    <w:basedOn w:val="Tblzattartalom"/>
    <w:qFormat/>
    <w:pPr>
      <w:suppressLineNumbers/>
      <w:jc w:val="center"/>
    </w:pPr>
    <w:rPr>
      <w:b/>
      <w:bCs/>
      <w:i/>
      <w:iCs/>
    </w:rPr>
  </w:style>
  <w:style w:type="paragraph" w:styleId="Dokumentumtrkp1">
    <w:name w:val="Dokumentumtérkép1"/>
    <w:basedOn w:val="Normal"/>
    <w:qFormat/>
    <w:pPr>
      <w:shd w:fill="000080" w:val="clear"/>
    </w:pPr>
    <w:rPr>
      <w:rFonts w:ascii="Tahoma" w:hAnsi="Tahoma" w:cs="Tahoma"/>
      <w:sz w:val="20"/>
    </w:rPr>
  </w:style>
  <w:style w:type="paragraph" w:styleId="Idzetblokk">
    <w:name w:val="Idézetblokk"/>
    <w:basedOn w:val="Normal"/>
    <w:qFormat/>
    <w:pPr>
      <w:spacing w:before="0" w:after="283"/>
      <w:ind w:start="567" w:end="567" w:hanging="0"/>
    </w:pPr>
    <w:rPr/>
  </w:style>
  <w:style w:type="paragraph" w:styleId="Subtitle">
    <w:name w:val="Subtitle"/>
    <w:basedOn w:val="Cmsor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2015-07-09T14:00:00Z</dcterms:created>
  <dc:creator>Papp Zsolt</dc:creator>
  <dc:description/>
  <dc:language>en-GB</dc:language>
  <cp:lastModifiedBy/>
  <cp:lastPrinted>2015-07-09T12:23:00Z</cp:lastPrinted>
  <dcterms:modified xsi:type="dcterms:W3CDTF">2017-11-13T13:58:49Z</dcterms:modified>
  <cp:revision>8</cp:revision>
  <dc:subject/>
  <dc:title>G y ő r   M e g y e i   J o g ú   V á r o s</dc:title>
</cp:coreProperties>
</file>