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TÁJÉKOZTATÓ A GYŐR MEGYEI JOGÚ VÁROS  ÖNKORMÁNYZATA</w:t>
      </w:r>
    </w:p>
    <w:p>
      <w:pPr>
        <w:pStyle w:val="Normal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</w:r>
    </w:p>
    <w:p>
      <w:pPr>
        <w:pStyle w:val="Heading1"/>
        <w:rPr/>
      </w:pPr>
      <w:r>
        <w:rPr/>
        <w:t>KULTURÁLIS FŐOSZTÁLY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580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29"/>
        <w:gridCol w:w="1783"/>
      </w:tblGrid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szerződő fél megnevezése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A szerződés várható bruttó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időtartama</w:t>
            </w:r>
          </w:p>
        </w:tc>
      </w:tr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Drámapedagógiai, tehetséggondozó és készségfejlesztő foglalkozások tartása óvodásoknak (Galgóczi E. Városi Könyvtárban)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TÁMOP 3.2.4-08/1-2009-0049 pályázat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Frankó Katalin drámapedagógus, Győr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225.000,-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2011.02.14. – 2011.05.30.</w:t>
            </w:r>
          </w:p>
        </w:tc>
      </w:tr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Ismeretterjesztő foglalkozások tartása, vetélkedő szervezése, technikai kiszolgálása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TÁMOP 3.2.4-08/1-2009-0049 pályázat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Szabadhegyi Közoktatási Központ, Győr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240.000,-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2011.02.01. – 2011.04.30.</w:t>
            </w:r>
          </w:p>
        </w:tc>
      </w:tr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Aula, könyvtárhelyiségek és kiszolgáló helyiségek bérbe vétele TÁMOP 3.2.4-08/1-2009-0049 pályázat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Kovács Margit ÁMK, Győr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100.000,-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2011.02.04. – 2011.04.17.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24"/>
              </w:rPr>
              <w:t>WebOpac Szirén integrált könyvtári rendszer átadása nyilvános és iskolai könyvtáraknak (kizárólagos jogtulajdonos forgalmazó)</w:t>
            </w:r>
          </w:p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TÁMOP 3.2.4-08/1-2009-0049 pályázat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SZIRÉNLIB Kereskedelmi és Szolgáltató Bt.</w:t>
            </w:r>
          </w:p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 xml:space="preserve">2458 Kulcs, Arany János u. 38 </w:t>
            </w:r>
          </w:p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1.500.000,-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2011.03.18-2011.04.20.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2011. március 31.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 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ind w:firstLine="5049"/>
        <w:rPr>
          <w:b/>
          <w:b/>
          <w:sz w:val="24"/>
        </w:rPr>
      </w:pPr>
      <w:r>
        <w:rPr>
          <w:sz w:val="24"/>
        </w:rPr>
        <w:t xml:space="preserve">  </w:t>
      </w:r>
      <w:r>
        <w:rPr>
          <w:b/>
          <w:sz w:val="24"/>
        </w:rPr>
        <w:t>Serfőző Istvánné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kulturális főosztályvezető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361" w:right="1418" w:header="708" w:top="1191" w:footer="720" w:bottom="119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2011-03-31T14:05:00Z</dcterms:created>
  <dc:creator>Varga Gyula</dc:creator>
  <dc:description/>
  <cp:keywords/>
  <dc:language>en-GB</dc:language>
  <cp:lastModifiedBy>Papp Zsolt</cp:lastModifiedBy>
  <dcterms:modified xsi:type="dcterms:W3CDTF">2011-03-31T14:05:00Z</dcterms:modified>
  <cp:revision>2</cp:revision>
  <dc:subject/>
  <dc:title>TÁJÉKOZTATÓ A GYŐR MEGYEI JOGÚ VÁROS  ÖNKORMÁNYZATA</dc:title>
</cp:coreProperties>
</file>