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8C50A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3B3B3B"/>
          <w:kern w:val="36"/>
          <w:sz w:val="48"/>
          <w:szCs w:val="48"/>
          <w14:ligatures w14:val="none"/>
        </w:rPr>
      </w:pPr>
      <w:r w:rsidRPr="008E7A47">
        <w:rPr>
          <w:rFonts w:ascii="Arial" w:eastAsia="Times New Roman" w:hAnsi="Arial" w:cs="Arial"/>
          <w:b/>
          <w:bCs/>
          <w:color w:val="3B3B3B"/>
          <w:kern w:val="36"/>
          <w:sz w:val="48"/>
          <w:szCs w:val="48"/>
          <w14:ligatures w14:val="none"/>
        </w:rPr>
        <w:t>AI Agents Architecture</w:t>
      </w:r>
    </w:p>
    <w:p w14:paraId="367BEA53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</w:pPr>
      <w:r w:rsidRPr="008E7A47"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  <w:t>System Overview</w:t>
      </w:r>
    </w:p>
    <w:p w14:paraId="4AD935E3" w14:textId="77777777" w:rsidR="008E7A47" w:rsidRPr="008E7A47" w:rsidRDefault="008E7A47" w:rsidP="008E7A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Your AI Agent system is a 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14:ligatures w14:val="none"/>
        </w:rPr>
        <w:t>database-driven, multi-provider orchestration platform</w:t>
      </w: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with specialized agents that can work independently or collaborate through the multi-agent coordinator.</w:t>
      </w:r>
    </w:p>
    <w:p w14:paraId="09F5271A" w14:textId="77777777" w:rsidR="008E7A47" w:rsidRPr="008E7A47" w:rsidRDefault="00622DF9" w:rsidP="008E7A47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22DF9">
        <w:rPr>
          <w:rFonts w:ascii="Times New Roman" w:eastAsia="Times New Roman" w:hAnsi="Times New Roman" w:cs="Times New Roman"/>
          <w:noProof/>
          <w:kern w:val="0"/>
        </w:rPr>
        <w:pict w14:anchorId="5035F193">
          <v:rect id="_x0000_i1035" alt="" style="width:456pt;height:.75pt;mso-width-percent:0;mso-height-percent:0;mso-width-percent:0;mso-height-percent:0" o:hrpct="0" o:hralign="center" o:hrstd="t" o:hr="t" fillcolor="#a0a0a0" stroked="f"/>
        </w:pict>
      </w:r>
    </w:p>
    <w:p w14:paraId="1CE9B78F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</w:pPr>
      <w:r w:rsidRPr="008E7A47">
        <w:rPr>
          <w:rFonts w:ascii="Apple Color Emoji" w:eastAsia="Times New Roman" w:hAnsi="Apple Color Emoji" w:cs="Apple Color Emoji"/>
          <w:b/>
          <w:bCs/>
          <w:color w:val="3B3B3B"/>
          <w:kern w:val="0"/>
          <w:sz w:val="36"/>
          <w:szCs w:val="36"/>
          <w14:ligatures w14:val="none"/>
        </w:rPr>
        <w:t>🏗️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  <w:t xml:space="preserve"> High-Level Architecture</w:t>
      </w:r>
    </w:p>
    <w:p w14:paraId="4D33BBBF" w14:textId="3BA5C20D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AI ProvidersEdge Function (Deno)Database (Supabase)Frontend (React)HTTP RequestQueryAPI CallAPI CallAPI CallProxyUser InterfaceAI Chat ComponentuseAIChat / useChatEngineai_agentsai_agent_capabilitiesai_agent_settingsai-orchestratoragentLoader.ts5-min CacheOpenAI GPT-4ClaudeGeminiLovable AI Gateway</w:t>
      </w:r>
      <w:r>
        <w:rPr>
          <w:rFonts w:ascii="Courier New" w:eastAsia="Times New Roman" w:hAnsi="Courier New" w:cs="Courier New"/>
          <w:noProof/>
          <w:color w:val="3B3B3B"/>
          <w:kern w:val="0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noProof/>
          <w:color w:val="3B3B3B"/>
          <w:kern w:val="0"/>
          <w:sz w:val="21"/>
          <w:szCs w:val="21"/>
        </w:rPr>
        <w:drawing>
          <wp:inline distT="0" distB="0" distL="0" distR="0" wp14:anchorId="39BD68F6" wp14:editId="77DDB40A">
            <wp:extent cx="6601975" cy="3099250"/>
            <wp:effectExtent l="0" t="0" r="2540" b="0"/>
            <wp:docPr id="544422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22653" name="Picture 54442265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6" t="20736" r="10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714" cy="3125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65D36" w14:textId="77777777" w:rsidR="008E7A47" w:rsidRPr="008E7A47" w:rsidRDefault="00622DF9" w:rsidP="008E7A47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22DF9">
        <w:rPr>
          <w:rFonts w:ascii="Times New Roman" w:eastAsia="Times New Roman" w:hAnsi="Times New Roman" w:cs="Times New Roman"/>
          <w:noProof/>
          <w:kern w:val="0"/>
        </w:rPr>
        <w:pict w14:anchorId="6C46D42A">
          <v:rect id="_x0000_i1034" alt="" style="width:456pt;height:.75pt;mso-width-percent:0;mso-height-percent:0;mso-width-percent:0;mso-height-percent:0" o:hrpct="0" o:hralign="center" o:hrstd="t" o:hr="t" fillcolor="#a0a0a0" stroked="f"/>
        </w:pict>
      </w:r>
    </w:p>
    <w:p w14:paraId="7322BDC0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</w:pPr>
      <w:r w:rsidRPr="008E7A47">
        <w:rPr>
          <w:rFonts w:ascii="Apple Color Emoji" w:eastAsia="Times New Roman" w:hAnsi="Apple Color Emoji" w:cs="Apple Color Emoji"/>
          <w:b/>
          <w:bCs/>
          <w:color w:val="3B3B3B"/>
          <w:kern w:val="0"/>
          <w:sz w:val="36"/>
          <w:szCs w:val="36"/>
          <w14:ligatures w14:val="none"/>
        </w:rPr>
        <w:t>🤖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  <w:t xml:space="preserve"> Agent Types &amp; Specializations</w:t>
      </w:r>
    </w:p>
    <w:p w14:paraId="16D6667D" w14:textId="77777777" w:rsidR="008E7A47" w:rsidRPr="008E7A47" w:rsidRDefault="008E7A47" w:rsidP="008E7A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You have 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14:ligatures w14:val="none"/>
        </w:rPr>
        <w:t>11 specialized AI agents</w:t>
      </w: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, each with specific capabilities: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743"/>
        <w:gridCol w:w="1544"/>
        <w:gridCol w:w="1597"/>
      </w:tblGrid>
      <w:tr w:rsidR="008E7A47" w:rsidRPr="008E7A47" w14:paraId="64133456" w14:textId="77777777">
        <w:trPr>
          <w:tblHeader/>
        </w:trPr>
        <w:tc>
          <w:tcPr>
            <w:tcW w:w="0" w:type="auto"/>
            <w:vAlign w:val="center"/>
            <w:hideMark/>
          </w:tcPr>
          <w:p w14:paraId="3A2686ED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 Type</w:t>
            </w:r>
          </w:p>
        </w:tc>
        <w:tc>
          <w:tcPr>
            <w:tcW w:w="0" w:type="auto"/>
            <w:vAlign w:val="center"/>
            <w:hideMark/>
          </w:tcPr>
          <w:p w14:paraId="731310CE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Function</w:t>
            </w:r>
          </w:p>
        </w:tc>
        <w:tc>
          <w:tcPr>
            <w:tcW w:w="0" w:type="auto"/>
            <w:vAlign w:val="center"/>
            <w:hideMark/>
          </w:tcPr>
          <w:p w14:paraId="3D789F74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Provider</w:t>
            </w:r>
          </w:p>
        </w:tc>
        <w:tc>
          <w:tcPr>
            <w:tcW w:w="0" w:type="auto"/>
            <w:vAlign w:val="center"/>
            <w:hideMark/>
          </w:tcPr>
          <w:p w14:paraId="5789FF47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Interactions</w:t>
            </w:r>
          </w:p>
        </w:tc>
      </w:tr>
      <w:tr w:rsidR="008E7A47" w:rsidRPr="008E7A47" w14:paraId="4032DF60" w14:textId="77777777">
        <w:tc>
          <w:tcPr>
            <w:tcW w:w="0" w:type="auto"/>
            <w:vAlign w:val="center"/>
            <w:hideMark/>
          </w:tcPr>
          <w:p w14:paraId="4FCBB683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55258F50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 scheduling &amp; planning</w:t>
            </w:r>
          </w:p>
        </w:tc>
        <w:tc>
          <w:tcPr>
            <w:tcW w:w="0" w:type="auto"/>
            <w:vAlign w:val="center"/>
            <w:hideMark/>
          </w:tcPr>
          <w:p w14:paraId="1CF7D418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6A906300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Independent</w:t>
            </w:r>
          </w:p>
        </w:tc>
      </w:tr>
      <w:tr w:rsidR="008E7A47" w:rsidRPr="008E7A47" w14:paraId="72AC4DC9" w14:textId="77777777">
        <w:tc>
          <w:tcPr>
            <w:tcW w:w="0" w:type="auto"/>
            <w:vAlign w:val="center"/>
            <w:hideMark/>
          </w:tcPr>
          <w:p w14:paraId="7AB040AF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56AE7F78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 &amp; cost analysis</w:t>
            </w:r>
          </w:p>
        </w:tc>
        <w:tc>
          <w:tcPr>
            <w:tcW w:w="0" w:type="auto"/>
            <w:vAlign w:val="center"/>
            <w:hideMark/>
          </w:tcPr>
          <w:p w14:paraId="7F5D0F35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301D64AF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Independent</w:t>
            </w:r>
          </w:p>
        </w:tc>
      </w:tr>
      <w:tr w:rsidR="008E7A47" w:rsidRPr="008E7A47" w14:paraId="1E582823" w14:textId="77777777">
        <w:tc>
          <w:tcPr>
            <w:tcW w:w="0" w:type="auto"/>
            <w:vAlign w:val="center"/>
            <w:hideMark/>
          </w:tcPr>
          <w:p w14:paraId="57310B68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F8F8A7F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 w14:paraId="10C0EB54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5410AA0A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Independent</w:t>
            </w:r>
          </w:p>
        </w:tc>
      </w:tr>
      <w:tr w:rsidR="008E7A47" w:rsidRPr="008E7A47" w14:paraId="59DA6B36" w14:textId="77777777">
        <w:tc>
          <w:tcPr>
            <w:tcW w:w="0" w:type="auto"/>
            <w:vAlign w:val="center"/>
            <w:hideMark/>
          </w:tcPr>
          <w:p w14:paraId="37088CC6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5E0D5B66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allocation</w:t>
            </w:r>
          </w:p>
        </w:tc>
        <w:tc>
          <w:tcPr>
            <w:tcW w:w="0" w:type="auto"/>
            <w:vAlign w:val="center"/>
            <w:hideMark/>
          </w:tcPr>
          <w:p w14:paraId="41783F3B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3D1E98D8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Independent</w:t>
            </w:r>
          </w:p>
        </w:tc>
      </w:tr>
      <w:tr w:rsidR="008E7A47" w:rsidRPr="008E7A47" w14:paraId="20982C81" w14:textId="77777777">
        <w:tc>
          <w:tcPr>
            <w:tcW w:w="0" w:type="auto"/>
            <w:vAlign w:val="center"/>
            <w:hideMark/>
          </w:tcPr>
          <w:p w14:paraId="2B4FE12B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meeting</w:t>
            </w:r>
          </w:p>
        </w:tc>
        <w:tc>
          <w:tcPr>
            <w:tcW w:w="0" w:type="auto"/>
            <w:vAlign w:val="center"/>
            <w:hideMark/>
          </w:tcPr>
          <w:p w14:paraId="327DED56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Meeting summaries</w:t>
            </w:r>
          </w:p>
        </w:tc>
        <w:tc>
          <w:tcPr>
            <w:tcW w:w="0" w:type="auto"/>
            <w:vAlign w:val="center"/>
            <w:hideMark/>
          </w:tcPr>
          <w:p w14:paraId="2406D75B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3580931A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Independent</w:t>
            </w:r>
          </w:p>
        </w:tc>
      </w:tr>
      <w:tr w:rsidR="008E7A47" w:rsidRPr="008E7A47" w14:paraId="4E1D93B1" w14:textId="77777777">
        <w:tc>
          <w:tcPr>
            <w:tcW w:w="0" w:type="auto"/>
            <w:vAlign w:val="center"/>
            <w:hideMark/>
          </w:tcPr>
          <w:p w14:paraId="08F02576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FD9D61D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generation</w:t>
            </w:r>
          </w:p>
        </w:tc>
        <w:tc>
          <w:tcPr>
            <w:tcW w:w="0" w:type="auto"/>
            <w:vAlign w:val="center"/>
            <w:hideMark/>
          </w:tcPr>
          <w:p w14:paraId="62F803DB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5FB8C2FF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Independent</w:t>
            </w:r>
          </w:p>
        </w:tc>
      </w:tr>
      <w:tr w:rsidR="008E7A47" w:rsidRPr="008E7A47" w14:paraId="4274E571" w14:textId="77777777">
        <w:tc>
          <w:tcPr>
            <w:tcW w:w="0" w:type="auto"/>
            <w:vAlign w:val="center"/>
            <w:hideMark/>
          </w:tcPr>
          <w:p w14:paraId="5FB7CC15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14:paraId="291D3937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6128C8EC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74B0ECAF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Independent</w:t>
            </w:r>
          </w:p>
        </w:tc>
      </w:tr>
      <w:tr w:rsidR="008E7A47" w:rsidRPr="008E7A47" w14:paraId="3BEF8000" w14:textId="77777777">
        <w:tc>
          <w:tcPr>
            <w:tcW w:w="0" w:type="auto"/>
            <w:vAlign w:val="center"/>
            <w:hideMark/>
          </w:tcPr>
          <w:p w14:paraId="1993013C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</w:t>
            </w:r>
          </w:p>
        </w:tc>
        <w:tc>
          <w:tcPr>
            <w:tcW w:w="0" w:type="auto"/>
            <w:vAlign w:val="center"/>
            <w:hideMark/>
          </w:tcPr>
          <w:p w14:paraId="37A324D4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planning</w:t>
            </w:r>
          </w:p>
        </w:tc>
        <w:tc>
          <w:tcPr>
            <w:tcW w:w="0" w:type="auto"/>
            <w:vAlign w:val="center"/>
            <w:hideMark/>
          </w:tcPr>
          <w:p w14:paraId="08C89E2E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1368F0ED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Independent</w:t>
            </w:r>
          </w:p>
        </w:tc>
      </w:tr>
      <w:tr w:rsidR="008E7A47" w:rsidRPr="008E7A47" w14:paraId="0378697E" w14:textId="77777777">
        <w:tc>
          <w:tcPr>
            <w:tcW w:w="0" w:type="auto"/>
            <w:vAlign w:val="center"/>
            <w:hideMark/>
          </w:tcPr>
          <w:p w14:paraId="6E0E59E9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79C3EA6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Email/messaging</w:t>
            </w:r>
          </w:p>
        </w:tc>
        <w:tc>
          <w:tcPr>
            <w:tcW w:w="0" w:type="auto"/>
            <w:vAlign w:val="center"/>
            <w:hideMark/>
          </w:tcPr>
          <w:p w14:paraId="001C3BA7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562924DF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Independent</w:t>
            </w:r>
          </w:p>
        </w:tc>
      </w:tr>
      <w:tr w:rsidR="008E7A47" w:rsidRPr="008E7A47" w14:paraId="7481DAF9" w14:textId="77777777">
        <w:tc>
          <w:tcPr>
            <w:tcW w:w="0" w:type="auto"/>
            <w:vAlign w:val="center"/>
            <w:hideMark/>
          </w:tcPr>
          <w:p w14:paraId="3D73A68B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8C8FCF0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operations</w:t>
            </w:r>
          </w:p>
        </w:tc>
        <w:tc>
          <w:tcPr>
            <w:tcW w:w="0" w:type="auto"/>
            <w:vAlign w:val="center"/>
            <w:hideMark/>
          </w:tcPr>
          <w:p w14:paraId="719C3FE0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124B7987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Independent</w:t>
            </w:r>
          </w:p>
        </w:tc>
      </w:tr>
      <w:tr w:rsidR="008E7A47" w:rsidRPr="008E7A47" w14:paraId="488D77CD" w14:textId="77777777">
        <w:tc>
          <w:tcPr>
            <w:tcW w:w="0" w:type="auto"/>
            <w:vAlign w:val="center"/>
            <w:hideMark/>
          </w:tcPr>
          <w:p w14:paraId="34BA85BB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multi-agent</w:t>
            </w:r>
          </w:p>
        </w:tc>
        <w:tc>
          <w:tcPr>
            <w:tcW w:w="0" w:type="auto"/>
            <w:vAlign w:val="center"/>
            <w:hideMark/>
          </w:tcPr>
          <w:p w14:paraId="72A939C3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Orchestrates other agents</w:t>
            </w:r>
          </w:p>
        </w:tc>
        <w:tc>
          <w:tcPr>
            <w:tcW w:w="0" w:type="auto"/>
            <w:vAlign w:val="center"/>
            <w:hideMark/>
          </w:tcPr>
          <w:p w14:paraId="6119DE15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3869A937" w14:textId="77777777" w:rsidR="008E7A47" w:rsidRPr="008E7A47" w:rsidRDefault="008E7A47" w:rsidP="008E7A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7A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Coordinates all</w:t>
            </w:r>
          </w:p>
        </w:tc>
      </w:tr>
    </w:tbl>
    <w:p w14:paraId="7639BE9F" w14:textId="77777777" w:rsidR="008E7A47" w:rsidRPr="008E7A47" w:rsidRDefault="00622DF9" w:rsidP="008E7A47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22DF9">
        <w:rPr>
          <w:rFonts w:ascii="Times New Roman" w:eastAsia="Times New Roman" w:hAnsi="Times New Roman" w:cs="Times New Roman"/>
          <w:noProof/>
          <w:kern w:val="0"/>
        </w:rPr>
        <w:pict w14:anchorId="13B7C786">
          <v:rect id="_x0000_i1033" alt="" style="width:456pt;height:.75pt;mso-width-percent:0;mso-height-percent:0;mso-width-percent:0;mso-height-percent:0" o:hrpct="0" o:hralign="center" o:hrstd="t" o:hr="t" fillcolor="#a0a0a0" stroked="f"/>
        </w:pict>
      </w:r>
    </w:p>
    <w:p w14:paraId="2052E116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</w:pPr>
      <w:r w:rsidRPr="008E7A47">
        <w:rPr>
          <w:rFonts w:ascii="Apple Color Emoji" w:eastAsia="Times New Roman" w:hAnsi="Apple Color Emoji" w:cs="Apple Color Emoji"/>
          <w:b/>
          <w:bCs/>
          <w:color w:val="3B3B3B"/>
          <w:kern w:val="0"/>
          <w:sz w:val="36"/>
          <w:szCs w:val="36"/>
          <w14:ligatures w14:val="none"/>
        </w:rPr>
        <w:t>🔄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  <w:t xml:space="preserve"> Invocation Flow</w:t>
      </w:r>
    </w:p>
    <w:p w14:paraId="2691BE1E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  <w:t>Single Agent Invocation</w:t>
      </w:r>
    </w:p>
    <w:p w14:paraId="4037566C" w14:textId="77777777" w:rsid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AI ProviderDatabaseai-orchestratorHookUIUserAI ProviderDatabaseai-orchestratorHookUIUser{ agentType: 'finance', message: 'What's our burn rate?' }Click "Ask Finance Agent"sendMessage(agentType: 'finance')POST /ai-orchestratorLoad agent config{ model: 'gpt-4', prompt: '...', settings: {...} }API Call with configResponseFormatted responseDisplay responseShow answer</w:t>
      </w:r>
    </w:p>
    <w:p w14:paraId="703DC8B1" w14:textId="77777777" w:rsid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</w:p>
    <w:p w14:paraId="5DC6B8A1" w14:textId="2BA5EAC1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noProof/>
          <w:color w:val="3B3B3B"/>
          <w:kern w:val="0"/>
          <w:sz w:val="21"/>
          <w:szCs w:val="21"/>
        </w:rPr>
        <w:drawing>
          <wp:inline distT="0" distB="0" distL="0" distR="0" wp14:anchorId="172BC808" wp14:editId="5B23323E">
            <wp:extent cx="6325675" cy="3074519"/>
            <wp:effectExtent l="0" t="0" r="0" b="0"/>
            <wp:docPr id="4642260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26044" name="Picture 46422604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5" t="16851" r="16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933" cy="3098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B38B0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  <w:t>Multi-Agent Orchestration</w:t>
      </w:r>
    </w:p>
    <w:p w14:paraId="31BA8E68" w14:textId="77777777" w:rsid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Databasestrategic agentrisk agentfinance agentmulti-agentUIUserDatabasestrategic agentrisk agentfinance agentmulti-agentUIUserAnalyzes requestDetermines needed agentsSynthesizes responses"Create Q1 budget with risk analysis"Complex requestLoad finance agent"Calculate Q1 budget"Budget projectionLoad risk agent"Analyze budget 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lastRenderedPageBreak/>
        <w:t>risks"Risk assessmentLoad strategic agent"Strategic recommendations"Strategic planUnified responseComplete analysis</w:t>
      </w:r>
    </w:p>
    <w:p w14:paraId="78224C02" w14:textId="77777777" w:rsid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</w:p>
    <w:p w14:paraId="75CB8F57" w14:textId="1D46FC5C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noProof/>
          <w:color w:val="3B3B3B"/>
          <w:kern w:val="0"/>
          <w:sz w:val="21"/>
          <w:szCs w:val="21"/>
        </w:rPr>
        <w:drawing>
          <wp:inline distT="0" distB="0" distL="0" distR="0" wp14:anchorId="474C23B9" wp14:editId="55CB834E">
            <wp:extent cx="6616206" cy="3835625"/>
            <wp:effectExtent l="0" t="0" r="635" b="0"/>
            <wp:docPr id="256032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32530" name="Picture 25603253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19" t="17457" r="12736" b="4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2266" cy="3885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5F6C8" w14:textId="77777777" w:rsidR="008E7A47" w:rsidRPr="008E7A47" w:rsidRDefault="00622DF9" w:rsidP="008E7A47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22DF9">
        <w:rPr>
          <w:rFonts w:ascii="Times New Roman" w:eastAsia="Times New Roman" w:hAnsi="Times New Roman" w:cs="Times New Roman"/>
          <w:noProof/>
          <w:kern w:val="0"/>
        </w:rPr>
        <w:pict w14:anchorId="61193BEF">
          <v:rect id="_x0000_i1032" alt="" style="width:456pt;height:.75pt;mso-width-percent:0;mso-height-percent:0;mso-width-percent:0;mso-height-percent:0" o:hrpct="0" o:hralign="center" o:hrstd="t" o:hr="t" fillcolor="#a0a0a0" stroked="f"/>
        </w:pict>
      </w:r>
    </w:p>
    <w:p w14:paraId="6309500A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</w:pPr>
      <w:r w:rsidRPr="008E7A47">
        <w:rPr>
          <w:rFonts w:ascii="Apple Color Emoji" w:eastAsia="Times New Roman" w:hAnsi="Apple Color Emoji" w:cs="Apple Color Emoji"/>
          <w:b/>
          <w:bCs/>
          <w:color w:val="3B3B3B"/>
          <w:kern w:val="0"/>
          <w:sz w:val="36"/>
          <w:szCs w:val="36"/>
          <w14:ligatures w14:val="none"/>
        </w:rPr>
        <w:t>📊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  <w:t xml:space="preserve"> Database Structure</w:t>
      </w:r>
    </w:p>
    <w:p w14:paraId="7750735C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  <w:t>ai_agents Table</w:t>
      </w:r>
    </w:p>
    <w:p w14:paraId="6466878E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┌─────────────┬──────────────┬──────────────┬──────────┐</w:t>
      </w:r>
    </w:p>
    <w:p w14:paraId="4C6B4B72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│ id          │ type         │ label        │ status   │</w:t>
      </w:r>
    </w:p>
    <w:p w14:paraId="4B3A2DBA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├─────────────┼──────────────┼──────────────┼──────────┤</w:t>
      </w:r>
    </w:p>
    <w:p w14:paraId="11F92632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│ uuid        │ scheduler    │ Scheduler    │ active   │</w:t>
      </w:r>
    </w:p>
    <w:p w14:paraId="1E3AF5AD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│ uuid        │ finance      │ Finance      │ active   │</w:t>
      </w:r>
    </w:p>
    <w:p w14:paraId="56EFB973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│ uuid        │ multi-agent  │ Multi-Agent  │ active   │</w:t>
      </w:r>
    </w:p>
    <w:p w14:paraId="45AA552E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└─────────────┴──────────────┴──────────────┴──────────┘</w:t>
      </w:r>
    </w:p>
    <w:p w14:paraId="3292AED6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  <w:t>ai_agent_settings Table</w:t>
      </w:r>
    </w:p>
    <w:p w14:paraId="404A1B83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┌─────────────┬──────────────┬─────────────┬─────────────┐</w:t>
      </w:r>
    </w:p>
    <w:p w14:paraId="760E4D46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│ agent_id    │ model_name   │ provider    │ max_tokens  │</w:t>
      </w:r>
    </w:p>
    <w:p w14:paraId="1DB76AB9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├─────────────┼──────────────┼─────────────┼─────────────┤</w:t>
      </w:r>
    </w:p>
    <w:p w14:paraId="2085EB17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│ finance-id  │ gpt-4        │ openai      │ 2000        │</w:t>
      </w:r>
    </w:p>
    <w:p w14:paraId="4C988774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│ risk-id     │ claude-3     │ anthropic   │ 4000        │</w:t>
      </w:r>
    </w:p>
    <w:p w14:paraId="12914C87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└─────────────┴──────────────┴─────────────┴─────────────┘</w:t>
      </w:r>
    </w:p>
    <w:p w14:paraId="6B319348" w14:textId="77777777" w:rsidR="008E7A47" w:rsidRPr="008E7A47" w:rsidRDefault="00622DF9" w:rsidP="008E7A47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22DF9">
        <w:rPr>
          <w:rFonts w:ascii="Times New Roman" w:eastAsia="Times New Roman" w:hAnsi="Times New Roman" w:cs="Times New Roman"/>
          <w:noProof/>
          <w:kern w:val="0"/>
        </w:rPr>
        <w:pict w14:anchorId="370DFD5D">
          <v:rect id="_x0000_i1031" alt="" style="width:456pt;height:.75pt;mso-width-percent:0;mso-height-percent:0;mso-width-percent:0;mso-height-percent:0" o:hrpct="0" o:hralign="center" o:hrstd="t" o:hr="t" fillcolor="#a0a0a0" stroked="f"/>
        </w:pict>
      </w:r>
    </w:p>
    <w:p w14:paraId="67EC32DB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</w:pPr>
      <w:r w:rsidRPr="008E7A47">
        <w:rPr>
          <w:rFonts w:ascii="Apple Color Emoji" w:eastAsia="Times New Roman" w:hAnsi="Apple Color Emoji" w:cs="Apple Color Emoji"/>
          <w:b/>
          <w:bCs/>
          <w:color w:val="3B3B3B"/>
          <w:kern w:val="0"/>
          <w:sz w:val="36"/>
          <w:szCs w:val="36"/>
          <w14:ligatures w14:val="none"/>
        </w:rPr>
        <w:lastRenderedPageBreak/>
        <w:t>🎯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  <w:t xml:space="preserve"> Key Architectural Decisions</w:t>
      </w:r>
    </w:p>
    <w:p w14:paraId="6B67E594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  <w:t>1. 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27"/>
          <w:szCs w:val="27"/>
          <w14:ligatures w14:val="none"/>
        </w:rPr>
        <w:t>Separate Agents, Not One Master Agent</w:t>
      </w:r>
    </w:p>
    <w:p w14:paraId="0BDF5FCC" w14:textId="77777777" w:rsidR="008E7A47" w:rsidRPr="008E7A47" w:rsidRDefault="008E7A47" w:rsidP="008E7A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pple Color Emoji" w:eastAsia="Times New Roman" w:hAnsi="Apple Color Emoji" w:cs="Apple Color Emoji"/>
          <w:color w:val="3B3B3B"/>
          <w:kern w:val="0"/>
          <w:sz w:val="21"/>
          <w:szCs w:val="21"/>
          <w14:ligatures w14:val="none"/>
        </w:rPr>
        <w:t>✅</w:t>
      </w: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14:ligatures w14:val="none"/>
        </w:rPr>
        <w:t>11 independent specialist agents</w:t>
      </w:r>
    </w:p>
    <w:p w14:paraId="136AC059" w14:textId="77777777" w:rsidR="008E7A47" w:rsidRPr="008E7A47" w:rsidRDefault="008E7A47" w:rsidP="008E7A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Each has its own system prompt, model configuration</w:t>
      </w:r>
    </w:p>
    <w:p w14:paraId="0161C265" w14:textId="6FFD7E00" w:rsidR="008E7A47" w:rsidRPr="008E7A47" w:rsidRDefault="008E7A47" w:rsidP="008E7A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Invoked individually based on context/user selection</w:t>
      </w:r>
    </w:p>
    <w:p w14:paraId="1E6B48AD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  <w:t>2. 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27"/>
          <w:szCs w:val="27"/>
          <w14:ligatures w14:val="none"/>
        </w:rPr>
        <w:t>Multi-Agent Orchestrator</w:t>
      </w:r>
    </w:p>
    <w:p w14:paraId="14CFE03B" w14:textId="77777777" w:rsidR="008E7A47" w:rsidRPr="008E7A47" w:rsidRDefault="008E7A47" w:rsidP="008E7A4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The 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14:ligatures w14:val="none"/>
        </w:rPr>
        <w:t>multi-agent</w:t>
      </w: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type is special - it can invoke other agents</w:t>
      </w:r>
    </w:p>
    <w:p w14:paraId="05D9EC13" w14:textId="77777777" w:rsidR="008E7A47" w:rsidRPr="008E7A47" w:rsidRDefault="008E7A47" w:rsidP="008E7A4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Acts as a coordinator for complex requests</w:t>
      </w:r>
    </w:p>
    <w:p w14:paraId="14424C51" w14:textId="77777777" w:rsidR="008E7A47" w:rsidRPr="008E7A47" w:rsidRDefault="008E7A47" w:rsidP="008E7A4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Example: "Create budget" → calls finance + risk + strategic agents</w:t>
      </w:r>
    </w:p>
    <w:p w14:paraId="4E766C1F" w14:textId="20489B18" w:rsidR="008E7A47" w:rsidRPr="008E7A47" w:rsidRDefault="008E7A47" w:rsidP="008E7A4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Synthesizes their responses into one coherent answer</w:t>
      </w:r>
    </w:p>
    <w:p w14:paraId="301EB54C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  <w:t>3. 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27"/>
          <w:szCs w:val="27"/>
          <w14:ligatures w14:val="none"/>
        </w:rPr>
        <w:t>Database-Driven Configuration</w:t>
      </w:r>
    </w:p>
    <w:p w14:paraId="251DE02E" w14:textId="77777777" w:rsidR="008E7A47" w:rsidRPr="008E7A47" w:rsidRDefault="008E7A47" w:rsidP="008E7A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All agent configs stored in PostgreSQL</w:t>
      </w:r>
    </w:p>
    <w:p w14:paraId="062E07B3" w14:textId="77777777" w:rsidR="008E7A47" w:rsidRPr="008E7A47" w:rsidRDefault="008E7A47" w:rsidP="008E7A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Cached for 5 minutes in Edge Function</w:t>
      </w:r>
    </w:p>
    <w:p w14:paraId="2EEA2057" w14:textId="77777777" w:rsidR="008E7A47" w:rsidRPr="008E7A47" w:rsidRDefault="008E7A47" w:rsidP="008E7A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Admin UI allows changing models without code deployment</w:t>
      </w:r>
    </w:p>
    <w:p w14:paraId="66E779ED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  <w:t>4. 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27"/>
          <w:szCs w:val="27"/>
          <w14:ligatures w14:val="none"/>
        </w:rPr>
        <w:t>Provider Flexibility</w:t>
      </w:r>
    </w:p>
    <w:p w14:paraId="593D6E82" w14:textId="77777777" w:rsidR="008E7A47" w:rsidRPr="008E7A47" w:rsidRDefault="008E7A47" w:rsidP="008E7A4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Each agent can use different providers:</w:t>
      </w:r>
    </w:p>
    <w:p w14:paraId="24C56345" w14:textId="77777777" w:rsidR="008E7A47" w:rsidRPr="008E7A47" w:rsidRDefault="008E7A47" w:rsidP="008E7A4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OpenAI (GPT-4, GPT-3.5)</w:t>
      </w:r>
    </w:p>
    <w:p w14:paraId="437E1313" w14:textId="77777777" w:rsidR="008E7A47" w:rsidRPr="008E7A47" w:rsidRDefault="008E7A47" w:rsidP="008E7A4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Anthropic (Claude)</w:t>
      </w:r>
    </w:p>
    <w:p w14:paraId="56AEA4E8" w14:textId="77777777" w:rsidR="008E7A47" w:rsidRPr="008E7A47" w:rsidRDefault="008E7A47" w:rsidP="008E7A4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Google (Gemini)</w:t>
      </w:r>
    </w:p>
    <w:p w14:paraId="04F92C6E" w14:textId="77777777" w:rsidR="008E7A47" w:rsidRPr="008E7A47" w:rsidRDefault="008E7A47" w:rsidP="008E7A4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Lovable AI Gateway</w:t>
      </w:r>
    </w:p>
    <w:p w14:paraId="662A2AC3" w14:textId="77777777" w:rsidR="008E7A47" w:rsidRPr="008E7A47" w:rsidRDefault="00622DF9" w:rsidP="008E7A47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22DF9">
        <w:rPr>
          <w:rFonts w:ascii="Times New Roman" w:eastAsia="Times New Roman" w:hAnsi="Times New Roman" w:cs="Times New Roman"/>
          <w:noProof/>
          <w:kern w:val="0"/>
        </w:rPr>
        <w:pict w14:anchorId="569B72EB">
          <v:rect id="_x0000_i1030" alt="" style="width:456pt;height:.75pt;mso-width-percent:0;mso-height-percent:0;mso-width-percent:0;mso-height-percent:0" o:hrpct="0" o:hralign="center" o:hrstd="t" o:hr="t" fillcolor="#a0a0a0" stroked="f"/>
        </w:pict>
      </w:r>
    </w:p>
    <w:p w14:paraId="7AB75A85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</w:pPr>
      <w:r w:rsidRPr="008E7A47">
        <w:rPr>
          <w:rFonts w:ascii="Apple Color Emoji" w:eastAsia="Times New Roman" w:hAnsi="Apple Color Emoji" w:cs="Apple Color Emoji"/>
          <w:b/>
          <w:bCs/>
          <w:color w:val="3B3B3B"/>
          <w:kern w:val="0"/>
          <w:sz w:val="36"/>
          <w:szCs w:val="36"/>
          <w14:ligatures w14:val="none"/>
        </w:rPr>
        <w:t>🔄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  <w:t xml:space="preserve"> Agent Interaction Patterns</w:t>
      </w:r>
    </w:p>
    <w:p w14:paraId="67189ECB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  <w:t>Pattern 1: Independent (Most Common)</w:t>
      </w:r>
    </w:p>
    <w:p w14:paraId="3690C2F7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User → UI → finance agent → OpenAI → Response</w:t>
      </w:r>
    </w:p>
    <w:p w14:paraId="6A9442D0" w14:textId="77777777" w:rsidR="008E7A47" w:rsidRPr="008E7A47" w:rsidRDefault="008E7A47" w:rsidP="008E7A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14:ligatures w14:val="none"/>
        </w:rPr>
        <w:t>90% of requests</w:t>
      </w: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- Single agent handles the entire request</w:t>
      </w:r>
    </w:p>
    <w:p w14:paraId="54D41189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  <w:t>Pattern 2: Multi-Agent Orchestration</w:t>
      </w:r>
    </w:p>
    <w:p w14:paraId="66B184CA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User → UI → multi-agent coordinator</w:t>
      </w:r>
    </w:p>
    <w:p w14:paraId="43403949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             ├→ finance agent → Response 1</w:t>
      </w:r>
    </w:p>
    <w:p w14:paraId="11E281AF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             ├→ risk agent → Response 2  </w:t>
      </w:r>
    </w:p>
    <w:p w14:paraId="3995DA16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             └→ strategic agent → Response 3</w:t>
      </w:r>
    </w:p>
    <w:p w14:paraId="44DC4AB8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           → Synthesized Response</w:t>
      </w:r>
    </w:p>
    <w:p w14:paraId="522B4EAF" w14:textId="77777777" w:rsidR="008E7A47" w:rsidRPr="008E7A47" w:rsidRDefault="008E7A47" w:rsidP="008E7A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14:ligatures w14:val="none"/>
        </w:rPr>
        <w:t>10% of requests</w:t>
      </w: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- Complex queries requiring multiple perspectives</w:t>
      </w:r>
    </w:p>
    <w:p w14:paraId="6276613F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  <w:lastRenderedPageBreak/>
        <w:t>Pattern 3: Sequential Chaining (Possible but not currently implemented)</w:t>
      </w:r>
    </w:p>
    <w:p w14:paraId="727D8746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User → scheduler agent → (creates tasks) </w:t>
      </w:r>
    </w:p>
    <w:p w14:paraId="54BB7D04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   → assignment agent → (assigns resources)</w:t>
      </w:r>
    </w:p>
    <w:p w14:paraId="37B7F492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   → communication agent → (sends notifications)</w:t>
      </w:r>
    </w:p>
    <w:p w14:paraId="272E5105" w14:textId="77777777" w:rsidR="008E7A47" w:rsidRPr="008E7A47" w:rsidRDefault="008E7A47" w:rsidP="008E7A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14:ligatures w14:val="none"/>
        </w:rPr>
        <w:t>Future enhancement</w:t>
      </w: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- Agent-to-agent handoffs</w:t>
      </w:r>
    </w:p>
    <w:p w14:paraId="36E6E756" w14:textId="77777777" w:rsidR="008E7A47" w:rsidRPr="008E7A47" w:rsidRDefault="00622DF9" w:rsidP="008E7A47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22DF9">
        <w:rPr>
          <w:rFonts w:ascii="Times New Roman" w:eastAsia="Times New Roman" w:hAnsi="Times New Roman" w:cs="Times New Roman"/>
          <w:noProof/>
          <w:kern w:val="0"/>
        </w:rPr>
        <w:pict w14:anchorId="20B9C7D0">
          <v:rect id="_x0000_i1029" alt="" style="width:456pt;height:.75pt;mso-width-percent:0;mso-height-percent:0;mso-width-percent:0;mso-height-percent:0" o:hrpct="0" o:hralign="center" o:hrstd="t" o:hr="t" fillcolor="#a0a0a0" stroked="f"/>
        </w:pict>
      </w:r>
    </w:p>
    <w:p w14:paraId="5345A2C3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</w:pPr>
      <w:r w:rsidRPr="008E7A47">
        <w:rPr>
          <w:rFonts w:ascii="Apple Color Emoji" w:eastAsia="Times New Roman" w:hAnsi="Apple Color Emoji" w:cs="Apple Color Emoji"/>
          <w:b/>
          <w:bCs/>
          <w:color w:val="3B3B3B"/>
          <w:kern w:val="0"/>
          <w:sz w:val="36"/>
          <w:szCs w:val="36"/>
          <w14:ligatures w14:val="none"/>
        </w:rPr>
        <w:t>💡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  <w:t xml:space="preserve"> How It Works in Your UI</w:t>
      </w:r>
    </w:p>
    <w:p w14:paraId="3181E87C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  <w:t>Single Agent Chat</w:t>
      </w:r>
    </w:p>
    <w:p w14:paraId="5FC0A820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typescript</w:t>
      </w:r>
    </w:p>
    <w:p w14:paraId="7CFEAD9C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// User clicks on "Finance Agent" chat</w:t>
      </w:r>
    </w:p>
    <w:p w14:paraId="51573FA5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&lt;</w:t>
      </w:r>
      <w:r w:rsidRPr="008E7A47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AIChat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</w:t>
      </w:r>
      <w:r w:rsidRPr="008E7A47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agentType</w:t>
      </w:r>
      <w:r w:rsidRPr="008E7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8E7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"finance"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</w:t>
      </w:r>
      <w:r w:rsidRPr="008E7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/&gt;</w:t>
      </w:r>
    </w:p>
    <w:p w14:paraId="1B316E17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// Behind the scenes:</w:t>
      </w:r>
    </w:p>
    <w:p w14:paraId="52593754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const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</w:t>
      </w:r>
      <w:r w:rsidRPr="008E7A47">
        <w:rPr>
          <w:rFonts w:ascii="Courier New" w:eastAsia="Times New Roman" w:hAnsi="Courier New" w:cs="Courier New"/>
          <w:color w:val="0070C1"/>
          <w:kern w:val="0"/>
          <w:sz w:val="21"/>
          <w:szCs w:val="21"/>
          <w14:ligatures w14:val="none"/>
        </w:rPr>
        <w:t>response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</w:t>
      </w:r>
      <w:r w:rsidRPr="008E7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</w:t>
      </w:r>
      <w:r w:rsidRPr="008E7A47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await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</w:t>
      </w:r>
      <w:r w:rsidRPr="008E7A47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supabase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.</w:t>
      </w:r>
      <w:r w:rsidRPr="008E7A47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functions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.</w:t>
      </w:r>
      <w:r w:rsidRPr="008E7A47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invoke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(</w:t>
      </w:r>
      <w:r w:rsidRPr="008E7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'ai-orchestrator'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, {</w:t>
      </w:r>
    </w:p>
    <w:p w14:paraId="43AC7C97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 </w:t>
      </w:r>
      <w:r w:rsidRPr="008E7A47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body: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{</w:t>
      </w:r>
    </w:p>
    <w:p w14:paraId="4B3475FC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   </w:t>
      </w:r>
      <w:r w:rsidRPr="008E7A47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agentType: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</w:t>
      </w:r>
      <w:r w:rsidRPr="008E7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'finance'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,</w:t>
      </w:r>
    </w:p>
    <w:p w14:paraId="369F292D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   </w:t>
      </w:r>
      <w:r w:rsidRPr="008E7A47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message: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</w:t>
      </w:r>
      <w:r w:rsidRPr="008E7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'What is our Q1 budget?'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,</w:t>
      </w:r>
    </w:p>
    <w:p w14:paraId="12FB7B04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   </w:t>
      </w:r>
      <w:r w:rsidRPr="008E7A47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projectId: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</w:t>
      </w:r>
      <w:r w:rsidRPr="008E7A47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currentProject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.</w:t>
      </w:r>
      <w:r w:rsidRPr="008E7A47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id</w:t>
      </w:r>
    </w:p>
    <w:p w14:paraId="54AB0FDC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 }</w:t>
      </w:r>
    </w:p>
    <w:p w14:paraId="418C48BB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});</w:t>
      </w:r>
    </w:p>
    <w:p w14:paraId="3DCF17A8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  <w:t>Multi-Agent Request</w:t>
      </w:r>
    </w:p>
    <w:p w14:paraId="4CCB6D2F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typescript</w:t>
      </w:r>
    </w:p>
    <w:p w14:paraId="33288628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// User asks complex question in general chat</w:t>
      </w:r>
    </w:p>
    <w:p w14:paraId="34AF7D74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&lt;</w:t>
      </w:r>
      <w:r w:rsidRPr="008E7A47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AIChat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</w:t>
      </w:r>
      <w:r w:rsidRPr="008E7A47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agentType</w:t>
      </w:r>
      <w:r w:rsidRPr="008E7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8E7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"multi-agent"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</w:t>
      </w:r>
      <w:r w:rsidRPr="008E7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/&gt;</w:t>
      </w:r>
    </w:p>
    <w:p w14:paraId="4B6CAB93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// multi-agent determines which specialists to consult</w:t>
      </w:r>
    </w:p>
    <w:p w14:paraId="22FEF77A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// calls them sequentially, then synthesizes</w:t>
      </w:r>
    </w:p>
    <w:p w14:paraId="2A68CB54" w14:textId="77777777" w:rsidR="008E7A47" w:rsidRPr="008E7A47" w:rsidRDefault="00622DF9" w:rsidP="008E7A47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22DF9">
        <w:rPr>
          <w:rFonts w:ascii="Times New Roman" w:eastAsia="Times New Roman" w:hAnsi="Times New Roman" w:cs="Times New Roman"/>
          <w:noProof/>
          <w:kern w:val="0"/>
        </w:rPr>
        <w:pict w14:anchorId="117FDF70">
          <v:rect id="_x0000_i1028" alt="" style="width:456pt;height:.75pt;mso-width-percent:0;mso-height-percent:0;mso-width-percent:0;mso-height-percent:0" o:hrpct="0" o:hralign="center" o:hrstd="t" o:hr="t" fillcolor="#a0a0a0" stroked="f"/>
        </w:pict>
      </w:r>
    </w:p>
    <w:p w14:paraId="114D1E59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</w:pPr>
      <w:r w:rsidRPr="008E7A47">
        <w:rPr>
          <w:rFonts w:ascii="Apple Color Emoji" w:eastAsia="Times New Roman" w:hAnsi="Apple Color Emoji" w:cs="Apple Color Emoji"/>
          <w:b/>
          <w:bCs/>
          <w:color w:val="3B3B3B"/>
          <w:kern w:val="0"/>
          <w:sz w:val="36"/>
          <w:szCs w:val="36"/>
          <w14:ligatures w14:val="none"/>
        </w:rPr>
        <w:t>🎨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  <w:t xml:space="preserve"> Visual Agent Hierarchy</w:t>
      </w:r>
    </w:p>
    <w:p w14:paraId="56920516" w14:textId="77777777" w:rsid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>Orchestration LayerSpecialist Agents (Independent)Simple requestSimple requestSimple requestComplex requestDelegates toDelegates toDelegates toSynthesizes</w:t>
      </w:r>
      <w:r w:rsidRPr="008E7A47">
        <w:rPr>
          <w:rFonts w:ascii="Apple Color Emoji" w:eastAsia="Times New Roman" w:hAnsi="Apple Color Emoji" w:cs="Apple Color Emoji"/>
          <w:color w:val="3B3B3B"/>
          <w:kern w:val="0"/>
          <w:sz w:val="21"/>
          <w:szCs w:val="21"/>
          <w14:ligatures w14:val="none"/>
        </w:rPr>
        <w:t>👤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User</w:t>
      </w:r>
      <w:r w:rsidRPr="008E7A47">
        <w:rPr>
          <w:rFonts w:ascii="Apple Color Emoji" w:eastAsia="Times New Roman" w:hAnsi="Apple Color Emoji" w:cs="Apple Color Emoji"/>
          <w:color w:val="3B3B3B"/>
          <w:kern w:val="0"/>
          <w:sz w:val="21"/>
          <w:szCs w:val="21"/>
          <w14:ligatures w14:val="none"/>
        </w:rPr>
        <w:t>📅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Scheduler</w:t>
      </w:r>
      <w:r w:rsidRPr="008E7A47">
        <w:rPr>
          <w:rFonts w:ascii="Apple Color Emoji" w:eastAsia="Times New Roman" w:hAnsi="Apple Color Emoji" w:cs="Apple Color Emoji"/>
          <w:color w:val="3B3B3B"/>
          <w:kern w:val="0"/>
          <w:sz w:val="21"/>
          <w:szCs w:val="21"/>
          <w14:ligatures w14:val="none"/>
        </w:rPr>
        <w:t>💰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Finance</w:t>
      </w:r>
      <w:r w:rsidRPr="008E7A47">
        <w:rPr>
          <w:rFonts w:ascii="Apple Color Emoji" w:eastAsia="Times New Roman" w:hAnsi="Apple Color Emoji" w:cs="Apple Color Emoji"/>
          <w:color w:val="3B3B3B"/>
          <w:kern w:val="0"/>
          <w:sz w:val="21"/>
          <w:szCs w:val="21"/>
          <w14:ligatures w14:val="none"/>
        </w:rPr>
        <w:t>⚠️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Risk</w:t>
      </w:r>
      <w:r w:rsidRPr="008E7A47">
        <w:rPr>
          <w:rFonts w:ascii="Apple Color Emoji" w:eastAsia="Times New Roman" w:hAnsi="Apple Color Emoji" w:cs="Apple Color Emoji"/>
          <w:color w:val="3B3B3B"/>
          <w:kern w:val="0"/>
          <w:sz w:val="21"/>
          <w:szCs w:val="21"/>
          <w14:ligatures w14:val="none"/>
        </w:rPr>
        <w:t>👥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Assignment</w:t>
      </w:r>
      <w:r w:rsidRPr="008E7A47">
        <w:rPr>
          <w:rFonts w:ascii="Apple Color Emoji" w:eastAsia="Times New Roman" w:hAnsi="Apple Color Emoji" w:cs="Apple Color Emoji"/>
          <w:color w:val="3B3B3B"/>
          <w:kern w:val="0"/>
          <w:sz w:val="21"/>
          <w:szCs w:val="21"/>
          <w14:ligatures w14:val="none"/>
        </w:rPr>
        <w:t>📹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Meeting</w:t>
      </w:r>
      <w:r w:rsidRPr="008E7A47">
        <w:rPr>
          <w:rFonts w:ascii="Apple Color Emoji" w:eastAsia="Times New Roman" w:hAnsi="Apple Color Emoji" w:cs="Apple Color Emoji"/>
          <w:color w:val="3B3B3B"/>
          <w:kern w:val="0"/>
          <w:sz w:val="21"/>
          <w:szCs w:val="21"/>
          <w14:ligatures w14:val="none"/>
        </w:rPr>
        <w:t>📄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Document</w:t>
      </w:r>
      <w:r w:rsidRPr="008E7A47">
        <w:rPr>
          <w:rFonts w:ascii="Apple Color Emoji" w:eastAsia="Times New Roman" w:hAnsi="Apple Color Emoji" w:cs="Apple Color Emoji"/>
          <w:color w:val="3B3B3B"/>
          <w:kern w:val="0"/>
          <w:sz w:val="21"/>
          <w:szCs w:val="21"/>
          <w14:ligatures w14:val="none"/>
        </w:rPr>
        <w:t>💡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Insight</w:t>
      </w:r>
      <w:r w:rsidRPr="008E7A47">
        <w:rPr>
          <w:rFonts w:ascii="Apple Color Emoji" w:eastAsia="Times New Roman" w:hAnsi="Apple Color Emoji" w:cs="Apple Color Emoji"/>
          <w:color w:val="3B3B3B"/>
          <w:kern w:val="0"/>
          <w:sz w:val="21"/>
          <w:szCs w:val="21"/>
          <w14:ligatures w14:val="none"/>
        </w:rPr>
        <w:t>🎯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Strategic</w:t>
      </w:r>
      <w:r w:rsidRPr="008E7A47">
        <w:rPr>
          <w:rFonts w:ascii="Apple Color Emoji" w:eastAsia="Times New Roman" w:hAnsi="Apple Color Emoji" w:cs="Apple Color Emoji"/>
          <w:color w:val="3B3B3B"/>
          <w:kern w:val="0"/>
          <w:sz w:val="21"/>
          <w:szCs w:val="21"/>
          <w14:ligatures w14:val="none"/>
        </w:rPr>
        <w:t>💬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Communication</w:t>
      </w:r>
      <w:r w:rsidRPr="008E7A47">
        <w:rPr>
          <w:rFonts w:ascii="Apple Color Emoji" w:eastAsia="Times New Roman" w:hAnsi="Apple Color Emoji" w:cs="Apple Color Emoji"/>
          <w:color w:val="3B3B3B"/>
          <w:kern w:val="0"/>
          <w:sz w:val="21"/>
          <w:szCs w:val="21"/>
          <w14:ligatures w14:val="none"/>
        </w:rPr>
        <w:t>⚙️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System</w:t>
      </w:r>
      <w:r w:rsidRPr="008E7A47">
        <w:rPr>
          <w:rFonts w:ascii="Apple Color Emoji" w:eastAsia="Times New Roman" w:hAnsi="Apple Color Emoji" w:cs="Apple Color Emoji"/>
          <w:color w:val="3B3B3B"/>
          <w:kern w:val="0"/>
          <w:sz w:val="21"/>
          <w:szCs w:val="21"/>
          <w14:ligatures w14:val="none"/>
        </w:rPr>
        <w:t>🤖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Multi-Agent Coordinator</w:t>
      </w:r>
    </w:p>
    <w:p w14:paraId="3E105A93" w14:textId="77777777" w:rsid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</w:p>
    <w:p w14:paraId="165F6F7C" w14:textId="7372F7E7" w:rsid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noProof/>
          <w:color w:val="3B3B3B"/>
          <w:kern w:val="0"/>
          <w:sz w:val="36"/>
          <w:szCs w:val="36"/>
        </w:rPr>
        <w:lastRenderedPageBreak/>
        <w:drawing>
          <wp:inline distT="0" distB="0" distL="0" distR="0" wp14:anchorId="1C9D54DA" wp14:editId="0D3E4AEB">
            <wp:extent cx="6394747" cy="2312629"/>
            <wp:effectExtent l="0" t="0" r="0" b="0"/>
            <wp:docPr id="14312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4586" name="Picture 1431245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8321" cy="234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C88C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</w:p>
    <w:p w14:paraId="3ADA0525" w14:textId="77777777" w:rsidR="008E7A47" w:rsidRPr="008E7A47" w:rsidRDefault="00622DF9" w:rsidP="008E7A47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22DF9">
        <w:rPr>
          <w:rFonts w:ascii="Times New Roman" w:eastAsia="Times New Roman" w:hAnsi="Times New Roman" w:cs="Times New Roman"/>
          <w:noProof/>
          <w:kern w:val="0"/>
        </w:rPr>
        <w:pict w14:anchorId="6ADFA790">
          <v:rect id="_x0000_i1027" alt="" style="width:456pt;height:.75pt;mso-width-percent:0;mso-height-percent:0;mso-width-percent:0;mso-height-percent:0" o:hrpct="0" o:hralign="center" o:hrstd="t" o:hr="t" fillcolor="#a0a0a0" stroked="f"/>
        </w:pict>
      </w:r>
    </w:p>
    <w:p w14:paraId="59042259" w14:textId="562563D0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</w:pPr>
      <w:r w:rsidRPr="008E7A47">
        <w:rPr>
          <w:rFonts w:ascii="Apple Color Emoji" w:eastAsia="Times New Roman" w:hAnsi="Apple Color Emoji" w:cs="Apple Color Emoji"/>
          <w:b/>
          <w:bCs/>
          <w:color w:val="3B3B3B"/>
          <w:kern w:val="0"/>
          <w:sz w:val="36"/>
          <w:szCs w:val="36"/>
          <w14:ligatures w14:val="none"/>
        </w:rPr>
        <w:t>🔍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  <w:t xml:space="preserve"> Agent Discovery &amp; Selection</w:t>
      </w:r>
    </w:p>
    <w:p w14:paraId="0EA69C3B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  <w:t>Auto-Selection (AI Chat)</w:t>
      </w:r>
    </w:p>
    <w:p w14:paraId="28C44C7E" w14:textId="77777777" w:rsidR="008E7A47" w:rsidRPr="008E7A47" w:rsidRDefault="008E7A47" w:rsidP="008E7A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The UI can automatically select the appropriate agent based on keywords:</w:t>
      </w:r>
    </w:p>
    <w:p w14:paraId="0DB73513" w14:textId="77777777" w:rsidR="008E7A47" w:rsidRPr="008E7A47" w:rsidRDefault="008E7A47" w:rsidP="008E7A4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"budget" → finance agent</w:t>
      </w:r>
    </w:p>
    <w:p w14:paraId="487BCF53" w14:textId="77777777" w:rsidR="008E7A47" w:rsidRPr="008E7A47" w:rsidRDefault="008E7A47" w:rsidP="008E7A4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"risk" → risk agent</w:t>
      </w:r>
    </w:p>
    <w:p w14:paraId="50CD908C" w14:textId="77777777" w:rsidR="008E7A47" w:rsidRPr="008E7A47" w:rsidRDefault="008E7A47" w:rsidP="008E7A4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"schedule" → scheduler agent</w:t>
      </w:r>
    </w:p>
    <w:p w14:paraId="792F2C30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  <w:t>Manual Selection</w:t>
      </w:r>
    </w:p>
    <w:p w14:paraId="21BF2BC5" w14:textId="77777777" w:rsidR="008E7A47" w:rsidRPr="008E7A47" w:rsidRDefault="008E7A47" w:rsidP="008E7A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Users can also explicitly choose an agent from the UI:</w:t>
      </w:r>
    </w:p>
    <w:p w14:paraId="3DFEE17C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tsx</w:t>
      </w:r>
    </w:p>
    <w:p w14:paraId="761D1F5F" w14:textId="77777777" w:rsidR="008E7A47" w:rsidRPr="008E7A47" w:rsidRDefault="008E7A47" w:rsidP="008E7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&lt;</w:t>
      </w:r>
      <w:r w:rsidRPr="008E7A47">
        <w:rPr>
          <w:rFonts w:ascii="Courier New" w:eastAsia="Times New Roman" w:hAnsi="Courier New" w:cs="Courier New"/>
          <w:color w:val="267F99"/>
          <w:kern w:val="0"/>
          <w:sz w:val="21"/>
          <w:szCs w:val="21"/>
          <w14:ligatures w14:val="none"/>
        </w:rPr>
        <w:t>AgentIndicator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</w:t>
      </w:r>
      <w:r w:rsidRPr="008E7A47">
        <w:rPr>
          <w:rFonts w:ascii="Courier New" w:eastAsia="Times New Roman" w:hAnsi="Courier New" w:cs="Courier New"/>
          <w:color w:val="E50000"/>
          <w:kern w:val="0"/>
          <w:sz w:val="21"/>
          <w:szCs w:val="21"/>
          <w14:ligatures w14:val="none"/>
        </w:rPr>
        <w:t>agentType</w:t>
      </w:r>
      <w:r w:rsidRPr="008E7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8E7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"finance"</w:t>
      </w:r>
      <w:r w:rsidRPr="008E7A47">
        <w:rPr>
          <w:rFonts w:ascii="Courier New" w:eastAsia="Times New Roman" w:hAnsi="Courier New" w:cs="Courier New"/>
          <w:color w:val="3B3B3B"/>
          <w:kern w:val="0"/>
          <w:sz w:val="21"/>
          <w:szCs w:val="21"/>
          <w14:ligatures w14:val="none"/>
        </w:rPr>
        <w:t xml:space="preserve"> </w:t>
      </w:r>
      <w:r w:rsidRPr="008E7A47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/&gt;</w:t>
      </w:r>
    </w:p>
    <w:p w14:paraId="56496ABC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  <w:t>Multi-Agent Auto-Detection</w:t>
      </w:r>
    </w:p>
    <w:p w14:paraId="59908570" w14:textId="77777777" w:rsidR="008E7A47" w:rsidRPr="008E7A47" w:rsidRDefault="008E7A47" w:rsidP="008E7A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Complex requests automatically invoke multi-agent:</w:t>
      </w:r>
    </w:p>
    <w:p w14:paraId="185BFD0C" w14:textId="77777777" w:rsidR="008E7A47" w:rsidRPr="008E7A47" w:rsidRDefault="008E7A47" w:rsidP="008E7A4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Multiple domains mentioned</w:t>
      </w:r>
    </w:p>
    <w:p w14:paraId="1C07634B" w14:textId="77777777" w:rsidR="008E7A47" w:rsidRPr="008E7A47" w:rsidRDefault="008E7A47" w:rsidP="008E7A4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Requires synthesis from different perspectives</w:t>
      </w:r>
    </w:p>
    <w:p w14:paraId="6278F4FB" w14:textId="77777777" w:rsidR="008E7A47" w:rsidRPr="008E7A47" w:rsidRDefault="008E7A47" w:rsidP="008E7A4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Example: "Create Q1 plan with budget and risk analysis"</w:t>
      </w:r>
    </w:p>
    <w:p w14:paraId="555B3EFD" w14:textId="77777777" w:rsidR="008E7A47" w:rsidRPr="008E7A47" w:rsidRDefault="00622DF9" w:rsidP="008E7A47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22DF9">
        <w:rPr>
          <w:rFonts w:ascii="Times New Roman" w:eastAsia="Times New Roman" w:hAnsi="Times New Roman" w:cs="Times New Roman"/>
          <w:noProof/>
          <w:kern w:val="0"/>
        </w:rPr>
        <w:pict w14:anchorId="71C36B48">
          <v:rect id="_x0000_i1026" alt="" style="width:456pt;height:.75pt;mso-width-percent:0;mso-height-percent:0;mso-width-percent:0;mso-height-percent:0" o:hrpct="0" o:hralign="center" o:hrstd="t" o:hr="t" fillcolor="#a0a0a0" stroked="f"/>
        </w:pict>
      </w:r>
    </w:p>
    <w:p w14:paraId="288C48C7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</w:pPr>
      <w:r w:rsidRPr="008E7A47">
        <w:rPr>
          <w:rFonts w:ascii="Apple Color Emoji" w:eastAsia="Times New Roman" w:hAnsi="Apple Color Emoji" w:cs="Apple Color Emoji"/>
          <w:b/>
          <w:bCs/>
          <w:color w:val="3B3B3B"/>
          <w:kern w:val="0"/>
          <w:sz w:val="36"/>
          <w:szCs w:val="36"/>
          <w14:ligatures w14:val="none"/>
        </w:rPr>
        <w:t>📈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  <w:t xml:space="preserve"> Scalability &amp; Performance</w:t>
      </w:r>
    </w:p>
    <w:p w14:paraId="28D0BE1B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  <w:t>Caching Strategy</w:t>
      </w:r>
    </w:p>
    <w:p w14:paraId="6B19D40B" w14:textId="77777777" w:rsidR="008E7A47" w:rsidRPr="008E7A47" w:rsidRDefault="008E7A47" w:rsidP="008E7A4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lastRenderedPageBreak/>
        <w:t>Agent configs cached for 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14:ligatures w14:val="none"/>
        </w:rPr>
        <w:t>5 minutes</w:t>
      </w:r>
    </w:p>
    <w:p w14:paraId="58E899B7" w14:textId="77777777" w:rsidR="008E7A47" w:rsidRPr="008E7A47" w:rsidRDefault="008E7A47" w:rsidP="008E7A4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Reduces database queries by ~95%</w:t>
      </w:r>
    </w:p>
    <w:p w14:paraId="6E5DD4B9" w14:textId="77777777" w:rsidR="008E7A47" w:rsidRPr="008E7A47" w:rsidRDefault="008E7A47" w:rsidP="008E7A4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Cache key: </w:t>
      </w:r>
      <w:r w:rsidRPr="008E7A47">
        <w:rPr>
          <w:rFonts w:ascii="Courier New" w:eastAsia="Times New Roman" w:hAnsi="Courier New" w:cs="Courier New"/>
          <w:color w:val="3B3B3B"/>
          <w:kern w:val="0"/>
          <w:sz w:val="19"/>
          <w:szCs w:val="19"/>
          <w14:ligatures w14:val="none"/>
        </w:rPr>
        <w:t>ai-agent-cache-${agentType}</w:t>
      </w:r>
    </w:p>
    <w:p w14:paraId="20B6B5D8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7"/>
          <w:szCs w:val="27"/>
          <w14:ligatures w14:val="none"/>
        </w:rPr>
        <w:t>Load Balancing</w:t>
      </w:r>
    </w:p>
    <w:p w14:paraId="1C6AE3E1" w14:textId="77777777" w:rsidR="008E7A47" w:rsidRPr="008E7A47" w:rsidRDefault="008E7A47" w:rsidP="008E7A4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Each agent can have different rate limits</w:t>
      </w:r>
    </w:p>
    <w:p w14:paraId="4BB5025C" w14:textId="77777777" w:rsidR="008E7A47" w:rsidRPr="008E7A47" w:rsidRDefault="008E7A47" w:rsidP="008E7A4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Configured per provider in settings</w:t>
      </w:r>
    </w:p>
    <w:p w14:paraId="7A28522B" w14:textId="77777777" w:rsidR="008E7A47" w:rsidRPr="008E7A47" w:rsidRDefault="008E7A47" w:rsidP="008E7A4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Automatic fallback if provider unavailable</w:t>
      </w:r>
    </w:p>
    <w:p w14:paraId="77E53826" w14:textId="77777777" w:rsidR="008E7A47" w:rsidRPr="008E7A47" w:rsidRDefault="00622DF9" w:rsidP="008E7A47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22DF9">
        <w:rPr>
          <w:rFonts w:ascii="Times New Roman" w:eastAsia="Times New Roman" w:hAnsi="Times New Roman" w:cs="Times New Roman"/>
          <w:noProof/>
          <w:kern w:val="0"/>
        </w:rPr>
        <w:pict w14:anchorId="2F04C3D7">
          <v:rect id="_x0000_i1025" alt="" style="width:456pt;height:.75pt;mso-width-percent:0;mso-height-percent:0;mso-width-percent:0;mso-height-percent:0" o:hrpct="0" o:hralign="center" o:hrstd="t" o:hr="t" fillcolor="#a0a0a0" stroked="f"/>
        </w:pict>
      </w:r>
    </w:p>
    <w:p w14:paraId="2FA805AA" w14:textId="77777777" w:rsidR="008E7A47" w:rsidRPr="008E7A47" w:rsidRDefault="008E7A47" w:rsidP="008E7A4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</w:pPr>
      <w:r w:rsidRPr="008E7A47">
        <w:rPr>
          <w:rFonts w:ascii="Apple Color Emoji" w:eastAsia="Times New Roman" w:hAnsi="Apple Color Emoji" w:cs="Apple Color Emoji"/>
          <w:b/>
          <w:bCs/>
          <w:color w:val="3B3B3B"/>
          <w:kern w:val="0"/>
          <w:sz w:val="36"/>
          <w:szCs w:val="36"/>
          <w14:ligatures w14:val="none"/>
        </w:rPr>
        <w:t>✅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  <w:t xml:space="preserve"> Summary</w:t>
      </w:r>
    </w:p>
    <w:p w14:paraId="5BEE07F9" w14:textId="77777777" w:rsidR="008E7A47" w:rsidRPr="008E7A47" w:rsidRDefault="008E7A47" w:rsidP="008E7A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14:ligatures w14:val="none"/>
        </w:rPr>
        <w:t>Your Architecture:</w:t>
      </w:r>
    </w:p>
    <w:p w14:paraId="55B4C4A8" w14:textId="77777777" w:rsidR="008E7A47" w:rsidRPr="008E7A47" w:rsidRDefault="008E7A47" w:rsidP="008E7A4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pple Color Emoji" w:eastAsia="Times New Roman" w:hAnsi="Apple Color Emoji" w:cs="Apple Color Emoji"/>
          <w:color w:val="3B3B3B"/>
          <w:kern w:val="0"/>
          <w:sz w:val="21"/>
          <w:szCs w:val="21"/>
          <w14:ligatures w14:val="none"/>
        </w:rPr>
        <w:t>✅</w:t>
      </w: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14:ligatures w14:val="none"/>
        </w:rPr>
        <w:t>11 specialized independent agents</w:t>
      </w:r>
    </w:p>
    <w:p w14:paraId="12E93BC6" w14:textId="77777777" w:rsidR="008E7A47" w:rsidRPr="008E7A47" w:rsidRDefault="008E7A47" w:rsidP="008E7A4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pple Color Emoji" w:eastAsia="Times New Roman" w:hAnsi="Apple Color Emoji" w:cs="Apple Color Emoji"/>
          <w:color w:val="3B3B3B"/>
          <w:kern w:val="0"/>
          <w:sz w:val="21"/>
          <w:szCs w:val="21"/>
          <w14:ligatures w14:val="none"/>
        </w:rPr>
        <w:t>✅</w:t>
      </w: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14:ligatures w14:val="none"/>
        </w:rPr>
        <w:t>1 multi-agent orchestrator</w:t>
      </w: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(can invoke others)</w:t>
      </w:r>
    </w:p>
    <w:p w14:paraId="18A6CD22" w14:textId="77777777" w:rsidR="008E7A47" w:rsidRPr="008E7A47" w:rsidRDefault="008E7A47" w:rsidP="008E7A4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pple Color Emoji" w:eastAsia="Times New Roman" w:hAnsi="Apple Color Emoji" w:cs="Apple Color Emoji"/>
          <w:color w:val="3B3B3B"/>
          <w:kern w:val="0"/>
          <w:sz w:val="21"/>
          <w:szCs w:val="21"/>
          <w14:ligatures w14:val="none"/>
        </w:rPr>
        <w:t>✅</w:t>
      </w: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14:ligatures w14:val="none"/>
        </w:rPr>
        <w:t>Database-driven configs</w:t>
      </w: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(dynamic, no redeployment)</w:t>
      </w:r>
    </w:p>
    <w:p w14:paraId="52185FA7" w14:textId="77777777" w:rsidR="008E7A47" w:rsidRPr="008E7A47" w:rsidRDefault="008E7A47" w:rsidP="008E7A4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pple Color Emoji" w:eastAsia="Times New Roman" w:hAnsi="Apple Color Emoji" w:cs="Apple Color Emoji"/>
          <w:color w:val="3B3B3B"/>
          <w:kern w:val="0"/>
          <w:sz w:val="21"/>
          <w:szCs w:val="21"/>
          <w14:ligatures w14:val="none"/>
        </w:rPr>
        <w:t>✅</w:t>
      </w: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14:ligatures w14:val="none"/>
        </w:rPr>
        <w:t>Multi-provider support</w:t>
      </w: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(OpenAI, Anthropic, Google)</w:t>
      </w:r>
    </w:p>
    <w:p w14:paraId="0C1A5C64" w14:textId="77777777" w:rsidR="008E7A47" w:rsidRPr="008E7A47" w:rsidRDefault="008E7A47" w:rsidP="008E7A4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pple Color Emoji" w:eastAsia="Times New Roman" w:hAnsi="Apple Color Emoji" w:cs="Apple Color Emoji"/>
          <w:color w:val="3B3B3B"/>
          <w:kern w:val="0"/>
          <w:sz w:val="21"/>
          <w:szCs w:val="21"/>
          <w14:ligatures w14:val="none"/>
        </w:rPr>
        <w:t>✅</w:t>
      </w: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14:ligatures w14:val="none"/>
        </w:rPr>
        <w:t>Separate UI entry points</w:t>
      </w: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for each agent</w:t>
      </w:r>
    </w:p>
    <w:p w14:paraId="6A57302F" w14:textId="77777777" w:rsidR="008E7A47" w:rsidRPr="008E7A47" w:rsidRDefault="008E7A47" w:rsidP="008E7A4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pple Color Emoji" w:eastAsia="Times New Roman" w:hAnsi="Apple Color Emoji" w:cs="Apple Color Emoji"/>
          <w:color w:val="3B3B3B"/>
          <w:kern w:val="0"/>
          <w:sz w:val="21"/>
          <w:szCs w:val="21"/>
          <w14:ligatures w14:val="none"/>
        </w:rPr>
        <w:t>✅</w:t>
      </w: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14:ligatures w14:val="none"/>
        </w:rPr>
        <w:t>Cached for performance</w:t>
      </w: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(5-min TTL)</w:t>
      </w:r>
    </w:p>
    <w:p w14:paraId="2DE05C55" w14:textId="77777777" w:rsidR="008E7A47" w:rsidRPr="008E7A47" w:rsidRDefault="008E7A47" w:rsidP="008E7A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14:ligatures w14:val="none"/>
        </w:rPr>
        <w:t>Agent Interaction:</w:t>
      </w:r>
    </w:p>
    <w:p w14:paraId="1342F9E1" w14:textId="77777777" w:rsidR="008E7A47" w:rsidRPr="008E7A47" w:rsidRDefault="008E7A47" w:rsidP="008E7A4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14:ligatures w14:val="none"/>
        </w:rPr>
        <w:t>Default:</w:t>
      </w: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Agents work independently (90% of cases)</w:t>
      </w:r>
    </w:p>
    <w:p w14:paraId="0B78EDC8" w14:textId="77777777" w:rsidR="008E7A47" w:rsidRPr="008E7A47" w:rsidRDefault="008E7A47" w:rsidP="008E7A4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14:ligatures w14:val="none"/>
        </w:rPr>
        <w:t>Advanced:</w:t>
      </w: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Multi-agent coordinates specialists (10% of cases)</w:t>
      </w:r>
    </w:p>
    <w:p w14:paraId="3946B83F" w14:textId="77777777" w:rsidR="008E7A47" w:rsidRPr="008E7A47" w:rsidRDefault="008E7A47" w:rsidP="008E7A4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14:ligatures w14:val="none"/>
        </w:rPr>
        <w:t>Future:</w:t>
      </w: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Agent-to-agent chaining (not yet implemented)</w:t>
      </w:r>
    </w:p>
    <w:p w14:paraId="69171144" w14:textId="77777777" w:rsidR="008E7A47" w:rsidRPr="008E7A47" w:rsidRDefault="008E7A47" w:rsidP="008E7A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8E7A47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14:ligatures w14:val="none"/>
        </w:rPr>
        <w:t>Key Benefit:</w:t>
      </w: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Your system is </w:t>
      </w:r>
      <w:r w:rsidRPr="008E7A47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14:ligatures w14:val="none"/>
        </w:rPr>
        <w:t>modular and flexible</w:t>
      </w:r>
      <w:r w:rsidRPr="008E7A47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- you can add new agents, change models, or implement agent-to-agent workflows without touching the core architecture.</w:t>
      </w:r>
    </w:p>
    <w:p w14:paraId="0664F9E2" w14:textId="77777777" w:rsidR="008F3409" w:rsidRDefault="008F3409"/>
    <w:sectPr w:rsidR="008F3409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D7D10" w14:textId="77777777" w:rsidR="00622DF9" w:rsidRDefault="00622DF9" w:rsidP="008E7A47">
      <w:pPr>
        <w:spacing w:after="0" w:line="240" w:lineRule="auto"/>
      </w:pPr>
      <w:r>
        <w:separator/>
      </w:r>
    </w:p>
  </w:endnote>
  <w:endnote w:type="continuationSeparator" w:id="0">
    <w:p w14:paraId="33042CE7" w14:textId="77777777" w:rsidR="00622DF9" w:rsidRDefault="00622DF9" w:rsidP="008E7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6C355" w14:textId="7F3DB582" w:rsidR="008E7A47" w:rsidRDefault="008E7A4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692FFD" wp14:editId="0566793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2290" cy="370205"/>
              <wp:effectExtent l="0" t="0" r="3810" b="0"/>
              <wp:wrapNone/>
              <wp:docPr id="73305078" name="Text Box 6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22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E8A1DA" w14:textId="1495F958" w:rsidR="008E7A47" w:rsidRPr="008E7A47" w:rsidRDefault="008E7A47" w:rsidP="008E7A4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E7A4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692FF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Confidential- Oracle Internal" style="position:absolute;margin-left:0;margin-top:0;width:142.7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" filled="f" stroked="f">
              <v:fill o:detectmouseclick="t"/>
              <v:textbox style="mso-fit-shape-to-text:t" inset="20pt,0,0,15pt">
                <w:txbxContent>
                  <w:p w14:paraId="41E8A1DA" w14:textId="1495F958" w:rsidR="008E7A47" w:rsidRPr="008E7A47" w:rsidRDefault="008E7A47" w:rsidP="008E7A4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E7A4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2C47F" w14:textId="34256368" w:rsidR="008E7A47" w:rsidRDefault="008E7A4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636DD1" wp14:editId="6B7AAFA3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2290" cy="370205"/>
              <wp:effectExtent l="0" t="0" r="3810" b="0"/>
              <wp:wrapNone/>
              <wp:docPr id="30504322" name="Text Box 7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22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F5882C" w14:textId="6075D2EE" w:rsidR="008E7A47" w:rsidRPr="008E7A47" w:rsidRDefault="008E7A47" w:rsidP="008E7A4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E7A4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636DD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Confidential- Oracle Internal" style="position:absolute;margin-left:0;margin-top:0;width:142.7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42F5882C" w14:textId="6075D2EE" w:rsidR="008E7A47" w:rsidRPr="008E7A47" w:rsidRDefault="008E7A47" w:rsidP="008E7A4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E7A4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868F3" w14:textId="2C885BDD" w:rsidR="008E7A47" w:rsidRDefault="008E7A4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638F54C" wp14:editId="350DD78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2290" cy="370205"/>
              <wp:effectExtent l="0" t="0" r="3810" b="0"/>
              <wp:wrapNone/>
              <wp:docPr id="98509527" name="Text Box 5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22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48CEF7" w14:textId="7138C600" w:rsidR="008E7A47" w:rsidRPr="008E7A47" w:rsidRDefault="008E7A47" w:rsidP="008E7A4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E7A4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38F54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- Oracle Internal" style="position:absolute;margin-left:0;margin-top:0;width:142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5148CEF7" w14:textId="7138C600" w:rsidR="008E7A47" w:rsidRPr="008E7A47" w:rsidRDefault="008E7A47" w:rsidP="008E7A4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E7A4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8AB5C" w14:textId="77777777" w:rsidR="00622DF9" w:rsidRDefault="00622DF9" w:rsidP="008E7A47">
      <w:pPr>
        <w:spacing w:after="0" w:line="240" w:lineRule="auto"/>
      </w:pPr>
      <w:r>
        <w:separator/>
      </w:r>
    </w:p>
  </w:footnote>
  <w:footnote w:type="continuationSeparator" w:id="0">
    <w:p w14:paraId="3D054BDB" w14:textId="77777777" w:rsidR="00622DF9" w:rsidRDefault="00622DF9" w:rsidP="008E7A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14DD"/>
    <w:multiLevelType w:val="multilevel"/>
    <w:tmpl w:val="32BC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272144"/>
    <w:multiLevelType w:val="multilevel"/>
    <w:tmpl w:val="C148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9655ED"/>
    <w:multiLevelType w:val="multilevel"/>
    <w:tmpl w:val="7F48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4E54DB"/>
    <w:multiLevelType w:val="multilevel"/>
    <w:tmpl w:val="2A66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1E1D96"/>
    <w:multiLevelType w:val="multilevel"/>
    <w:tmpl w:val="5B2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422B23"/>
    <w:multiLevelType w:val="multilevel"/>
    <w:tmpl w:val="3A74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540076"/>
    <w:multiLevelType w:val="multilevel"/>
    <w:tmpl w:val="AB5E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DE5E91"/>
    <w:multiLevelType w:val="multilevel"/>
    <w:tmpl w:val="68F6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0A3147"/>
    <w:multiLevelType w:val="multilevel"/>
    <w:tmpl w:val="6EE0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40292C"/>
    <w:multiLevelType w:val="multilevel"/>
    <w:tmpl w:val="6792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9168157">
    <w:abstractNumId w:val="5"/>
  </w:num>
  <w:num w:numId="2" w16cid:durableId="1501194046">
    <w:abstractNumId w:val="0"/>
  </w:num>
  <w:num w:numId="3" w16cid:durableId="1445417246">
    <w:abstractNumId w:val="2"/>
  </w:num>
  <w:num w:numId="4" w16cid:durableId="497888264">
    <w:abstractNumId w:val="4"/>
  </w:num>
  <w:num w:numId="5" w16cid:durableId="1231499313">
    <w:abstractNumId w:val="7"/>
  </w:num>
  <w:num w:numId="6" w16cid:durableId="1310600579">
    <w:abstractNumId w:val="1"/>
  </w:num>
  <w:num w:numId="7" w16cid:durableId="1865288246">
    <w:abstractNumId w:val="6"/>
  </w:num>
  <w:num w:numId="8" w16cid:durableId="1345979231">
    <w:abstractNumId w:val="9"/>
  </w:num>
  <w:num w:numId="9" w16cid:durableId="2018654075">
    <w:abstractNumId w:val="8"/>
  </w:num>
  <w:num w:numId="10" w16cid:durableId="2007240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A47"/>
    <w:rsid w:val="001F6D40"/>
    <w:rsid w:val="005B0271"/>
    <w:rsid w:val="00622DF9"/>
    <w:rsid w:val="006E36E9"/>
    <w:rsid w:val="008E7A47"/>
    <w:rsid w:val="008F3409"/>
    <w:rsid w:val="009D4EC9"/>
    <w:rsid w:val="00A0068E"/>
    <w:rsid w:val="00D0212F"/>
    <w:rsid w:val="00D2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72D28"/>
  <w15:chartTrackingRefBased/>
  <w15:docId w15:val="{6341D39A-4806-584A-A779-67CAD73E5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7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7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7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A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7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7A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7A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7A4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tk1">
    <w:name w:val="mtk1"/>
    <w:basedOn w:val="DefaultParagraphFont"/>
    <w:rsid w:val="008E7A47"/>
  </w:style>
  <w:style w:type="character" w:customStyle="1" w:styleId="mtk5">
    <w:name w:val="mtk5"/>
    <w:basedOn w:val="DefaultParagraphFont"/>
    <w:rsid w:val="008E7A47"/>
  </w:style>
  <w:style w:type="character" w:customStyle="1" w:styleId="mtk3">
    <w:name w:val="mtk3"/>
    <w:basedOn w:val="DefaultParagraphFont"/>
    <w:rsid w:val="008E7A47"/>
  </w:style>
  <w:style w:type="character" w:customStyle="1" w:styleId="mtk17">
    <w:name w:val="mtk17"/>
    <w:basedOn w:val="DefaultParagraphFont"/>
    <w:rsid w:val="008E7A47"/>
  </w:style>
  <w:style w:type="character" w:customStyle="1" w:styleId="mtk12">
    <w:name w:val="mtk12"/>
    <w:basedOn w:val="DefaultParagraphFont"/>
    <w:rsid w:val="008E7A47"/>
  </w:style>
  <w:style w:type="character" w:customStyle="1" w:styleId="mtk6">
    <w:name w:val="mtk6"/>
    <w:basedOn w:val="DefaultParagraphFont"/>
    <w:rsid w:val="008E7A47"/>
  </w:style>
  <w:style w:type="character" w:customStyle="1" w:styleId="mtk18">
    <w:name w:val="mtk18"/>
    <w:basedOn w:val="DefaultParagraphFont"/>
    <w:rsid w:val="008E7A47"/>
  </w:style>
  <w:style w:type="character" w:customStyle="1" w:styleId="mtk16">
    <w:name w:val="mtk16"/>
    <w:basedOn w:val="DefaultParagraphFont"/>
    <w:rsid w:val="008E7A47"/>
  </w:style>
  <w:style w:type="character" w:customStyle="1" w:styleId="mtk14">
    <w:name w:val="mtk14"/>
    <w:basedOn w:val="DefaultParagraphFont"/>
    <w:rsid w:val="008E7A47"/>
  </w:style>
  <w:style w:type="character" w:customStyle="1" w:styleId="mtk9">
    <w:name w:val="mtk9"/>
    <w:basedOn w:val="DefaultParagraphFont"/>
    <w:rsid w:val="008E7A47"/>
  </w:style>
  <w:style w:type="character" w:customStyle="1" w:styleId="mtk15">
    <w:name w:val="mtk15"/>
    <w:basedOn w:val="DefaultParagraphFont"/>
    <w:rsid w:val="008E7A47"/>
  </w:style>
  <w:style w:type="character" w:customStyle="1" w:styleId="mtk10">
    <w:name w:val="mtk10"/>
    <w:basedOn w:val="DefaultParagraphFont"/>
    <w:rsid w:val="008E7A47"/>
  </w:style>
  <w:style w:type="character" w:styleId="HTMLCode">
    <w:name w:val="HTML Code"/>
    <w:basedOn w:val="DefaultParagraphFont"/>
    <w:uiPriority w:val="99"/>
    <w:semiHidden/>
    <w:unhideWhenUsed/>
    <w:rsid w:val="008E7A47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E7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A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1027</Words>
  <Characters>5858</Characters>
  <Application>Microsoft Office Word</Application>
  <DocSecurity>0</DocSecurity>
  <Lines>48</Lines>
  <Paragraphs>13</Paragraphs>
  <ScaleCrop>false</ScaleCrop>
  <Company/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Bilal Junaid</dc:creator>
  <cp:keywords/>
  <dc:description/>
  <cp:lastModifiedBy>Muhammad Bilal Junaid</cp:lastModifiedBy>
  <cp:revision>1</cp:revision>
  <dcterms:created xsi:type="dcterms:W3CDTF">2026-02-12T18:43:00Z</dcterms:created>
  <dcterms:modified xsi:type="dcterms:W3CDTF">2026-02-12T18:48:00Z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5df22d7,45e8bf6,1d17582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Confidential- Oracle Internal</vt:lpwstr>
  </property>
</Properties>
</file>