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54A596" w14:textId="1386F8EA" w:rsidR="00FD4AAA" w:rsidRPr="00562BC2" w:rsidRDefault="00FD4AAA">
      <w:pPr>
        <w:rPr>
          <w:b/>
          <w:bCs/>
        </w:rPr>
      </w:pPr>
      <w:r w:rsidRPr="00562BC2">
        <w:rPr>
          <w:b/>
          <w:bCs/>
        </w:rPr>
        <w:t>CÁLCULO RECURSOS DISPONÍVEIS POR FONTE DE RECURSOS:</w:t>
      </w:r>
    </w:p>
    <w:p w14:paraId="132403EC" w14:textId="77777777" w:rsidR="00FD4AAA" w:rsidRDefault="00FD4AAA"/>
    <w:p w14:paraId="7A23BF0D" w14:textId="44B08DD9" w:rsidR="00FD4AAA" w:rsidRDefault="00FD4AAA" w:rsidP="00FD4AAA">
      <w:pPr>
        <w:jc w:val="both"/>
      </w:pPr>
      <w:r w:rsidRPr="00FD4AAA">
        <w:rPr>
          <w:b/>
          <w:bCs/>
        </w:rPr>
        <w:t>ATIVO FINANCEIRO</w:t>
      </w:r>
      <w:r w:rsidR="00F2149A">
        <w:rPr>
          <w:b/>
          <w:bCs/>
        </w:rPr>
        <w:t xml:space="preserve"> (a)</w:t>
      </w:r>
      <w:r w:rsidRPr="00FD4AAA">
        <w:rPr>
          <w:b/>
          <w:bCs/>
        </w:rPr>
        <w:t>:</w:t>
      </w:r>
      <w:r>
        <w:t xml:space="preserve"> BUSCAR CONTAS </w:t>
      </w:r>
      <w:proofErr w:type="gramStart"/>
      <w:r>
        <w:t>“ F</w:t>
      </w:r>
      <w:proofErr w:type="gramEnd"/>
      <w:r>
        <w:t>”, COMEÇANCO COM “1” ATIVO, BUSCANDO DOS ARQUIVOS DA MATRIZ DE SALDOS CONTÁBEIS, FONTE POR FONTE, SOMAR OS SALDOS DAS FONTES IGUAIS.  USAR OS ARQUIVOS ORIGINAIS, ANTES DA CONVERSÃO DAS FONTES.</w:t>
      </w:r>
    </w:p>
    <w:p w14:paraId="2E00D36A" w14:textId="77777777" w:rsidR="00FD4AAA" w:rsidRDefault="00FD4AAA"/>
    <w:p w14:paraId="2E4B22D0" w14:textId="472FE0C0" w:rsidR="00FD4AAA" w:rsidRDefault="00FD4AAA" w:rsidP="00FD4AAA">
      <w:pPr>
        <w:jc w:val="both"/>
      </w:pPr>
      <w:r>
        <w:rPr>
          <w:b/>
          <w:bCs/>
        </w:rPr>
        <w:t>PASSIVO</w:t>
      </w:r>
      <w:r w:rsidRPr="00FD4AAA">
        <w:rPr>
          <w:b/>
          <w:bCs/>
        </w:rPr>
        <w:t xml:space="preserve"> FINANCEIRO</w:t>
      </w:r>
      <w:r w:rsidR="00F2149A">
        <w:rPr>
          <w:b/>
          <w:bCs/>
        </w:rPr>
        <w:t xml:space="preserve"> (b)</w:t>
      </w:r>
      <w:r w:rsidRPr="00FD4AAA">
        <w:rPr>
          <w:b/>
          <w:bCs/>
        </w:rPr>
        <w:t>:</w:t>
      </w:r>
      <w:r>
        <w:rPr>
          <w:b/>
          <w:bCs/>
        </w:rPr>
        <w:t xml:space="preserve"> </w:t>
      </w:r>
      <w:r>
        <w:t>BUSCAR CONTAS “F”, COMEÇANCO COM “</w:t>
      </w:r>
      <w:r>
        <w:t>2</w:t>
      </w:r>
      <w:r>
        <w:t xml:space="preserve">” </w:t>
      </w:r>
      <w:r>
        <w:t>PASSIVO</w:t>
      </w:r>
      <w:r>
        <w:t>, BUSCANDO DOS ARQUIVOS DA MATRIZ DE SALDOS CONTÁBEIS, FONTE POR FONTE, SOMAR OS SALDOS DAS FONTES IGUAIS.  USAR OS ARQUIVOS ORIGINAIS, ANTES DA CONVERSÃO DAS FONTES.</w:t>
      </w:r>
    </w:p>
    <w:p w14:paraId="028B0E28" w14:textId="77777777" w:rsidR="00FD4AAA" w:rsidRDefault="00FD4AAA" w:rsidP="00FD4AAA">
      <w:pPr>
        <w:jc w:val="both"/>
      </w:pPr>
    </w:p>
    <w:p w14:paraId="50DC1101" w14:textId="75BFCDD5" w:rsidR="00FD4AAA" w:rsidRDefault="00FD4AAA" w:rsidP="00FD4AAA">
      <w:pPr>
        <w:jc w:val="both"/>
      </w:pPr>
      <w:r w:rsidRPr="00FD4AAA">
        <w:rPr>
          <w:b/>
          <w:bCs/>
        </w:rPr>
        <w:t>CRÉDITO EMPENHADO A LIQUIDAR</w:t>
      </w:r>
      <w:r w:rsidRPr="00FD4AAA">
        <w:rPr>
          <w:b/>
          <w:bCs/>
        </w:rPr>
        <w:t xml:space="preserve"> (6.2.2.1.3.01...)</w:t>
      </w:r>
      <w:r w:rsidR="00F2149A">
        <w:rPr>
          <w:b/>
          <w:bCs/>
        </w:rPr>
        <w:t xml:space="preserve"> (c)</w:t>
      </w:r>
      <w:r w:rsidRPr="00FD4AAA">
        <w:rPr>
          <w:b/>
          <w:bCs/>
        </w:rPr>
        <w:t xml:space="preserve">: </w:t>
      </w:r>
      <w:r>
        <w:t xml:space="preserve"> USAR SALDO DETALHADO POR FONTE DA MATRIZ DE SALDOS CONTÁBEIS, </w:t>
      </w:r>
      <w:r w:rsidR="00CB112A">
        <w:t>SOMAR,</w:t>
      </w:r>
      <w:r>
        <w:t xml:space="preserve"> SOMAR OS SALDOS DAS FONTES IGUAIS</w:t>
      </w:r>
      <w:r>
        <w:t>.</w:t>
      </w:r>
      <w:r w:rsidRPr="00FD4AAA">
        <w:t xml:space="preserve">                                                    </w:t>
      </w:r>
    </w:p>
    <w:p w14:paraId="1F6C61F9" w14:textId="1383519E" w:rsidR="00FD4AAA" w:rsidRDefault="00FD4AAA"/>
    <w:p w14:paraId="06BF88A7" w14:textId="7800865F" w:rsidR="00FD4AAA" w:rsidRDefault="00FD4AAA" w:rsidP="00FD4AAA">
      <w:pPr>
        <w:jc w:val="both"/>
      </w:pPr>
      <w:r w:rsidRPr="00FD4AAA">
        <w:rPr>
          <w:b/>
          <w:bCs/>
        </w:rPr>
        <w:t xml:space="preserve">RP </w:t>
      </w:r>
      <w:r w:rsidRPr="00FD4AAA">
        <w:rPr>
          <w:b/>
          <w:bCs/>
        </w:rPr>
        <w:t xml:space="preserve">NÃO PROCESSADOS A </w:t>
      </w:r>
      <w:r w:rsidR="00CB112A" w:rsidRPr="00FD4AAA">
        <w:rPr>
          <w:b/>
          <w:bCs/>
        </w:rPr>
        <w:t>LIQUIDAR (</w:t>
      </w:r>
      <w:r w:rsidRPr="00FD4AAA">
        <w:rPr>
          <w:b/>
          <w:bCs/>
        </w:rPr>
        <w:t>6.3.1.1...)</w:t>
      </w:r>
      <w:r w:rsidR="00F2149A">
        <w:rPr>
          <w:b/>
          <w:bCs/>
        </w:rPr>
        <w:t xml:space="preserve"> (d)</w:t>
      </w:r>
      <w:r>
        <w:rPr>
          <w:b/>
          <w:bCs/>
        </w:rPr>
        <w:t>:</w:t>
      </w:r>
      <w:r w:rsidRPr="00FD4AAA">
        <w:rPr>
          <w:b/>
          <w:bCs/>
        </w:rPr>
        <w:t xml:space="preserve">   </w:t>
      </w:r>
      <w:r>
        <w:t xml:space="preserve"> USAR SALDO DETALHADO POR FONTE DA MATRIZ DE SALDOS CONTÁBEIS, SOMAR OS SALDOS DAS FONTES IGUAIS.</w:t>
      </w:r>
      <w:r w:rsidRPr="00FD4AAA">
        <w:t xml:space="preserve">                                                    </w:t>
      </w:r>
    </w:p>
    <w:p w14:paraId="0B95A0D9" w14:textId="77777777" w:rsidR="00F2149A" w:rsidRDefault="00FD4AAA">
      <w:r w:rsidRPr="00FD4AAA">
        <w:t xml:space="preserve"> </w:t>
      </w:r>
    </w:p>
    <w:p w14:paraId="3B85C75D" w14:textId="5837F1FD" w:rsidR="007D69E1" w:rsidRDefault="00F2149A">
      <w:r w:rsidRPr="0059482A">
        <w:rPr>
          <w:b/>
          <w:bCs/>
        </w:rPr>
        <w:t>RESULTADO FINANCEIRO</w:t>
      </w:r>
      <w:r w:rsidR="00895694">
        <w:rPr>
          <w:b/>
          <w:bCs/>
        </w:rPr>
        <w:t xml:space="preserve"> (e)</w:t>
      </w:r>
      <w:r w:rsidR="0059482A" w:rsidRPr="0059482A">
        <w:rPr>
          <w:b/>
          <w:bCs/>
        </w:rPr>
        <w:t>:</w:t>
      </w:r>
      <w:proofErr w:type="gramStart"/>
      <w:r w:rsidRPr="00F2149A">
        <w:t xml:space="preserve">   (</w:t>
      </w:r>
      <w:proofErr w:type="gramEnd"/>
      <w:r w:rsidRPr="00F2149A">
        <w:t>e = a-b-c-d-e)</w:t>
      </w:r>
      <w:r w:rsidR="0059482A">
        <w:t xml:space="preserve">: USAR A </w:t>
      </w:r>
      <w:r w:rsidR="00CB112A">
        <w:t>FÓRMULA (</w:t>
      </w:r>
      <w:r w:rsidR="0059482A" w:rsidRPr="00F2149A">
        <w:t>e = a-b-c-d-e</w:t>
      </w:r>
      <w:r w:rsidR="0059482A">
        <w:t>), REALIZANDO O CÁLCULO PARA CADA FONTE DE RECURSOS.</w:t>
      </w:r>
      <w:r w:rsidR="00FD4AAA" w:rsidRPr="00FD4AAA">
        <w:t xml:space="preserve">  </w:t>
      </w:r>
    </w:p>
    <w:p w14:paraId="25BD4418" w14:textId="5377BCDF" w:rsidR="0037340C" w:rsidRDefault="007D69E1" w:rsidP="0037340C">
      <w:pPr>
        <w:jc w:val="both"/>
      </w:pPr>
      <w:r w:rsidRPr="0037340C">
        <w:rPr>
          <w:b/>
          <w:bCs/>
        </w:rPr>
        <w:t>DISPONIBILIDADE POR DESTINAÇÃO DE RECURSOS</w:t>
      </w:r>
      <w:r w:rsidR="00895694">
        <w:rPr>
          <w:b/>
          <w:bCs/>
        </w:rPr>
        <w:t xml:space="preserve"> (f)</w:t>
      </w:r>
      <w:r w:rsidRPr="0037340C">
        <w:rPr>
          <w:b/>
          <w:bCs/>
        </w:rPr>
        <w:t xml:space="preserve"> (8211101)</w:t>
      </w:r>
      <w:r w:rsidR="0037340C" w:rsidRPr="0037340C">
        <w:rPr>
          <w:b/>
          <w:bCs/>
        </w:rPr>
        <w:t>:</w:t>
      </w:r>
      <w:r w:rsidR="0037340C">
        <w:t xml:space="preserve"> </w:t>
      </w:r>
      <w:r w:rsidRPr="007D69E1">
        <w:t xml:space="preserve"> </w:t>
      </w:r>
      <w:r w:rsidR="0037340C">
        <w:t>USAR SALDO DETALHADO POR FONTE DA MATRIZ DE SALDOS CONTÁBEIS, SOMAR OS SALDOS DAS FONTES IGUAIS.</w:t>
      </w:r>
      <w:r w:rsidR="0037340C" w:rsidRPr="00FD4AAA">
        <w:t xml:space="preserve">                                                    </w:t>
      </w:r>
    </w:p>
    <w:p w14:paraId="53EC3CCD" w14:textId="77777777" w:rsidR="00EE24D4" w:rsidRDefault="007D69E1">
      <w:r w:rsidRPr="00895694">
        <w:rPr>
          <w:b/>
          <w:bCs/>
        </w:rPr>
        <w:t xml:space="preserve"> </w:t>
      </w:r>
      <w:r w:rsidR="00C60753" w:rsidRPr="00895694">
        <w:rPr>
          <w:b/>
          <w:bCs/>
        </w:rPr>
        <w:t>DIFERENÇA (</w:t>
      </w:r>
      <w:r w:rsidR="00855287" w:rsidRPr="00895694">
        <w:rPr>
          <w:b/>
          <w:bCs/>
        </w:rPr>
        <w:t>g = e-f)</w:t>
      </w:r>
      <w:r w:rsidR="00895694">
        <w:rPr>
          <w:b/>
          <w:bCs/>
        </w:rPr>
        <w:t xml:space="preserve">: </w:t>
      </w:r>
      <w:r w:rsidR="00FD4AAA" w:rsidRPr="00FD4AAA">
        <w:t xml:space="preserve">  </w:t>
      </w:r>
      <w:r w:rsidR="00C60753">
        <w:t xml:space="preserve">UASAR A </w:t>
      </w:r>
      <w:proofErr w:type="gramStart"/>
      <w:r w:rsidR="00C60753">
        <w:t xml:space="preserve">FÓRMULA </w:t>
      </w:r>
      <w:r w:rsidR="00FD4AAA" w:rsidRPr="00FD4AAA">
        <w:t xml:space="preserve"> </w:t>
      </w:r>
      <w:r w:rsidR="00C60753" w:rsidRPr="00C60753">
        <w:t>(</w:t>
      </w:r>
      <w:proofErr w:type="gramEnd"/>
      <w:r w:rsidR="00C60753" w:rsidRPr="00C60753">
        <w:t xml:space="preserve">g = </w:t>
      </w:r>
      <w:proofErr w:type="spellStart"/>
      <w:r w:rsidR="00C60753" w:rsidRPr="00C60753">
        <w:t>e-f</w:t>
      </w:r>
      <w:proofErr w:type="spellEnd"/>
      <w:proofErr w:type="gramStart"/>
      <w:r w:rsidR="00C60753" w:rsidRPr="00C60753">
        <w:t>)</w:t>
      </w:r>
      <w:r w:rsidR="00475CF8">
        <w:t xml:space="preserve">, </w:t>
      </w:r>
      <w:r w:rsidR="00FD4AAA" w:rsidRPr="00FD4AAA">
        <w:t xml:space="preserve">  </w:t>
      </w:r>
      <w:proofErr w:type="gramEnd"/>
      <w:r w:rsidR="00475CF8">
        <w:t>REALIZANDO O CÁLCULO PARA CADA FONTE DE RECURSOS</w:t>
      </w:r>
      <w:r w:rsidR="00FD4AAA" w:rsidRPr="00FD4AAA">
        <w:t xml:space="preserve">         </w:t>
      </w:r>
    </w:p>
    <w:p w14:paraId="064E0779" w14:textId="77777777" w:rsidR="00EE24D4" w:rsidRDefault="00EE24D4"/>
    <w:p w14:paraId="16A1A929" w14:textId="77777777" w:rsidR="00B86EFF" w:rsidRPr="00B86EFF" w:rsidRDefault="00EE24D4">
      <w:pPr>
        <w:rPr>
          <w:b/>
          <w:bCs/>
        </w:rPr>
      </w:pPr>
      <w:r w:rsidRPr="00B86EFF">
        <w:rPr>
          <w:b/>
          <w:bCs/>
        </w:rPr>
        <w:t xml:space="preserve">DIRETIVAS GERAIS: </w:t>
      </w:r>
    </w:p>
    <w:p w14:paraId="5238822B" w14:textId="11366194" w:rsidR="00FC044E" w:rsidRDefault="00FC044E">
      <w:r>
        <w:t xml:space="preserve">- </w:t>
      </w:r>
      <w:r w:rsidR="00B86EFF">
        <w:t xml:space="preserve">UTILIZAR O ARQUIVO “7030 </w:t>
      </w:r>
      <w:r w:rsidR="00B00906">
        <w:t xml:space="preserve">– DETALHAMENTO DO SALDO CONTÁBIL”, </w:t>
      </w:r>
      <w:r>
        <w:t>GERADO PARA O ÓRGÃO A SER EXAMINADO</w:t>
      </w:r>
    </w:p>
    <w:p w14:paraId="4373C2D9" w14:textId="77777777" w:rsidR="00FC044E" w:rsidRDefault="00FC044E">
      <w:r>
        <w:t xml:space="preserve">- </w:t>
      </w:r>
      <w:r w:rsidR="00EE24D4">
        <w:t>BUSCAIS POSIÇÕES “ENDING” DA MSC,</w:t>
      </w:r>
    </w:p>
    <w:p w14:paraId="40D1DD5C" w14:textId="43A1653F" w:rsidR="008701B0" w:rsidRDefault="00FC044E">
      <w:r>
        <w:t xml:space="preserve">- </w:t>
      </w:r>
      <w:r w:rsidR="00EE24D4">
        <w:t xml:space="preserve"> </w:t>
      </w:r>
      <w:r w:rsidR="00116DEE">
        <w:t xml:space="preserve">SUBSTITUIR “PONTOS </w:t>
      </w:r>
      <w:proofErr w:type="gramStart"/>
      <w:r w:rsidR="00116DEE">
        <w:t>“ POR</w:t>
      </w:r>
      <w:proofErr w:type="gramEnd"/>
      <w:r w:rsidR="00116DEE">
        <w:t xml:space="preserve"> “VÍRGULA</w:t>
      </w:r>
      <w:r w:rsidR="00FD4AAA" w:rsidRPr="00FD4AAA">
        <w:t xml:space="preserve">     </w:t>
      </w:r>
    </w:p>
    <w:p w14:paraId="5FC2E681" w14:textId="193557C1" w:rsidR="008701B0" w:rsidRDefault="008701B0">
      <w:r>
        <w:lastRenderedPageBreak/>
        <w:t>- APURAR O CÁLCULO POR FONTE PARA A ESTRUTURA ABAIXO:</w:t>
      </w:r>
    </w:p>
    <w:p w14:paraId="3E348ACB" w14:textId="77777777" w:rsidR="008701B0" w:rsidRDefault="008701B0"/>
    <w:tbl>
      <w:tblPr>
        <w:tblW w:w="618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480"/>
        <w:gridCol w:w="1700"/>
      </w:tblGrid>
      <w:tr w:rsidR="008701B0" w:rsidRPr="008701B0" w14:paraId="6CC91E57" w14:textId="77777777" w:rsidTr="008701B0">
        <w:trPr>
          <w:trHeight w:val="525"/>
        </w:trPr>
        <w:tc>
          <w:tcPr>
            <w:tcW w:w="4480" w:type="dxa"/>
            <w:tcBorders>
              <w:top w:val="single" w:sz="8" w:space="0" w:color="CCCCCC"/>
              <w:left w:val="single" w:sz="8" w:space="0" w:color="CCCCCC"/>
              <w:bottom w:val="nil"/>
              <w:right w:val="nil"/>
            </w:tcBorders>
            <w:shd w:val="clear" w:color="000000" w:fill="C5D9F1"/>
            <w:vAlign w:val="center"/>
            <w:hideMark/>
          </w:tcPr>
          <w:p w14:paraId="15B85988" w14:textId="77777777" w:rsidR="008701B0" w:rsidRPr="008701B0" w:rsidRDefault="008701B0" w:rsidP="008701B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8701B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Conferência Disponibilidade - SICOM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C5D9F1"/>
            <w:vAlign w:val="center"/>
            <w:hideMark/>
          </w:tcPr>
          <w:p w14:paraId="5C4F6456" w14:textId="77777777" w:rsidR="008701B0" w:rsidRPr="008701B0" w:rsidRDefault="008701B0" w:rsidP="008701B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8701B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SICOF</w:t>
            </w:r>
          </w:p>
        </w:tc>
      </w:tr>
      <w:tr w:rsidR="008701B0" w:rsidRPr="008701B0" w14:paraId="63884CD8" w14:textId="77777777" w:rsidTr="008701B0">
        <w:trPr>
          <w:trHeight w:val="600"/>
        </w:trPr>
        <w:tc>
          <w:tcPr>
            <w:tcW w:w="4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7A9DED68" w14:textId="77777777" w:rsidR="008701B0" w:rsidRPr="008701B0" w:rsidRDefault="008701B0" w:rsidP="008701B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8701B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Ativo Financeiro   </w:t>
            </w:r>
            <w:proofErr w:type="gramStart"/>
            <w:r w:rsidRPr="008701B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   (</w:t>
            </w:r>
            <w:proofErr w:type="gramEnd"/>
            <w:r w:rsidRPr="008701B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</w:t>
            </w:r>
            <w:proofErr w:type="gramStart"/>
            <w:r w:rsidRPr="008701B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F)   </w:t>
            </w:r>
            <w:proofErr w:type="gramEnd"/>
            <w:r w:rsidRPr="008701B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                                           </w:t>
            </w:r>
            <w:proofErr w:type="gramStart"/>
            <w:r w:rsidRPr="008701B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   (</w:t>
            </w:r>
            <w:proofErr w:type="gramEnd"/>
            <w:r w:rsidRPr="008701B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a)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7A9AE16" w14:textId="77777777" w:rsidR="008701B0" w:rsidRPr="008701B0" w:rsidRDefault="008701B0" w:rsidP="008701B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8701B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 </w:t>
            </w:r>
          </w:p>
        </w:tc>
      </w:tr>
      <w:tr w:rsidR="008701B0" w:rsidRPr="008701B0" w14:paraId="6885C648" w14:textId="77777777" w:rsidTr="008701B0">
        <w:trPr>
          <w:trHeight w:val="600"/>
        </w:trPr>
        <w:tc>
          <w:tcPr>
            <w:tcW w:w="448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7EF8E5EA" w14:textId="77777777" w:rsidR="008701B0" w:rsidRPr="008701B0" w:rsidRDefault="008701B0" w:rsidP="008701B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8701B0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Passivo Financeiro (2</w:t>
            </w:r>
            <w:proofErr w:type="gramStart"/>
            <w:r w:rsidRPr="008701B0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F)   </w:t>
            </w:r>
            <w:proofErr w:type="gramEnd"/>
            <w:r w:rsidRPr="008701B0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                                                                  </w:t>
            </w:r>
            <w:proofErr w:type="gramStart"/>
            <w:r w:rsidRPr="008701B0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   (</w:t>
            </w:r>
            <w:proofErr w:type="gramEnd"/>
            <w:r w:rsidRPr="008701B0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b)</w:t>
            </w:r>
          </w:p>
        </w:tc>
        <w:tc>
          <w:tcPr>
            <w:tcW w:w="17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D992DFB" w14:textId="77777777" w:rsidR="008701B0" w:rsidRPr="008701B0" w:rsidRDefault="008701B0" w:rsidP="008701B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8701B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 </w:t>
            </w:r>
          </w:p>
        </w:tc>
      </w:tr>
      <w:tr w:rsidR="008701B0" w:rsidRPr="008701B0" w14:paraId="7B80416E" w14:textId="77777777" w:rsidTr="008701B0">
        <w:trPr>
          <w:trHeight w:val="735"/>
        </w:trPr>
        <w:tc>
          <w:tcPr>
            <w:tcW w:w="448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6F1498A9" w14:textId="77777777" w:rsidR="008701B0" w:rsidRPr="008701B0" w:rsidRDefault="008701B0" w:rsidP="008701B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8701B0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Crédito Empenhado a Liquidar (6.2.2.1.3.01...)                                                     (</w:t>
            </w:r>
            <w:proofErr w:type="gramStart"/>
            <w:r w:rsidRPr="008701B0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c )</w:t>
            </w:r>
            <w:proofErr w:type="gramEnd"/>
          </w:p>
        </w:tc>
        <w:tc>
          <w:tcPr>
            <w:tcW w:w="17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43189CD" w14:textId="77777777" w:rsidR="008701B0" w:rsidRPr="008701B0" w:rsidRDefault="008701B0" w:rsidP="008701B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8701B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</w:t>
            </w:r>
          </w:p>
        </w:tc>
      </w:tr>
      <w:tr w:rsidR="008701B0" w:rsidRPr="008701B0" w14:paraId="77CFB4B2" w14:textId="77777777" w:rsidTr="008701B0">
        <w:trPr>
          <w:trHeight w:val="915"/>
        </w:trPr>
        <w:tc>
          <w:tcPr>
            <w:tcW w:w="448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025B0F80" w14:textId="77777777" w:rsidR="008701B0" w:rsidRPr="008701B0" w:rsidRDefault="008701B0" w:rsidP="008701B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8701B0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RP não Processados a Liquidar - Inscrição no Exercício (6.3.1.7.1...) (d)</w:t>
            </w:r>
          </w:p>
        </w:tc>
        <w:tc>
          <w:tcPr>
            <w:tcW w:w="17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A6E62C2" w14:textId="77777777" w:rsidR="008701B0" w:rsidRPr="008701B0" w:rsidRDefault="008701B0" w:rsidP="008701B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8701B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 </w:t>
            </w:r>
          </w:p>
        </w:tc>
      </w:tr>
      <w:tr w:rsidR="008701B0" w:rsidRPr="008701B0" w14:paraId="752D56F6" w14:textId="77777777" w:rsidTr="008701B0">
        <w:trPr>
          <w:trHeight w:val="600"/>
        </w:trPr>
        <w:tc>
          <w:tcPr>
            <w:tcW w:w="448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76540A1F" w14:textId="77777777" w:rsidR="008701B0" w:rsidRPr="008701B0" w:rsidRDefault="008701B0" w:rsidP="008701B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8701B0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RP não Processados a Liquidar (6.3.1.1...)                                                     (e)</w:t>
            </w:r>
          </w:p>
        </w:tc>
        <w:tc>
          <w:tcPr>
            <w:tcW w:w="17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115320A" w14:textId="77777777" w:rsidR="008701B0" w:rsidRPr="008701B0" w:rsidRDefault="008701B0" w:rsidP="008701B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8701B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</w:t>
            </w:r>
          </w:p>
        </w:tc>
      </w:tr>
      <w:tr w:rsidR="008701B0" w:rsidRPr="008701B0" w14:paraId="10703C86" w14:textId="77777777" w:rsidTr="008701B0">
        <w:trPr>
          <w:trHeight w:val="600"/>
        </w:trPr>
        <w:tc>
          <w:tcPr>
            <w:tcW w:w="448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C5D9F1"/>
            <w:vAlign w:val="center"/>
            <w:hideMark/>
          </w:tcPr>
          <w:p w14:paraId="676E1772" w14:textId="77777777" w:rsidR="008701B0" w:rsidRPr="008701B0" w:rsidRDefault="008701B0" w:rsidP="008701B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8701B0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Resultado Financeiro                                               </w:t>
            </w:r>
            <w:proofErr w:type="gramStart"/>
            <w:r w:rsidRPr="008701B0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   (</w:t>
            </w:r>
            <w:proofErr w:type="gramEnd"/>
            <w:r w:rsidRPr="008701B0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e = a-b-c-d-e)</w:t>
            </w:r>
          </w:p>
        </w:tc>
        <w:tc>
          <w:tcPr>
            <w:tcW w:w="170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000000" w:fill="C5D9F1"/>
            <w:vAlign w:val="center"/>
            <w:hideMark/>
          </w:tcPr>
          <w:p w14:paraId="058668D4" w14:textId="77777777" w:rsidR="008701B0" w:rsidRPr="008701B0" w:rsidRDefault="008701B0" w:rsidP="008701B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8701B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0,00</w:t>
            </w:r>
          </w:p>
        </w:tc>
      </w:tr>
      <w:tr w:rsidR="008701B0" w:rsidRPr="008701B0" w14:paraId="3BCE5351" w14:textId="77777777" w:rsidTr="008701B0">
        <w:trPr>
          <w:trHeight w:val="915"/>
        </w:trPr>
        <w:tc>
          <w:tcPr>
            <w:tcW w:w="448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C5D9F1"/>
            <w:vAlign w:val="center"/>
            <w:hideMark/>
          </w:tcPr>
          <w:p w14:paraId="3CCE9A4D" w14:textId="77777777" w:rsidR="008701B0" w:rsidRPr="008701B0" w:rsidRDefault="008701B0" w:rsidP="008701B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8701B0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Disponibilidade por Destinação De Recursos (8211101)                                                                          </w:t>
            </w:r>
            <w:proofErr w:type="gramStart"/>
            <w:r w:rsidRPr="008701B0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   (</w:t>
            </w:r>
            <w:proofErr w:type="gramEnd"/>
            <w:r w:rsidRPr="008701B0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f) 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5D9F1"/>
            <w:vAlign w:val="center"/>
            <w:hideMark/>
          </w:tcPr>
          <w:p w14:paraId="5D024999" w14:textId="77777777" w:rsidR="008701B0" w:rsidRPr="008701B0" w:rsidRDefault="008701B0" w:rsidP="008701B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8701B0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 </w:t>
            </w:r>
          </w:p>
        </w:tc>
      </w:tr>
      <w:tr w:rsidR="008701B0" w:rsidRPr="008701B0" w14:paraId="6959EC70" w14:textId="77777777" w:rsidTr="008701B0">
        <w:trPr>
          <w:trHeight w:val="570"/>
        </w:trPr>
        <w:tc>
          <w:tcPr>
            <w:tcW w:w="4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755F1101" w14:textId="77777777" w:rsidR="008701B0" w:rsidRPr="008701B0" w:rsidRDefault="008701B0" w:rsidP="008701B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8701B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Diferença                                                                       </w:t>
            </w:r>
            <w:proofErr w:type="gramStart"/>
            <w:r w:rsidRPr="008701B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   (</w:t>
            </w:r>
            <w:proofErr w:type="gramEnd"/>
            <w:r w:rsidRPr="008701B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g = </w:t>
            </w:r>
            <w:proofErr w:type="spellStart"/>
            <w:r w:rsidRPr="008701B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e-f</w:t>
            </w:r>
            <w:proofErr w:type="spellEnd"/>
            <w:r w:rsidRPr="008701B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)</w:t>
            </w:r>
          </w:p>
        </w:tc>
        <w:tc>
          <w:tcPr>
            <w:tcW w:w="17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B1C579C" w14:textId="77777777" w:rsidR="008701B0" w:rsidRPr="008701B0" w:rsidRDefault="008701B0" w:rsidP="008701B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8701B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</w:t>
            </w:r>
          </w:p>
        </w:tc>
      </w:tr>
    </w:tbl>
    <w:p w14:paraId="7AFFB0E6" w14:textId="77777777" w:rsidR="008701B0" w:rsidRDefault="008701B0"/>
    <w:sectPr w:rsidR="008701B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4AAA"/>
    <w:rsid w:val="00116DEE"/>
    <w:rsid w:val="0037340C"/>
    <w:rsid w:val="00475CF8"/>
    <w:rsid w:val="00562BC2"/>
    <w:rsid w:val="0059482A"/>
    <w:rsid w:val="007323A6"/>
    <w:rsid w:val="007D3A75"/>
    <w:rsid w:val="007D69E1"/>
    <w:rsid w:val="00855287"/>
    <w:rsid w:val="008701B0"/>
    <w:rsid w:val="00895694"/>
    <w:rsid w:val="00AF05FA"/>
    <w:rsid w:val="00B00906"/>
    <w:rsid w:val="00B5595D"/>
    <w:rsid w:val="00B86EFF"/>
    <w:rsid w:val="00C60753"/>
    <w:rsid w:val="00CB112A"/>
    <w:rsid w:val="00EE24D4"/>
    <w:rsid w:val="00F2149A"/>
    <w:rsid w:val="00FC044E"/>
    <w:rsid w:val="00FD4A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DEDFEC"/>
  <w15:chartTrackingRefBased/>
  <w15:docId w15:val="{13033120-0E0A-4E91-80B2-7D25DDF69D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D4A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D4A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D4A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D4A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D4A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D4A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D4A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D4A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D4A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D4A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D4A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D4A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D4AA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D4AA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D4AA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D4AA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D4AA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D4AA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D4A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D4A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D4A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D4A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D4A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D4AA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D4AA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D4AA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D4A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D4AA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D4A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386</Words>
  <Characters>2087</Characters>
  <Application>Microsoft Office Word</Application>
  <DocSecurity>0</DocSecurity>
  <Lines>17</Lines>
  <Paragraphs>4</Paragraphs>
  <ScaleCrop>false</ScaleCrop>
  <Company/>
  <LinksUpToDate>false</LinksUpToDate>
  <CharactersWithSpaces>2469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Hemerson Fernandes Soares</dc:creator>
  <cp:keywords/>
  <dc:description/>
  <cp:lastModifiedBy>Hemerson Fernandes Soares</cp:lastModifiedBy>
  <cp:revision>20</cp:revision>
  <dcterms:created xsi:type="dcterms:W3CDTF">2026-08-20T11:31:00Z</dcterms:created>
  <dcterms:modified xsi:type="dcterms:W3CDTF">2026-08-20T12:00:00Z</dcterms:modified>
</cp:coreProperties>
</file>