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Zeki Optimizasyon Teknikleri Ödevi #1</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Erdem Korhan AKÇAY</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14783108890</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Optimizasyon Nedir?</w:t>
      </w:r>
    </w:p>
    <w:p w:rsidR="00000000" w:rsidDel="00000000" w:rsidP="00000000" w:rsidRDefault="00000000" w:rsidRPr="00000000" w14:paraId="00000007">
      <w:pPr>
        <w:ind w:left="360" w:firstLine="0"/>
        <w:rPr/>
      </w:pPr>
      <w:r w:rsidDel="00000000" w:rsidR="00000000" w:rsidRPr="00000000">
        <w:rPr>
          <w:rtl w:val="0"/>
        </w:rPr>
      </w:r>
    </w:p>
    <w:p w:rsidR="00000000" w:rsidDel="00000000" w:rsidP="00000000" w:rsidRDefault="00000000" w:rsidRPr="00000000" w14:paraId="00000008">
      <w:pPr>
        <w:ind w:left="708" w:firstLine="708"/>
        <w:jc w:val="both"/>
        <w:rPr/>
      </w:pPr>
      <w:r w:rsidDel="00000000" w:rsidR="00000000" w:rsidRPr="00000000">
        <w:rPr>
          <w:rtl w:val="0"/>
        </w:rPr>
        <w:t xml:space="preserve">Optimizasyon belirli kısıtlar ve hedefler verildiğinde, bir problem için en iyi çözümü bulunması sürecidir. Matematiksel olarak optimizasyon, belirli kısıtlara bağlı kalarak bir fonksiyonun minimum veya maksimum değerini bulmaya çalışmaktır. Optimizasyonun amacı, en iyi sonucu sağlayan çözümü bulmaktır, en düşük maliyeti, en yüksek karın getirilmesi veya kaynakların en verimli kullanımını sağlayan çözümü bulmak optimizasyona güzel bir örnek olabilir.</w:t>
      </w:r>
    </w:p>
    <w:p w:rsidR="00000000" w:rsidDel="00000000" w:rsidP="00000000" w:rsidRDefault="00000000" w:rsidRPr="00000000" w14:paraId="00000009">
      <w:pPr>
        <w:ind w:left="708" w:firstLine="0"/>
        <w:rPr/>
      </w:pP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Optimizasyon Problemi Nedir?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7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Bir optimizasyon problemi, mümkün olan çözümler kümesi arasında en iyi çözümü bulmayı gerektiren matematiksel bir problemdir. Bir optimizasyon problemi'nin amacı, kısıtlar altında amaç fonksiyonunun optimal değerini bulmaktır. Amaç fonksiyonu, bir veya daha fazla değişkeni girdi olarak alan ve problemin amacını temsil eden tek bir sayısal değer çıkaran bir fonksiyondur. Kısıtlar, karar değişkenlerinin alabileceği değerleri sınırlandıran bir dizi kuraldır.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7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 optimizasyon problemi, optimal çözümü elde etmek için değiştirilebilecek karar değişkenleri içerir. Karar değişkenleri genellikle amaç fonksiyonundaki bilinmeyenler veya değişkenler tarafından temsil edilir.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7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Optimal çözüm, kısıtlar altında amaç fonksiyonunu maksimize veya minimize eden çözümdür. Optimal çözüm, lineer programlama, ikili programlama, non-lineer programlama gibi çeşitli optimizasyon teknikleri kullanılarak bulunabilir.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7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Optimizasyon problemleri mühendislik, ekonomi, finans, işletme araştırmaları ve birçok diğer alanda yaygın olarak kullanılmaktadır.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69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Hesaplamalı ve Meta-Sezgisel Yöntemler Nedir?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37" w:lineRule="auto"/>
        <w:ind w:left="537" w:right="564" w:firstLine="171.000000000000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Hesaplamalı </w:t>
      </w:r>
      <w:r w:rsidDel="00000000" w:rsidR="00000000" w:rsidRPr="00000000">
        <w:rPr>
          <w:rtl w:val="0"/>
        </w:rPr>
        <w:t xml:space="preserve">yöntemler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matematiksel modellerin </w:t>
      </w:r>
      <w:r w:rsidDel="00000000" w:rsidR="00000000" w:rsidRPr="00000000">
        <w:rPr>
          <w:rtl w:val="0"/>
        </w:rPr>
        <w:t xml:space="preserve">çözü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lmesinde bilgisayarların kullanılmasını </w:t>
      </w:r>
      <w:r w:rsidDel="00000000" w:rsidR="00000000" w:rsidRPr="00000000">
        <w:rPr>
          <w:rtl w:val="0"/>
        </w:rPr>
        <w:t xml:space="preserve">içeren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bir </w:t>
      </w:r>
      <w:r w:rsidDel="00000000" w:rsidR="00000000" w:rsidRPr="00000000">
        <w:rPr>
          <w:rtl w:val="0"/>
        </w:rPr>
        <w:t xml:space="preserve">yaklaşımdır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 y</w:t>
      </w:r>
      <w:r w:rsidDel="00000000" w:rsidR="00000000" w:rsidRPr="00000000">
        <w:rPr>
          <w:rtl w:val="0"/>
        </w:rPr>
        <w:t xml:space="preserve">ö</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ntemler, matematiksel modellerin analitik çözümlerinin bulunmasının  zor  veya  imkansız  </w:t>
      </w:r>
      <w:r w:rsidDel="00000000" w:rsidR="00000000" w:rsidRPr="00000000">
        <w:rPr>
          <w:rtl w:val="0"/>
        </w:rPr>
        <w:t xml:space="preserve">oldugu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durumlarda  kullanılır.   Hesaplamalı </w:t>
      </w:r>
      <w:r w:rsidDel="00000000" w:rsidR="00000000" w:rsidRPr="00000000">
        <w:rPr>
          <w:rtl w:val="0"/>
        </w:rPr>
        <w:t xml:space="preserve">yöntemler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sayısal</w:t>
      </w:r>
      <w:r w:rsidDel="00000000" w:rsidR="00000000" w:rsidRPr="00000000">
        <w:rPr>
          <w:rtl w:val="0"/>
        </w:rPr>
        <w:t xml:space="preserve"> çözümleme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optimizasyon, </w:t>
      </w:r>
      <w:r w:rsidDel="00000000" w:rsidR="00000000" w:rsidRPr="00000000">
        <w:rPr>
          <w:rtl w:val="0"/>
        </w:rPr>
        <w:t xml:space="preserve">doğrusal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cebir,  diferansiyel  denklemler,  Monte  Carlo  </w:t>
      </w:r>
      <w:r w:rsidDel="00000000" w:rsidR="00000000" w:rsidRPr="00000000">
        <w:rPr>
          <w:rtl w:val="0"/>
        </w:rPr>
        <w:t xml:space="preserve">yöntemleri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gibi  alanlarda kullanılır.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37" w:right="595" w:firstLine="351.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Meta-sezgisel </w:t>
      </w:r>
      <w:r w:rsidDel="00000000" w:rsidR="00000000" w:rsidRPr="00000000">
        <w:rPr>
          <w:rtl w:val="0"/>
        </w:rPr>
        <w:t xml:space="preserve">yöntemler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ise, bilgisayar algoritmaları kullanarak </w:t>
      </w:r>
      <w:r w:rsidDel="00000000" w:rsidR="00000000" w:rsidRPr="00000000">
        <w:rPr>
          <w:rtl w:val="0"/>
        </w:rPr>
        <w:t xml:space="preserve">karmaşık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problemleri ¸</w:t>
      </w:r>
      <w:r w:rsidDel="00000000" w:rsidR="00000000" w:rsidRPr="00000000">
        <w:rPr>
          <w:rtl w:val="0"/>
        </w:rPr>
        <w:t xml:space="preserve">çözmek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için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doğal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metaforlardan  ve  evrimsel  s</w:t>
      </w:r>
      <w:r w:rsidDel="00000000" w:rsidR="00000000" w:rsidRPr="00000000">
        <w:rPr>
          <w:rtl w:val="0"/>
        </w:rPr>
        <w:t xml:space="preserve">üreç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lerden  </w:t>
      </w:r>
      <w:r w:rsidDel="00000000" w:rsidR="00000000" w:rsidRPr="00000000">
        <w:rPr>
          <w:rtl w:val="0"/>
        </w:rPr>
        <w:t xml:space="preserve">yararlanan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bir  optimizasyon  yakla</w:t>
      </w:r>
      <w:r w:rsidDel="00000000" w:rsidR="00000000" w:rsidRPr="00000000">
        <w:rPr>
          <w:rtl w:val="0"/>
        </w:rPr>
        <w:t xml:space="preserve">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ımıdır.   Meta-sezgisel </w:t>
      </w:r>
      <w:r w:rsidDel="00000000" w:rsidR="00000000" w:rsidRPr="00000000">
        <w:rPr>
          <w:rtl w:val="0"/>
        </w:rPr>
        <w:t xml:space="preserve">yöntemler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popülasyon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tabanlı  optimizasyon,  genetik  algoritmalar,  </w:t>
      </w:r>
      <w:r w:rsidDel="00000000" w:rsidR="00000000" w:rsidRPr="00000000">
        <w:rPr>
          <w:rtl w:val="0"/>
        </w:rPr>
        <w:t xml:space="preserve">parçacık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sürüsü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optimizasyonu, </w:t>
      </w:r>
      <w:r w:rsidDel="00000000" w:rsidR="00000000" w:rsidRPr="00000000">
        <w:rPr>
          <w:rtl w:val="0"/>
        </w:rPr>
        <w:t xml:space="preserve">simüle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edilen  tavlama,  n</w:t>
      </w:r>
      <w:r w:rsidDel="00000000" w:rsidR="00000000" w:rsidRPr="00000000">
        <w:rPr>
          <w:rtl w:val="0"/>
        </w:rPr>
        <w:t xml:space="preserve">ö</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ron  a</w:t>
      </w:r>
      <w:r w:rsidDel="00000000" w:rsidR="00000000" w:rsidRPr="00000000">
        <w:rPr>
          <w:rtl w:val="0"/>
        </w:rPr>
        <w:t xml:space="preserve">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ları  ve  benzetimli  tavlama  gibi  teknikler i</w:t>
      </w:r>
      <w:r w:rsidDel="00000000" w:rsidR="00000000" w:rsidRPr="00000000">
        <w:rPr>
          <w:rtl w:val="0"/>
        </w:rPr>
        <w:t xml:space="preserve">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erir.   Bu </w:t>
      </w:r>
      <w:r w:rsidDel="00000000" w:rsidR="00000000" w:rsidRPr="00000000">
        <w:rPr>
          <w:rtl w:val="0"/>
        </w:rPr>
        <w:t xml:space="preserve">yontemler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belirli  bir  problemin  t</w:t>
      </w:r>
      <w:r w:rsidDel="00000000" w:rsidR="00000000" w:rsidRPr="00000000">
        <w:rPr>
          <w:rtl w:val="0"/>
        </w:rPr>
        <w:t xml:space="preserve">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olası  </w:t>
      </w:r>
      <w:r w:rsidDel="00000000" w:rsidR="00000000" w:rsidRPr="00000000">
        <w:rPr>
          <w:rtl w:val="0"/>
        </w:rPr>
        <w:t xml:space="preserve">çözü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mlerini  deneyerek veya bir takım kısıtlamalar altında uygun </w:t>
      </w:r>
      <w:r w:rsidDel="00000000" w:rsidR="00000000" w:rsidRPr="00000000">
        <w:rPr>
          <w:rtl w:val="0"/>
        </w:rPr>
        <w:t xml:space="preserve">çözümleri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arayarak en iyi </w:t>
      </w:r>
      <w:r w:rsidDel="00000000" w:rsidR="00000000" w:rsidRPr="00000000">
        <w:rPr>
          <w:rtl w:val="0"/>
        </w:rPr>
        <w:t xml:space="preserve">çözüme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yakın </w:t>
      </w:r>
      <w:r w:rsidDel="00000000" w:rsidR="00000000" w:rsidRPr="00000000">
        <w:rPr>
          <w:rtl w:val="0"/>
        </w:rPr>
        <w:t xml:space="preserve">sonuçlar 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retirler.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37" w:right="595" w:firstLine="351.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37" w:right="596" w:firstLine="351.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 </w:t>
      </w:r>
      <w:r w:rsidDel="00000000" w:rsidR="00000000" w:rsidRPr="00000000">
        <w:rPr>
          <w:rtl w:val="0"/>
        </w:rPr>
        <w:t xml:space="preserve">yöntemler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çeşitli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uygulama alanlarında kullanılır, </w:t>
      </w:r>
      <w:r w:rsidDel="00000000" w:rsidR="00000000" w:rsidRPr="00000000">
        <w:rPr>
          <w:rtl w:val="0"/>
        </w:rPr>
        <w:t xml:space="preserve">örneğin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yapay zeka, </w:t>
      </w:r>
      <w:r w:rsidDel="00000000" w:rsidR="00000000" w:rsidRPr="00000000">
        <w:rPr>
          <w:rtl w:val="0"/>
        </w:rPr>
        <w:t xml:space="preserve">mühendislik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finans, lojistik, tıp ve biyoloji gibi alanlarda kullanılırlar.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5"/>
        </w:numPr>
        <w:spacing w:before="76" w:lineRule="auto"/>
        <w:ind w:left="701" w:hanging="360"/>
        <w:rPr>
          <w:rFonts w:ascii="Calibri" w:cs="Calibri" w:eastAsia="Calibri" w:hAnsi="Calibri"/>
          <w:sz w:val="22"/>
          <w:szCs w:val="22"/>
        </w:rPr>
      </w:pPr>
      <w:r w:rsidDel="00000000" w:rsidR="00000000" w:rsidRPr="00000000">
        <w:rPr>
          <w:rFonts w:ascii="Calibri" w:cs="Calibri" w:eastAsia="Calibri" w:hAnsi="Calibri"/>
          <w:color w:val="171717"/>
          <w:sz w:val="22"/>
          <w:szCs w:val="22"/>
          <w:rtl w:val="0"/>
        </w:rPr>
        <w:t xml:space="preserve">Örnek Problem </w:t>
      </w:r>
      <w:r w:rsidDel="00000000" w:rsidR="00000000" w:rsidRPr="00000000">
        <w:rPr>
          <w:rtl w:val="0"/>
        </w:rPr>
      </w:r>
    </w:p>
    <w:p w:rsidR="00000000" w:rsidDel="00000000" w:rsidP="00000000" w:rsidRDefault="00000000" w:rsidRPr="00000000" w14:paraId="0000001D">
      <w:pPr>
        <w:spacing w:before="268" w:lineRule="auto"/>
        <w:ind w:left="341" w:firstLine="0"/>
        <w:rPr>
          <w:rFonts w:ascii="Calibri" w:cs="Calibri" w:eastAsia="Calibri" w:hAnsi="Calibri"/>
        </w:rPr>
      </w:pPr>
      <w:r w:rsidDel="00000000" w:rsidR="00000000" w:rsidRPr="00000000">
        <w:rPr>
          <w:rFonts w:ascii="Calibri" w:cs="Calibri" w:eastAsia="Calibri" w:hAnsi="Calibri"/>
          <w:color w:val="464646"/>
          <w:rtl w:val="0"/>
        </w:rPr>
        <w:t xml:space="preserve">Örnek:</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pacing w:line="309" w:lineRule="auto"/>
        <w:ind w:left="341" w:right="356" w:firstLine="0"/>
        <w:rPr>
          <w:rFonts w:ascii="Calibri" w:cs="Calibri" w:eastAsia="Calibri" w:hAnsi="Calibri"/>
        </w:rPr>
      </w:pPr>
      <w:r w:rsidDel="00000000" w:rsidR="00000000" w:rsidRPr="00000000">
        <w:rPr>
          <w:rFonts w:ascii="Calibri" w:cs="Calibri" w:eastAsia="Calibri" w:hAnsi="Calibri"/>
          <w:color w:val="464646"/>
          <w:rtl w:val="0"/>
        </w:rPr>
        <w:t xml:space="preserve">Bir şirket, 4P ve 3P modelleri olmak üzere iki tür sandalye üretmektedir. Model 4P, 4 bacak, 1 oturak ve 1 sırt gerektirir. Diğer yandan, model 3P, 3 bacak ve 1 oturak gerektirir. Şirketin başlangıç stoku 200 bacak, 500 oturak ve 100 sırttır. Şirket, daha fazla bacak, oturak ve sırt ihtiyacı duyarsa, standart ahşap bloklar satın alabilir ve her bir blok için maliyet 80 Euro'dur. Şirket, bir standart ahşap bloktan 10 oturak, 20 bacak ve 2 sırt üretebilir. Model 4P'nin üretim maliyeti 30 Euro/sandalye iken, model 3P'nin maliyeti 40 Euro/sandalyedir. Son olarak, şirket, aylık en az 1000 adet sandalye üretmenin</w:t>
      </w:r>
      <w:r w:rsidDel="00000000" w:rsidR="00000000" w:rsidRPr="00000000">
        <w:rPr>
          <w:rtl w:val="0"/>
        </w:rPr>
      </w:r>
    </w:p>
    <w:p w:rsidR="00000000" w:rsidDel="00000000" w:rsidP="00000000" w:rsidRDefault="00000000" w:rsidRPr="00000000" w14:paraId="00000020">
      <w:pPr>
        <w:spacing w:line="276.99999999999994" w:lineRule="auto"/>
        <w:ind w:left="341" w:firstLine="0"/>
        <w:rPr>
          <w:rFonts w:ascii="Quattrocento Sans" w:cs="Quattrocento Sans" w:eastAsia="Quattrocento Sans" w:hAnsi="Quattrocento Sans"/>
          <w:sz w:val="21"/>
          <w:szCs w:val="21"/>
        </w:rPr>
      </w:pPr>
      <w:r w:rsidDel="00000000" w:rsidR="00000000" w:rsidRPr="00000000">
        <w:rPr>
          <w:rFonts w:ascii="Calibri" w:cs="Calibri" w:eastAsia="Calibri" w:hAnsi="Calibri"/>
          <w:color w:val="464646"/>
          <w:rtl w:val="0"/>
        </w:rPr>
        <w:t xml:space="preserve">gerektiğini bildirir. Toplam maliyeti minimize eden doğrusal programlama modelini tanımlayın</w:t>
      </w:r>
      <w:r w:rsidDel="00000000" w:rsidR="00000000" w:rsidRPr="00000000">
        <w:rPr>
          <w:rFonts w:ascii="Quattrocento Sans" w:cs="Quattrocento Sans" w:eastAsia="Quattrocento Sans" w:hAnsi="Quattrocento Sans"/>
          <w:color w:val="464646"/>
          <w:sz w:val="21"/>
          <w:szCs w:val="21"/>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Rule="auto"/>
        <w:ind w:left="341" w:firstLine="0"/>
        <w:rPr>
          <w:rFonts w:ascii="Calibri" w:cs="Calibri" w:eastAsia="Calibri" w:hAnsi="Calibri"/>
        </w:rPr>
      </w:pPr>
      <w:r w:rsidDel="00000000" w:rsidR="00000000" w:rsidRPr="00000000">
        <w:rPr>
          <w:rFonts w:ascii="Calibri" w:cs="Calibri" w:eastAsia="Calibri" w:hAnsi="Calibri"/>
          <w:b w:val="1"/>
          <w:color w:val="464646"/>
          <w:rtl w:val="0"/>
        </w:rPr>
        <w:t xml:space="preserve">Amaç fonksiyonu </w:t>
      </w:r>
      <w:r w:rsidDel="00000000" w:rsidR="00000000" w:rsidRPr="00000000">
        <w:rPr>
          <w:rFonts w:ascii="Calibri" w:cs="Calibri" w:eastAsia="Calibri" w:hAnsi="Calibri"/>
          <w:color w:val="464646"/>
          <w:rtl w:val="0"/>
        </w:rPr>
        <w:t xml:space="preserve">Karar değişkenlerinin katsayıları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before="100" w:line="309" w:lineRule="auto"/>
        <w:ind w:left="761" w:right="5639" w:firstLine="0"/>
        <w:rPr>
          <w:rFonts w:ascii="Calibri" w:cs="Calibri" w:eastAsia="Calibri" w:hAnsi="Calibri"/>
        </w:rPr>
      </w:pPr>
      <w:r w:rsidDel="00000000" w:rsidR="00000000" w:rsidRPr="00000000">
        <w:rPr>
          <w:rFonts w:ascii="Calibri" w:cs="Calibri" w:eastAsia="Calibri" w:hAnsi="Calibri"/>
          <w:color w:val="464646"/>
          <w:rtl w:val="0"/>
        </w:rPr>
        <w:t xml:space="preserve">Her bir 4P ünitesinin maliyeti 30 dolar Her bir 3P ünitesinin maliyeti 40 dolar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114300</wp:posOffset>
                </wp:positionV>
                <wp:extent cx="57150" cy="57150"/>
                <wp:effectExtent b="0" l="0" r="0" t="0"/>
                <wp:wrapNone/>
                <wp:docPr id="65" name=""/>
                <a:graphic>
                  <a:graphicData uri="http://schemas.microsoft.com/office/word/2010/wordprocessingShape">
                    <wps:wsp>
                      <wps:cNvSpPr/>
                      <wps:cNvPr id="3" name="Shape 3"/>
                      <wps:spPr>
                        <a:xfrm>
                          <a:off x="5322188" y="3756188"/>
                          <a:ext cx="47625" cy="47625"/>
                        </a:xfrm>
                        <a:custGeom>
                          <a:rect b="b" l="l" r="r" t="t"/>
                          <a:pathLst>
                            <a:path extrusionOk="0" h="75" w="75">
                              <a:moveTo>
                                <a:pt x="42" y="75"/>
                              </a:moveTo>
                              <a:lnTo>
                                <a:pt x="33" y="75"/>
                              </a:lnTo>
                              <a:lnTo>
                                <a:pt x="28" y="74"/>
                              </a:lnTo>
                              <a:lnTo>
                                <a:pt x="0" y="42"/>
                              </a:lnTo>
                              <a:lnTo>
                                <a:pt x="0" y="32"/>
                              </a:lnTo>
                              <a:lnTo>
                                <a:pt x="33" y="0"/>
                              </a:lnTo>
                              <a:lnTo>
                                <a:pt x="42" y="0"/>
                              </a:lnTo>
                              <a:lnTo>
                                <a:pt x="75" y="37"/>
                              </a:lnTo>
                              <a:lnTo>
                                <a:pt x="75" y="42"/>
                              </a:lnTo>
                              <a:lnTo>
                                <a:pt x="42" y="75"/>
                              </a:lnTo>
                              <a:close/>
                            </a:path>
                          </a:pathLst>
                        </a:custGeom>
                        <a:solidFill>
                          <a:srgbClr val="46464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114300</wp:posOffset>
                </wp:positionV>
                <wp:extent cx="57150" cy="57150"/>
                <wp:effectExtent b="0" l="0" r="0" t="0"/>
                <wp:wrapNone/>
                <wp:docPr id="6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150" cy="5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342900</wp:posOffset>
                </wp:positionV>
                <wp:extent cx="57150" cy="57150"/>
                <wp:effectExtent b="0" l="0" r="0" t="0"/>
                <wp:wrapNone/>
                <wp:docPr id="69" name=""/>
                <a:graphic>
                  <a:graphicData uri="http://schemas.microsoft.com/office/word/2010/wordprocessingShape">
                    <wps:wsp>
                      <wps:cNvSpPr/>
                      <wps:cNvPr id="10" name="Shape 10"/>
                      <wps:spPr>
                        <a:xfrm>
                          <a:off x="5322188" y="3756188"/>
                          <a:ext cx="47625" cy="47625"/>
                        </a:xfrm>
                        <a:custGeom>
                          <a:rect b="b" l="l" r="r" t="t"/>
                          <a:pathLst>
                            <a:path extrusionOk="0" h="75" w="75">
                              <a:moveTo>
                                <a:pt x="42" y="75"/>
                              </a:moveTo>
                              <a:lnTo>
                                <a:pt x="33" y="75"/>
                              </a:lnTo>
                              <a:lnTo>
                                <a:pt x="28" y="74"/>
                              </a:lnTo>
                              <a:lnTo>
                                <a:pt x="0" y="42"/>
                              </a:lnTo>
                              <a:lnTo>
                                <a:pt x="0" y="32"/>
                              </a:lnTo>
                              <a:lnTo>
                                <a:pt x="33" y="0"/>
                              </a:lnTo>
                              <a:lnTo>
                                <a:pt x="42" y="0"/>
                              </a:lnTo>
                              <a:lnTo>
                                <a:pt x="75" y="37"/>
                              </a:lnTo>
                              <a:lnTo>
                                <a:pt x="75" y="42"/>
                              </a:lnTo>
                              <a:lnTo>
                                <a:pt x="42" y="75"/>
                              </a:lnTo>
                              <a:close/>
                            </a:path>
                          </a:pathLst>
                        </a:custGeom>
                        <a:solidFill>
                          <a:srgbClr val="46464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342900</wp:posOffset>
                </wp:positionV>
                <wp:extent cx="57150" cy="57150"/>
                <wp:effectExtent b="0" l="0" r="0" t="0"/>
                <wp:wrapNone/>
                <wp:docPr id="6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26">
      <w:pPr>
        <w:spacing w:line="279" w:lineRule="auto"/>
        <w:ind w:left="761" w:firstLine="0"/>
        <w:rPr>
          <w:rFonts w:ascii="Calibri" w:cs="Calibri" w:eastAsia="Calibri" w:hAnsi="Calibri"/>
        </w:rPr>
      </w:pPr>
      <w:r w:rsidDel="00000000" w:rsidR="00000000" w:rsidRPr="00000000">
        <w:rPr>
          <w:rFonts w:ascii="Calibri" w:cs="Calibri" w:eastAsia="Calibri" w:hAnsi="Calibri"/>
          <w:color w:val="464646"/>
          <w:rtl w:val="0"/>
        </w:rPr>
        <w:t xml:space="preserve">Her bir ahşap bloğunun maliyeti 80 dolar Bu nedenle, amaç fonksiyonu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57150" cy="57150"/>
                <wp:effectExtent b="0" l="0" r="0" t="0"/>
                <wp:wrapNone/>
                <wp:docPr id="73" name=""/>
                <a:graphic>
                  <a:graphicData uri="http://schemas.microsoft.com/office/word/2010/wordprocessingShape">
                    <wps:wsp>
                      <wps:cNvSpPr/>
                      <wps:cNvPr id="14" name="Shape 14"/>
                      <wps:spPr>
                        <a:xfrm>
                          <a:off x="5322188" y="3756188"/>
                          <a:ext cx="47625" cy="47625"/>
                        </a:xfrm>
                        <a:custGeom>
                          <a:rect b="b" l="l" r="r" t="t"/>
                          <a:pathLst>
                            <a:path extrusionOk="0" h="75" w="75">
                              <a:moveTo>
                                <a:pt x="42" y="75"/>
                              </a:moveTo>
                              <a:lnTo>
                                <a:pt x="33" y="75"/>
                              </a:lnTo>
                              <a:lnTo>
                                <a:pt x="28" y="74"/>
                              </a:lnTo>
                              <a:lnTo>
                                <a:pt x="0" y="42"/>
                              </a:lnTo>
                              <a:lnTo>
                                <a:pt x="0" y="33"/>
                              </a:lnTo>
                              <a:lnTo>
                                <a:pt x="33" y="0"/>
                              </a:lnTo>
                              <a:lnTo>
                                <a:pt x="42" y="0"/>
                              </a:lnTo>
                              <a:lnTo>
                                <a:pt x="75" y="37"/>
                              </a:lnTo>
                              <a:lnTo>
                                <a:pt x="75" y="42"/>
                              </a:lnTo>
                              <a:lnTo>
                                <a:pt x="42" y="75"/>
                              </a:lnTo>
                              <a:close/>
                            </a:path>
                          </a:pathLst>
                        </a:custGeom>
                        <a:solidFill>
                          <a:srgbClr val="46464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50800</wp:posOffset>
                </wp:positionV>
                <wp:extent cx="57150" cy="57150"/>
                <wp:effectExtent b="0" l="0" r="0" t="0"/>
                <wp:wrapNone/>
                <wp:docPr id="7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ind w:left="341" w:firstLine="0"/>
        <w:rPr>
          <w:rFonts w:ascii="Calibri" w:cs="Calibri" w:eastAsia="Calibri" w:hAnsi="Calibri"/>
          <w:b w:val="1"/>
          <w:i w:val="1"/>
        </w:rPr>
      </w:pPr>
      <w:r w:rsidDel="00000000" w:rsidR="00000000" w:rsidRPr="00000000">
        <w:rPr>
          <w:rFonts w:ascii="Calibri" w:cs="Calibri" w:eastAsia="Calibri" w:hAnsi="Calibri"/>
          <w:b w:val="1"/>
          <w:i w:val="1"/>
          <w:color w:val="464646"/>
          <w:rtl w:val="0"/>
        </w:rPr>
        <w:t xml:space="preserve">Min = 30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464646"/>
          <w:rtl w:val="0"/>
        </w:rPr>
        <w:t xml:space="preserve">4P + 40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464646"/>
          <w:rtl w:val="0"/>
        </w:rPr>
        <w:t xml:space="preserve">3P + 80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color w:val="464646"/>
          <w:rtl w:val="0"/>
        </w:rPr>
        <w:t xml:space="preserve">Ahşap Blok</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834832</wp:posOffset>
            </wp:positionH>
            <wp:positionV relativeFrom="paragraph">
              <wp:posOffset>78655</wp:posOffset>
            </wp:positionV>
            <wp:extent cx="51384" cy="51084"/>
            <wp:effectExtent b="0" l="0" r="0" t="0"/>
            <wp:wrapNone/>
            <wp:docPr id="7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84" cy="5108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1466161</wp:posOffset>
            </wp:positionH>
            <wp:positionV relativeFrom="paragraph">
              <wp:posOffset>78655</wp:posOffset>
            </wp:positionV>
            <wp:extent cx="51384" cy="51084"/>
            <wp:effectExtent b="0" l="0" r="0" t="0"/>
            <wp:wrapNone/>
            <wp:docPr id="7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84" cy="5108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2097490</wp:posOffset>
            </wp:positionH>
            <wp:positionV relativeFrom="paragraph">
              <wp:posOffset>78655</wp:posOffset>
            </wp:positionV>
            <wp:extent cx="51384" cy="51084"/>
            <wp:effectExtent b="0" l="0" r="0" t="0"/>
            <wp:wrapNone/>
            <wp:docPr id="7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84" cy="51084"/>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1"/>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657225"/>
                <wp:effectExtent b="0" l="0" r="0" t="0"/>
                <wp:wrapTopAndBottom distB="0" distT="0"/>
                <wp:docPr id="70" name=""/>
                <a:graphic>
                  <a:graphicData uri="http://schemas.microsoft.com/office/word/2010/wordprocessingShape">
                    <wps:wsp>
                      <wps:cNvSpPr/>
                      <wps:cNvPr id="11" name="Shape 11"/>
                      <wps:spPr>
                        <a:xfrm>
                          <a:off x="2269425" y="3456150"/>
                          <a:ext cx="6153150" cy="64770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300"/>
                              <w:ind w:left="241.00000381469727" w:right="5112.9998779296875" w:firstLine="241.00000381469727"/>
                              <w:jc w:val="left"/>
                              <w:textDirection w:val="btLr"/>
                            </w:pPr>
                            <w:r w:rsidDel="00000000" w:rsidR="00000000" w:rsidRPr="00000000">
                              <w:rPr>
                                <w:rFonts w:ascii="Quattrocento Sans" w:cs="Quattrocento Sans" w:eastAsia="Quattrocento Sans" w:hAnsi="Quattrocento Sans"/>
                                <w:b w:val="1"/>
                                <w:i w:val="1"/>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#Gerekli Kütüphaneleri yüklüyoruz. </w:t>
                            </w:r>
                            <w:r w:rsidDel="00000000" w:rsidR="00000000" w:rsidRPr="00000000">
                              <w:rPr>
                                <w:rFonts w:ascii="Courier New" w:cs="Courier New" w:eastAsia="Courier New" w:hAnsi="Courier New"/>
                                <w:b w:val="0"/>
                                <w:i w:val="0"/>
                                <w:smallCaps w:val="0"/>
                                <w:strike w:val="0"/>
                                <w:color w:val="2f5496"/>
                                <w:sz w:val="19"/>
                                <w:vertAlign w:val="baseline"/>
                              </w:rPr>
                              <w:t xml:space="preserve">library(lpSolve)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657225"/>
                <wp:effectExtent b="0" l="0" r="0" t="0"/>
                <wp:wrapTopAndBottom distB="0" distT="0"/>
                <wp:docPr id="7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162675" cy="657225"/>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100" w:lineRule="auto"/>
        <w:ind w:left="341" w:firstLine="0"/>
        <w:rPr>
          <w:rFonts w:ascii="Calibri" w:cs="Calibri" w:eastAsia="Calibri" w:hAnsi="Calibri"/>
        </w:rPr>
      </w:pPr>
      <w:r w:rsidDel="00000000" w:rsidR="00000000" w:rsidRPr="00000000">
        <w:rPr>
          <w:rFonts w:ascii="Calibri" w:cs="Calibri" w:eastAsia="Calibri" w:hAnsi="Calibri"/>
          <w:b w:val="1"/>
          <w:color w:val="464646"/>
          <w:rtl w:val="0"/>
        </w:rPr>
        <w:t xml:space="preserve">Min = 30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464646"/>
          <w:rtl w:val="0"/>
        </w:rPr>
        <w:t xml:space="preserve">4P + 40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464646"/>
          <w:rtl w:val="0"/>
        </w:rPr>
        <w:t xml:space="preserve">3P + 80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464646"/>
          <w:rtl w:val="0"/>
        </w:rPr>
        <w:t xml:space="preserve">Ahşap Blok </w:t>
      </w:r>
      <w:r w:rsidDel="00000000" w:rsidR="00000000" w:rsidRPr="00000000">
        <w:rPr>
          <w:rFonts w:ascii="Calibri" w:cs="Calibri" w:eastAsia="Calibri" w:hAnsi="Calibri"/>
          <w:color w:val="464646"/>
          <w:rtl w:val="0"/>
        </w:rPr>
        <w:t xml:space="preserve">için kullanılacak değişkeni oluşturuyoruz.</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833119</wp:posOffset>
            </wp:positionH>
            <wp:positionV relativeFrom="paragraph">
              <wp:posOffset>142155</wp:posOffset>
            </wp:positionV>
            <wp:extent cx="51307" cy="50975"/>
            <wp:effectExtent b="0" l="0" r="0" t="0"/>
            <wp:wrapNone/>
            <wp:docPr id="7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307" cy="509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1462364</wp:posOffset>
            </wp:positionH>
            <wp:positionV relativeFrom="paragraph">
              <wp:posOffset>142155</wp:posOffset>
            </wp:positionV>
            <wp:extent cx="51307" cy="50975"/>
            <wp:effectExtent b="0" l="0" r="0" t="0"/>
            <wp:wrapNone/>
            <wp:docPr id="7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307" cy="509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2091609</wp:posOffset>
            </wp:positionH>
            <wp:positionV relativeFrom="paragraph">
              <wp:posOffset>142155</wp:posOffset>
            </wp:positionV>
            <wp:extent cx="51307" cy="50975"/>
            <wp:effectExtent b="0" l="0" r="0" t="0"/>
            <wp:wrapNone/>
            <wp:docPr id="7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307" cy="5097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sectPr>
          <w:pgSz w:h="15840" w:w="12240" w:orient="portrait"/>
          <w:pgMar w:bottom="280" w:top="1280" w:left="1200" w:right="1140" w:header="708" w:footer="708"/>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72" name=""/>
                <a:graphic>
                  <a:graphicData uri="http://schemas.microsoft.com/office/word/2010/wordprocessingShape">
                    <wps:wsp>
                      <wps:cNvSpPr/>
                      <wps:cNvPr id="13" name="Shape 13"/>
                      <wps:spPr>
                        <a:xfrm>
                          <a:off x="2269425" y="3541875"/>
                          <a:ext cx="6153150" cy="47625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240"/>
                              <w:ind w:left="241.00000381469727" w:right="0"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M &lt;- c(30, 40, 80)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7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162675" cy="485775"/>
                        </a:xfrm>
                        <a:prstGeom prst="rect"/>
                        <a:ln/>
                      </pic:spPr>
                    </pic:pic>
                  </a:graphicData>
                </a:graphic>
              </wp:anchor>
            </w:drawing>
          </mc:Fallback>
        </mc:AlternateContent>
      </w:r>
    </w:p>
    <w:p w:rsidR="00000000" w:rsidDel="00000000" w:rsidP="00000000" w:rsidRDefault="00000000" w:rsidRPr="00000000" w14:paraId="0000002D">
      <w:pPr>
        <w:spacing w:before="88" w:lineRule="auto"/>
        <w:rPr>
          <w:rFonts w:ascii="Quattrocento Sans" w:cs="Quattrocento Sans" w:eastAsia="Quattrocento Sans" w:hAnsi="Quattrocento Sans"/>
          <w:b w:val="1"/>
          <w:sz w:val="21"/>
          <w:szCs w:val="21"/>
        </w:rPr>
      </w:pPr>
      <w:r w:rsidDel="00000000" w:rsidR="00000000" w:rsidRPr="00000000">
        <w:rPr>
          <w:rFonts w:ascii="Calibri" w:cs="Calibri" w:eastAsia="Calibri" w:hAnsi="Calibri"/>
          <w:b w:val="1"/>
          <w:color w:val="171717"/>
          <w:rtl w:val="0"/>
        </w:rPr>
        <w:t xml:space="preserve">Kısıtlamalar</w:t>
      </w:r>
      <w:r w:rsidDel="00000000" w:rsidR="00000000" w:rsidRPr="00000000">
        <w:rPr>
          <w:rtl w:val="0"/>
        </w:rPr>
      </w:r>
    </w:p>
    <w:p w:rsidR="00000000" w:rsidDel="00000000" w:rsidP="00000000" w:rsidRDefault="00000000" w:rsidRPr="00000000" w14:paraId="0000002E">
      <w:pPr>
        <w:spacing w:before="268" w:line="309" w:lineRule="auto"/>
        <w:ind w:right="836"/>
        <w:rPr>
          <w:rFonts w:ascii="Calibri" w:cs="Calibri" w:eastAsia="Calibri" w:hAnsi="Calibri"/>
        </w:rPr>
      </w:pPr>
      <w:r w:rsidDel="00000000" w:rsidR="00000000" w:rsidRPr="00000000">
        <w:rPr>
          <w:rFonts w:ascii="Calibri" w:cs="Calibri" w:eastAsia="Calibri" w:hAnsi="Calibri"/>
          <w:color w:val="464646"/>
          <w:rtl w:val="0"/>
        </w:rPr>
        <w:t xml:space="preserve">Aşağıdaki A matrisinde her kısıt için bir satır ve her karar değişkeni için bir sütun oluşturuyoruz bunlar;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464646"/>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İlk satır Koltuk kısıtı,</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0" w:line="309" w:lineRule="auto"/>
        <w:ind w:left="1428" w:right="3169" w:hanging="360"/>
        <w:jc w:val="both"/>
        <w:rPr>
          <w:rFonts w:ascii="Calibri" w:cs="Calibri" w:eastAsia="Calibri" w:hAnsi="Calibri"/>
          <w:b w:val="0"/>
          <w:i w:val="0"/>
          <w:smallCaps w:val="0"/>
          <w:strike w:val="0"/>
          <w:color w:val="464646"/>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4P'nin her bir birimi, koltuk envanterinden 1 koltuk kullanır. </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0" w:line="309" w:lineRule="auto"/>
        <w:ind w:left="1428" w:right="3169" w:hanging="360"/>
        <w:jc w:val="both"/>
        <w:rPr>
          <w:rFonts w:ascii="Calibri" w:cs="Calibri" w:eastAsia="Calibri" w:hAnsi="Calibri"/>
          <w:b w:val="0"/>
          <w:i w:val="0"/>
          <w:smallCaps w:val="0"/>
          <w:strike w:val="0"/>
          <w:color w:val="464646"/>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3P'nin her bir birimi, koltuk envanterinden 1 koltuk kullanır.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0" w:line="309" w:lineRule="auto"/>
        <w:ind w:left="1428" w:right="3169"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Her bir ahşap bloğu birim, koltuk envanterine 1 koltuk ekler.</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İkinci satır Bacaklar kısıtı.</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Üçüncü satır Sırtlar kısıtı.</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464646"/>
          <w:sz w:val="22"/>
          <w:szCs w:val="22"/>
          <w:u w:val="none"/>
          <w:shd w:fill="auto" w:val="clear"/>
          <w:vertAlign w:val="baseline"/>
          <w:rtl w:val="0"/>
        </w:rPr>
        <w:t xml:space="preserve">Dördüncü satır ise Minimum üretim kısıtı.</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0</wp:posOffset>
                </wp:positionV>
                <wp:extent cx="6153150" cy="2141220"/>
                <wp:effectExtent b="0" l="0" r="0" t="0"/>
                <wp:wrapNone/>
                <wp:docPr id="67" name=""/>
                <a:graphic>
                  <a:graphicData uri="http://schemas.microsoft.com/office/word/2010/wordprocessingGroup">
                    <wpg:wgp>
                      <wpg:cNvGrpSpPr/>
                      <wpg:grpSpPr>
                        <a:xfrm>
                          <a:off x="2269425" y="2708750"/>
                          <a:ext cx="6153150" cy="2141220"/>
                          <a:chOff x="2269425" y="2708750"/>
                          <a:chExt cx="6153150" cy="2141875"/>
                        </a:xfrm>
                      </wpg:grpSpPr>
                      <wpg:grpSp>
                        <wpg:cNvGrpSpPr/>
                        <wpg:grpSpPr>
                          <a:xfrm>
                            <a:off x="2269425" y="2708769"/>
                            <a:ext cx="6153150" cy="2141841"/>
                            <a:chOff x="1300" y="-4218"/>
                            <a:chExt cx="9690" cy="3451"/>
                          </a:xfrm>
                        </wpg:grpSpPr>
                        <wps:wsp>
                          <wps:cNvSpPr/>
                          <wps:cNvPr id="6" name="Shape 6"/>
                          <wps:spPr>
                            <a:xfrm>
                              <a:off x="1300" y="-4217"/>
                              <a:ext cx="9675" cy="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00" y="-4218"/>
                              <a:ext cx="9690" cy="3450"/>
                            </a:xfrm>
                            <a:prstGeom prst="rect">
                              <a:avLst/>
                            </a:prstGeom>
                            <a:solidFill>
                              <a:srgbClr val="F9F9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00" y="-4218"/>
                              <a:ext cx="9690" cy="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p>
                              <w:p w:rsidR="00000000" w:rsidDel="00000000" w:rsidP="00000000" w:rsidRDefault="00000000" w:rsidRPr="00000000">
                                <w:pPr>
                                  <w:spacing w:after="0" w:before="0" w:line="300"/>
                                  <w:ind w:left="241.00000381469727" w:right="6282.0001220703125"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 Kısıtlamaların sağ tarafı B &lt;- c(500, 200, 100,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p>
                              <w:p w:rsidR="00000000" w:rsidDel="00000000" w:rsidP="00000000" w:rsidRDefault="00000000" w:rsidRPr="00000000">
                                <w:pPr>
                                  <w:spacing w:after="0" w:before="0" w:line="240"/>
                                  <w:ind w:left="241.00000381469727" w:right="0" w:firstLine="241.00000381469727"/>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 Kısıtlamaların yönü</w:t>
                                </w:r>
                              </w:p>
                              <w:p w:rsidR="00000000" w:rsidDel="00000000" w:rsidP="00000000" w:rsidRDefault="00000000" w:rsidRPr="00000000">
                                <w:pPr>
                                  <w:spacing w:after="0" w:before="55" w:line="240"/>
                                  <w:ind w:left="241.00000381469727" w:right="0" w:firstLine="241.00000381469727"/>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kısıtlama &lt;- c("&lt;=", "&lt;=", "&lt;=", "&gt;=")</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0</wp:posOffset>
                </wp:positionV>
                <wp:extent cx="6153150" cy="2141220"/>
                <wp:effectExtent b="0" l="0" r="0" t="0"/>
                <wp:wrapNone/>
                <wp:docPr id="6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153150" cy="214122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5132.0" w:type="dxa"/>
        <w:jc w:val="left"/>
        <w:tblInd w:w="298.0" w:type="dxa"/>
        <w:tblLayout w:type="fixed"/>
        <w:tblLook w:val="0000"/>
      </w:tblPr>
      <w:tblGrid>
        <w:gridCol w:w="1981"/>
        <w:gridCol w:w="351"/>
        <w:gridCol w:w="2800"/>
        <w:tblGridChange w:id="0">
          <w:tblGrid>
            <w:gridCol w:w="1981"/>
            <w:gridCol w:w="351"/>
            <w:gridCol w:w="2800"/>
          </w:tblGrid>
        </w:tblGridChange>
      </w:tblGrid>
      <w:tr>
        <w:trPr>
          <w:cantSplit w:val="0"/>
          <w:trHeight w:val="255" w:hRule="atLeast"/>
          <w:tblHeader w:val="0"/>
        </w:trPr>
        <w:tc>
          <w:tcPr>
            <w:shd w:fill="f9f9f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05" w:lineRule="auto"/>
              <w:ind w:left="0" w:right="56" w:firstLine="0"/>
              <w:jc w:val="righ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A &lt;- matrix(c(1,</w:t>
            </w:r>
            <w:r w:rsidDel="00000000" w:rsidR="00000000" w:rsidRPr="00000000">
              <w:rPr>
                <w:rtl w:val="0"/>
              </w:rPr>
            </w:r>
          </w:p>
        </w:tc>
        <w:tc>
          <w:tcPr>
            <w:shd w:fill="f9f9f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05" w:lineRule="auto"/>
              <w:ind w:left="35" w:right="35" w:firstLine="0"/>
              <w:jc w:val="center"/>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1,</w:t>
            </w:r>
            <w:r w:rsidDel="00000000" w:rsidR="00000000" w:rsidRPr="00000000">
              <w:rPr>
                <w:rtl w:val="0"/>
              </w:rPr>
            </w:r>
          </w:p>
        </w:tc>
        <w:tc>
          <w:tcPr>
            <w:shd w:fill="f9f9f9"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05" w:lineRule="auto"/>
              <w:ind w:left="58"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-10,</w:t>
            </w:r>
            <w:r w:rsidDel="00000000" w:rsidR="00000000" w:rsidRPr="00000000">
              <w:rPr>
                <w:rtl w:val="0"/>
              </w:rPr>
            </w:r>
          </w:p>
        </w:tc>
      </w:tr>
      <w:tr>
        <w:trPr>
          <w:cantSplit w:val="0"/>
          <w:trHeight w:val="270" w:hRule="atLeast"/>
          <w:tblHeader w:val="0"/>
        </w:trPr>
        <w:tc>
          <w:tcPr>
            <w:shd w:fill="f9f9f9"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0" w:right="56" w:firstLine="0"/>
              <w:jc w:val="righ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4,</w:t>
            </w:r>
            <w:r w:rsidDel="00000000" w:rsidR="00000000" w:rsidRPr="00000000">
              <w:rPr>
                <w:rtl w:val="0"/>
              </w:rPr>
            </w:r>
          </w:p>
        </w:tc>
        <w:tc>
          <w:tcPr>
            <w:shd w:fill="f9f9f9"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35" w:right="35" w:firstLine="0"/>
              <w:jc w:val="center"/>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3,</w:t>
            </w:r>
            <w:r w:rsidDel="00000000" w:rsidR="00000000" w:rsidRPr="00000000">
              <w:rPr>
                <w:rtl w:val="0"/>
              </w:rPr>
            </w:r>
          </w:p>
        </w:tc>
        <w:tc>
          <w:tcPr>
            <w:shd w:fill="f9f9f9"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58"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-20,</w:t>
            </w:r>
            <w:r w:rsidDel="00000000" w:rsidR="00000000" w:rsidRPr="00000000">
              <w:rPr>
                <w:rtl w:val="0"/>
              </w:rPr>
            </w:r>
          </w:p>
        </w:tc>
      </w:tr>
      <w:tr>
        <w:trPr>
          <w:cantSplit w:val="0"/>
          <w:trHeight w:val="270" w:hRule="atLeast"/>
          <w:tblHeader w:val="0"/>
        </w:trPr>
        <w:tc>
          <w:tcPr>
            <w:shd w:fill="f9f9f9"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0" w:right="56" w:firstLine="0"/>
              <w:jc w:val="righ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1,</w:t>
            </w:r>
            <w:r w:rsidDel="00000000" w:rsidR="00000000" w:rsidRPr="00000000">
              <w:rPr>
                <w:rtl w:val="0"/>
              </w:rPr>
            </w:r>
          </w:p>
        </w:tc>
        <w:tc>
          <w:tcPr>
            <w:shd w:fill="f9f9f9"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35" w:right="35" w:firstLine="0"/>
              <w:jc w:val="center"/>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0,</w:t>
            </w:r>
            <w:r w:rsidDel="00000000" w:rsidR="00000000" w:rsidRPr="00000000">
              <w:rPr>
                <w:rtl w:val="0"/>
              </w:rPr>
            </w:r>
          </w:p>
        </w:tc>
        <w:tc>
          <w:tcPr>
            <w:shd w:fill="f9f9f9"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05" w:lineRule="auto"/>
              <w:ind w:left="58"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-2,</w:t>
            </w:r>
            <w:r w:rsidDel="00000000" w:rsidR="00000000" w:rsidRPr="00000000">
              <w:rPr>
                <w:rtl w:val="0"/>
              </w:rPr>
            </w:r>
          </w:p>
        </w:tc>
      </w:tr>
      <w:tr>
        <w:trPr>
          <w:cantSplit w:val="0"/>
          <w:trHeight w:val="255" w:hRule="atLeast"/>
          <w:tblHeader w:val="0"/>
        </w:trPr>
        <w:tc>
          <w:tcPr>
            <w:shd w:fill="f9f9f9"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191" w:lineRule="auto"/>
              <w:ind w:left="0" w:right="56" w:firstLine="0"/>
              <w:jc w:val="righ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1,</w:t>
            </w:r>
            <w:r w:rsidDel="00000000" w:rsidR="00000000" w:rsidRPr="00000000">
              <w:rPr>
                <w:rtl w:val="0"/>
              </w:rPr>
            </w:r>
          </w:p>
        </w:tc>
        <w:tc>
          <w:tcPr>
            <w:shd w:fill="f9f9f9"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191" w:lineRule="auto"/>
              <w:ind w:left="35" w:right="35" w:firstLine="0"/>
              <w:jc w:val="center"/>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1,</w:t>
            </w:r>
            <w:r w:rsidDel="00000000" w:rsidR="00000000" w:rsidRPr="00000000">
              <w:rPr>
                <w:rtl w:val="0"/>
              </w:rPr>
            </w:r>
          </w:p>
        </w:tc>
        <w:tc>
          <w:tcPr>
            <w:shd w:fill="f9f9f9"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191" w:lineRule="auto"/>
              <w:ind w:left="58"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464646"/>
                <w:sz w:val="19"/>
                <w:szCs w:val="19"/>
                <w:u w:val="none"/>
                <w:shd w:fill="auto" w:val="clear"/>
                <w:vertAlign w:val="baseline"/>
                <w:rtl w:val="0"/>
              </w:rPr>
              <w:t xml:space="preserve">0), nrow=4, byrow=TRUE)</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spacing w:before="101" w:lineRule="auto"/>
        <w:ind w:left="341" w:firstLine="0"/>
        <w:rPr>
          <w:rFonts w:ascii="Quattrocento Sans" w:cs="Quattrocento Sans" w:eastAsia="Quattrocento Sans" w:hAnsi="Quattrocento Sans"/>
          <w:sz w:val="21"/>
          <w:szCs w:val="21"/>
        </w:rPr>
      </w:pPr>
      <w:r w:rsidDel="00000000" w:rsidR="00000000" w:rsidRPr="00000000">
        <w:rPr>
          <w:rFonts w:ascii="Calibri" w:cs="Calibri" w:eastAsia="Calibri" w:hAnsi="Calibri"/>
          <w:color w:val="464646"/>
          <w:rtl w:val="0"/>
        </w:rPr>
        <w:t xml:space="preserve">Asıl işlem yapan fonksiyona </w:t>
      </w:r>
      <w:r w:rsidDel="00000000" w:rsidR="00000000" w:rsidRPr="00000000">
        <w:rPr>
          <w:rFonts w:ascii="Calibri" w:cs="Calibri" w:eastAsia="Calibri" w:hAnsi="Calibri"/>
          <w:b w:val="1"/>
          <w:color w:val="464646"/>
          <w:rtl w:val="0"/>
        </w:rPr>
        <w:t xml:space="preserve">- lp - </w:t>
      </w:r>
      <w:r w:rsidDel="00000000" w:rsidR="00000000" w:rsidRPr="00000000">
        <w:rPr>
          <w:rFonts w:ascii="Calibri" w:cs="Calibri" w:eastAsia="Calibri" w:hAnsi="Calibri"/>
          <w:color w:val="464646"/>
          <w:rtl w:val="0"/>
        </w:rPr>
        <w:t xml:space="preserve">gerekli değerleri yerine koyuyoruz.</w:t>
      </w: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sz w:val="21"/>
          <w:szCs w:val="21"/>
        </w:rPr>
        <w:sectPr>
          <w:type w:val="nextPage"/>
          <w:pgSz w:h="15840" w:w="12240" w:orient="portrait"/>
          <w:pgMar w:bottom="280" w:top="520" w:left="1200" w:right="1140" w:header="708" w:footer="708"/>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6162675" cy="1343025"/>
                <wp:effectExtent b="0" l="0" r="0" t="0"/>
                <wp:wrapSquare wrapText="bothSides" distB="0" distT="0" distL="114300" distR="114300"/>
                <wp:docPr id="66" name=""/>
                <a:graphic>
                  <a:graphicData uri="http://schemas.microsoft.com/office/word/2010/wordprocessingShape">
                    <wps:wsp>
                      <wps:cNvSpPr/>
                      <wps:cNvPr id="4" name="Shape 4"/>
                      <wps:spPr>
                        <a:xfrm>
                          <a:off x="2269425" y="3113250"/>
                          <a:ext cx="6153150" cy="133350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240"/>
                              <w:ind w:left="241.00000381469727" w:right="0"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optimum &lt;- lp(direction="min",</w:t>
                            </w:r>
                          </w:p>
                          <w:p w:rsidR="00000000" w:rsidDel="00000000" w:rsidP="00000000" w:rsidRDefault="00000000" w:rsidRPr="00000000">
                            <w:pPr>
                              <w:spacing w:after="0" w:before="54.000000953674316" w:line="300"/>
                              <w:ind w:left="1996.0000610351562" w:right="5112.9998779296875" w:firstLine="1996.0000610351562"/>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objective.in = M, const.mat = A, const.dir = kısıtlama, const.rhs = B,</w:t>
                            </w:r>
                          </w:p>
                          <w:p w:rsidR="00000000" w:rsidDel="00000000" w:rsidP="00000000" w:rsidRDefault="00000000" w:rsidRPr="00000000">
                            <w:pPr>
                              <w:spacing w:after="0" w:before="4.000000059604645" w:line="240"/>
                              <w:ind w:left="1996.0000610351562" w:right="0" w:firstLine="1996.0000610351562"/>
                              <w:jc w:val="left"/>
                              <w:textDirection w:val="btLr"/>
                            </w:pPr>
                            <w:r w:rsidDel="00000000" w:rsidR="00000000" w:rsidRPr="00000000">
                              <w:rPr>
                                <w:rFonts w:ascii="Courier New" w:cs="Courier New" w:eastAsia="Courier New" w:hAnsi="Courier New"/>
                                <w:b w:val="0"/>
                                <w:i w:val="0"/>
                                <w:smallCaps w:val="0"/>
                                <w:strike w:val="0"/>
                                <w:color w:val="000000"/>
                                <w:sz w:val="19"/>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all.int = 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101600</wp:posOffset>
                </wp:positionV>
                <wp:extent cx="6162675" cy="1343025"/>
                <wp:effectExtent b="0" l="0" r="0" t="0"/>
                <wp:wrapSquare wrapText="bothSides" distB="0" distT="0" distL="114300" distR="114300"/>
                <wp:docPr id="6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162675" cy="1343025"/>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spacing w:before="100" w:lineRule="auto"/>
        <w:ind w:left="341" w:firstLine="0"/>
        <w:rPr>
          <w:rFonts w:ascii="Calibri" w:cs="Calibri" w:eastAsia="Calibri" w:hAnsi="Calibri"/>
        </w:rPr>
      </w:pPr>
      <w:r w:rsidDel="00000000" w:rsidR="00000000" w:rsidRPr="00000000">
        <w:rPr>
          <w:rFonts w:ascii="Calibri" w:cs="Calibri" w:eastAsia="Calibri" w:hAnsi="Calibri"/>
          <w:color w:val="464646"/>
          <w:rtl w:val="0"/>
        </w:rPr>
        <w:t xml:space="preserve">Eğer status değeri 0 ise çözüme sahiptir, eğer status değeri 2 ise uygulanabilir çözüm yoktur.</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68" name=""/>
                <a:graphic>
                  <a:graphicData uri="http://schemas.microsoft.com/office/word/2010/wordprocessingShape">
                    <wps:wsp>
                      <wps:cNvSpPr/>
                      <wps:cNvPr id="9" name="Shape 9"/>
                      <wps:spPr>
                        <a:xfrm>
                          <a:off x="2269425" y="3541875"/>
                          <a:ext cx="6153150" cy="47625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240"/>
                              <w:ind w:left="241.00000381469727" w:right="0"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print(optimum$status)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6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162675" cy="485775"/>
                        </a:xfrm>
                        <a:prstGeom prst="rect"/>
                        <a:ln/>
                      </pic:spPr>
                    </pic:pic>
                  </a:graphicData>
                </a:graphic>
              </wp:anchor>
            </w:drawing>
          </mc:Fallback>
        </mc:AlternateContent>
      </w:r>
    </w:p>
    <w:p w:rsidR="00000000" w:rsidDel="00000000" w:rsidP="00000000" w:rsidRDefault="00000000" w:rsidRPr="00000000" w14:paraId="00000055">
      <w:pPr>
        <w:spacing w:before="142" w:lineRule="auto"/>
        <w:ind w:left="341"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464646"/>
          <w:sz w:val="19"/>
          <w:szCs w:val="19"/>
          <w:rtl w:val="0"/>
        </w:rPr>
        <w:t xml:space="preserve">[1] 0</w:t>
      </w:r>
      <w:r w:rsidDel="00000000" w:rsidR="00000000" w:rsidRPr="00000000">
        <w:rPr>
          <w:rtl w:val="0"/>
        </w:rPr>
      </w:r>
    </w:p>
    <w:p w:rsidR="00000000" w:rsidDel="00000000" w:rsidP="00000000" w:rsidRDefault="00000000" w:rsidRPr="00000000" w14:paraId="00000056">
      <w:pPr>
        <w:spacing w:before="190" w:lineRule="auto"/>
        <w:ind w:left="341" w:firstLine="0"/>
        <w:rPr>
          <w:rFonts w:ascii="Calibri" w:cs="Calibri" w:eastAsia="Calibri" w:hAnsi="Calibri"/>
        </w:rPr>
      </w:pPr>
      <w:r w:rsidDel="00000000" w:rsidR="00000000" w:rsidRPr="00000000">
        <w:rPr>
          <w:rFonts w:ascii="Calibri" w:cs="Calibri" w:eastAsia="Calibri" w:hAnsi="Calibri"/>
          <w:color w:val="464646"/>
          <w:rtl w:val="0"/>
        </w:rPr>
        <w:t xml:space="preserve">4p, 3p ve Ahşap kısıtlarının değerleri aşağıdaki gibidir;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828675"/>
                <wp:effectExtent b="0" l="0" r="0" t="0"/>
                <wp:wrapTopAndBottom distB="0" distT="0"/>
                <wp:docPr id="71" name=""/>
                <a:graphic>
                  <a:graphicData uri="http://schemas.microsoft.com/office/word/2010/wordprocessingShape">
                    <wps:wsp>
                      <wps:cNvSpPr/>
                      <wps:cNvPr id="12" name="Shape 12"/>
                      <wps:spPr>
                        <a:xfrm>
                          <a:off x="2269425" y="3370425"/>
                          <a:ext cx="6153150" cy="81915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300"/>
                              <w:ind w:left="241.00000381469727" w:right="4645"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best_sol &lt;- optimum$solution names(best_sol) &lt;- c("4p", "3p", "ahşap") print(best_sol)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828675"/>
                <wp:effectExtent b="0" l="0" r="0" t="0"/>
                <wp:wrapTopAndBottom distB="0" distT="0"/>
                <wp:docPr id="7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162675" cy="828675"/>
                        </a:xfrm>
                        <a:prstGeom prst="rect"/>
                        <a:ln/>
                      </pic:spPr>
                    </pic:pic>
                  </a:graphicData>
                </a:graphic>
              </wp:anchor>
            </w:drawing>
          </mc:Fallback>
        </mc:AlternateContent>
      </w:r>
    </w:p>
    <w:p w:rsidR="00000000" w:rsidDel="00000000" w:rsidP="00000000" w:rsidRDefault="00000000" w:rsidRPr="00000000" w14:paraId="00000058">
      <w:pPr>
        <w:tabs>
          <w:tab w:val="left" w:leader="none" w:pos="1277"/>
          <w:tab w:val="left" w:leader="none" w:pos="1394"/>
          <w:tab w:val="left" w:leader="none" w:pos="1979"/>
        </w:tabs>
        <w:spacing w:before="142" w:line="300" w:lineRule="auto"/>
        <w:ind w:left="575" w:right="7567" w:firstLine="117.00000000000003"/>
        <w:rPr>
          <w:rFonts w:ascii="Courier New" w:cs="Courier New" w:eastAsia="Courier New" w:hAnsi="Courier New"/>
          <w:sz w:val="19"/>
          <w:szCs w:val="19"/>
        </w:rPr>
      </w:pPr>
      <w:r w:rsidDel="00000000" w:rsidR="00000000" w:rsidRPr="00000000">
        <w:rPr>
          <w:rFonts w:ascii="Courier New" w:cs="Courier New" w:eastAsia="Courier New" w:hAnsi="Courier New"/>
          <w:color w:val="464646"/>
          <w:sz w:val="19"/>
          <w:szCs w:val="19"/>
          <w:rtl w:val="0"/>
        </w:rPr>
        <w:t xml:space="preserve">4p</w:t>
        <w:tab/>
        <w:tab/>
        <w:t xml:space="preserve">3p ahşap 420</w:t>
        <w:tab/>
        <w:t xml:space="preserve">580</w:t>
        <w:tab/>
        <w:t xml:space="preserve">161</w:t>
      </w:r>
      <w:r w:rsidDel="00000000" w:rsidR="00000000" w:rsidRPr="00000000">
        <w:rPr>
          <w:rtl w:val="0"/>
        </w:rPr>
      </w:r>
    </w:p>
    <w:p w:rsidR="00000000" w:rsidDel="00000000" w:rsidP="00000000" w:rsidRDefault="00000000" w:rsidRPr="00000000" w14:paraId="00000059">
      <w:pPr>
        <w:spacing w:before="137" w:lineRule="auto"/>
        <w:ind w:left="341" w:firstLine="0"/>
        <w:rPr>
          <w:rFonts w:ascii="Calibri" w:cs="Calibri" w:eastAsia="Calibri" w:hAnsi="Calibri"/>
        </w:rPr>
      </w:pPr>
      <w:r w:rsidDel="00000000" w:rsidR="00000000" w:rsidRPr="00000000">
        <w:rPr>
          <w:rFonts w:ascii="Calibri" w:cs="Calibri" w:eastAsia="Calibri" w:hAnsi="Calibri"/>
          <w:color w:val="464646"/>
          <w:rtl w:val="0"/>
        </w:rPr>
        <w:t xml:space="preserve">Optimum noktada amaç fonksiyonunun değeri;</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64" name=""/>
                <a:graphic>
                  <a:graphicData uri="http://schemas.microsoft.com/office/word/2010/wordprocessingShape">
                    <wps:wsp>
                      <wps:cNvSpPr/>
                      <wps:cNvPr id="2" name="Shape 2"/>
                      <wps:spPr>
                        <a:xfrm>
                          <a:off x="2269425" y="3541875"/>
                          <a:ext cx="6153150" cy="476250"/>
                        </a:xfrm>
                        <a:prstGeom prst="rect">
                          <a:avLst/>
                        </a:prstGeom>
                        <a:solidFill>
                          <a:srgbClr val="F9F9F9"/>
                        </a:solidFill>
                        <a:ln>
                          <a:noFill/>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1.0000000149011612" w:line="240"/>
                              <w:ind w:left="241.00000381469727" w:right="0" w:firstLine="241.00000381469727"/>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464646"/>
                                <w:sz w:val="19"/>
                                <w:vertAlign w:val="baseline"/>
                              </w:rPr>
                              <w:t xml:space="preserve">print(paste("Maliyet: ", optimum$objval, sep=""))</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162675" cy="485775"/>
                <wp:effectExtent b="0" l="0" r="0" t="0"/>
                <wp:wrapTopAndBottom distB="0" distT="0"/>
                <wp:docPr id="6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6162675" cy="485775"/>
                        </a:xfrm>
                        <a:prstGeom prst="rect"/>
                        <a:ln/>
                      </pic:spPr>
                    </pic:pic>
                  </a:graphicData>
                </a:graphic>
              </wp:anchor>
            </w:drawing>
          </mc:Fallback>
        </mc:AlternateContent>
      </w:r>
    </w:p>
    <w:p w:rsidR="00000000" w:rsidDel="00000000" w:rsidP="00000000" w:rsidRDefault="00000000" w:rsidRPr="00000000" w14:paraId="0000005B">
      <w:pPr>
        <w:spacing w:before="142" w:lineRule="auto"/>
        <w:ind w:left="341"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464646"/>
          <w:sz w:val="19"/>
          <w:szCs w:val="19"/>
          <w:rtl w:val="0"/>
        </w:rPr>
        <w:t xml:space="preserve">[1] "Maliyet: 48680"</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i w:val="1"/>
          <w:rtl w:val="0"/>
        </w:rPr>
        <w:t xml:space="preserve">References</w:t>
      </w:r>
      <w:r w:rsidDel="00000000" w:rsidR="00000000" w:rsidRPr="00000000">
        <w:rPr>
          <w:rtl w:val="0"/>
        </w:rPr>
        <w:t xml:space="preserve">: </w:t>
      </w:r>
      <w:hyperlink r:id="rId20">
        <w:r w:rsidDel="00000000" w:rsidR="00000000" w:rsidRPr="00000000">
          <w:rPr>
            <w:color w:val="1155cc"/>
            <w:u w:val="single"/>
            <w:rtl w:val="0"/>
          </w:rPr>
          <w:t xml:space="preserve">http://firsttimeprogrammer.blogspot.com/2018/08/linear-programming-in-r.html</w:t>
        </w:r>
      </w:hyperlink>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sectPr>
      <w:type w:val="nextPage"/>
      <w:pgSz w:h="15840" w:w="12240" w:orient="portrait"/>
      <w:pgMar w:bottom="280" w:top="880" w:left="1200" w:right="11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right"/>
      <w:pPr>
        <w:ind w:left="1428" w:hanging="360"/>
      </w:pPr>
      <w:rPr>
        <w:color w:val="171717"/>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701" w:hanging="360.00000000000006"/>
      </w:pPr>
      <w:rPr>
        <w:color w:val="171717"/>
      </w:rPr>
    </w:lvl>
    <w:lvl w:ilvl="1">
      <w:start w:val="1"/>
      <w:numFmt w:val="lowerLetter"/>
      <w:lvlText w:val="%2."/>
      <w:lvlJc w:val="left"/>
      <w:pPr>
        <w:ind w:left="1421" w:hanging="360"/>
      </w:pPr>
      <w:rPr/>
    </w:lvl>
    <w:lvl w:ilvl="2">
      <w:start w:val="1"/>
      <w:numFmt w:val="lowerRoman"/>
      <w:lvlText w:val="%3."/>
      <w:lvlJc w:val="right"/>
      <w:pPr>
        <w:ind w:left="2141" w:hanging="180"/>
      </w:pPr>
      <w:rPr/>
    </w:lvl>
    <w:lvl w:ilvl="3">
      <w:start w:val="1"/>
      <w:numFmt w:val="decimal"/>
      <w:lvlText w:val="%4."/>
      <w:lvlJc w:val="left"/>
      <w:pPr>
        <w:ind w:left="2861" w:hanging="360"/>
      </w:pPr>
      <w:rPr/>
    </w:lvl>
    <w:lvl w:ilvl="4">
      <w:start w:val="1"/>
      <w:numFmt w:val="lowerLetter"/>
      <w:lvlText w:val="%5."/>
      <w:lvlJc w:val="left"/>
      <w:pPr>
        <w:ind w:left="3581" w:hanging="360"/>
      </w:pPr>
      <w:rPr/>
    </w:lvl>
    <w:lvl w:ilvl="5">
      <w:start w:val="1"/>
      <w:numFmt w:val="lowerRoman"/>
      <w:lvlText w:val="%6."/>
      <w:lvlJc w:val="right"/>
      <w:pPr>
        <w:ind w:left="4301" w:hanging="180"/>
      </w:pPr>
      <w:rPr/>
    </w:lvl>
    <w:lvl w:ilvl="6">
      <w:start w:val="1"/>
      <w:numFmt w:val="decimal"/>
      <w:lvlText w:val="%7."/>
      <w:lvlJc w:val="left"/>
      <w:pPr>
        <w:ind w:left="5021" w:hanging="360"/>
      </w:pPr>
      <w:rPr/>
    </w:lvl>
    <w:lvl w:ilvl="7">
      <w:start w:val="1"/>
      <w:numFmt w:val="lowerLetter"/>
      <w:lvlText w:val="%8."/>
      <w:lvlJc w:val="left"/>
      <w:pPr>
        <w:ind w:left="5741" w:hanging="360"/>
      </w:pPr>
      <w:rPr/>
    </w:lvl>
    <w:lvl w:ilvl="8">
      <w:start w:val="1"/>
      <w:numFmt w:val="lowerRoman"/>
      <w:lvlText w:val="%9."/>
      <w:lvlJc w:val="right"/>
      <w:pPr>
        <w:ind w:left="6461"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1"/>
    </w:pPr>
    <w:rPr>
      <w:rFonts w:ascii="Quattrocento Sans" w:cs="Quattrocento Sans" w:eastAsia="Quattrocento Sans" w:hAnsi="Quattrocento Sans"/>
      <w:b w:val="1"/>
      <w:sz w:val="42"/>
      <w:szCs w:val="42"/>
    </w:rPr>
  </w:style>
  <w:style w:type="paragraph" w:styleId="Heading2">
    <w:name w:val="heading 2"/>
    <w:basedOn w:val="Normal"/>
    <w:next w:val="Normal"/>
    <w:pPr>
      <w:ind w:left="1010" w:hanging="474"/>
    </w:pPr>
    <w:rPr>
      <w:b w:val="1"/>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5E9B"/>
    <w:pPr>
      <w:widowControl w:val="0"/>
      <w:autoSpaceDE w:val="0"/>
      <w:autoSpaceDN w:val="0"/>
      <w:spacing w:after="0" w:line="240" w:lineRule="auto"/>
    </w:pPr>
    <w:rPr>
      <w:rFonts w:ascii="Calibri" w:cs="Calibri" w:eastAsia="Calibri" w:hAnsi="Calibri"/>
    </w:rPr>
  </w:style>
  <w:style w:type="paragraph" w:styleId="Heading1">
    <w:name w:val="heading 1"/>
    <w:basedOn w:val="Normal"/>
    <w:link w:val="Heading1Char"/>
    <w:uiPriority w:val="9"/>
    <w:qFormat w:val="1"/>
    <w:rsid w:val="00215E9B"/>
    <w:pPr>
      <w:ind w:left="341"/>
      <w:outlineLvl w:val="0"/>
    </w:pPr>
    <w:rPr>
      <w:rFonts w:ascii="Segoe UI" w:cs="Segoe UI" w:eastAsia="Segoe UI" w:hAnsi="Segoe UI"/>
      <w:b w:val="1"/>
      <w:bCs w:val="1"/>
      <w:sz w:val="42"/>
      <w:szCs w:val="42"/>
    </w:rPr>
  </w:style>
  <w:style w:type="paragraph" w:styleId="Heading2">
    <w:name w:val="heading 2"/>
    <w:basedOn w:val="Normal"/>
    <w:link w:val="Heading2Char"/>
    <w:uiPriority w:val="9"/>
    <w:unhideWhenUsed w:val="1"/>
    <w:qFormat w:val="1"/>
    <w:rsid w:val="00215E9B"/>
    <w:pPr>
      <w:ind w:left="1010" w:hanging="474"/>
      <w:outlineLvl w:val="1"/>
    </w:pPr>
    <w:rPr>
      <w:b w:val="1"/>
      <w:bCs w:val="1"/>
      <w:sz w:val="34"/>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15E9B"/>
    <w:rPr>
      <w:rFonts w:ascii="Segoe UI" w:cs="Segoe UI" w:eastAsia="Segoe UI" w:hAnsi="Segoe UI"/>
      <w:b w:val="1"/>
      <w:bCs w:val="1"/>
      <w:sz w:val="42"/>
      <w:szCs w:val="42"/>
    </w:rPr>
  </w:style>
  <w:style w:type="character" w:styleId="Heading2Char" w:customStyle="1">
    <w:name w:val="Heading 2 Char"/>
    <w:basedOn w:val="DefaultParagraphFont"/>
    <w:link w:val="Heading2"/>
    <w:uiPriority w:val="9"/>
    <w:rsid w:val="00215E9B"/>
    <w:rPr>
      <w:rFonts w:ascii="Calibri" w:cs="Calibri" w:eastAsia="Calibri" w:hAnsi="Calibri"/>
      <w:b w:val="1"/>
      <w:bCs w:val="1"/>
      <w:sz w:val="34"/>
      <w:szCs w:val="34"/>
    </w:rPr>
  </w:style>
  <w:style w:type="paragraph" w:styleId="BodyText">
    <w:name w:val="Body Text"/>
    <w:basedOn w:val="Normal"/>
    <w:link w:val="BodyTextChar"/>
    <w:uiPriority w:val="1"/>
    <w:qFormat w:val="1"/>
    <w:rsid w:val="00215E9B"/>
    <w:rPr>
      <w:sz w:val="24"/>
      <w:szCs w:val="24"/>
    </w:rPr>
  </w:style>
  <w:style w:type="character" w:styleId="BodyTextChar" w:customStyle="1">
    <w:name w:val="Body Text Char"/>
    <w:basedOn w:val="DefaultParagraphFont"/>
    <w:link w:val="BodyText"/>
    <w:uiPriority w:val="1"/>
    <w:rsid w:val="00215E9B"/>
    <w:rPr>
      <w:rFonts w:ascii="Calibri" w:cs="Calibri" w:eastAsia="Calibri" w:hAnsi="Calibri"/>
      <w:sz w:val="24"/>
      <w:szCs w:val="24"/>
    </w:rPr>
  </w:style>
  <w:style w:type="paragraph" w:styleId="ListParagraph">
    <w:name w:val="List Paragraph"/>
    <w:basedOn w:val="Normal"/>
    <w:uiPriority w:val="1"/>
    <w:qFormat w:val="1"/>
    <w:rsid w:val="00215E9B"/>
    <w:pPr>
      <w:ind w:left="1010" w:hanging="474"/>
    </w:pPr>
  </w:style>
  <w:style w:type="paragraph" w:styleId="TableParagraph" w:customStyle="1">
    <w:name w:val="Table Paragraph"/>
    <w:basedOn w:val="Normal"/>
    <w:uiPriority w:val="1"/>
    <w:qFormat w:val="1"/>
    <w:rsid w:val="00215E9B"/>
    <w:pPr>
      <w:spacing w:before="45" w:line="205" w:lineRule="exact"/>
    </w:pPr>
    <w:rPr>
      <w:rFonts w:ascii="Courier New" w:cs="Courier New" w:eastAsia="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firsttimeprogrammer.blogspot.com/2018/08/linear-programming-in-r.html" TargetMode="External"/><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OdI1AbH/pfVo1PIwrDvHZCoZKA==">AMUW2mWY+qwSNnt1UNnQvGeYtzDYFLmI6PlNqkpTj192E/RGutdNtqA4hj0nJmNOaQAnhLeufsBtA74pTycF9I9sGLyerIDFreJJAc2ifWcI2bAKqpjRvOc=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2023-03-11T16:21:00Z</dcterms:created>
  <dc:creator>Erdem Korhan Akcay</dc:creator>
</cp:coreProperties>
</file>