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486C" w14:textId="251E6D52" w:rsidR="00314EA9" w:rsidRPr="00CA2D81" w:rsidRDefault="00CA2D81">
      <w:pPr>
        <w:rPr>
          <w:b/>
          <w:bCs/>
        </w:rPr>
      </w:pPr>
      <w:r w:rsidRPr="00CA2D81">
        <w:rPr>
          <w:b/>
          <w:bCs/>
        </w:rPr>
        <w:t>Permitted vs. request</w:t>
      </w:r>
      <w:r>
        <w:rPr>
          <w:b/>
          <w:bCs/>
        </w:rPr>
        <w:t xml:space="preserve">ed </w:t>
      </w:r>
      <w:proofErr w:type="gramStart"/>
      <w:r>
        <w:rPr>
          <w:b/>
          <w:bCs/>
        </w:rPr>
        <w:t>acres</w:t>
      </w:r>
      <w:proofErr w:type="gramEnd"/>
    </w:p>
    <w:p w14:paraId="1E600FA7" w14:textId="4EC26AD4" w:rsidR="00CA2D81" w:rsidRDefault="00CA2D81">
      <w:r>
        <w:t xml:space="preserve">WA state reports both permitted and </w:t>
      </w:r>
      <w:proofErr w:type="gramStart"/>
      <w:r>
        <w:t>requested</w:t>
      </w:r>
      <w:proofErr w:type="gramEnd"/>
      <w:r>
        <w:t xml:space="preserve"> </w:t>
      </w:r>
    </w:p>
    <w:p w14:paraId="13891611" w14:textId="7F3DF5A5" w:rsidR="00CA2D81" w:rsidRDefault="00CA2D81">
      <w:r>
        <w:t>I looked at how these two values compare to get a sense for how well requested acres might approximate permitted or planned acres</w:t>
      </w:r>
    </w:p>
    <w:p w14:paraId="2E52708C" w14:textId="2BB466BB" w:rsidR="00CA2D81" w:rsidRDefault="00CA2D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7"/>
        <w:gridCol w:w="1878"/>
        <w:gridCol w:w="1530"/>
      </w:tblGrid>
      <w:tr w:rsidR="00CA2D81" w:rsidRPr="00CA2D81" w14:paraId="249CFD24" w14:textId="77777777" w:rsidTr="00CA2D81">
        <w:trPr>
          <w:trHeight w:val="288"/>
        </w:trPr>
        <w:tc>
          <w:tcPr>
            <w:tcW w:w="6655" w:type="dxa"/>
            <w:gridSpan w:val="3"/>
            <w:noWrap/>
            <w:hideMark/>
          </w:tcPr>
          <w:p w14:paraId="2C967F43" w14:textId="77777777" w:rsidR="00CA2D81" w:rsidRPr="00CA2D81" w:rsidRDefault="00CA2D81">
            <w:r w:rsidRPr="00CA2D81">
              <w:t>Max request vs. permitted comparison</w:t>
            </w:r>
          </w:p>
        </w:tc>
      </w:tr>
      <w:tr w:rsidR="00CA2D81" w:rsidRPr="00CA2D81" w14:paraId="0BE2B8A5" w14:textId="77777777" w:rsidTr="00CA2D81">
        <w:trPr>
          <w:trHeight w:val="288"/>
        </w:trPr>
        <w:tc>
          <w:tcPr>
            <w:tcW w:w="6655" w:type="dxa"/>
            <w:gridSpan w:val="3"/>
            <w:noWrap/>
            <w:hideMark/>
          </w:tcPr>
          <w:p w14:paraId="35A812B7" w14:textId="77777777" w:rsidR="00CA2D81" w:rsidRPr="00CA2D81" w:rsidRDefault="00CA2D81">
            <w:r w:rsidRPr="00CA2D81">
              <w:t>summary done in CHECK_RX_DUPLICATES.CSV</w:t>
            </w:r>
          </w:p>
        </w:tc>
      </w:tr>
      <w:tr w:rsidR="00CA2D81" w:rsidRPr="00CA2D81" w14:paraId="4B07870A" w14:textId="77777777" w:rsidTr="00CA2D81">
        <w:trPr>
          <w:trHeight w:val="288"/>
        </w:trPr>
        <w:tc>
          <w:tcPr>
            <w:tcW w:w="3247" w:type="dxa"/>
            <w:noWrap/>
            <w:hideMark/>
          </w:tcPr>
          <w:p w14:paraId="13D25455" w14:textId="77777777" w:rsidR="00CA2D81" w:rsidRPr="00CA2D81" w:rsidRDefault="00CA2D81">
            <w:r w:rsidRPr="00CA2D81">
              <w:t>WA state only</w:t>
            </w:r>
          </w:p>
        </w:tc>
        <w:tc>
          <w:tcPr>
            <w:tcW w:w="1878" w:type="dxa"/>
            <w:noWrap/>
            <w:hideMark/>
          </w:tcPr>
          <w:p w14:paraId="06F9F1D0" w14:textId="77777777" w:rsidR="00CA2D81" w:rsidRPr="00CA2D81" w:rsidRDefault="00CA2D81"/>
        </w:tc>
        <w:tc>
          <w:tcPr>
            <w:tcW w:w="1530" w:type="dxa"/>
            <w:noWrap/>
            <w:hideMark/>
          </w:tcPr>
          <w:p w14:paraId="3DBE5D21" w14:textId="77777777" w:rsidR="00CA2D81" w:rsidRPr="00CA2D81" w:rsidRDefault="00CA2D81"/>
        </w:tc>
      </w:tr>
      <w:tr w:rsidR="00CA2D81" w:rsidRPr="00CA2D81" w14:paraId="0F4E2FC1" w14:textId="77777777" w:rsidTr="00CA2D81">
        <w:trPr>
          <w:trHeight w:val="288"/>
        </w:trPr>
        <w:tc>
          <w:tcPr>
            <w:tcW w:w="3247" w:type="dxa"/>
            <w:noWrap/>
            <w:hideMark/>
          </w:tcPr>
          <w:p w14:paraId="7AD4727B" w14:textId="77777777" w:rsidR="00CA2D81" w:rsidRPr="00CA2D81" w:rsidRDefault="00CA2D81">
            <w:r w:rsidRPr="00CA2D81">
              <w:t>request &lt; permit</w:t>
            </w:r>
          </w:p>
        </w:tc>
        <w:tc>
          <w:tcPr>
            <w:tcW w:w="1878" w:type="dxa"/>
            <w:noWrap/>
            <w:hideMark/>
          </w:tcPr>
          <w:p w14:paraId="4338CF72" w14:textId="77777777" w:rsidR="00CA2D81" w:rsidRPr="00CA2D81" w:rsidRDefault="00CA2D81" w:rsidP="00CA2D81">
            <w:r w:rsidRPr="00CA2D81">
              <w:t>2168</w:t>
            </w:r>
          </w:p>
        </w:tc>
        <w:tc>
          <w:tcPr>
            <w:tcW w:w="1530" w:type="dxa"/>
            <w:noWrap/>
            <w:hideMark/>
          </w:tcPr>
          <w:p w14:paraId="757B1E81" w14:textId="77777777" w:rsidR="00CA2D81" w:rsidRPr="00CA2D81" w:rsidRDefault="00CA2D81" w:rsidP="00CA2D81">
            <w:r w:rsidRPr="00CA2D81">
              <w:t>22.0%</w:t>
            </w:r>
          </w:p>
        </w:tc>
      </w:tr>
      <w:tr w:rsidR="00CA2D81" w:rsidRPr="00CA2D81" w14:paraId="32B755EF" w14:textId="77777777" w:rsidTr="00CA2D81">
        <w:trPr>
          <w:trHeight w:val="288"/>
        </w:trPr>
        <w:tc>
          <w:tcPr>
            <w:tcW w:w="3247" w:type="dxa"/>
            <w:noWrap/>
            <w:hideMark/>
          </w:tcPr>
          <w:p w14:paraId="458AC060" w14:textId="77777777" w:rsidR="00CA2D81" w:rsidRPr="00CA2D81" w:rsidRDefault="00CA2D81">
            <w:r w:rsidRPr="00CA2D81">
              <w:t>request = permit</w:t>
            </w:r>
          </w:p>
        </w:tc>
        <w:tc>
          <w:tcPr>
            <w:tcW w:w="1878" w:type="dxa"/>
            <w:noWrap/>
            <w:hideMark/>
          </w:tcPr>
          <w:p w14:paraId="770304BA" w14:textId="77777777" w:rsidR="00CA2D81" w:rsidRPr="00CA2D81" w:rsidRDefault="00CA2D81" w:rsidP="00CA2D81">
            <w:r w:rsidRPr="00CA2D81">
              <w:t>3684</w:t>
            </w:r>
          </w:p>
        </w:tc>
        <w:tc>
          <w:tcPr>
            <w:tcW w:w="1530" w:type="dxa"/>
            <w:noWrap/>
            <w:hideMark/>
          </w:tcPr>
          <w:p w14:paraId="49D95C50" w14:textId="77777777" w:rsidR="00CA2D81" w:rsidRPr="00CA2D81" w:rsidRDefault="00CA2D81" w:rsidP="00CA2D81">
            <w:r w:rsidRPr="00CA2D81">
              <w:t>37.4%</w:t>
            </w:r>
          </w:p>
        </w:tc>
      </w:tr>
      <w:tr w:rsidR="00CA2D81" w:rsidRPr="00CA2D81" w14:paraId="4FD28E03" w14:textId="77777777" w:rsidTr="00CA2D81">
        <w:trPr>
          <w:trHeight w:val="288"/>
        </w:trPr>
        <w:tc>
          <w:tcPr>
            <w:tcW w:w="3247" w:type="dxa"/>
            <w:noWrap/>
            <w:hideMark/>
          </w:tcPr>
          <w:p w14:paraId="3E6888BE" w14:textId="77777777" w:rsidR="00CA2D81" w:rsidRPr="00CA2D81" w:rsidRDefault="00CA2D81">
            <w:r w:rsidRPr="00CA2D81">
              <w:t>request &gt; permit</w:t>
            </w:r>
          </w:p>
        </w:tc>
        <w:tc>
          <w:tcPr>
            <w:tcW w:w="1878" w:type="dxa"/>
            <w:noWrap/>
            <w:hideMark/>
          </w:tcPr>
          <w:p w14:paraId="4B52AF79" w14:textId="77777777" w:rsidR="00CA2D81" w:rsidRPr="00CA2D81" w:rsidRDefault="00CA2D81" w:rsidP="00CA2D81">
            <w:r w:rsidRPr="00CA2D81">
              <w:t>10</w:t>
            </w:r>
          </w:p>
        </w:tc>
        <w:tc>
          <w:tcPr>
            <w:tcW w:w="1530" w:type="dxa"/>
            <w:noWrap/>
            <w:hideMark/>
          </w:tcPr>
          <w:p w14:paraId="3E22959D" w14:textId="77777777" w:rsidR="00CA2D81" w:rsidRPr="00CA2D81" w:rsidRDefault="00CA2D81" w:rsidP="00CA2D81">
            <w:r w:rsidRPr="00CA2D81">
              <w:t>0.1%</w:t>
            </w:r>
          </w:p>
        </w:tc>
      </w:tr>
      <w:tr w:rsidR="00CA2D81" w:rsidRPr="00CA2D81" w14:paraId="5B39C080" w14:textId="77777777" w:rsidTr="00CA2D81">
        <w:trPr>
          <w:trHeight w:val="288"/>
        </w:trPr>
        <w:tc>
          <w:tcPr>
            <w:tcW w:w="3247" w:type="dxa"/>
            <w:noWrap/>
            <w:hideMark/>
          </w:tcPr>
          <w:p w14:paraId="5B9EEB18" w14:textId="77777777" w:rsidR="00CA2D81" w:rsidRPr="00CA2D81" w:rsidRDefault="00CA2D81">
            <w:r w:rsidRPr="00CA2D81">
              <w:t>request or permit = NA</w:t>
            </w:r>
          </w:p>
        </w:tc>
        <w:tc>
          <w:tcPr>
            <w:tcW w:w="1878" w:type="dxa"/>
            <w:noWrap/>
            <w:hideMark/>
          </w:tcPr>
          <w:p w14:paraId="7AADE808" w14:textId="77777777" w:rsidR="00CA2D81" w:rsidRPr="00CA2D81" w:rsidRDefault="00CA2D81" w:rsidP="00CA2D81">
            <w:r w:rsidRPr="00CA2D81">
              <w:t>3996</w:t>
            </w:r>
          </w:p>
        </w:tc>
        <w:tc>
          <w:tcPr>
            <w:tcW w:w="1530" w:type="dxa"/>
            <w:noWrap/>
            <w:hideMark/>
          </w:tcPr>
          <w:p w14:paraId="7CAB85D2" w14:textId="77777777" w:rsidR="00CA2D81" w:rsidRPr="00CA2D81" w:rsidRDefault="00CA2D81" w:rsidP="00CA2D81">
            <w:r w:rsidRPr="00CA2D81">
              <w:t>40.5%</w:t>
            </w:r>
          </w:p>
        </w:tc>
      </w:tr>
      <w:tr w:rsidR="00CA2D81" w:rsidRPr="00CA2D81" w14:paraId="013ADC7E" w14:textId="77777777" w:rsidTr="00CA2D81">
        <w:trPr>
          <w:trHeight w:val="288"/>
        </w:trPr>
        <w:tc>
          <w:tcPr>
            <w:tcW w:w="3247" w:type="dxa"/>
            <w:noWrap/>
            <w:hideMark/>
          </w:tcPr>
          <w:p w14:paraId="519AC80A" w14:textId="77777777" w:rsidR="00CA2D81" w:rsidRPr="00CA2D81" w:rsidRDefault="00CA2D81" w:rsidP="00CA2D81"/>
        </w:tc>
        <w:tc>
          <w:tcPr>
            <w:tcW w:w="1878" w:type="dxa"/>
            <w:noWrap/>
            <w:hideMark/>
          </w:tcPr>
          <w:p w14:paraId="39F903CC" w14:textId="77777777" w:rsidR="00CA2D81" w:rsidRPr="00CA2D81" w:rsidRDefault="00CA2D81" w:rsidP="00CA2D81">
            <w:pPr>
              <w:rPr>
                <w:b/>
                <w:bCs/>
              </w:rPr>
            </w:pPr>
            <w:r w:rsidRPr="00CA2D81">
              <w:rPr>
                <w:b/>
                <w:bCs/>
              </w:rPr>
              <w:t>9858</w:t>
            </w:r>
          </w:p>
        </w:tc>
        <w:tc>
          <w:tcPr>
            <w:tcW w:w="1530" w:type="dxa"/>
            <w:noWrap/>
            <w:hideMark/>
          </w:tcPr>
          <w:p w14:paraId="21136C9F" w14:textId="77777777" w:rsidR="00CA2D81" w:rsidRPr="00CA2D81" w:rsidRDefault="00CA2D81" w:rsidP="00CA2D81">
            <w:pPr>
              <w:rPr>
                <w:b/>
                <w:bCs/>
              </w:rPr>
            </w:pPr>
          </w:p>
        </w:tc>
      </w:tr>
      <w:tr w:rsidR="00CA2D81" w:rsidRPr="00CA2D81" w14:paraId="3F6E8E10" w14:textId="77777777" w:rsidTr="00CA2D81">
        <w:trPr>
          <w:trHeight w:val="288"/>
        </w:trPr>
        <w:tc>
          <w:tcPr>
            <w:tcW w:w="3247" w:type="dxa"/>
            <w:noWrap/>
            <w:hideMark/>
          </w:tcPr>
          <w:p w14:paraId="4A298140" w14:textId="77777777" w:rsidR="00CA2D81" w:rsidRPr="00CA2D81" w:rsidRDefault="00CA2D81"/>
        </w:tc>
        <w:tc>
          <w:tcPr>
            <w:tcW w:w="1878" w:type="dxa"/>
            <w:noWrap/>
            <w:hideMark/>
          </w:tcPr>
          <w:p w14:paraId="355045ED" w14:textId="77777777" w:rsidR="00CA2D81" w:rsidRPr="00CA2D81" w:rsidRDefault="00CA2D81"/>
        </w:tc>
        <w:tc>
          <w:tcPr>
            <w:tcW w:w="1530" w:type="dxa"/>
            <w:noWrap/>
            <w:hideMark/>
          </w:tcPr>
          <w:p w14:paraId="63975396" w14:textId="77777777" w:rsidR="00CA2D81" w:rsidRPr="00CA2D81" w:rsidRDefault="00CA2D81"/>
        </w:tc>
      </w:tr>
    </w:tbl>
    <w:p w14:paraId="42D5CC6E" w14:textId="77777777" w:rsidR="00CA2D81" w:rsidRDefault="00CA2D81"/>
    <w:sectPr w:rsidR="00CA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81"/>
    <w:rsid w:val="00314EA9"/>
    <w:rsid w:val="00CA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CC95"/>
  <w15:chartTrackingRefBased/>
  <w15:docId w15:val="{D420655D-73CF-4170-A531-C1004C86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Blankenship</dc:creator>
  <cp:keywords/>
  <dc:description/>
  <cp:lastModifiedBy>Kori Blankenship</cp:lastModifiedBy>
  <cp:revision>1</cp:revision>
  <dcterms:created xsi:type="dcterms:W3CDTF">2023-12-15T00:14:00Z</dcterms:created>
  <dcterms:modified xsi:type="dcterms:W3CDTF">2023-12-15T00:21:00Z</dcterms:modified>
</cp:coreProperties>
</file>