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14:paraId="28E18876" w14:textId="77777777" w:rsidR="00CE0EB4" w:rsidRDefault="007730F6" w:rsidP="007730F6">
      <w:pPr>
        <w:pStyle w:val="Title"/>
      </w:pPr>
      <w:r>
        <w:t>Trackable and Joint ID Numbers</w:t>
      </w:r>
    </w:p>
    <w:p w14:paraId="6F3CD08F" w14:textId="77777777" w:rsidR="00DE5936" w:rsidRDefault="008861A8" w:rsidP="00DE5936">
      <w:pPr>
        <w:pStyle w:val="Heading1"/>
      </w:pPr>
      <w:r>
        <w:t>Trackables</w:t>
      </w:r>
    </w:p>
    <w:p w14:paraId="0B19F8E9" w14:textId="77777777" w:rsidR="008861A8" w:rsidRDefault="008861A8" w:rsidP="008861A8">
      <w:r>
        <w:t>Each Trackable has a unique ID number which is set when the Trackable is defined; this enables code to quickly and easily tell the difference between a Left foot and Right Hand. Because of this the same numbers must be used throughout and this document will keep a list of them for reference.</w:t>
      </w:r>
    </w:p>
    <w:p w14:paraId="7E6EB8F7" w14:textId="77777777" w:rsidR="008861A8" w:rsidRDefault="008861A8" w:rsidP="008861A8">
      <w:r>
        <w:t>They are:</w:t>
      </w:r>
    </w:p>
    <w:p w14:paraId="78BAD004" w14:textId="77777777" w:rsidR="00DE5936" w:rsidRDefault="00DE5936" w:rsidP="00DE5936">
      <w:pPr>
        <w:pStyle w:val="ListParagraph"/>
        <w:numPr>
          <w:ilvl w:val="0"/>
          <w:numId w:val="1"/>
        </w:numPr>
      </w:pPr>
      <w:r>
        <w:t>Left Foot</w:t>
      </w:r>
    </w:p>
    <w:p w14:paraId="31CB260F" w14:textId="77777777" w:rsidR="00DE5936" w:rsidRDefault="00DE5936" w:rsidP="00DE5936">
      <w:pPr>
        <w:pStyle w:val="ListParagraph"/>
        <w:numPr>
          <w:ilvl w:val="0"/>
          <w:numId w:val="1"/>
        </w:numPr>
      </w:pPr>
      <w:r>
        <w:t>Right Foot</w:t>
      </w:r>
    </w:p>
    <w:p w14:paraId="597FE9FC" w14:textId="77777777" w:rsidR="00DE5936" w:rsidRDefault="00DE5936" w:rsidP="00DE5936">
      <w:pPr>
        <w:pStyle w:val="ListParagraph"/>
        <w:numPr>
          <w:ilvl w:val="0"/>
          <w:numId w:val="1"/>
        </w:numPr>
      </w:pPr>
      <w:r>
        <w:t>Left Lower Leg</w:t>
      </w:r>
    </w:p>
    <w:p w14:paraId="1B404EE7" w14:textId="77777777" w:rsidR="00DE5936" w:rsidRDefault="00DE5936" w:rsidP="00DE5936">
      <w:pPr>
        <w:pStyle w:val="ListParagraph"/>
        <w:numPr>
          <w:ilvl w:val="0"/>
          <w:numId w:val="1"/>
        </w:numPr>
      </w:pPr>
      <w:r>
        <w:t>Right Lower Leg</w:t>
      </w:r>
    </w:p>
    <w:p w14:paraId="0D1FAC0B" w14:textId="77777777" w:rsidR="00DE5936" w:rsidRDefault="00DE5936" w:rsidP="00DE5936">
      <w:pPr>
        <w:pStyle w:val="ListParagraph"/>
        <w:numPr>
          <w:ilvl w:val="0"/>
          <w:numId w:val="1"/>
        </w:numPr>
      </w:pPr>
      <w:r>
        <w:t>Left Upper Leg</w:t>
      </w:r>
    </w:p>
    <w:p w14:paraId="1317D759" w14:textId="77777777" w:rsidR="00DE5936" w:rsidRDefault="00DE5936" w:rsidP="00DE5936">
      <w:pPr>
        <w:pStyle w:val="ListParagraph"/>
        <w:numPr>
          <w:ilvl w:val="0"/>
          <w:numId w:val="1"/>
        </w:numPr>
      </w:pPr>
      <w:r>
        <w:t>Right Upper Leg</w:t>
      </w:r>
    </w:p>
    <w:p w14:paraId="14AD3166" w14:textId="77777777" w:rsidR="00DE5936" w:rsidRDefault="008861A8" w:rsidP="00DE5936">
      <w:pPr>
        <w:pStyle w:val="Heading1"/>
      </w:pPr>
      <w:r>
        <w:t>Joints</w:t>
      </w:r>
    </w:p>
    <w:p w14:paraId="534CD525" w14:textId="77777777" w:rsidR="008861A8" w:rsidRPr="008861A8" w:rsidRDefault="008861A8" w:rsidP="008861A8">
      <w:r>
        <w:t>Additionally Joints also have a unique number and they are:</w:t>
      </w:r>
    </w:p>
    <w:p w14:paraId="4599C408" w14:textId="77777777" w:rsidR="00DE5936" w:rsidRDefault="00DE5936" w:rsidP="00DE5936">
      <w:pPr>
        <w:pStyle w:val="ListParagraph"/>
        <w:numPr>
          <w:ilvl w:val="0"/>
          <w:numId w:val="2"/>
        </w:numPr>
      </w:pPr>
      <w:r>
        <w:t>Left Ankle</w:t>
      </w:r>
    </w:p>
    <w:p w14:paraId="37024DB5" w14:textId="77777777" w:rsidR="00DE5936" w:rsidRDefault="00DE5936" w:rsidP="00DE5936">
      <w:pPr>
        <w:pStyle w:val="ListParagraph"/>
        <w:numPr>
          <w:ilvl w:val="0"/>
          <w:numId w:val="2"/>
        </w:numPr>
      </w:pPr>
      <w:r>
        <w:t>Right Ankle</w:t>
      </w:r>
    </w:p>
    <w:p w14:paraId="6E6BFAAF" w14:textId="77777777" w:rsidR="00DE5936" w:rsidRDefault="00DE5936" w:rsidP="00DE5936">
      <w:pPr>
        <w:pStyle w:val="ListParagraph"/>
        <w:numPr>
          <w:ilvl w:val="0"/>
          <w:numId w:val="2"/>
        </w:numPr>
      </w:pPr>
      <w:r>
        <w:t>Left Knee</w:t>
      </w:r>
    </w:p>
    <w:p w14:paraId="3F7CF4EC" w14:textId="77777777" w:rsidR="00DE5936" w:rsidRPr="00DE5936" w:rsidRDefault="00DE5936" w:rsidP="00DE5936">
      <w:pPr>
        <w:pStyle w:val="ListParagraph"/>
        <w:numPr>
          <w:ilvl w:val="0"/>
          <w:numId w:val="2"/>
        </w:numPr>
      </w:pPr>
      <w:r>
        <w:t>Right Knee</w:t>
      </w:r>
    </w:p>
    <w:sectPr w:rsidR="00DE5936" w:rsidRPr="00DE5936" w:rsidSect="007730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183311E8"/>
    <w:multiLevelType w:val="hybridMultilevel"/>
    <w:tmpl w:val="2AA8C1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E5A5F"/>
    <w:multiLevelType w:val="hybridMultilevel"/>
    <w:tmpl w:val="817CE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F6"/>
    <w:rsid w:val="0025605F"/>
    <w:rsid w:val="003858CF"/>
    <w:rsid w:val="005E3FA1"/>
    <w:rsid w:val="007730F6"/>
    <w:rsid w:val="00823B80"/>
    <w:rsid w:val="008861A8"/>
    <w:rsid w:val="009271B1"/>
    <w:rsid w:val="00BA09DF"/>
    <w:rsid w:val="00BC3160"/>
    <w:rsid w:val="00DE5936"/>
    <w:rsid w:val="00F0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4E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0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0F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593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5936"/>
    <w:pPr>
      <w:ind w:left="720"/>
      <w:contextualSpacing/>
    </w:p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0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0F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593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ivs>
    <w:div w:id="16297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6/relationships/stylesWitht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2009-09-14T09:22:00Z</outs:dateTime>
      <outs:isPinned>true</outs:isPinned>
    </outs:relatedDate>
    <outs:relatedDate>
      <outs:type>2</outs:type>
      <outs:displayName>Created</outs:displayName>
      <outs:dateTime>2009-09-11T11:38:00Z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Will Lunniss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Will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A1E151BF-B16E-48EA-A757-E9B1B37565CD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Electronics, University of York, UK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Lunniss</dc:creator>
  <cp:lastModifiedBy>Will</cp:lastModifiedBy>
  <cp:revision>10</cp:revision>
  <cp:lastPrinted>2009-09-14T12:54:00Z</cp:lastPrinted>
  <dcterms:created xsi:type="dcterms:W3CDTF">2009-09-11T11:38:00Z</dcterms:created>
  <dcterms:modified xsi:type="dcterms:W3CDTF">2009-09-14T12:54:00Z</dcterms:modified>
</cp:coreProperties>
</file>