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621945" w14:textId="7A6B1BEA" w:rsidR="006819C6" w:rsidRPr="006819C6" w:rsidRDefault="006819C6" w:rsidP="006819C6">
      <w:pPr>
        <w:spacing w:after="0" w:line="360" w:lineRule="auto"/>
        <w:jc w:val="right"/>
        <w:rPr>
          <w:rFonts w:ascii="Times New Roman" w:hAnsi="Times New Roman" w:cs="Times New Roman"/>
          <w:i/>
          <w:iCs/>
          <w:sz w:val="28"/>
          <w:szCs w:val="28"/>
        </w:rPr>
      </w:pPr>
      <w:bookmarkStart w:id="0" w:name="_Toc42852370"/>
      <w:r w:rsidRPr="006819C6">
        <w:rPr>
          <w:rFonts w:ascii="Times New Roman" w:hAnsi="Times New Roman" w:cs="Times New Roman"/>
          <w:i/>
          <w:iCs/>
          <w:sz w:val="28"/>
          <w:szCs w:val="28"/>
        </w:rPr>
        <w:t>Алёна Бабкина</w:t>
      </w:r>
    </w:p>
    <w:p w14:paraId="7A1AEC7F" w14:textId="4BABFE27" w:rsidR="006819C6" w:rsidRPr="006819C6" w:rsidRDefault="006819C6" w:rsidP="006819C6">
      <w:pPr>
        <w:spacing w:after="0" w:line="360" w:lineRule="auto"/>
        <w:jc w:val="right"/>
        <w:rPr>
          <w:rFonts w:ascii="Times New Roman" w:hAnsi="Times New Roman" w:cs="Times New Roman"/>
          <w:i/>
          <w:iCs/>
          <w:sz w:val="28"/>
          <w:szCs w:val="28"/>
        </w:rPr>
      </w:pPr>
      <w:r w:rsidRPr="006819C6">
        <w:rPr>
          <w:rFonts w:ascii="Times New Roman" w:hAnsi="Times New Roman" w:cs="Times New Roman"/>
          <w:i/>
          <w:iCs/>
          <w:sz w:val="28"/>
          <w:szCs w:val="28"/>
        </w:rPr>
        <w:t>Егор Чуриков</w:t>
      </w:r>
    </w:p>
    <w:p w14:paraId="7501308C" w14:textId="77777777" w:rsidR="001364DD" w:rsidRDefault="001364DD" w:rsidP="001364DD">
      <w:pPr>
        <w:pStyle w:val="1"/>
        <w:spacing w:after="0" w:line="360" w:lineRule="auto"/>
        <w:outlineLvl w:val="9"/>
        <w:rPr>
          <w:rFonts w:cs="Times New Roman"/>
        </w:rPr>
      </w:pPr>
      <w:r>
        <w:rPr>
          <w:rFonts w:cs="Times New Roman"/>
        </w:rPr>
        <w:t xml:space="preserve">Российская мелодрама как отдельный жанр кино: </w:t>
      </w:r>
    </w:p>
    <w:p w14:paraId="188D4EE8" w14:textId="0C33E2BD" w:rsidR="001364DD" w:rsidRPr="001364DD" w:rsidRDefault="001364DD" w:rsidP="001364DD">
      <w:pPr>
        <w:pStyle w:val="1"/>
        <w:spacing w:after="0" w:line="360" w:lineRule="auto"/>
        <w:outlineLvl w:val="9"/>
      </w:pPr>
      <w:r>
        <w:rPr>
          <w:rFonts w:cs="Times New Roman"/>
        </w:rPr>
        <w:t>её сюжет, особенности и восприятие зрителем</w:t>
      </w:r>
    </w:p>
    <w:p w14:paraId="45D43568" w14:textId="746FB092" w:rsidR="00C54E24" w:rsidRPr="005B1887" w:rsidRDefault="00C54E24" w:rsidP="005B1887">
      <w:pPr>
        <w:pStyle w:val="1"/>
      </w:pPr>
      <w:r w:rsidRPr="005B1887">
        <w:t>Введение</w:t>
      </w:r>
      <w:bookmarkEnd w:id="0"/>
    </w:p>
    <w:p w14:paraId="7911B5F0" w14:textId="77777777" w:rsidR="00C54E24" w:rsidRPr="000B30CC" w:rsidRDefault="00C54E24" w:rsidP="000B30CC">
      <w:pPr>
        <w:pStyle w:val="2"/>
      </w:pPr>
      <w:bookmarkStart w:id="1" w:name="_Toc42852371"/>
      <w:r w:rsidRPr="000B30CC">
        <w:t>Актуальность темы исследования</w:t>
      </w:r>
      <w:bookmarkEnd w:id="1"/>
    </w:p>
    <w:p w14:paraId="2D2AD6A3" w14:textId="118744D2" w:rsidR="005B1887" w:rsidRPr="005B1887" w:rsidRDefault="00EA67BA" w:rsidP="005B1887">
      <w:pPr>
        <w:spacing w:after="0" w:line="360" w:lineRule="auto"/>
        <w:ind w:firstLine="709"/>
        <w:jc w:val="both"/>
        <w:rPr>
          <w:rFonts w:ascii="Times New Roman" w:hAnsi="Times New Roman" w:cs="Times New Roman"/>
          <w:sz w:val="24"/>
          <w:szCs w:val="24"/>
        </w:rPr>
      </w:pPr>
      <w:r w:rsidRPr="005B1887">
        <w:rPr>
          <w:rFonts w:ascii="Times New Roman" w:hAnsi="Times New Roman" w:cs="Times New Roman"/>
          <w:sz w:val="24"/>
          <w:szCs w:val="24"/>
        </w:rPr>
        <w:t xml:space="preserve">В настоящие дни кинопроизводство стремительно развивается и становится одной из ведущих отраслей в рамках индустрии развлечений, которая, в свою очередь, считается </w:t>
      </w:r>
      <w:r w:rsidR="008E68C9" w:rsidRPr="005B1887">
        <w:rPr>
          <w:rFonts w:ascii="Times New Roman" w:hAnsi="Times New Roman" w:cs="Times New Roman"/>
          <w:sz w:val="24"/>
          <w:szCs w:val="24"/>
        </w:rPr>
        <w:t xml:space="preserve">одним из крупнейших секторов </w:t>
      </w:r>
      <w:r w:rsidR="00893078" w:rsidRPr="005B1887">
        <w:rPr>
          <w:rFonts w:ascii="Times New Roman" w:hAnsi="Times New Roman" w:cs="Times New Roman"/>
          <w:sz w:val="24"/>
          <w:szCs w:val="24"/>
        </w:rPr>
        <w:t xml:space="preserve">мировой </w:t>
      </w:r>
      <w:r w:rsidR="008E68C9" w:rsidRPr="005B1887">
        <w:rPr>
          <w:rFonts w:ascii="Times New Roman" w:hAnsi="Times New Roman" w:cs="Times New Roman"/>
          <w:sz w:val="24"/>
          <w:szCs w:val="24"/>
        </w:rPr>
        <w:t>экономики</w:t>
      </w:r>
      <w:r w:rsidR="008E68C9" w:rsidRPr="005B1887">
        <w:rPr>
          <w:rStyle w:val="a7"/>
          <w:rFonts w:ascii="Times New Roman" w:hAnsi="Times New Roman" w:cs="Times New Roman"/>
          <w:sz w:val="24"/>
          <w:szCs w:val="24"/>
        </w:rPr>
        <w:footnoteReference w:id="1"/>
      </w:r>
      <w:r w:rsidR="008E68C9" w:rsidRPr="005B1887">
        <w:rPr>
          <w:rFonts w:ascii="Times New Roman" w:hAnsi="Times New Roman" w:cs="Times New Roman"/>
          <w:sz w:val="24"/>
          <w:szCs w:val="24"/>
        </w:rPr>
        <w:t xml:space="preserve">. </w:t>
      </w:r>
      <w:r w:rsidR="001315E1" w:rsidRPr="005B1887">
        <w:rPr>
          <w:rFonts w:ascii="Times New Roman" w:hAnsi="Times New Roman" w:cs="Times New Roman"/>
          <w:sz w:val="24"/>
          <w:szCs w:val="24"/>
        </w:rPr>
        <w:t xml:space="preserve">После </w:t>
      </w:r>
      <w:r w:rsidR="00893078" w:rsidRPr="005B1887">
        <w:rPr>
          <w:rFonts w:ascii="Times New Roman" w:hAnsi="Times New Roman" w:cs="Times New Roman"/>
          <w:sz w:val="24"/>
          <w:szCs w:val="24"/>
        </w:rPr>
        <w:t>развала киноиндустрии, которую повлек за собой распад СССР, Росси</w:t>
      </w:r>
      <w:r w:rsidR="00850A02" w:rsidRPr="005B1887">
        <w:rPr>
          <w:rFonts w:ascii="Times New Roman" w:hAnsi="Times New Roman" w:cs="Times New Roman"/>
          <w:sz w:val="24"/>
          <w:szCs w:val="24"/>
        </w:rPr>
        <w:t xml:space="preserve">и пришлось долгие годы работать над возрождением данной отрасли, и только к 2009 г. ей удалось </w:t>
      </w:r>
      <w:r w:rsidR="00893078" w:rsidRPr="005B1887">
        <w:rPr>
          <w:rFonts w:ascii="Times New Roman" w:hAnsi="Times New Roman" w:cs="Times New Roman"/>
          <w:sz w:val="24"/>
          <w:szCs w:val="24"/>
        </w:rPr>
        <w:t xml:space="preserve">восстановить свои позиции </w:t>
      </w:r>
      <w:r w:rsidR="00850A02" w:rsidRPr="005B1887">
        <w:rPr>
          <w:rFonts w:ascii="Times New Roman" w:hAnsi="Times New Roman" w:cs="Times New Roman"/>
          <w:sz w:val="24"/>
          <w:szCs w:val="24"/>
        </w:rPr>
        <w:t xml:space="preserve">на мировом рынке, что, по большей части, связано с государственной политикой по субсидированию и протекционизму </w:t>
      </w:r>
      <w:r w:rsidR="00A258FB">
        <w:rPr>
          <w:rFonts w:ascii="Times New Roman" w:hAnsi="Times New Roman" w:cs="Times New Roman"/>
          <w:sz w:val="24"/>
          <w:szCs w:val="24"/>
        </w:rPr>
        <w:t xml:space="preserve">отечественной </w:t>
      </w:r>
      <w:r w:rsidR="00850A02" w:rsidRPr="005B1887">
        <w:rPr>
          <w:rFonts w:ascii="Times New Roman" w:hAnsi="Times New Roman" w:cs="Times New Roman"/>
          <w:sz w:val="24"/>
          <w:szCs w:val="24"/>
        </w:rPr>
        <w:t>кинопромышленности</w:t>
      </w:r>
      <w:r w:rsidR="00317379" w:rsidRPr="005B1887">
        <w:rPr>
          <w:rStyle w:val="a7"/>
          <w:rFonts w:ascii="Times New Roman" w:hAnsi="Times New Roman" w:cs="Times New Roman"/>
          <w:sz w:val="24"/>
          <w:szCs w:val="24"/>
        </w:rPr>
        <w:footnoteReference w:id="2"/>
      </w:r>
      <w:r w:rsidR="00850A02" w:rsidRPr="005B1887">
        <w:rPr>
          <w:rFonts w:ascii="Times New Roman" w:hAnsi="Times New Roman" w:cs="Times New Roman"/>
          <w:sz w:val="24"/>
          <w:szCs w:val="24"/>
        </w:rPr>
        <w:t xml:space="preserve">. </w:t>
      </w:r>
      <w:r w:rsidR="00FA392B">
        <w:rPr>
          <w:rFonts w:ascii="Times New Roman" w:hAnsi="Times New Roman" w:cs="Times New Roman"/>
          <w:sz w:val="24"/>
          <w:szCs w:val="24"/>
        </w:rPr>
        <w:t>В последние годы существенно выросло число выпускаемых фильмов</w:t>
      </w:r>
      <w:r w:rsidR="00FA392B">
        <w:rPr>
          <w:rStyle w:val="a7"/>
          <w:rFonts w:ascii="Times New Roman" w:hAnsi="Times New Roman" w:cs="Times New Roman"/>
          <w:sz w:val="24"/>
          <w:szCs w:val="24"/>
        </w:rPr>
        <w:footnoteReference w:id="3"/>
      </w:r>
      <w:r w:rsidR="00FA392B">
        <w:rPr>
          <w:rFonts w:ascii="Times New Roman" w:hAnsi="Times New Roman" w:cs="Times New Roman"/>
          <w:sz w:val="24"/>
          <w:szCs w:val="24"/>
        </w:rPr>
        <w:t>, а, с</w:t>
      </w:r>
      <w:r w:rsidR="00317379" w:rsidRPr="005B1887">
        <w:rPr>
          <w:rFonts w:ascii="Times New Roman" w:hAnsi="Times New Roman" w:cs="Times New Roman"/>
          <w:sz w:val="24"/>
          <w:szCs w:val="24"/>
        </w:rPr>
        <w:t>огласно отчёту Фонда кино в рамках проекта «Российская киноиндустрия - 2019», совокупные кассовые сборы кинопроката в 2019 году составили 55,5 млрд. рублей, что стало самым высоким показателем за всю историю развития российской киноиндустрии</w:t>
      </w:r>
      <w:r w:rsidR="00317379" w:rsidRPr="005B1887">
        <w:rPr>
          <w:rStyle w:val="a7"/>
          <w:rFonts w:ascii="Times New Roman" w:hAnsi="Times New Roman" w:cs="Times New Roman"/>
          <w:sz w:val="24"/>
          <w:szCs w:val="24"/>
        </w:rPr>
        <w:footnoteReference w:id="4"/>
      </w:r>
      <w:r w:rsidR="00317379" w:rsidRPr="005B1887">
        <w:rPr>
          <w:rFonts w:ascii="Times New Roman" w:hAnsi="Times New Roman" w:cs="Times New Roman"/>
          <w:sz w:val="24"/>
          <w:szCs w:val="24"/>
        </w:rPr>
        <w:t xml:space="preserve">. </w:t>
      </w:r>
    </w:p>
    <w:p w14:paraId="481349E7" w14:textId="3CC9F26D" w:rsidR="009A2684" w:rsidRPr="00EC40F7" w:rsidRDefault="00406547" w:rsidP="005B1887">
      <w:pPr>
        <w:spacing w:after="0" w:line="360" w:lineRule="auto"/>
        <w:ind w:firstLine="709"/>
        <w:jc w:val="both"/>
        <w:rPr>
          <w:rFonts w:ascii="Times New Roman" w:hAnsi="Times New Roman" w:cs="Times New Roman"/>
          <w:sz w:val="24"/>
          <w:szCs w:val="24"/>
        </w:rPr>
      </w:pPr>
      <w:r w:rsidRPr="005B1887">
        <w:rPr>
          <w:rFonts w:ascii="Times New Roman" w:hAnsi="Times New Roman" w:cs="Times New Roman"/>
          <w:sz w:val="24"/>
          <w:szCs w:val="24"/>
        </w:rPr>
        <w:t>Наиболее доходными жанрами в рамках кинопромышленн</w:t>
      </w:r>
      <w:r w:rsidR="00D57F8A" w:rsidRPr="005B1887">
        <w:rPr>
          <w:rFonts w:ascii="Times New Roman" w:hAnsi="Times New Roman" w:cs="Times New Roman"/>
          <w:sz w:val="24"/>
          <w:szCs w:val="24"/>
        </w:rPr>
        <w:t>о</w:t>
      </w:r>
      <w:r w:rsidRPr="005B1887">
        <w:rPr>
          <w:rFonts w:ascii="Times New Roman" w:hAnsi="Times New Roman" w:cs="Times New Roman"/>
          <w:sz w:val="24"/>
          <w:szCs w:val="24"/>
        </w:rPr>
        <w:t>сти принято считать комедии</w:t>
      </w:r>
      <w:r w:rsidR="00D57F8A" w:rsidRPr="005B1887">
        <w:rPr>
          <w:rFonts w:ascii="Times New Roman" w:hAnsi="Times New Roman" w:cs="Times New Roman"/>
          <w:sz w:val="24"/>
          <w:szCs w:val="24"/>
        </w:rPr>
        <w:t>, боевики и фантастику, однако в последнее время существует тенденция к увеличению кассовых сборов мелодрамами</w:t>
      </w:r>
      <w:r w:rsidR="00E50A68" w:rsidRPr="005B1887">
        <w:rPr>
          <w:rFonts w:ascii="Times New Roman" w:hAnsi="Times New Roman" w:cs="Times New Roman"/>
          <w:sz w:val="24"/>
          <w:szCs w:val="24"/>
        </w:rPr>
        <w:t xml:space="preserve"> и </w:t>
      </w:r>
      <w:r w:rsidR="0026097C" w:rsidRPr="005B1887">
        <w:rPr>
          <w:rFonts w:ascii="Times New Roman" w:hAnsi="Times New Roman" w:cs="Times New Roman"/>
          <w:sz w:val="24"/>
          <w:szCs w:val="24"/>
        </w:rPr>
        <w:t xml:space="preserve">их приближению к роли </w:t>
      </w:r>
      <w:r w:rsidR="00E50A68" w:rsidRPr="005B1887">
        <w:rPr>
          <w:rFonts w:ascii="Times New Roman" w:hAnsi="Times New Roman" w:cs="Times New Roman"/>
          <w:sz w:val="24"/>
          <w:szCs w:val="24"/>
        </w:rPr>
        <w:t xml:space="preserve">лидера </w:t>
      </w:r>
      <w:r w:rsidR="0026097C" w:rsidRPr="005B1887">
        <w:rPr>
          <w:rFonts w:ascii="Times New Roman" w:hAnsi="Times New Roman" w:cs="Times New Roman"/>
          <w:sz w:val="24"/>
          <w:szCs w:val="24"/>
        </w:rPr>
        <w:t>кино</w:t>
      </w:r>
      <w:r w:rsidR="00E50A68" w:rsidRPr="005B1887">
        <w:rPr>
          <w:rFonts w:ascii="Times New Roman" w:hAnsi="Times New Roman" w:cs="Times New Roman"/>
          <w:sz w:val="24"/>
          <w:szCs w:val="24"/>
        </w:rPr>
        <w:t>проката</w:t>
      </w:r>
      <w:r w:rsidR="00D57F8A" w:rsidRPr="005B1887">
        <w:rPr>
          <w:rStyle w:val="a7"/>
          <w:rFonts w:ascii="Times New Roman" w:hAnsi="Times New Roman" w:cs="Times New Roman"/>
          <w:sz w:val="24"/>
          <w:szCs w:val="24"/>
        </w:rPr>
        <w:footnoteReference w:id="5"/>
      </w:r>
      <w:r w:rsidR="00D57F8A" w:rsidRPr="005B1887">
        <w:rPr>
          <w:rFonts w:ascii="Times New Roman" w:hAnsi="Times New Roman" w:cs="Times New Roman"/>
          <w:sz w:val="24"/>
          <w:szCs w:val="24"/>
        </w:rPr>
        <w:t>. Кроме того, данный жанр, в силу своей универсальности</w:t>
      </w:r>
      <w:r w:rsidR="0026097C" w:rsidRPr="005B1887">
        <w:rPr>
          <w:rFonts w:ascii="Times New Roman" w:hAnsi="Times New Roman" w:cs="Times New Roman"/>
          <w:sz w:val="24"/>
          <w:szCs w:val="24"/>
        </w:rPr>
        <w:t xml:space="preserve"> и </w:t>
      </w:r>
      <w:r w:rsidR="00D57F8A" w:rsidRPr="005B1887">
        <w:rPr>
          <w:rFonts w:ascii="Times New Roman" w:hAnsi="Times New Roman" w:cs="Times New Roman"/>
          <w:sz w:val="24"/>
          <w:szCs w:val="24"/>
        </w:rPr>
        <w:t>высокой распространенности</w:t>
      </w:r>
      <w:r w:rsidR="0026097C" w:rsidRPr="005B1887">
        <w:rPr>
          <w:rFonts w:ascii="Times New Roman" w:hAnsi="Times New Roman" w:cs="Times New Roman"/>
          <w:sz w:val="24"/>
          <w:szCs w:val="24"/>
        </w:rPr>
        <w:t>, занимает высокие позиции</w:t>
      </w:r>
      <w:r w:rsidR="006C69C9">
        <w:rPr>
          <w:rFonts w:ascii="Times New Roman" w:hAnsi="Times New Roman" w:cs="Times New Roman"/>
          <w:sz w:val="24"/>
          <w:szCs w:val="24"/>
        </w:rPr>
        <w:t xml:space="preserve"> по просмотрам</w:t>
      </w:r>
      <w:r w:rsidR="0026097C" w:rsidRPr="005B1887">
        <w:rPr>
          <w:rFonts w:ascii="Times New Roman" w:hAnsi="Times New Roman" w:cs="Times New Roman"/>
          <w:sz w:val="24"/>
          <w:szCs w:val="24"/>
        </w:rPr>
        <w:t xml:space="preserve"> на таких площадках как: онлайн-кинотеатры</w:t>
      </w:r>
      <w:r w:rsidR="009910E4">
        <w:rPr>
          <w:rFonts w:ascii="Times New Roman" w:hAnsi="Times New Roman" w:cs="Times New Roman"/>
          <w:sz w:val="24"/>
          <w:szCs w:val="24"/>
        </w:rPr>
        <w:t>, социальные сети</w:t>
      </w:r>
      <w:r w:rsidR="009A2684">
        <w:rPr>
          <w:rFonts w:ascii="Times New Roman" w:hAnsi="Times New Roman" w:cs="Times New Roman"/>
          <w:sz w:val="24"/>
          <w:szCs w:val="24"/>
        </w:rPr>
        <w:t xml:space="preserve"> и </w:t>
      </w:r>
      <w:r w:rsidR="0026097C" w:rsidRPr="005B1887">
        <w:rPr>
          <w:rFonts w:ascii="Times New Roman" w:hAnsi="Times New Roman" w:cs="Times New Roman"/>
          <w:sz w:val="24"/>
          <w:szCs w:val="24"/>
        </w:rPr>
        <w:t>телеканалы</w:t>
      </w:r>
      <w:r w:rsidR="009A2684">
        <w:rPr>
          <w:rFonts w:ascii="Times New Roman" w:hAnsi="Times New Roman" w:cs="Times New Roman"/>
          <w:sz w:val="24"/>
          <w:szCs w:val="24"/>
        </w:rPr>
        <w:t xml:space="preserve"> – федеральные и специализированные</w:t>
      </w:r>
      <w:r w:rsidR="0026097C" w:rsidRPr="005B1887">
        <w:rPr>
          <w:rFonts w:ascii="Times New Roman" w:hAnsi="Times New Roman" w:cs="Times New Roman"/>
          <w:sz w:val="24"/>
          <w:szCs w:val="24"/>
        </w:rPr>
        <w:t xml:space="preserve">. </w:t>
      </w:r>
    </w:p>
    <w:p w14:paraId="6F13BB47" w14:textId="72266CF9" w:rsidR="00E26742" w:rsidRDefault="009910E4" w:rsidP="00E26742">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Н</w:t>
      </w:r>
      <w:r w:rsidR="009A2684">
        <w:rPr>
          <w:rFonts w:ascii="Times New Roman" w:hAnsi="Times New Roman" w:cs="Times New Roman"/>
          <w:sz w:val="24"/>
          <w:szCs w:val="24"/>
        </w:rPr>
        <w:t xml:space="preserve">есмотря на свою высокую значимость для киноиндустрии, само определение </w:t>
      </w:r>
      <w:r w:rsidR="00EC40F7">
        <w:rPr>
          <w:rFonts w:ascii="Times New Roman" w:hAnsi="Times New Roman" w:cs="Times New Roman"/>
          <w:sz w:val="24"/>
          <w:szCs w:val="24"/>
        </w:rPr>
        <w:t>данного</w:t>
      </w:r>
      <w:r w:rsidR="009A2684">
        <w:rPr>
          <w:rFonts w:ascii="Times New Roman" w:hAnsi="Times New Roman" w:cs="Times New Roman"/>
          <w:sz w:val="24"/>
          <w:szCs w:val="24"/>
        </w:rPr>
        <w:t xml:space="preserve"> жанра является расплывчатым. В частности, </w:t>
      </w:r>
      <w:r w:rsidR="00DE4488">
        <w:rPr>
          <w:rFonts w:ascii="Times New Roman" w:hAnsi="Times New Roman" w:cs="Times New Roman"/>
          <w:sz w:val="24"/>
          <w:szCs w:val="24"/>
        </w:rPr>
        <w:t>в многоч</w:t>
      </w:r>
      <w:r w:rsidR="00C9780B">
        <w:rPr>
          <w:rFonts w:ascii="Times New Roman" w:hAnsi="Times New Roman" w:cs="Times New Roman"/>
          <w:sz w:val="24"/>
          <w:szCs w:val="24"/>
        </w:rPr>
        <w:t>и</w:t>
      </w:r>
      <w:r w:rsidR="00DE4488">
        <w:rPr>
          <w:rFonts w:ascii="Times New Roman" w:hAnsi="Times New Roman" w:cs="Times New Roman"/>
          <w:sz w:val="24"/>
          <w:szCs w:val="24"/>
        </w:rPr>
        <w:t xml:space="preserve">сленных словарях и энциклопедиях </w:t>
      </w:r>
      <w:r w:rsidR="009A2684" w:rsidRPr="009A2684">
        <w:rPr>
          <w:rFonts w:ascii="Times New Roman" w:hAnsi="Times New Roman" w:cs="Times New Roman"/>
          <w:sz w:val="24"/>
          <w:szCs w:val="24"/>
        </w:rPr>
        <w:t>мелодрама рассматривается как подвид более общего жанра – драмы</w:t>
      </w:r>
      <w:r w:rsidR="00C9780B">
        <w:rPr>
          <w:rFonts w:ascii="Times New Roman" w:hAnsi="Times New Roman" w:cs="Times New Roman"/>
          <w:sz w:val="24"/>
          <w:szCs w:val="24"/>
        </w:rPr>
        <w:t xml:space="preserve"> – и трактуется как «сентиментальная драма с выдуманным сюжетом, который </w:t>
      </w:r>
      <w:r w:rsidR="00954CB2">
        <w:rPr>
          <w:rFonts w:ascii="Times New Roman" w:hAnsi="Times New Roman" w:cs="Times New Roman"/>
          <w:sz w:val="24"/>
          <w:szCs w:val="24"/>
        </w:rPr>
        <w:t>состоит в сопротивлении добра и зла и заканчивается триумфом</w:t>
      </w:r>
      <w:r w:rsidR="00374154">
        <w:rPr>
          <w:rFonts w:ascii="Times New Roman" w:hAnsi="Times New Roman" w:cs="Times New Roman"/>
          <w:sz w:val="24"/>
          <w:szCs w:val="24"/>
        </w:rPr>
        <w:t xml:space="preserve"> сильно пострадавшей в борьбе</w:t>
      </w:r>
      <w:r w:rsidR="00954CB2">
        <w:rPr>
          <w:rFonts w:ascii="Times New Roman" w:hAnsi="Times New Roman" w:cs="Times New Roman"/>
          <w:sz w:val="24"/>
          <w:szCs w:val="24"/>
        </w:rPr>
        <w:t xml:space="preserve"> </w:t>
      </w:r>
      <w:r w:rsidR="00954CB2">
        <w:rPr>
          <w:rFonts w:ascii="Times New Roman" w:hAnsi="Times New Roman" w:cs="Times New Roman"/>
          <w:sz w:val="24"/>
          <w:szCs w:val="24"/>
        </w:rPr>
        <w:lastRenderedPageBreak/>
        <w:t>добродетели»</w:t>
      </w:r>
      <w:r w:rsidR="00954CB2">
        <w:rPr>
          <w:rStyle w:val="a7"/>
          <w:rFonts w:ascii="Times New Roman" w:hAnsi="Times New Roman" w:cs="Times New Roman"/>
          <w:sz w:val="24"/>
          <w:szCs w:val="24"/>
        </w:rPr>
        <w:footnoteReference w:id="6"/>
      </w:r>
      <w:r w:rsidR="00954CB2">
        <w:rPr>
          <w:rFonts w:ascii="Times New Roman" w:hAnsi="Times New Roman" w:cs="Times New Roman"/>
          <w:sz w:val="24"/>
          <w:szCs w:val="24"/>
        </w:rPr>
        <w:t xml:space="preserve">. </w:t>
      </w:r>
      <w:r w:rsidR="00424414">
        <w:rPr>
          <w:rFonts w:ascii="Times New Roman" w:hAnsi="Times New Roman" w:cs="Times New Roman"/>
          <w:sz w:val="24"/>
          <w:szCs w:val="24"/>
        </w:rPr>
        <w:t xml:space="preserve">Мелодраму также считают </w:t>
      </w:r>
      <w:r w:rsidR="007A1DDE">
        <w:rPr>
          <w:rFonts w:ascii="Times New Roman" w:hAnsi="Times New Roman" w:cs="Times New Roman"/>
          <w:sz w:val="24"/>
          <w:szCs w:val="24"/>
        </w:rPr>
        <w:t xml:space="preserve">и </w:t>
      </w:r>
      <w:r w:rsidR="00424414">
        <w:rPr>
          <w:rFonts w:ascii="Times New Roman" w:hAnsi="Times New Roman" w:cs="Times New Roman"/>
          <w:sz w:val="24"/>
          <w:szCs w:val="24"/>
        </w:rPr>
        <w:t>музыкальной драмой, которая повествует трагическую историю</w:t>
      </w:r>
      <w:r w:rsidR="007F23AC">
        <w:rPr>
          <w:rStyle w:val="a7"/>
          <w:rFonts w:ascii="Times New Roman" w:hAnsi="Times New Roman" w:cs="Times New Roman"/>
          <w:sz w:val="24"/>
          <w:szCs w:val="24"/>
        </w:rPr>
        <w:footnoteReference w:id="7"/>
      </w:r>
      <w:r w:rsidR="00424414">
        <w:rPr>
          <w:rFonts w:ascii="Times New Roman" w:hAnsi="Times New Roman" w:cs="Times New Roman"/>
          <w:sz w:val="24"/>
          <w:szCs w:val="24"/>
        </w:rPr>
        <w:t>.</w:t>
      </w:r>
      <w:r w:rsidR="00424414" w:rsidRPr="00424414">
        <w:rPr>
          <w:rFonts w:ascii="Times New Roman" w:hAnsi="Times New Roman" w:cs="Times New Roman"/>
          <w:sz w:val="24"/>
          <w:szCs w:val="24"/>
        </w:rPr>
        <w:t xml:space="preserve"> </w:t>
      </w:r>
      <w:r w:rsidR="007F23AC">
        <w:rPr>
          <w:rFonts w:ascii="Times New Roman" w:hAnsi="Times New Roman" w:cs="Times New Roman"/>
          <w:sz w:val="24"/>
          <w:szCs w:val="24"/>
        </w:rPr>
        <w:t>Некоторые и</w:t>
      </w:r>
      <w:r w:rsidR="000A4E0F">
        <w:rPr>
          <w:rFonts w:ascii="Times New Roman" w:hAnsi="Times New Roman" w:cs="Times New Roman"/>
          <w:sz w:val="24"/>
          <w:szCs w:val="24"/>
        </w:rPr>
        <w:t>сторики театра и кино, в свою очередь, призывают к разделению данных жанров</w:t>
      </w:r>
      <w:r w:rsidR="00DE4488">
        <w:rPr>
          <w:rStyle w:val="a7"/>
          <w:rFonts w:ascii="Times New Roman" w:hAnsi="Times New Roman" w:cs="Times New Roman"/>
          <w:sz w:val="24"/>
          <w:szCs w:val="24"/>
        </w:rPr>
        <w:footnoteReference w:id="8"/>
      </w:r>
      <w:r w:rsidR="000A4E0F">
        <w:rPr>
          <w:rFonts w:ascii="Times New Roman" w:hAnsi="Times New Roman" w:cs="Times New Roman"/>
          <w:sz w:val="24"/>
          <w:szCs w:val="24"/>
        </w:rPr>
        <w:t>, а</w:t>
      </w:r>
      <w:r w:rsidR="009A2684">
        <w:rPr>
          <w:rFonts w:ascii="Times New Roman" w:hAnsi="Times New Roman" w:cs="Times New Roman"/>
          <w:sz w:val="24"/>
          <w:szCs w:val="24"/>
        </w:rPr>
        <w:t xml:space="preserve"> </w:t>
      </w:r>
      <w:r w:rsidR="00EA4BA6">
        <w:rPr>
          <w:rFonts w:ascii="Times New Roman" w:hAnsi="Times New Roman" w:cs="Times New Roman"/>
          <w:sz w:val="24"/>
          <w:szCs w:val="24"/>
        </w:rPr>
        <w:t xml:space="preserve">описания с сайтов онлайн-кинотеатров </w:t>
      </w:r>
      <w:r w:rsidR="001A0322">
        <w:rPr>
          <w:rFonts w:ascii="Times New Roman" w:hAnsi="Times New Roman" w:cs="Times New Roman"/>
          <w:sz w:val="24"/>
          <w:szCs w:val="24"/>
        </w:rPr>
        <w:t xml:space="preserve">позволяют </w:t>
      </w:r>
      <w:r w:rsidR="007F23AC">
        <w:rPr>
          <w:rFonts w:ascii="Times New Roman" w:hAnsi="Times New Roman" w:cs="Times New Roman"/>
          <w:sz w:val="24"/>
          <w:szCs w:val="24"/>
        </w:rPr>
        <w:t>сделать вывод о том, что</w:t>
      </w:r>
      <w:r w:rsidR="00B86B14">
        <w:rPr>
          <w:rFonts w:ascii="Times New Roman" w:hAnsi="Times New Roman" w:cs="Times New Roman"/>
          <w:sz w:val="24"/>
          <w:szCs w:val="24"/>
        </w:rPr>
        <w:t xml:space="preserve"> хотя</w:t>
      </w:r>
      <w:r w:rsidR="007F23AC">
        <w:rPr>
          <w:rFonts w:ascii="Times New Roman" w:hAnsi="Times New Roman" w:cs="Times New Roman"/>
          <w:sz w:val="24"/>
          <w:szCs w:val="24"/>
        </w:rPr>
        <w:t xml:space="preserve"> </w:t>
      </w:r>
      <w:r w:rsidR="00B86B14">
        <w:rPr>
          <w:rFonts w:ascii="Times New Roman" w:hAnsi="Times New Roman" w:cs="Times New Roman"/>
          <w:sz w:val="24"/>
          <w:szCs w:val="24"/>
        </w:rPr>
        <w:t>мело</w:t>
      </w:r>
      <w:r w:rsidR="007F23AC">
        <w:rPr>
          <w:rFonts w:ascii="Times New Roman" w:hAnsi="Times New Roman" w:cs="Times New Roman"/>
          <w:sz w:val="24"/>
          <w:szCs w:val="24"/>
        </w:rPr>
        <w:t>драма</w:t>
      </w:r>
      <w:r w:rsidR="00B86B14">
        <w:rPr>
          <w:rFonts w:ascii="Times New Roman" w:hAnsi="Times New Roman" w:cs="Times New Roman"/>
          <w:sz w:val="24"/>
          <w:szCs w:val="24"/>
        </w:rPr>
        <w:t>, равно как</w:t>
      </w:r>
      <w:r w:rsidR="0062012A">
        <w:rPr>
          <w:rFonts w:ascii="Times New Roman" w:hAnsi="Times New Roman" w:cs="Times New Roman"/>
          <w:sz w:val="24"/>
          <w:szCs w:val="24"/>
        </w:rPr>
        <w:t xml:space="preserve"> и</w:t>
      </w:r>
      <w:r w:rsidR="00B86B14">
        <w:rPr>
          <w:rFonts w:ascii="Times New Roman" w:hAnsi="Times New Roman" w:cs="Times New Roman"/>
          <w:sz w:val="24"/>
          <w:szCs w:val="24"/>
        </w:rPr>
        <w:t xml:space="preserve"> драма, обладает «душевным сюжетом», </w:t>
      </w:r>
      <w:r w:rsidR="002E33D7">
        <w:rPr>
          <w:rFonts w:ascii="Times New Roman" w:hAnsi="Times New Roman" w:cs="Times New Roman"/>
          <w:sz w:val="24"/>
          <w:szCs w:val="24"/>
        </w:rPr>
        <w:t>она повествует о «жизненных ситуациях»</w:t>
      </w:r>
      <w:r w:rsidR="0062012A">
        <w:rPr>
          <w:rFonts w:ascii="Times New Roman" w:hAnsi="Times New Roman" w:cs="Times New Roman"/>
          <w:sz w:val="24"/>
          <w:szCs w:val="24"/>
        </w:rPr>
        <w:t>, в то время как драма рассказывает глубокую и зачастую нетривиальную историю</w:t>
      </w:r>
      <w:r w:rsidR="002E33D7">
        <w:rPr>
          <w:rStyle w:val="a7"/>
          <w:rFonts w:ascii="Times New Roman" w:hAnsi="Times New Roman" w:cs="Times New Roman"/>
          <w:sz w:val="24"/>
          <w:szCs w:val="24"/>
        </w:rPr>
        <w:footnoteReference w:id="9"/>
      </w:r>
      <w:r w:rsidR="002E33D7">
        <w:rPr>
          <w:rFonts w:ascii="Times New Roman" w:hAnsi="Times New Roman" w:cs="Times New Roman"/>
          <w:sz w:val="24"/>
          <w:szCs w:val="24"/>
        </w:rPr>
        <w:t xml:space="preserve">. </w:t>
      </w:r>
      <w:r w:rsidR="00D12968">
        <w:rPr>
          <w:rFonts w:ascii="Times New Roman" w:hAnsi="Times New Roman" w:cs="Times New Roman"/>
          <w:sz w:val="24"/>
          <w:szCs w:val="24"/>
        </w:rPr>
        <w:t xml:space="preserve">Вместе с тем, </w:t>
      </w:r>
      <w:r w:rsidR="00E73D1D">
        <w:rPr>
          <w:rFonts w:ascii="Times New Roman" w:hAnsi="Times New Roman" w:cs="Times New Roman"/>
          <w:sz w:val="24"/>
          <w:szCs w:val="24"/>
        </w:rPr>
        <w:t>В. Касьянова заключает: «</w:t>
      </w:r>
      <w:r w:rsidR="00E73D1D" w:rsidRPr="00E73D1D">
        <w:rPr>
          <w:rFonts w:ascii="Times New Roman" w:hAnsi="Times New Roman" w:cs="Times New Roman"/>
          <w:sz w:val="24"/>
          <w:szCs w:val="24"/>
        </w:rPr>
        <w:t>Если в популярных драматических фильмах модной стала тенденция к очернению действительности, то мелодрамы сознательно погружают в сказку, сладкий мир вымысла, тем самым воздействуя на</w:t>
      </w:r>
      <w:r w:rsidR="00E73D1D">
        <w:rPr>
          <w:rFonts w:ascii="Times New Roman" w:hAnsi="Times New Roman" w:cs="Times New Roman"/>
          <w:sz w:val="24"/>
          <w:szCs w:val="24"/>
        </w:rPr>
        <w:t xml:space="preserve"> </w:t>
      </w:r>
      <w:r w:rsidR="00E73D1D" w:rsidRPr="00E73D1D">
        <w:rPr>
          <w:rFonts w:ascii="Times New Roman" w:hAnsi="Times New Roman" w:cs="Times New Roman"/>
          <w:sz w:val="24"/>
          <w:szCs w:val="24"/>
        </w:rPr>
        <w:t>массовое сознание, определяя линию поведения и взаимоотношения полов, настойчиво подчеркивая мысль, что бедной Золушке все-таки посчастливится встретить</w:t>
      </w:r>
      <w:r w:rsidR="00E73D1D">
        <w:rPr>
          <w:rFonts w:ascii="Times New Roman" w:hAnsi="Times New Roman" w:cs="Times New Roman"/>
          <w:sz w:val="24"/>
          <w:szCs w:val="24"/>
        </w:rPr>
        <w:t xml:space="preserve"> </w:t>
      </w:r>
      <w:r w:rsidR="00E73D1D" w:rsidRPr="00E73D1D">
        <w:rPr>
          <w:rFonts w:ascii="Times New Roman" w:hAnsi="Times New Roman" w:cs="Times New Roman"/>
          <w:sz w:val="24"/>
          <w:szCs w:val="24"/>
        </w:rPr>
        <w:t>своего принца</w:t>
      </w:r>
      <w:r w:rsidR="00E73D1D">
        <w:rPr>
          <w:rFonts w:ascii="Times New Roman" w:hAnsi="Times New Roman" w:cs="Times New Roman"/>
          <w:sz w:val="24"/>
          <w:szCs w:val="24"/>
        </w:rPr>
        <w:t>»</w:t>
      </w:r>
      <w:r w:rsidR="00E73D1D">
        <w:rPr>
          <w:rStyle w:val="a7"/>
          <w:rFonts w:ascii="Times New Roman" w:hAnsi="Times New Roman" w:cs="Times New Roman"/>
          <w:sz w:val="24"/>
          <w:szCs w:val="24"/>
        </w:rPr>
        <w:footnoteReference w:id="10"/>
      </w:r>
      <w:r w:rsidR="00E73D1D">
        <w:rPr>
          <w:rFonts w:ascii="Times New Roman" w:hAnsi="Times New Roman" w:cs="Times New Roman"/>
          <w:sz w:val="24"/>
          <w:szCs w:val="24"/>
        </w:rPr>
        <w:t xml:space="preserve">. Таким образом, </w:t>
      </w:r>
      <w:r w:rsidR="007A1DDE">
        <w:rPr>
          <w:rFonts w:ascii="Times New Roman" w:hAnsi="Times New Roman" w:cs="Times New Roman"/>
          <w:sz w:val="24"/>
          <w:szCs w:val="24"/>
        </w:rPr>
        <w:t xml:space="preserve">на данный </w:t>
      </w:r>
      <w:r w:rsidR="00E26742">
        <w:rPr>
          <w:rFonts w:ascii="Times New Roman" w:hAnsi="Times New Roman" w:cs="Times New Roman"/>
          <w:sz w:val="24"/>
          <w:szCs w:val="24"/>
        </w:rPr>
        <w:t>момент не существует единого понимания</w:t>
      </w:r>
      <w:r w:rsidR="00D12968">
        <w:rPr>
          <w:rFonts w:ascii="Times New Roman" w:hAnsi="Times New Roman" w:cs="Times New Roman"/>
          <w:sz w:val="24"/>
          <w:szCs w:val="24"/>
        </w:rPr>
        <w:t xml:space="preserve"> того</w:t>
      </w:r>
      <w:r w:rsidR="00E26742">
        <w:rPr>
          <w:rFonts w:ascii="Times New Roman" w:hAnsi="Times New Roman" w:cs="Times New Roman"/>
          <w:sz w:val="24"/>
          <w:szCs w:val="24"/>
        </w:rPr>
        <w:t xml:space="preserve">, отображает ли мелодрама реальность или всё же является выдуманной историей, а также </w:t>
      </w:r>
      <w:r w:rsidR="00D12968">
        <w:rPr>
          <w:rFonts w:ascii="Times New Roman" w:hAnsi="Times New Roman" w:cs="Times New Roman"/>
          <w:sz w:val="24"/>
          <w:szCs w:val="24"/>
        </w:rPr>
        <w:t xml:space="preserve">институционального определения </w:t>
      </w:r>
      <w:r w:rsidR="00E26742">
        <w:rPr>
          <w:rFonts w:ascii="Times New Roman" w:hAnsi="Times New Roman" w:cs="Times New Roman"/>
          <w:sz w:val="24"/>
          <w:szCs w:val="24"/>
        </w:rPr>
        <w:t>границ и особенностей эт</w:t>
      </w:r>
      <w:r w:rsidR="00D12968">
        <w:rPr>
          <w:rFonts w:ascii="Times New Roman" w:hAnsi="Times New Roman" w:cs="Times New Roman"/>
          <w:sz w:val="24"/>
          <w:szCs w:val="24"/>
        </w:rPr>
        <w:t xml:space="preserve">ого жанра. </w:t>
      </w:r>
    </w:p>
    <w:p w14:paraId="7027FA76" w14:textId="6DA38B0F" w:rsidR="007D4AE6" w:rsidRDefault="007A1DDE" w:rsidP="007D4AE6">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Кроме того, </w:t>
      </w:r>
      <w:r w:rsidR="00D12968">
        <w:rPr>
          <w:rFonts w:ascii="Times New Roman" w:hAnsi="Times New Roman" w:cs="Times New Roman"/>
          <w:sz w:val="24"/>
          <w:szCs w:val="24"/>
        </w:rPr>
        <w:t xml:space="preserve">если говорить о российской мелодраме, представляется, что она </w:t>
      </w:r>
      <w:r w:rsidRPr="00662AA6">
        <w:rPr>
          <w:rFonts w:ascii="Times New Roman" w:hAnsi="Times New Roman" w:cs="Times New Roman"/>
          <w:sz w:val="24"/>
          <w:szCs w:val="24"/>
        </w:rPr>
        <w:t>отражает не только сочетание жанра и страны производства, но</w:t>
      </w:r>
      <w:r>
        <w:rPr>
          <w:rFonts w:ascii="Times New Roman" w:hAnsi="Times New Roman" w:cs="Times New Roman"/>
          <w:sz w:val="24"/>
          <w:szCs w:val="24"/>
        </w:rPr>
        <w:t xml:space="preserve"> и</w:t>
      </w:r>
      <w:r w:rsidRPr="00662AA6">
        <w:rPr>
          <w:rFonts w:ascii="Times New Roman" w:hAnsi="Times New Roman" w:cs="Times New Roman"/>
          <w:sz w:val="24"/>
          <w:szCs w:val="24"/>
        </w:rPr>
        <w:t xml:space="preserve"> обрастает иными дополнительными смыслами</w:t>
      </w:r>
      <w:r w:rsidR="00D2511D">
        <w:rPr>
          <w:rFonts w:ascii="Times New Roman" w:hAnsi="Times New Roman" w:cs="Times New Roman"/>
          <w:sz w:val="24"/>
          <w:szCs w:val="24"/>
        </w:rPr>
        <w:t>.</w:t>
      </w:r>
      <w:r w:rsidRPr="00662AA6">
        <w:rPr>
          <w:rFonts w:ascii="Times New Roman" w:hAnsi="Times New Roman" w:cs="Times New Roman"/>
          <w:sz w:val="24"/>
          <w:szCs w:val="24"/>
        </w:rPr>
        <w:t xml:space="preserve"> </w:t>
      </w:r>
      <w:r w:rsidR="007D4AE6">
        <w:rPr>
          <w:rFonts w:ascii="Times New Roman" w:hAnsi="Times New Roman" w:cs="Times New Roman"/>
          <w:sz w:val="24"/>
          <w:szCs w:val="24"/>
        </w:rPr>
        <w:t xml:space="preserve">Так, исходя из существующих стереотипов в обществе, мелодрама предстает низкосортным фильмом с избитым, предсказуемым </w:t>
      </w:r>
      <w:r w:rsidR="00A743F2">
        <w:rPr>
          <w:rFonts w:ascii="Times New Roman" w:hAnsi="Times New Roman" w:cs="Times New Roman"/>
          <w:sz w:val="24"/>
          <w:szCs w:val="24"/>
        </w:rPr>
        <w:t>финалом</w:t>
      </w:r>
      <w:r w:rsidR="00D2511D">
        <w:rPr>
          <w:rFonts w:ascii="Times New Roman" w:hAnsi="Times New Roman" w:cs="Times New Roman"/>
          <w:sz w:val="24"/>
          <w:szCs w:val="24"/>
        </w:rPr>
        <w:t>.</w:t>
      </w:r>
      <w:r w:rsidR="007D4AE6">
        <w:rPr>
          <w:rFonts w:ascii="Times New Roman" w:hAnsi="Times New Roman" w:cs="Times New Roman"/>
          <w:sz w:val="24"/>
          <w:szCs w:val="24"/>
        </w:rPr>
        <w:t xml:space="preserve"> </w:t>
      </w:r>
      <w:r w:rsidR="00A743F2">
        <w:rPr>
          <w:rFonts w:ascii="Times New Roman" w:hAnsi="Times New Roman" w:cs="Times New Roman"/>
          <w:sz w:val="24"/>
          <w:szCs w:val="24"/>
        </w:rPr>
        <w:t xml:space="preserve">Существуют и предрассудки относительно того, что отечественная мелодрама не меняется во времени и обладает классическим, неизменным сюжетом. </w:t>
      </w:r>
      <w:r w:rsidR="007D4AE6">
        <w:rPr>
          <w:rFonts w:ascii="Times New Roman" w:hAnsi="Times New Roman" w:cs="Times New Roman"/>
          <w:sz w:val="24"/>
          <w:szCs w:val="24"/>
        </w:rPr>
        <w:t>Предполагается, что просмотр такого жанра кино, в какой-то степени стигматизируется</w:t>
      </w:r>
      <w:r w:rsidR="00E97CDD">
        <w:rPr>
          <w:rFonts w:ascii="Times New Roman" w:hAnsi="Times New Roman" w:cs="Times New Roman"/>
          <w:sz w:val="24"/>
          <w:szCs w:val="24"/>
        </w:rPr>
        <w:t xml:space="preserve">, а сама мелодрама </w:t>
      </w:r>
      <w:r w:rsidR="007D4AE6">
        <w:rPr>
          <w:rFonts w:ascii="Times New Roman" w:hAnsi="Times New Roman" w:cs="Times New Roman"/>
          <w:sz w:val="24"/>
          <w:szCs w:val="24"/>
        </w:rPr>
        <w:t>сравнивается с «мыльной оперой», что позволяет судить о негативной коннотации жанра</w:t>
      </w:r>
      <w:r w:rsidR="007D4AE6">
        <w:rPr>
          <w:rStyle w:val="a7"/>
          <w:rFonts w:ascii="Times New Roman" w:hAnsi="Times New Roman" w:cs="Times New Roman"/>
          <w:sz w:val="24"/>
          <w:szCs w:val="24"/>
        </w:rPr>
        <w:footnoteReference w:id="11"/>
      </w:r>
      <w:r w:rsidR="007D4AE6">
        <w:rPr>
          <w:rFonts w:ascii="Times New Roman" w:hAnsi="Times New Roman" w:cs="Times New Roman"/>
          <w:sz w:val="24"/>
          <w:szCs w:val="24"/>
        </w:rPr>
        <w:t>.</w:t>
      </w:r>
      <w:r w:rsidR="00A31B06">
        <w:rPr>
          <w:rFonts w:ascii="Times New Roman" w:hAnsi="Times New Roman" w:cs="Times New Roman"/>
          <w:sz w:val="24"/>
          <w:szCs w:val="24"/>
        </w:rPr>
        <w:t xml:space="preserve"> </w:t>
      </w:r>
    </w:p>
    <w:p w14:paraId="0B9E9B27" w14:textId="7FC47DD4" w:rsidR="00D2511D" w:rsidRDefault="00EA4BA6" w:rsidP="002E4FA5">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В связи с противоречивостью концептуализации понятия «российская мелодрама», </w:t>
      </w:r>
      <w:r w:rsidR="007D4AE6">
        <w:rPr>
          <w:rFonts w:ascii="Times New Roman" w:hAnsi="Times New Roman" w:cs="Times New Roman"/>
          <w:sz w:val="24"/>
          <w:szCs w:val="24"/>
        </w:rPr>
        <w:t xml:space="preserve">а также неоднозначным отношением общества </w:t>
      </w:r>
      <w:r w:rsidR="00D2511D">
        <w:rPr>
          <w:rFonts w:ascii="Times New Roman" w:hAnsi="Times New Roman" w:cs="Times New Roman"/>
          <w:sz w:val="24"/>
          <w:szCs w:val="24"/>
        </w:rPr>
        <w:t xml:space="preserve">к данному продукту отечественной кинопромышленности, </w:t>
      </w:r>
      <w:r w:rsidR="00EC40F7">
        <w:rPr>
          <w:rFonts w:ascii="Times New Roman" w:hAnsi="Times New Roman" w:cs="Times New Roman"/>
          <w:sz w:val="24"/>
          <w:szCs w:val="24"/>
        </w:rPr>
        <w:t xml:space="preserve">нами было принято решение провести исследование, направленное на </w:t>
      </w:r>
      <w:r w:rsidR="00B806C5">
        <w:rPr>
          <w:rFonts w:ascii="Times New Roman" w:hAnsi="Times New Roman" w:cs="Times New Roman"/>
          <w:sz w:val="24"/>
          <w:szCs w:val="24"/>
        </w:rPr>
        <w:t xml:space="preserve">выявление восприятия российской мелодрамы </w:t>
      </w:r>
      <w:r w:rsidR="00BA13DA">
        <w:rPr>
          <w:rFonts w:ascii="Times New Roman" w:hAnsi="Times New Roman" w:cs="Times New Roman"/>
          <w:sz w:val="24"/>
          <w:szCs w:val="24"/>
        </w:rPr>
        <w:t xml:space="preserve">и ее особенностей </w:t>
      </w:r>
      <w:r w:rsidR="001A0322">
        <w:rPr>
          <w:rFonts w:ascii="Times New Roman" w:hAnsi="Times New Roman" w:cs="Times New Roman"/>
          <w:sz w:val="24"/>
          <w:szCs w:val="24"/>
        </w:rPr>
        <w:t>ее целевой аудиторией</w:t>
      </w:r>
      <w:r w:rsidR="00B806C5">
        <w:rPr>
          <w:rFonts w:ascii="Times New Roman" w:hAnsi="Times New Roman" w:cs="Times New Roman"/>
          <w:sz w:val="24"/>
          <w:szCs w:val="24"/>
        </w:rPr>
        <w:t>.</w:t>
      </w:r>
      <w:r w:rsidR="001A0322">
        <w:rPr>
          <w:rFonts w:ascii="Times New Roman" w:hAnsi="Times New Roman" w:cs="Times New Roman"/>
          <w:sz w:val="24"/>
          <w:szCs w:val="24"/>
        </w:rPr>
        <w:t xml:space="preserve"> </w:t>
      </w:r>
      <w:r w:rsidR="00D2511D">
        <w:rPr>
          <w:rFonts w:ascii="Times New Roman" w:hAnsi="Times New Roman" w:cs="Times New Roman"/>
          <w:sz w:val="24"/>
          <w:szCs w:val="24"/>
        </w:rPr>
        <w:t xml:space="preserve">Кроме того, в контексте </w:t>
      </w:r>
      <w:r w:rsidR="0065620E">
        <w:rPr>
          <w:rFonts w:ascii="Times New Roman" w:hAnsi="Times New Roman" w:cs="Times New Roman"/>
          <w:sz w:val="24"/>
          <w:szCs w:val="24"/>
        </w:rPr>
        <w:t>данной работы</w:t>
      </w:r>
      <w:r w:rsidR="00D2511D">
        <w:rPr>
          <w:rFonts w:ascii="Times New Roman" w:hAnsi="Times New Roman" w:cs="Times New Roman"/>
          <w:sz w:val="24"/>
          <w:szCs w:val="24"/>
        </w:rPr>
        <w:t xml:space="preserve"> мы также задаемся целью понять, является ли просмотр мелодрам социально неодобряемым и порицаемым действием.</w:t>
      </w:r>
      <w:r w:rsidR="00A743F2">
        <w:rPr>
          <w:rFonts w:ascii="Times New Roman" w:hAnsi="Times New Roman" w:cs="Times New Roman"/>
          <w:sz w:val="24"/>
          <w:szCs w:val="24"/>
        </w:rPr>
        <w:t xml:space="preserve"> Вместе с тем, </w:t>
      </w:r>
      <w:r w:rsidR="002E4FA5">
        <w:rPr>
          <w:rFonts w:ascii="Times New Roman" w:hAnsi="Times New Roman" w:cs="Times New Roman"/>
          <w:sz w:val="24"/>
          <w:szCs w:val="24"/>
        </w:rPr>
        <w:t>проверяя достоверность</w:t>
      </w:r>
      <w:r w:rsidR="00A743F2">
        <w:rPr>
          <w:rFonts w:ascii="Times New Roman" w:hAnsi="Times New Roman" w:cs="Times New Roman"/>
          <w:sz w:val="24"/>
          <w:szCs w:val="24"/>
        </w:rPr>
        <w:t xml:space="preserve"> существующи</w:t>
      </w:r>
      <w:r w:rsidR="002E4FA5">
        <w:rPr>
          <w:rFonts w:ascii="Times New Roman" w:hAnsi="Times New Roman" w:cs="Times New Roman"/>
          <w:sz w:val="24"/>
          <w:szCs w:val="24"/>
        </w:rPr>
        <w:t>х</w:t>
      </w:r>
      <w:r w:rsidR="00A743F2">
        <w:rPr>
          <w:rFonts w:ascii="Times New Roman" w:hAnsi="Times New Roman" w:cs="Times New Roman"/>
          <w:sz w:val="24"/>
          <w:szCs w:val="24"/>
        </w:rPr>
        <w:t xml:space="preserve"> стереотип</w:t>
      </w:r>
      <w:r w:rsidR="002E4FA5">
        <w:rPr>
          <w:rFonts w:ascii="Times New Roman" w:hAnsi="Times New Roman" w:cs="Times New Roman"/>
          <w:sz w:val="24"/>
          <w:szCs w:val="24"/>
        </w:rPr>
        <w:t xml:space="preserve">ов, мы рассмотрим динамику изменения </w:t>
      </w:r>
      <w:r w:rsidR="002E4FA5">
        <w:rPr>
          <w:rFonts w:ascii="Times New Roman" w:hAnsi="Times New Roman" w:cs="Times New Roman"/>
          <w:sz w:val="24"/>
          <w:szCs w:val="24"/>
        </w:rPr>
        <w:lastRenderedPageBreak/>
        <w:t>сюжетов российских мелодрам за последние 10 лет, а также попытаемся выявить различные тематические направления</w:t>
      </w:r>
      <w:r w:rsidR="0065620E">
        <w:rPr>
          <w:rFonts w:ascii="Times New Roman" w:hAnsi="Times New Roman" w:cs="Times New Roman"/>
          <w:sz w:val="24"/>
          <w:szCs w:val="24"/>
        </w:rPr>
        <w:t>.</w:t>
      </w:r>
    </w:p>
    <w:p w14:paraId="6A3523AA" w14:textId="3C444F5A" w:rsidR="00EA67BA" w:rsidRPr="005B1887" w:rsidRDefault="0065620E" w:rsidP="000D3211">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Данная работа будет включать два этапа сбора и анализа данных. В рамках первого этапа будет проведено 15 </w:t>
      </w:r>
      <w:proofErr w:type="spellStart"/>
      <w:r>
        <w:rPr>
          <w:rFonts w:ascii="Times New Roman" w:hAnsi="Times New Roman" w:cs="Times New Roman"/>
          <w:sz w:val="24"/>
          <w:szCs w:val="24"/>
        </w:rPr>
        <w:t>полуструктурированных</w:t>
      </w:r>
      <w:proofErr w:type="spellEnd"/>
      <w:r>
        <w:rPr>
          <w:rFonts w:ascii="Times New Roman" w:hAnsi="Times New Roman" w:cs="Times New Roman"/>
          <w:sz w:val="24"/>
          <w:szCs w:val="24"/>
        </w:rPr>
        <w:t xml:space="preserve"> интервью с женщинами, являющимися зрителями российских мелодрам. На втором этапе будут собраны описания всех российских мелодрам, содержащихся на сайте одного из крупнейших онлайн-кинотеатров</w:t>
      </w:r>
      <w:r w:rsidR="00500026">
        <w:rPr>
          <w:rFonts w:ascii="Times New Roman" w:hAnsi="Times New Roman" w:cs="Times New Roman"/>
          <w:sz w:val="24"/>
          <w:szCs w:val="24"/>
        </w:rPr>
        <w:t xml:space="preserve">, и впоследствии будет осуществлен статистический анализ текстовых данных посредством построения прогностических моделей и реализации тематического моделирования. Стоит заметить, что ранее отечественные исследователи не прибегали к использованию сложных статистических методов для анализа сюжетов фильмов, а потому данная работа призвана сделать вклад в развитие области исследования кино, </w:t>
      </w:r>
      <w:r w:rsidR="00A31B06">
        <w:rPr>
          <w:rFonts w:ascii="Times New Roman" w:hAnsi="Times New Roman" w:cs="Times New Roman"/>
          <w:sz w:val="24"/>
          <w:szCs w:val="24"/>
        </w:rPr>
        <w:t>а также</w:t>
      </w:r>
      <w:r w:rsidR="00500026">
        <w:rPr>
          <w:rFonts w:ascii="Times New Roman" w:hAnsi="Times New Roman" w:cs="Times New Roman"/>
          <w:sz w:val="24"/>
          <w:szCs w:val="24"/>
        </w:rPr>
        <w:t xml:space="preserve"> </w:t>
      </w:r>
      <w:r w:rsidR="00A31B06">
        <w:rPr>
          <w:rFonts w:ascii="Times New Roman" w:hAnsi="Times New Roman" w:cs="Times New Roman"/>
          <w:sz w:val="24"/>
          <w:szCs w:val="24"/>
        </w:rPr>
        <w:t xml:space="preserve">продемонстрировать возможность использования расширенных возможностей </w:t>
      </w:r>
      <w:r w:rsidR="000D3211">
        <w:rPr>
          <w:rFonts w:ascii="Times New Roman" w:hAnsi="Times New Roman" w:cs="Times New Roman"/>
          <w:sz w:val="24"/>
          <w:szCs w:val="24"/>
        </w:rPr>
        <w:t>работы с текстовыми данными</w:t>
      </w:r>
      <w:r w:rsidR="00A31B06">
        <w:rPr>
          <w:rFonts w:ascii="Times New Roman" w:hAnsi="Times New Roman" w:cs="Times New Roman"/>
          <w:sz w:val="24"/>
          <w:szCs w:val="24"/>
        </w:rPr>
        <w:t xml:space="preserve">. </w:t>
      </w:r>
    </w:p>
    <w:p w14:paraId="0A92A683" w14:textId="6C907078" w:rsidR="00C54E24" w:rsidRPr="000B30CC" w:rsidRDefault="007C4319" w:rsidP="000B30CC">
      <w:pPr>
        <w:pStyle w:val="2"/>
      </w:pPr>
      <w:r w:rsidRPr="000B30CC">
        <w:t>Объяснительные теории</w:t>
      </w:r>
    </w:p>
    <w:p w14:paraId="61BB0C2E" w14:textId="0CE29F4F" w:rsidR="00C2379B" w:rsidRDefault="008F07FE" w:rsidP="007554BB">
      <w:pPr>
        <w:tabs>
          <w:tab w:val="left" w:pos="2565"/>
        </w:tabs>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С одной стороны, в</w:t>
      </w:r>
      <w:r w:rsidR="007C4319">
        <w:rPr>
          <w:rFonts w:ascii="Times New Roman" w:hAnsi="Times New Roman" w:cs="Times New Roman"/>
          <w:sz w:val="24"/>
          <w:szCs w:val="24"/>
        </w:rPr>
        <w:t xml:space="preserve"> </w:t>
      </w:r>
      <w:r w:rsidR="00B8331A">
        <w:rPr>
          <w:rFonts w:ascii="Times New Roman" w:hAnsi="Times New Roman" w:cs="Times New Roman"/>
          <w:sz w:val="24"/>
          <w:szCs w:val="24"/>
        </w:rPr>
        <w:t>своем исследовании</w:t>
      </w:r>
      <w:r w:rsidR="007C4319">
        <w:rPr>
          <w:rFonts w:ascii="Times New Roman" w:hAnsi="Times New Roman" w:cs="Times New Roman"/>
          <w:sz w:val="24"/>
          <w:szCs w:val="24"/>
        </w:rPr>
        <w:t xml:space="preserve"> мы исходим из того, что кинопроизводство, в силу </w:t>
      </w:r>
      <w:proofErr w:type="spellStart"/>
      <w:r w:rsidR="007C4319">
        <w:rPr>
          <w:rFonts w:ascii="Times New Roman" w:hAnsi="Times New Roman" w:cs="Times New Roman"/>
          <w:sz w:val="24"/>
          <w:szCs w:val="24"/>
        </w:rPr>
        <w:t>коммодификации</w:t>
      </w:r>
      <w:proofErr w:type="spellEnd"/>
      <w:r w:rsidR="007C4319">
        <w:rPr>
          <w:rFonts w:ascii="Times New Roman" w:hAnsi="Times New Roman" w:cs="Times New Roman"/>
          <w:sz w:val="24"/>
          <w:szCs w:val="24"/>
        </w:rPr>
        <w:t xml:space="preserve"> и коммерциализации культуры</w:t>
      </w:r>
      <w:r>
        <w:rPr>
          <w:rFonts w:ascii="Times New Roman" w:hAnsi="Times New Roman" w:cs="Times New Roman"/>
          <w:sz w:val="24"/>
          <w:szCs w:val="24"/>
        </w:rPr>
        <w:t>, в частности сегмент</w:t>
      </w:r>
      <w:r w:rsidR="00B8331A">
        <w:rPr>
          <w:rFonts w:ascii="Times New Roman" w:hAnsi="Times New Roman" w:cs="Times New Roman"/>
          <w:sz w:val="24"/>
          <w:szCs w:val="24"/>
        </w:rPr>
        <w:t>ов</w:t>
      </w:r>
      <w:r>
        <w:rPr>
          <w:rFonts w:ascii="Times New Roman" w:hAnsi="Times New Roman" w:cs="Times New Roman"/>
          <w:sz w:val="24"/>
          <w:szCs w:val="24"/>
        </w:rPr>
        <w:t xml:space="preserve"> развлечений</w:t>
      </w:r>
      <w:r w:rsidR="00B8331A">
        <w:rPr>
          <w:rFonts w:ascii="Times New Roman" w:hAnsi="Times New Roman" w:cs="Times New Roman"/>
          <w:sz w:val="24"/>
          <w:szCs w:val="24"/>
        </w:rPr>
        <w:t>, впечатлений и переживаний</w:t>
      </w:r>
      <w:r w:rsidR="007C4319">
        <w:rPr>
          <w:rFonts w:ascii="Times New Roman" w:hAnsi="Times New Roman" w:cs="Times New Roman"/>
          <w:sz w:val="24"/>
          <w:szCs w:val="24"/>
        </w:rPr>
        <w:t>,</w:t>
      </w:r>
      <w:r w:rsidR="00B8331A">
        <w:rPr>
          <w:rFonts w:ascii="Times New Roman" w:hAnsi="Times New Roman" w:cs="Times New Roman"/>
          <w:sz w:val="24"/>
          <w:szCs w:val="24"/>
        </w:rPr>
        <w:t xml:space="preserve"> о которых упоминается в работах</w:t>
      </w:r>
      <w:r w:rsidR="002E6B47">
        <w:rPr>
          <w:rFonts w:ascii="Times New Roman" w:hAnsi="Times New Roman" w:cs="Times New Roman"/>
          <w:sz w:val="24"/>
          <w:szCs w:val="24"/>
        </w:rPr>
        <w:t xml:space="preserve"> теоретиков, в том числе Э. </w:t>
      </w:r>
      <w:proofErr w:type="spellStart"/>
      <w:r w:rsidR="002E6B47">
        <w:rPr>
          <w:rFonts w:ascii="Times New Roman" w:hAnsi="Times New Roman" w:cs="Times New Roman"/>
          <w:sz w:val="24"/>
          <w:szCs w:val="24"/>
        </w:rPr>
        <w:t>Тоффлера</w:t>
      </w:r>
      <w:proofErr w:type="spellEnd"/>
      <w:r w:rsidR="00253A56">
        <w:rPr>
          <w:rStyle w:val="a7"/>
          <w:rFonts w:ascii="Times New Roman" w:hAnsi="Times New Roman" w:cs="Times New Roman"/>
          <w:sz w:val="24"/>
          <w:szCs w:val="24"/>
        </w:rPr>
        <w:footnoteReference w:id="12"/>
      </w:r>
      <w:r w:rsidR="00B8331A">
        <w:rPr>
          <w:rFonts w:ascii="Times New Roman" w:hAnsi="Times New Roman" w:cs="Times New Roman"/>
          <w:sz w:val="24"/>
          <w:szCs w:val="24"/>
        </w:rPr>
        <w:t xml:space="preserve">, </w:t>
      </w:r>
      <w:r w:rsidR="007C4319">
        <w:rPr>
          <w:rFonts w:ascii="Times New Roman" w:hAnsi="Times New Roman" w:cs="Times New Roman"/>
          <w:sz w:val="24"/>
          <w:szCs w:val="24"/>
        </w:rPr>
        <w:t xml:space="preserve">предстает в роли рынка, </w:t>
      </w:r>
      <w:r w:rsidR="007C4319" w:rsidRPr="007554BB">
        <w:rPr>
          <w:rFonts w:ascii="Times New Roman" w:hAnsi="Times New Roman" w:cs="Times New Roman"/>
          <w:sz w:val="24"/>
          <w:szCs w:val="24"/>
        </w:rPr>
        <w:t>на котором жанр кино являе</w:t>
      </w:r>
      <w:r>
        <w:rPr>
          <w:rFonts w:ascii="Times New Roman" w:hAnsi="Times New Roman" w:cs="Times New Roman"/>
          <w:sz w:val="24"/>
          <w:szCs w:val="24"/>
        </w:rPr>
        <w:t>т</w:t>
      </w:r>
      <w:r w:rsidR="007C4319" w:rsidRPr="007554BB">
        <w:rPr>
          <w:rFonts w:ascii="Times New Roman" w:hAnsi="Times New Roman" w:cs="Times New Roman"/>
          <w:sz w:val="24"/>
          <w:szCs w:val="24"/>
        </w:rPr>
        <w:t xml:space="preserve">ся видом продукта, а сам фильм </w:t>
      </w:r>
      <w:r>
        <w:rPr>
          <w:rFonts w:ascii="Times New Roman" w:hAnsi="Times New Roman" w:cs="Times New Roman"/>
          <w:sz w:val="24"/>
          <w:szCs w:val="24"/>
        </w:rPr>
        <w:t>–</w:t>
      </w:r>
      <w:r w:rsidR="007C4319" w:rsidRPr="007554BB">
        <w:rPr>
          <w:rFonts w:ascii="Times New Roman" w:hAnsi="Times New Roman" w:cs="Times New Roman"/>
          <w:sz w:val="24"/>
          <w:szCs w:val="24"/>
        </w:rPr>
        <w:t xml:space="preserve"> отдельной единицей</w:t>
      </w:r>
      <w:r w:rsidR="007C4319">
        <w:rPr>
          <w:rFonts w:ascii="Times New Roman" w:hAnsi="Times New Roman" w:cs="Times New Roman"/>
          <w:sz w:val="24"/>
          <w:szCs w:val="24"/>
        </w:rPr>
        <w:t xml:space="preserve">. </w:t>
      </w:r>
    </w:p>
    <w:p w14:paraId="15EF8190" w14:textId="16192B3D" w:rsidR="00303063" w:rsidRPr="005B1887" w:rsidRDefault="00B96E76" w:rsidP="00D02D8C">
      <w:pPr>
        <w:tabs>
          <w:tab w:val="left" w:pos="2565"/>
        </w:tabs>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С другой стороны, мы принимаем и тот факт, что кинематограф всё еще остается одним из видов искусства</w:t>
      </w:r>
      <w:r w:rsidR="002E6B47">
        <w:rPr>
          <w:rFonts w:ascii="Times New Roman" w:hAnsi="Times New Roman" w:cs="Times New Roman"/>
          <w:sz w:val="24"/>
          <w:szCs w:val="24"/>
        </w:rPr>
        <w:t>, который, согласно М. Ланьи</w:t>
      </w:r>
      <w:r w:rsidR="00253A56">
        <w:rPr>
          <w:rFonts w:ascii="Times New Roman" w:hAnsi="Times New Roman" w:cs="Times New Roman"/>
          <w:sz w:val="24"/>
          <w:szCs w:val="24"/>
        </w:rPr>
        <w:t>,</w:t>
      </w:r>
      <w:r w:rsidR="002E6B47">
        <w:rPr>
          <w:rFonts w:ascii="Times New Roman" w:hAnsi="Times New Roman" w:cs="Times New Roman"/>
          <w:sz w:val="24"/>
          <w:szCs w:val="24"/>
        </w:rPr>
        <w:t xml:space="preserve"> отражает культурные практики общества</w:t>
      </w:r>
      <w:r w:rsidR="00253A56">
        <w:rPr>
          <w:rStyle w:val="a7"/>
          <w:rFonts w:ascii="Times New Roman" w:hAnsi="Times New Roman" w:cs="Times New Roman"/>
          <w:sz w:val="24"/>
          <w:szCs w:val="24"/>
        </w:rPr>
        <w:footnoteReference w:id="13"/>
      </w:r>
      <w:r w:rsidR="002F4EDD">
        <w:rPr>
          <w:rFonts w:ascii="Times New Roman" w:hAnsi="Times New Roman" w:cs="Times New Roman"/>
          <w:sz w:val="24"/>
          <w:szCs w:val="24"/>
        </w:rPr>
        <w:t>, а потому появляются такие отдельные жанры как «голливудское кино», «индийское кино»</w:t>
      </w:r>
      <w:r w:rsidR="00292DEB">
        <w:rPr>
          <w:rFonts w:ascii="Times New Roman" w:hAnsi="Times New Roman" w:cs="Times New Roman"/>
          <w:sz w:val="24"/>
          <w:szCs w:val="24"/>
        </w:rPr>
        <w:t>,</w:t>
      </w:r>
      <w:r w:rsidR="002F4EDD">
        <w:rPr>
          <w:rFonts w:ascii="Times New Roman" w:hAnsi="Times New Roman" w:cs="Times New Roman"/>
          <w:sz w:val="24"/>
          <w:szCs w:val="24"/>
        </w:rPr>
        <w:t xml:space="preserve"> «</w:t>
      </w:r>
      <w:r w:rsidR="00292DEB">
        <w:rPr>
          <w:rFonts w:ascii="Times New Roman" w:hAnsi="Times New Roman" w:cs="Times New Roman"/>
          <w:sz w:val="24"/>
          <w:szCs w:val="24"/>
        </w:rPr>
        <w:t>советское кино</w:t>
      </w:r>
      <w:r w:rsidR="002F4EDD">
        <w:rPr>
          <w:rFonts w:ascii="Times New Roman" w:hAnsi="Times New Roman" w:cs="Times New Roman"/>
          <w:sz w:val="24"/>
          <w:szCs w:val="24"/>
        </w:rPr>
        <w:t>»</w:t>
      </w:r>
      <w:r w:rsidR="00292DEB">
        <w:rPr>
          <w:rFonts w:ascii="Times New Roman" w:hAnsi="Times New Roman" w:cs="Times New Roman"/>
          <w:sz w:val="24"/>
          <w:szCs w:val="24"/>
        </w:rPr>
        <w:t xml:space="preserve"> и др.</w:t>
      </w:r>
      <w:r w:rsidR="00292DEB">
        <w:rPr>
          <w:rStyle w:val="a7"/>
          <w:rFonts w:ascii="Times New Roman" w:hAnsi="Times New Roman" w:cs="Times New Roman"/>
          <w:sz w:val="24"/>
          <w:szCs w:val="24"/>
        </w:rPr>
        <w:footnoteReference w:id="14"/>
      </w:r>
      <w:r w:rsidR="00292DEB">
        <w:rPr>
          <w:rFonts w:ascii="Times New Roman" w:hAnsi="Times New Roman" w:cs="Times New Roman"/>
          <w:sz w:val="24"/>
          <w:szCs w:val="24"/>
        </w:rPr>
        <w:t>.</w:t>
      </w:r>
      <w:r w:rsidR="00253A56">
        <w:rPr>
          <w:rFonts w:ascii="Times New Roman" w:hAnsi="Times New Roman" w:cs="Times New Roman"/>
          <w:sz w:val="24"/>
          <w:szCs w:val="24"/>
        </w:rPr>
        <w:t xml:space="preserve"> Кроме того, </w:t>
      </w:r>
      <w:r w:rsidR="00D6438B" w:rsidRPr="00D6438B">
        <w:rPr>
          <w:rFonts w:ascii="Times New Roman" w:hAnsi="Times New Roman" w:cs="Times New Roman"/>
          <w:sz w:val="24"/>
          <w:szCs w:val="24"/>
        </w:rPr>
        <w:t>кино одновременно рассматривается</w:t>
      </w:r>
      <w:r w:rsidR="00253A56">
        <w:rPr>
          <w:rFonts w:ascii="Times New Roman" w:hAnsi="Times New Roman" w:cs="Times New Roman"/>
          <w:sz w:val="24"/>
          <w:szCs w:val="24"/>
        </w:rPr>
        <w:t xml:space="preserve"> М. </w:t>
      </w:r>
      <w:proofErr w:type="spellStart"/>
      <w:r w:rsidR="00253A56">
        <w:rPr>
          <w:rFonts w:ascii="Times New Roman" w:hAnsi="Times New Roman" w:cs="Times New Roman"/>
          <w:sz w:val="24"/>
          <w:szCs w:val="24"/>
        </w:rPr>
        <w:t>Жабским</w:t>
      </w:r>
      <w:proofErr w:type="spellEnd"/>
      <w:r w:rsidR="00D6438B" w:rsidRPr="00D6438B">
        <w:rPr>
          <w:rFonts w:ascii="Times New Roman" w:hAnsi="Times New Roman" w:cs="Times New Roman"/>
          <w:sz w:val="24"/>
          <w:szCs w:val="24"/>
        </w:rPr>
        <w:t xml:space="preserve"> как </w:t>
      </w:r>
      <w:r w:rsidR="00253A56">
        <w:rPr>
          <w:rFonts w:ascii="Times New Roman" w:hAnsi="Times New Roman" w:cs="Times New Roman"/>
          <w:sz w:val="24"/>
          <w:szCs w:val="24"/>
        </w:rPr>
        <w:t>«</w:t>
      </w:r>
      <w:r w:rsidR="00D6438B" w:rsidRPr="00D6438B">
        <w:rPr>
          <w:rFonts w:ascii="Times New Roman" w:hAnsi="Times New Roman" w:cs="Times New Roman"/>
          <w:sz w:val="24"/>
          <w:szCs w:val="24"/>
        </w:rPr>
        <w:t>зеркало и молот</w:t>
      </w:r>
      <w:r w:rsidR="00253A56">
        <w:rPr>
          <w:rFonts w:ascii="Times New Roman" w:hAnsi="Times New Roman" w:cs="Times New Roman"/>
          <w:sz w:val="24"/>
          <w:szCs w:val="24"/>
        </w:rPr>
        <w:t>»</w:t>
      </w:r>
      <w:r w:rsidR="00253A56">
        <w:rPr>
          <w:rStyle w:val="a7"/>
          <w:rFonts w:ascii="Times New Roman" w:hAnsi="Times New Roman" w:cs="Times New Roman"/>
          <w:sz w:val="24"/>
          <w:szCs w:val="24"/>
        </w:rPr>
        <w:footnoteReference w:id="15"/>
      </w:r>
      <w:r w:rsidR="00D6438B" w:rsidRPr="00D6438B">
        <w:rPr>
          <w:rFonts w:ascii="Times New Roman" w:hAnsi="Times New Roman" w:cs="Times New Roman"/>
          <w:sz w:val="24"/>
          <w:szCs w:val="24"/>
        </w:rPr>
        <w:t xml:space="preserve">. </w:t>
      </w:r>
      <w:r w:rsidR="002F4EDD">
        <w:rPr>
          <w:rFonts w:ascii="Times New Roman" w:hAnsi="Times New Roman" w:cs="Times New Roman"/>
          <w:sz w:val="24"/>
          <w:szCs w:val="24"/>
        </w:rPr>
        <w:t>В частности, кинематограф</w:t>
      </w:r>
      <w:r w:rsidR="00253A56">
        <w:rPr>
          <w:rFonts w:ascii="Times New Roman" w:hAnsi="Times New Roman" w:cs="Times New Roman"/>
          <w:sz w:val="24"/>
          <w:szCs w:val="24"/>
        </w:rPr>
        <w:t>,</w:t>
      </w:r>
      <w:r w:rsidR="00D6438B" w:rsidRPr="00D6438B">
        <w:rPr>
          <w:rFonts w:ascii="Times New Roman" w:hAnsi="Times New Roman" w:cs="Times New Roman"/>
          <w:sz w:val="24"/>
          <w:szCs w:val="24"/>
        </w:rPr>
        <w:t xml:space="preserve"> с одной стороны</w:t>
      </w:r>
      <w:r w:rsidR="00253A56">
        <w:rPr>
          <w:rFonts w:ascii="Times New Roman" w:hAnsi="Times New Roman" w:cs="Times New Roman"/>
          <w:sz w:val="24"/>
          <w:szCs w:val="24"/>
        </w:rPr>
        <w:t>,</w:t>
      </w:r>
      <w:r w:rsidR="00D6438B" w:rsidRPr="00D6438B">
        <w:rPr>
          <w:rFonts w:ascii="Times New Roman" w:hAnsi="Times New Roman" w:cs="Times New Roman"/>
          <w:sz w:val="24"/>
          <w:szCs w:val="24"/>
        </w:rPr>
        <w:t xml:space="preserve"> отражает многогранную природу общества, его социальные и политические проблемы</w:t>
      </w:r>
      <w:r w:rsidR="002F4EDD">
        <w:rPr>
          <w:rFonts w:ascii="Times New Roman" w:hAnsi="Times New Roman" w:cs="Times New Roman"/>
          <w:sz w:val="24"/>
          <w:szCs w:val="24"/>
        </w:rPr>
        <w:t xml:space="preserve">, а с </w:t>
      </w:r>
      <w:r w:rsidR="00D6438B" w:rsidRPr="00D6438B">
        <w:rPr>
          <w:rFonts w:ascii="Times New Roman" w:hAnsi="Times New Roman" w:cs="Times New Roman"/>
          <w:sz w:val="24"/>
          <w:szCs w:val="24"/>
        </w:rPr>
        <w:t xml:space="preserve">другой </w:t>
      </w:r>
      <w:r w:rsidR="002F4EDD">
        <w:rPr>
          <w:rFonts w:ascii="Times New Roman" w:hAnsi="Times New Roman" w:cs="Times New Roman"/>
          <w:sz w:val="24"/>
          <w:szCs w:val="24"/>
        </w:rPr>
        <w:t>– самостоятельно конструирует и преобразует общественную жизнь, мыслительные привычки и паттерны поведения индивидов</w:t>
      </w:r>
      <w:r w:rsidR="00292DEB">
        <w:rPr>
          <w:rFonts w:ascii="Times New Roman" w:hAnsi="Times New Roman" w:cs="Times New Roman"/>
          <w:sz w:val="24"/>
          <w:szCs w:val="24"/>
        </w:rPr>
        <w:t xml:space="preserve">, что позволяет судить о том, что </w:t>
      </w:r>
      <w:r w:rsidR="00D6438B" w:rsidRPr="00D6438B">
        <w:rPr>
          <w:rFonts w:ascii="Times New Roman" w:hAnsi="Times New Roman" w:cs="Times New Roman"/>
          <w:sz w:val="24"/>
          <w:szCs w:val="24"/>
        </w:rPr>
        <w:t>социальные нормы и ценности перформативны по отношению к кин</w:t>
      </w:r>
      <w:r w:rsidR="00292DEB">
        <w:rPr>
          <w:rFonts w:ascii="Times New Roman" w:hAnsi="Times New Roman" w:cs="Times New Roman"/>
          <w:sz w:val="24"/>
          <w:szCs w:val="24"/>
        </w:rPr>
        <w:t>ематографу. В таком ключе мы задаемся целью понять, отражает ли российская мелодрама действительность или же, наоборот, конструирует социальную реальность.</w:t>
      </w:r>
      <w:r w:rsidR="0049263D">
        <w:rPr>
          <w:rFonts w:ascii="Times New Roman" w:hAnsi="Times New Roman" w:cs="Times New Roman"/>
          <w:sz w:val="24"/>
          <w:szCs w:val="24"/>
        </w:rPr>
        <w:t xml:space="preserve"> </w:t>
      </w:r>
      <w:r w:rsidR="00F24396">
        <w:rPr>
          <w:rFonts w:ascii="Times New Roman" w:hAnsi="Times New Roman" w:cs="Times New Roman"/>
          <w:sz w:val="24"/>
          <w:szCs w:val="24"/>
        </w:rPr>
        <w:t>Кроме того</w:t>
      </w:r>
      <w:r w:rsidR="0049263D">
        <w:rPr>
          <w:rFonts w:ascii="Times New Roman" w:hAnsi="Times New Roman" w:cs="Times New Roman"/>
          <w:sz w:val="24"/>
          <w:szCs w:val="24"/>
        </w:rPr>
        <w:t xml:space="preserve">, будучи рыночным продуктом, отвечает </w:t>
      </w:r>
      <w:r w:rsidR="00F24396">
        <w:rPr>
          <w:rFonts w:ascii="Times New Roman" w:hAnsi="Times New Roman" w:cs="Times New Roman"/>
          <w:sz w:val="24"/>
          <w:szCs w:val="24"/>
        </w:rPr>
        <w:t xml:space="preserve">ли она </w:t>
      </w:r>
      <w:r w:rsidR="0049263D">
        <w:rPr>
          <w:rFonts w:ascii="Times New Roman" w:hAnsi="Times New Roman" w:cs="Times New Roman"/>
          <w:sz w:val="24"/>
          <w:szCs w:val="24"/>
        </w:rPr>
        <w:t>на запросы своих потребителей?</w:t>
      </w:r>
    </w:p>
    <w:p w14:paraId="0566B8FD" w14:textId="77777777" w:rsidR="00C54E24" w:rsidRPr="000B30CC" w:rsidRDefault="00C54E24" w:rsidP="000B30CC">
      <w:pPr>
        <w:pStyle w:val="2"/>
      </w:pPr>
      <w:bookmarkStart w:id="2" w:name="_Toc42852375"/>
      <w:r w:rsidRPr="000B30CC">
        <w:lastRenderedPageBreak/>
        <w:t>Объект и предмет исследования</w:t>
      </w:r>
      <w:bookmarkEnd w:id="2"/>
    </w:p>
    <w:p w14:paraId="50D37BAE" w14:textId="3784924A" w:rsidR="00C54E24" w:rsidRPr="005B1887" w:rsidRDefault="00C54E24" w:rsidP="005B1887">
      <w:pPr>
        <w:spacing w:after="0" w:line="360" w:lineRule="auto"/>
        <w:ind w:firstLine="709"/>
        <w:jc w:val="both"/>
        <w:rPr>
          <w:rFonts w:ascii="Times New Roman" w:hAnsi="Times New Roman" w:cs="Times New Roman"/>
          <w:sz w:val="24"/>
          <w:szCs w:val="24"/>
        </w:rPr>
      </w:pPr>
      <w:r w:rsidRPr="005B1887">
        <w:rPr>
          <w:rFonts w:ascii="Times New Roman" w:hAnsi="Times New Roman" w:cs="Times New Roman"/>
          <w:b/>
          <w:i/>
          <w:sz w:val="24"/>
          <w:szCs w:val="24"/>
        </w:rPr>
        <w:t>Объект:</w:t>
      </w:r>
      <w:r w:rsidRPr="005B1887">
        <w:rPr>
          <w:rFonts w:ascii="Times New Roman" w:hAnsi="Times New Roman" w:cs="Times New Roman"/>
          <w:sz w:val="24"/>
          <w:szCs w:val="24"/>
        </w:rPr>
        <w:t xml:space="preserve"> </w:t>
      </w:r>
      <w:r w:rsidR="002E4FA5">
        <w:rPr>
          <w:rFonts w:ascii="Times New Roman" w:hAnsi="Times New Roman" w:cs="Times New Roman"/>
          <w:sz w:val="24"/>
          <w:szCs w:val="24"/>
        </w:rPr>
        <w:t>Российская мелодрама.</w:t>
      </w:r>
    </w:p>
    <w:p w14:paraId="1C7D8D6C" w14:textId="4B508150" w:rsidR="00C54E24" w:rsidRPr="005B1887" w:rsidRDefault="00C54E24" w:rsidP="005B1887">
      <w:pPr>
        <w:spacing w:after="0" w:line="360" w:lineRule="auto"/>
        <w:ind w:firstLine="709"/>
        <w:jc w:val="both"/>
        <w:rPr>
          <w:rFonts w:ascii="Times New Roman" w:hAnsi="Times New Roman" w:cs="Times New Roman"/>
          <w:sz w:val="24"/>
          <w:szCs w:val="24"/>
        </w:rPr>
      </w:pPr>
      <w:r w:rsidRPr="005B1887">
        <w:rPr>
          <w:rFonts w:ascii="Times New Roman" w:hAnsi="Times New Roman" w:cs="Times New Roman"/>
          <w:b/>
          <w:i/>
          <w:sz w:val="24"/>
          <w:szCs w:val="24"/>
        </w:rPr>
        <w:t>Предмет:</w:t>
      </w:r>
      <w:r w:rsidRPr="005B1887">
        <w:rPr>
          <w:rFonts w:ascii="Times New Roman" w:hAnsi="Times New Roman" w:cs="Times New Roman"/>
          <w:sz w:val="24"/>
          <w:szCs w:val="24"/>
        </w:rPr>
        <w:t xml:space="preserve"> </w:t>
      </w:r>
      <w:r w:rsidR="00303063">
        <w:rPr>
          <w:rFonts w:ascii="Times New Roman" w:hAnsi="Times New Roman" w:cs="Times New Roman"/>
          <w:sz w:val="24"/>
          <w:szCs w:val="24"/>
        </w:rPr>
        <w:t>Сюжеты</w:t>
      </w:r>
      <w:r w:rsidR="00152FFA">
        <w:rPr>
          <w:rFonts w:ascii="Times New Roman" w:hAnsi="Times New Roman" w:cs="Times New Roman"/>
          <w:sz w:val="24"/>
          <w:szCs w:val="24"/>
        </w:rPr>
        <w:t xml:space="preserve"> российской мелодрамы</w:t>
      </w:r>
      <w:r w:rsidR="00303063">
        <w:rPr>
          <w:rFonts w:ascii="Times New Roman" w:hAnsi="Times New Roman" w:cs="Times New Roman"/>
          <w:sz w:val="24"/>
          <w:szCs w:val="24"/>
        </w:rPr>
        <w:t xml:space="preserve"> и </w:t>
      </w:r>
      <w:r w:rsidR="00152FFA">
        <w:rPr>
          <w:rFonts w:ascii="Times New Roman" w:hAnsi="Times New Roman" w:cs="Times New Roman"/>
          <w:sz w:val="24"/>
          <w:szCs w:val="24"/>
        </w:rPr>
        <w:t xml:space="preserve">ее </w:t>
      </w:r>
      <w:r w:rsidR="00303063">
        <w:rPr>
          <w:rFonts w:ascii="Times New Roman" w:hAnsi="Times New Roman" w:cs="Times New Roman"/>
          <w:sz w:val="24"/>
          <w:szCs w:val="24"/>
        </w:rPr>
        <w:t xml:space="preserve">восприятие </w:t>
      </w:r>
      <w:r w:rsidR="00152FFA">
        <w:rPr>
          <w:rFonts w:ascii="Times New Roman" w:hAnsi="Times New Roman" w:cs="Times New Roman"/>
          <w:sz w:val="24"/>
          <w:szCs w:val="24"/>
        </w:rPr>
        <w:t>зрителем</w:t>
      </w:r>
      <w:r w:rsidR="00303063">
        <w:rPr>
          <w:rFonts w:ascii="Times New Roman" w:hAnsi="Times New Roman" w:cs="Times New Roman"/>
          <w:sz w:val="24"/>
          <w:szCs w:val="24"/>
        </w:rPr>
        <w:t>.</w:t>
      </w:r>
    </w:p>
    <w:p w14:paraId="17A72F92" w14:textId="77777777" w:rsidR="00C54E24" w:rsidRPr="000B30CC" w:rsidRDefault="00C54E24" w:rsidP="000B30CC">
      <w:pPr>
        <w:pStyle w:val="2"/>
      </w:pPr>
      <w:bookmarkStart w:id="3" w:name="_Toc42852376"/>
      <w:r w:rsidRPr="000B30CC">
        <w:t>Цель и задачи исследования</w:t>
      </w:r>
      <w:bookmarkEnd w:id="3"/>
    </w:p>
    <w:p w14:paraId="03D8A486" w14:textId="40578442" w:rsidR="00C54E24" w:rsidRPr="005B1887" w:rsidRDefault="00C54E24" w:rsidP="005B1887">
      <w:pPr>
        <w:spacing w:after="0" w:line="360" w:lineRule="auto"/>
        <w:ind w:firstLine="709"/>
        <w:jc w:val="both"/>
        <w:rPr>
          <w:rFonts w:ascii="Times New Roman" w:hAnsi="Times New Roman" w:cs="Times New Roman"/>
          <w:sz w:val="24"/>
          <w:szCs w:val="24"/>
        </w:rPr>
      </w:pPr>
      <w:r w:rsidRPr="005B1887">
        <w:rPr>
          <w:rFonts w:ascii="Times New Roman" w:hAnsi="Times New Roman" w:cs="Times New Roman"/>
          <w:b/>
          <w:i/>
          <w:sz w:val="24"/>
          <w:szCs w:val="24"/>
        </w:rPr>
        <w:t>Цель</w:t>
      </w:r>
      <w:proofErr w:type="gramStart"/>
      <w:r w:rsidRPr="005B1887">
        <w:rPr>
          <w:rFonts w:ascii="Times New Roman" w:hAnsi="Times New Roman" w:cs="Times New Roman"/>
          <w:b/>
          <w:i/>
          <w:sz w:val="24"/>
          <w:szCs w:val="24"/>
        </w:rPr>
        <w:t xml:space="preserve">: </w:t>
      </w:r>
      <w:r w:rsidR="001364DD">
        <w:rPr>
          <w:rFonts w:ascii="Times New Roman" w:hAnsi="Times New Roman" w:cs="Times New Roman"/>
          <w:sz w:val="24"/>
          <w:szCs w:val="24"/>
        </w:rPr>
        <w:t>Изучить</w:t>
      </w:r>
      <w:proofErr w:type="gramEnd"/>
      <w:r w:rsidR="001364DD">
        <w:rPr>
          <w:rFonts w:ascii="Times New Roman" w:hAnsi="Times New Roman" w:cs="Times New Roman"/>
          <w:sz w:val="24"/>
          <w:szCs w:val="24"/>
        </w:rPr>
        <w:t xml:space="preserve"> российскую мелодраму как отдельный киножанр </w:t>
      </w:r>
      <w:r w:rsidR="006A37C1">
        <w:rPr>
          <w:rFonts w:ascii="Times New Roman" w:hAnsi="Times New Roman" w:cs="Times New Roman"/>
          <w:sz w:val="24"/>
          <w:szCs w:val="24"/>
        </w:rPr>
        <w:t>– описать ее особенности, сюжеты и восприятие зрителем</w:t>
      </w:r>
      <w:r w:rsidRPr="005B1887">
        <w:rPr>
          <w:rFonts w:ascii="Times New Roman" w:hAnsi="Times New Roman" w:cs="Times New Roman"/>
          <w:sz w:val="24"/>
          <w:szCs w:val="24"/>
        </w:rPr>
        <w:t>.</w:t>
      </w:r>
    </w:p>
    <w:p w14:paraId="292C49CD" w14:textId="77777777" w:rsidR="00C54E24" w:rsidRPr="005B1887" w:rsidRDefault="00C54E24" w:rsidP="005B1887">
      <w:pPr>
        <w:spacing w:after="0" w:line="360" w:lineRule="auto"/>
        <w:ind w:firstLine="709"/>
        <w:jc w:val="both"/>
        <w:rPr>
          <w:rFonts w:ascii="Times New Roman" w:hAnsi="Times New Roman" w:cs="Times New Roman"/>
          <w:b/>
          <w:i/>
          <w:sz w:val="24"/>
          <w:szCs w:val="24"/>
        </w:rPr>
      </w:pPr>
      <w:r w:rsidRPr="005B1887">
        <w:rPr>
          <w:rFonts w:ascii="Times New Roman" w:hAnsi="Times New Roman" w:cs="Times New Roman"/>
          <w:b/>
          <w:i/>
          <w:sz w:val="24"/>
          <w:szCs w:val="24"/>
        </w:rPr>
        <w:t>Задачи:</w:t>
      </w:r>
    </w:p>
    <w:p w14:paraId="2317FBE4" w14:textId="3EE4BCA9" w:rsidR="00C54E24" w:rsidRPr="005B1887" w:rsidRDefault="00FD0850" w:rsidP="005B1887">
      <w:pPr>
        <w:pStyle w:val="a4"/>
        <w:numPr>
          <w:ilvl w:val="0"/>
          <w:numId w:val="1"/>
        </w:numPr>
        <w:spacing w:line="360" w:lineRule="auto"/>
        <w:ind w:left="0" w:firstLine="709"/>
        <w:jc w:val="both"/>
        <w:rPr>
          <w:rFonts w:ascii="Times New Roman" w:hAnsi="Times New Roman" w:cs="Times New Roman"/>
        </w:rPr>
      </w:pPr>
      <w:r>
        <w:rPr>
          <w:rFonts w:ascii="Times New Roman" w:hAnsi="Times New Roman" w:cs="Times New Roman"/>
        </w:rPr>
        <w:t>Описать восприятие понятия</w:t>
      </w:r>
      <w:r w:rsidR="00C54E24" w:rsidRPr="005B1887">
        <w:rPr>
          <w:rFonts w:ascii="Times New Roman" w:hAnsi="Times New Roman" w:cs="Times New Roman"/>
        </w:rPr>
        <w:t xml:space="preserve"> </w:t>
      </w:r>
      <w:r>
        <w:rPr>
          <w:rFonts w:ascii="Times New Roman" w:hAnsi="Times New Roman" w:cs="Times New Roman"/>
        </w:rPr>
        <w:t>«российская мелодрама»</w:t>
      </w:r>
      <w:r w:rsidR="00C54E24" w:rsidRPr="005B1887">
        <w:rPr>
          <w:rFonts w:ascii="Times New Roman" w:hAnsi="Times New Roman" w:cs="Times New Roman"/>
        </w:rPr>
        <w:t>;</w:t>
      </w:r>
    </w:p>
    <w:p w14:paraId="30A37916" w14:textId="6D1A4CF3" w:rsidR="00AD1CBE" w:rsidRPr="005B1887" w:rsidRDefault="00AD1CBE" w:rsidP="005B1887">
      <w:pPr>
        <w:pStyle w:val="a4"/>
        <w:numPr>
          <w:ilvl w:val="0"/>
          <w:numId w:val="1"/>
        </w:numPr>
        <w:spacing w:line="360" w:lineRule="auto"/>
        <w:ind w:left="0" w:firstLine="709"/>
        <w:jc w:val="both"/>
        <w:rPr>
          <w:rFonts w:ascii="Times New Roman" w:hAnsi="Times New Roman" w:cs="Times New Roman"/>
        </w:rPr>
      </w:pPr>
      <w:r>
        <w:rPr>
          <w:rFonts w:ascii="Times New Roman" w:hAnsi="Times New Roman" w:cs="Times New Roman"/>
        </w:rPr>
        <w:t>Описать типичный сюжет российской мелодрамы;</w:t>
      </w:r>
    </w:p>
    <w:p w14:paraId="78F986B3" w14:textId="448DA14B" w:rsidR="00C54E24" w:rsidRPr="005B1887" w:rsidRDefault="00AD1CBE" w:rsidP="005B1887">
      <w:pPr>
        <w:pStyle w:val="a4"/>
        <w:numPr>
          <w:ilvl w:val="0"/>
          <w:numId w:val="1"/>
        </w:numPr>
        <w:spacing w:line="360" w:lineRule="auto"/>
        <w:ind w:left="0" w:firstLine="709"/>
        <w:jc w:val="both"/>
        <w:rPr>
          <w:rFonts w:ascii="Times New Roman" w:hAnsi="Times New Roman" w:cs="Times New Roman"/>
        </w:rPr>
      </w:pPr>
      <w:r>
        <w:rPr>
          <w:rFonts w:ascii="Times New Roman" w:hAnsi="Times New Roman" w:cs="Times New Roman"/>
        </w:rPr>
        <w:t xml:space="preserve">Типологизировать </w:t>
      </w:r>
      <w:r w:rsidR="00C65C55">
        <w:rPr>
          <w:rFonts w:ascii="Times New Roman" w:hAnsi="Times New Roman" w:cs="Times New Roman"/>
        </w:rPr>
        <w:t>тематики</w:t>
      </w:r>
      <w:r>
        <w:rPr>
          <w:rFonts w:ascii="Times New Roman" w:hAnsi="Times New Roman" w:cs="Times New Roman"/>
        </w:rPr>
        <w:t xml:space="preserve"> мелодрам</w:t>
      </w:r>
      <w:r w:rsidR="00C54E24" w:rsidRPr="005B1887">
        <w:rPr>
          <w:rFonts w:ascii="Times New Roman" w:hAnsi="Times New Roman" w:cs="Times New Roman"/>
        </w:rPr>
        <w:t>;</w:t>
      </w:r>
    </w:p>
    <w:p w14:paraId="17B185F4" w14:textId="706271A1" w:rsidR="00C54E24" w:rsidRPr="005B1887" w:rsidRDefault="00AD1CBE" w:rsidP="005B1887">
      <w:pPr>
        <w:pStyle w:val="a4"/>
        <w:numPr>
          <w:ilvl w:val="0"/>
          <w:numId w:val="1"/>
        </w:numPr>
        <w:spacing w:line="360" w:lineRule="auto"/>
        <w:ind w:left="0" w:firstLine="709"/>
        <w:jc w:val="both"/>
        <w:rPr>
          <w:rFonts w:ascii="Times New Roman" w:hAnsi="Times New Roman" w:cs="Times New Roman"/>
        </w:rPr>
      </w:pPr>
      <w:r w:rsidRPr="00AD1CBE">
        <w:rPr>
          <w:rFonts w:ascii="Times New Roman" w:hAnsi="Times New Roman" w:cs="Times New Roman"/>
        </w:rPr>
        <w:t>Проанализировать динамику изменения сюжета российских мелодрам за последние 10 лет</w:t>
      </w:r>
      <w:r>
        <w:rPr>
          <w:rFonts w:ascii="Times New Roman" w:hAnsi="Times New Roman" w:cs="Times New Roman"/>
        </w:rPr>
        <w:t>.</w:t>
      </w:r>
    </w:p>
    <w:p w14:paraId="6D906A4E" w14:textId="77777777" w:rsidR="00C54E24" w:rsidRPr="000B30CC" w:rsidRDefault="00C54E24" w:rsidP="000B30CC">
      <w:pPr>
        <w:pStyle w:val="2"/>
      </w:pPr>
      <w:bookmarkStart w:id="4" w:name="_Toc42852377"/>
      <w:r w:rsidRPr="000B30CC">
        <w:t>Гипотезы</w:t>
      </w:r>
      <w:bookmarkEnd w:id="4"/>
    </w:p>
    <w:p w14:paraId="584B2D84" w14:textId="7302F29C" w:rsidR="00C54E24" w:rsidRPr="005B1887" w:rsidRDefault="000D3211" w:rsidP="005B1887">
      <w:pPr>
        <w:pStyle w:val="a4"/>
        <w:numPr>
          <w:ilvl w:val="0"/>
          <w:numId w:val="2"/>
        </w:numPr>
        <w:spacing w:line="360" w:lineRule="auto"/>
        <w:ind w:left="0" w:firstLine="709"/>
        <w:jc w:val="both"/>
        <w:rPr>
          <w:rFonts w:ascii="Times New Roman" w:hAnsi="Times New Roman" w:cs="Times New Roman"/>
        </w:rPr>
      </w:pPr>
      <w:r>
        <w:rPr>
          <w:rFonts w:ascii="Times New Roman" w:hAnsi="Times New Roman" w:cs="Times New Roman"/>
        </w:rPr>
        <w:t xml:space="preserve">Российская мелодрама воспринимается как легкий фильм, затрагивающий житейские темы и предполагающий обязательное упоминание романтических отношений. </w:t>
      </w:r>
      <w:r w:rsidR="00335854">
        <w:rPr>
          <w:rFonts w:ascii="Times New Roman" w:hAnsi="Times New Roman" w:cs="Times New Roman"/>
        </w:rPr>
        <w:t>Драма, в свою очередь, является более серьезным фильмом, в котором тема любви и взаимоотношений между полами не является ключевой.</w:t>
      </w:r>
    </w:p>
    <w:p w14:paraId="37B7668D" w14:textId="428610DC" w:rsidR="00C54E24" w:rsidRDefault="00335854" w:rsidP="005B1887">
      <w:pPr>
        <w:pStyle w:val="a4"/>
        <w:numPr>
          <w:ilvl w:val="0"/>
          <w:numId w:val="2"/>
        </w:numPr>
        <w:spacing w:line="360" w:lineRule="auto"/>
        <w:ind w:left="0" w:firstLine="709"/>
        <w:jc w:val="both"/>
        <w:rPr>
          <w:rFonts w:ascii="Times New Roman" w:hAnsi="Times New Roman" w:cs="Times New Roman"/>
        </w:rPr>
      </w:pPr>
      <w:r>
        <w:rPr>
          <w:rFonts w:ascii="Times New Roman" w:hAnsi="Times New Roman" w:cs="Times New Roman"/>
        </w:rPr>
        <w:t>Российская мелодрама предполагает наличие различных тематических направленностей, которые впоследствии нам удастся типологизировать</w:t>
      </w:r>
      <w:r w:rsidR="00C54E24" w:rsidRPr="005B1887">
        <w:rPr>
          <w:rFonts w:ascii="Times New Roman" w:hAnsi="Times New Roman" w:cs="Times New Roman"/>
        </w:rPr>
        <w:t>.</w:t>
      </w:r>
    </w:p>
    <w:p w14:paraId="2C41B206" w14:textId="663C46F6" w:rsidR="00335854" w:rsidRPr="005B1887" w:rsidRDefault="00335854" w:rsidP="005B1887">
      <w:pPr>
        <w:pStyle w:val="a4"/>
        <w:numPr>
          <w:ilvl w:val="0"/>
          <w:numId w:val="2"/>
        </w:numPr>
        <w:spacing w:line="360" w:lineRule="auto"/>
        <w:ind w:left="0" w:firstLine="709"/>
        <w:jc w:val="both"/>
        <w:rPr>
          <w:rFonts w:ascii="Times New Roman" w:hAnsi="Times New Roman" w:cs="Times New Roman"/>
        </w:rPr>
      </w:pPr>
      <w:r>
        <w:rPr>
          <w:rFonts w:ascii="Times New Roman" w:hAnsi="Times New Roman" w:cs="Times New Roman"/>
        </w:rPr>
        <w:t>За последние 10 лет роль женщины в российской мелодраме изменилась</w:t>
      </w:r>
      <w:r w:rsidR="006819C6">
        <w:rPr>
          <w:rFonts w:ascii="Times New Roman" w:hAnsi="Times New Roman" w:cs="Times New Roman"/>
        </w:rPr>
        <w:t xml:space="preserve">. Она стала более успешной и эмансипированной. Намного чаще стали подниматься социальные темы – спорт, инвалидность и др. </w:t>
      </w:r>
    </w:p>
    <w:p w14:paraId="0699A6E2" w14:textId="77777777" w:rsidR="00C54E24" w:rsidRPr="000B30CC" w:rsidRDefault="00C54E24" w:rsidP="000B30CC">
      <w:pPr>
        <w:pStyle w:val="2"/>
      </w:pPr>
      <w:bookmarkStart w:id="5" w:name="_Toc42852379"/>
      <w:r w:rsidRPr="000B30CC">
        <w:t>Методы сбора и анализа данных</w:t>
      </w:r>
      <w:bookmarkEnd w:id="5"/>
    </w:p>
    <w:p w14:paraId="33E6FC3C" w14:textId="7D0E2BC6" w:rsidR="00774477" w:rsidRPr="00DE4488" w:rsidRDefault="00C54E24" w:rsidP="00774477">
      <w:pPr>
        <w:spacing w:after="0" w:line="360" w:lineRule="auto"/>
        <w:ind w:firstLine="708"/>
        <w:jc w:val="both"/>
        <w:rPr>
          <w:rFonts w:ascii="Times New Roman" w:hAnsi="Times New Roman" w:cs="Times New Roman"/>
          <w:sz w:val="24"/>
          <w:szCs w:val="24"/>
        </w:rPr>
      </w:pPr>
      <w:r w:rsidRPr="005B1887">
        <w:rPr>
          <w:rFonts w:ascii="Times New Roman" w:hAnsi="Times New Roman" w:cs="Times New Roman"/>
          <w:sz w:val="24"/>
          <w:szCs w:val="24"/>
        </w:rPr>
        <w:t xml:space="preserve">В данном исследовании </w:t>
      </w:r>
      <w:r w:rsidR="00683A90">
        <w:rPr>
          <w:rFonts w:ascii="Times New Roman" w:hAnsi="Times New Roman" w:cs="Times New Roman"/>
          <w:sz w:val="24"/>
          <w:szCs w:val="24"/>
        </w:rPr>
        <w:t>было реализовано</w:t>
      </w:r>
      <w:r w:rsidRPr="005B1887">
        <w:rPr>
          <w:rFonts w:ascii="Times New Roman" w:hAnsi="Times New Roman" w:cs="Times New Roman"/>
          <w:sz w:val="24"/>
          <w:szCs w:val="24"/>
        </w:rPr>
        <w:t xml:space="preserve"> смешение методов по принципу последовательных вкладов. На первом этапе </w:t>
      </w:r>
      <w:r w:rsidR="00683A90">
        <w:rPr>
          <w:rFonts w:ascii="Times New Roman" w:hAnsi="Times New Roman" w:cs="Times New Roman"/>
          <w:sz w:val="24"/>
          <w:szCs w:val="24"/>
        </w:rPr>
        <w:t>было</w:t>
      </w:r>
      <w:r w:rsidRPr="005B1887">
        <w:rPr>
          <w:rFonts w:ascii="Times New Roman" w:hAnsi="Times New Roman" w:cs="Times New Roman"/>
          <w:sz w:val="24"/>
          <w:szCs w:val="24"/>
        </w:rPr>
        <w:t xml:space="preserve"> проведено </w:t>
      </w:r>
      <w:r w:rsidR="00774477">
        <w:rPr>
          <w:rFonts w:ascii="Times New Roman" w:hAnsi="Times New Roman" w:cs="Times New Roman"/>
          <w:sz w:val="24"/>
          <w:szCs w:val="24"/>
        </w:rPr>
        <w:t>1</w:t>
      </w:r>
      <w:r w:rsidR="000E549B">
        <w:rPr>
          <w:rFonts w:ascii="Times New Roman" w:hAnsi="Times New Roman" w:cs="Times New Roman"/>
          <w:sz w:val="24"/>
          <w:szCs w:val="24"/>
        </w:rPr>
        <w:t>2</w:t>
      </w:r>
      <w:r w:rsidRPr="005B1887">
        <w:rPr>
          <w:rFonts w:ascii="Times New Roman" w:hAnsi="Times New Roman" w:cs="Times New Roman"/>
          <w:sz w:val="24"/>
          <w:szCs w:val="24"/>
        </w:rPr>
        <w:t xml:space="preserve"> </w:t>
      </w:r>
      <w:proofErr w:type="spellStart"/>
      <w:r w:rsidR="00774477">
        <w:rPr>
          <w:rFonts w:ascii="Times New Roman" w:hAnsi="Times New Roman" w:cs="Times New Roman"/>
          <w:sz w:val="24"/>
          <w:szCs w:val="24"/>
        </w:rPr>
        <w:t>полуструктурированных</w:t>
      </w:r>
      <w:proofErr w:type="spellEnd"/>
      <w:r w:rsidRPr="005B1887">
        <w:rPr>
          <w:rFonts w:ascii="Times New Roman" w:hAnsi="Times New Roman" w:cs="Times New Roman"/>
          <w:sz w:val="24"/>
          <w:szCs w:val="24"/>
        </w:rPr>
        <w:t xml:space="preserve"> интервью со </w:t>
      </w:r>
      <w:r w:rsidR="00774477">
        <w:rPr>
          <w:rFonts w:ascii="Times New Roman" w:hAnsi="Times New Roman" w:cs="Times New Roman"/>
          <w:sz w:val="24"/>
          <w:szCs w:val="24"/>
        </w:rPr>
        <w:t>зрителями российских мелодрам. Принимая во внимание результаты эмпирических исследований, ц</w:t>
      </w:r>
      <w:r w:rsidR="00774477" w:rsidRPr="005B1887">
        <w:rPr>
          <w:rFonts w:ascii="Times New Roman" w:hAnsi="Times New Roman" w:cs="Times New Roman"/>
          <w:sz w:val="24"/>
          <w:szCs w:val="24"/>
        </w:rPr>
        <w:t>елевой аудиторией такого жанра можно назвать женщин всех возрастов: «Говоря о предпочтении жанров кино, сегодня, как и раньше, со значительным отрывом от других жанров популярностью у женщин всех возрастов в России пользуются мелодрамы»</w:t>
      </w:r>
      <w:r w:rsidR="00774477" w:rsidRPr="005B1887">
        <w:rPr>
          <w:rStyle w:val="a7"/>
          <w:rFonts w:ascii="Times New Roman" w:hAnsi="Times New Roman" w:cs="Times New Roman"/>
          <w:sz w:val="24"/>
          <w:szCs w:val="24"/>
        </w:rPr>
        <w:footnoteReference w:id="16"/>
      </w:r>
      <w:r w:rsidR="00774477" w:rsidRPr="005B1887">
        <w:rPr>
          <w:rFonts w:ascii="Times New Roman" w:hAnsi="Times New Roman" w:cs="Times New Roman"/>
          <w:sz w:val="24"/>
          <w:szCs w:val="24"/>
        </w:rPr>
        <w:t xml:space="preserve">. </w:t>
      </w:r>
      <w:r w:rsidR="00774477">
        <w:rPr>
          <w:rFonts w:ascii="Times New Roman" w:hAnsi="Times New Roman" w:cs="Times New Roman"/>
          <w:sz w:val="24"/>
          <w:szCs w:val="24"/>
        </w:rPr>
        <w:t xml:space="preserve">И действительно, при оценке распределения по полу подписчиков нескольких тематических групп </w:t>
      </w:r>
      <w:proofErr w:type="spellStart"/>
      <w:r w:rsidR="00774477">
        <w:rPr>
          <w:rFonts w:ascii="Times New Roman" w:hAnsi="Times New Roman" w:cs="Times New Roman"/>
          <w:sz w:val="24"/>
          <w:szCs w:val="24"/>
        </w:rPr>
        <w:t>Вконтакте</w:t>
      </w:r>
      <w:proofErr w:type="spellEnd"/>
      <w:r w:rsidR="00774477">
        <w:rPr>
          <w:rFonts w:ascii="Times New Roman" w:hAnsi="Times New Roman" w:cs="Times New Roman"/>
          <w:sz w:val="24"/>
          <w:szCs w:val="24"/>
        </w:rPr>
        <w:t xml:space="preserve">, посвященных российским </w:t>
      </w:r>
      <w:r w:rsidR="00774477">
        <w:rPr>
          <w:rFonts w:ascii="Times New Roman" w:hAnsi="Times New Roman" w:cs="Times New Roman"/>
          <w:sz w:val="24"/>
          <w:szCs w:val="24"/>
        </w:rPr>
        <w:lastRenderedPageBreak/>
        <w:t xml:space="preserve">мелодрамам, удалось выявить, что мужчины составляют не более 15%, а возраст женщины, в свою очередь, не играет особой роли, хотя и наблюдается небольшой перекос в сторону более взрослых. </w:t>
      </w:r>
    </w:p>
    <w:p w14:paraId="02EA4B4A" w14:textId="254716B0" w:rsidR="00774477" w:rsidRDefault="00774477" w:rsidP="005B1887">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Таким образом, в выборку </w:t>
      </w:r>
      <w:r w:rsidR="00683A90">
        <w:rPr>
          <w:rFonts w:ascii="Times New Roman" w:hAnsi="Times New Roman" w:cs="Times New Roman"/>
          <w:sz w:val="24"/>
          <w:szCs w:val="24"/>
        </w:rPr>
        <w:t>вошли</w:t>
      </w:r>
      <w:r>
        <w:rPr>
          <w:rFonts w:ascii="Times New Roman" w:hAnsi="Times New Roman" w:cs="Times New Roman"/>
          <w:sz w:val="24"/>
          <w:szCs w:val="24"/>
        </w:rPr>
        <w:t xml:space="preserve"> 1</w:t>
      </w:r>
      <w:r w:rsidR="000E549B">
        <w:rPr>
          <w:rFonts w:ascii="Times New Roman" w:hAnsi="Times New Roman" w:cs="Times New Roman"/>
          <w:sz w:val="24"/>
          <w:szCs w:val="24"/>
        </w:rPr>
        <w:t>2</w:t>
      </w:r>
      <w:r>
        <w:rPr>
          <w:rFonts w:ascii="Times New Roman" w:hAnsi="Times New Roman" w:cs="Times New Roman"/>
          <w:sz w:val="24"/>
          <w:szCs w:val="24"/>
        </w:rPr>
        <w:t xml:space="preserve"> женщин различных возрастов, проживающих как в Москве, так и в других регионах России. Такой широкий </w:t>
      </w:r>
      <w:r w:rsidR="00C4653E">
        <w:rPr>
          <w:rFonts w:ascii="Times New Roman" w:hAnsi="Times New Roman" w:cs="Times New Roman"/>
          <w:sz w:val="24"/>
          <w:szCs w:val="24"/>
        </w:rPr>
        <w:t>эмпирический объект</w:t>
      </w:r>
      <w:r>
        <w:rPr>
          <w:rFonts w:ascii="Times New Roman" w:hAnsi="Times New Roman" w:cs="Times New Roman"/>
          <w:sz w:val="24"/>
          <w:szCs w:val="24"/>
        </w:rPr>
        <w:t xml:space="preserve"> был продиктован тем, что первый этап исследования носи</w:t>
      </w:r>
      <w:r w:rsidR="00683A90">
        <w:rPr>
          <w:rFonts w:ascii="Times New Roman" w:hAnsi="Times New Roman" w:cs="Times New Roman"/>
          <w:sz w:val="24"/>
          <w:szCs w:val="24"/>
        </w:rPr>
        <w:t>л</w:t>
      </w:r>
      <w:r>
        <w:rPr>
          <w:rFonts w:ascii="Times New Roman" w:hAnsi="Times New Roman" w:cs="Times New Roman"/>
          <w:sz w:val="24"/>
          <w:szCs w:val="24"/>
        </w:rPr>
        <w:t xml:space="preserve"> эксплораторный характер и </w:t>
      </w:r>
      <w:r w:rsidR="00683A90">
        <w:rPr>
          <w:rFonts w:ascii="Times New Roman" w:hAnsi="Times New Roman" w:cs="Times New Roman"/>
          <w:sz w:val="24"/>
          <w:szCs w:val="24"/>
        </w:rPr>
        <w:t xml:space="preserve">был </w:t>
      </w:r>
      <w:r>
        <w:rPr>
          <w:rFonts w:ascii="Times New Roman" w:hAnsi="Times New Roman" w:cs="Times New Roman"/>
          <w:sz w:val="24"/>
          <w:szCs w:val="24"/>
        </w:rPr>
        <w:t>направлен на выявление восприятия российской мелодрамы, описания ее классического сюжета</w:t>
      </w:r>
      <w:r w:rsidR="00683A90">
        <w:rPr>
          <w:rFonts w:ascii="Times New Roman" w:hAnsi="Times New Roman" w:cs="Times New Roman"/>
          <w:sz w:val="24"/>
          <w:szCs w:val="24"/>
        </w:rPr>
        <w:t xml:space="preserve"> и существующих стереотипов</w:t>
      </w:r>
      <w:r>
        <w:rPr>
          <w:rFonts w:ascii="Times New Roman" w:hAnsi="Times New Roman" w:cs="Times New Roman"/>
          <w:sz w:val="24"/>
          <w:szCs w:val="24"/>
        </w:rPr>
        <w:t xml:space="preserve">, а потому, на наш взгляд, </w:t>
      </w:r>
      <w:r w:rsidR="00683A90">
        <w:rPr>
          <w:rFonts w:ascii="Times New Roman" w:hAnsi="Times New Roman" w:cs="Times New Roman"/>
          <w:sz w:val="24"/>
          <w:szCs w:val="24"/>
        </w:rPr>
        <w:t xml:space="preserve">идея о максимальной гетерогенности выборки с целью достижения плюрализма мнений, была оптимальной. Рекрутинг респондентов проводился в тематических группах </w:t>
      </w:r>
      <w:proofErr w:type="spellStart"/>
      <w:r w:rsidR="00683A90">
        <w:rPr>
          <w:rFonts w:ascii="Times New Roman" w:hAnsi="Times New Roman" w:cs="Times New Roman"/>
          <w:sz w:val="24"/>
          <w:szCs w:val="24"/>
        </w:rPr>
        <w:t>Вконтакте</w:t>
      </w:r>
      <w:proofErr w:type="spellEnd"/>
      <w:r w:rsidR="00683A90">
        <w:rPr>
          <w:rFonts w:ascii="Times New Roman" w:hAnsi="Times New Roman" w:cs="Times New Roman"/>
          <w:sz w:val="24"/>
          <w:szCs w:val="24"/>
        </w:rPr>
        <w:t xml:space="preserve"> и в анонимном приложении </w:t>
      </w:r>
      <w:r w:rsidR="00683A90">
        <w:rPr>
          <w:rFonts w:ascii="Times New Roman" w:hAnsi="Times New Roman" w:cs="Times New Roman"/>
          <w:sz w:val="24"/>
          <w:szCs w:val="24"/>
          <w:lang w:val="en-US"/>
        </w:rPr>
        <w:t>Vox</w:t>
      </w:r>
      <w:r w:rsidR="00683A90" w:rsidRPr="00683A90">
        <w:rPr>
          <w:rFonts w:ascii="Times New Roman" w:hAnsi="Times New Roman" w:cs="Times New Roman"/>
          <w:sz w:val="24"/>
          <w:szCs w:val="24"/>
        </w:rPr>
        <w:t>.</w:t>
      </w:r>
      <w:r w:rsidR="000E549B">
        <w:rPr>
          <w:rFonts w:ascii="Times New Roman" w:hAnsi="Times New Roman" w:cs="Times New Roman"/>
          <w:sz w:val="24"/>
          <w:szCs w:val="24"/>
        </w:rPr>
        <w:t xml:space="preserve"> Ниже представлена таблица с социально-демографическими характеристиками информантов</w:t>
      </w:r>
      <w:r w:rsidR="006F54D0">
        <w:rPr>
          <w:rFonts w:ascii="Times New Roman" w:hAnsi="Times New Roman" w:cs="Times New Roman"/>
          <w:sz w:val="24"/>
          <w:szCs w:val="24"/>
        </w:rPr>
        <w:t xml:space="preserve"> (порядковый номер, возраст, город проживания)</w:t>
      </w:r>
      <w:r w:rsidR="000E549B">
        <w:rPr>
          <w:rFonts w:ascii="Times New Roman" w:hAnsi="Times New Roman" w:cs="Times New Roman"/>
          <w:sz w:val="24"/>
          <w:szCs w:val="24"/>
        </w:rPr>
        <w:t>:</w:t>
      </w:r>
    </w:p>
    <w:p w14:paraId="333E37A1" w14:textId="528EC29B" w:rsidR="006A7559" w:rsidRPr="006A7559" w:rsidRDefault="006A7559" w:rsidP="006A7559">
      <w:pPr>
        <w:spacing w:after="0" w:line="360" w:lineRule="auto"/>
        <w:ind w:firstLine="709"/>
        <w:jc w:val="right"/>
        <w:rPr>
          <w:rFonts w:ascii="Times New Roman" w:hAnsi="Times New Roman" w:cs="Times New Roman"/>
          <w:i/>
          <w:iCs/>
          <w:sz w:val="24"/>
          <w:szCs w:val="24"/>
        </w:rPr>
      </w:pPr>
      <w:r w:rsidRPr="006A7559">
        <w:rPr>
          <w:rFonts w:ascii="Times New Roman" w:hAnsi="Times New Roman" w:cs="Times New Roman"/>
          <w:i/>
          <w:iCs/>
          <w:sz w:val="24"/>
          <w:szCs w:val="24"/>
        </w:rPr>
        <w:t>Таблица 1</w:t>
      </w:r>
    </w:p>
    <w:p w14:paraId="49CCA813" w14:textId="23FC7E5F" w:rsidR="006A7559" w:rsidRPr="006A7559" w:rsidRDefault="006A7559" w:rsidP="006A7559">
      <w:pPr>
        <w:spacing w:after="0" w:line="360" w:lineRule="auto"/>
        <w:jc w:val="center"/>
        <w:rPr>
          <w:rFonts w:ascii="Times New Roman" w:hAnsi="Times New Roman" w:cs="Times New Roman"/>
          <w:b/>
          <w:bCs/>
          <w:sz w:val="24"/>
          <w:szCs w:val="24"/>
        </w:rPr>
      </w:pPr>
      <w:r w:rsidRPr="006A7559">
        <w:rPr>
          <w:rFonts w:ascii="Times New Roman" w:hAnsi="Times New Roman" w:cs="Times New Roman"/>
          <w:b/>
          <w:bCs/>
          <w:sz w:val="24"/>
          <w:szCs w:val="24"/>
        </w:rPr>
        <w:t>Список информантов</w:t>
      </w:r>
    </w:p>
    <w:tbl>
      <w:tblPr>
        <w:tblStyle w:val="aa"/>
        <w:tblW w:w="0" w:type="auto"/>
        <w:tblLook w:val="04A0" w:firstRow="1" w:lastRow="0" w:firstColumn="1" w:lastColumn="0" w:noHBand="0" w:noVBand="1"/>
      </w:tblPr>
      <w:tblGrid>
        <w:gridCol w:w="3115"/>
        <w:gridCol w:w="3115"/>
        <w:gridCol w:w="3115"/>
      </w:tblGrid>
      <w:tr w:rsidR="000E549B" w14:paraId="50A17C2B" w14:textId="77777777" w:rsidTr="000E549B">
        <w:tc>
          <w:tcPr>
            <w:tcW w:w="3115" w:type="dxa"/>
          </w:tcPr>
          <w:p w14:paraId="738627C6" w14:textId="4B4C1317" w:rsidR="000E549B" w:rsidRDefault="000E549B" w:rsidP="005B1887">
            <w:pPr>
              <w:spacing w:line="360" w:lineRule="auto"/>
              <w:jc w:val="both"/>
              <w:rPr>
                <w:rFonts w:ascii="Times New Roman" w:hAnsi="Times New Roman" w:cs="Times New Roman"/>
                <w:sz w:val="24"/>
                <w:szCs w:val="24"/>
              </w:rPr>
            </w:pPr>
            <w:r>
              <w:rPr>
                <w:rFonts w:ascii="Times New Roman" w:hAnsi="Times New Roman" w:cs="Times New Roman"/>
                <w:sz w:val="24"/>
                <w:szCs w:val="24"/>
              </w:rPr>
              <w:t>Информант 1</w:t>
            </w:r>
          </w:p>
        </w:tc>
        <w:tc>
          <w:tcPr>
            <w:tcW w:w="3115" w:type="dxa"/>
          </w:tcPr>
          <w:p w14:paraId="7CB0D1E2" w14:textId="09E9F920" w:rsidR="000E549B" w:rsidRDefault="000E549B" w:rsidP="005B1887">
            <w:pPr>
              <w:spacing w:line="360" w:lineRule="auto"/>
              <w:jc w:val="both"/>
              <w:rPr>
                <w:rFonts w:ascii="Times New Roman" w:hAnsi="Times New Roman" w:cs="Times New Roman"/>
                <w:sz w:val="24"/>
                <w:szCs w:val="24"/>
              </w:rPr>
            </w:pPr>
            <w:r>
              <w:rPr>
                <w:rFonts w:ascii="Times New Roman" w:hAnsi="Times New Roman" w:cs="Times New Roman"/>
                <w:sz w:val="24"/>
                <w:szCs w:val="24"/>
              </w:rPr>
              <w:t>57</w:t>
            </w:r>
          </w:p>
        </w:tc>
        <w:tc>
          <w:tcPr>
            <w:tcW w:w="3115" w:type="dxa"/>
          </w:tcPr>
          <w:p w14:paraId="2670CE27" w14:textId="6598C4C1" w:rsidR="000E549B" w:rsidRDefault="000E549B" w:rsidP="005B1887">
            <w:pPr>
              <w:spacing w:line="360" w:lineRule="auto"/>
              <w:jc w:val="both"/>
              <w:rPr>
                <w:rFonts w:ascii="Times New Roman" w:hAnsi="Times New Roman" w:cs="Times New Roman"/>
                <w:sz w:val="24"/>
                <w:szCs w:val="24"/>
              </w:rPr>
            </w:pPr>
            <w:r>
              <w:rPr>
                <w:rFonts w:ascii="Times New Roman" w:hAnsi="Times New Roman" w:cs="Times New Roman"/>
                <w:sz w:val="24"/>
                <w:szCs w:val="24"/>
              </w:rPr>
              <w:t>Москва</w:t>
            </w:r>
          </w:p>
        </w:tc>
      </w:tr>
      <w:tr w:rsidR="000E549B" w14:paraId="0BE83A08" w14:textId="77777777" w:rsidTr="000E549B">
        <w:tc>
          <w:tcPr>
            <w:tcW w:w="3115" w:type="dxa"/>
          </w:tcPr>
          <w:p w14:paraId="5E255AD5" w14:textId="5BDD36D9" w:rsidR="000E549B" w:rsidRDefault="000E549B" w:rsidP="000E549B">
            <w:pPr>
              <w:spacing w:line="360" w:lineRule="auto"/>
              <w:jc w:val="both"/>
              <w:rPr>
                <w:rFonts w:ascii="Times New Roman" w:hAnsi="Times New Roman" w:cs="Times New Roman"/>
                <w:sz w:val="24"/>
                <w:szCs w:val="24"/>
              </w:rPr>
            </w:pPr>
            <w:r>
              <w:rPr>
                <w:rFonts w:ascii="Times New Roman" w:hAnsi="Times New Roman" w:cs="Times New Roman"/>
                <w:sz w:val="24"/>
                <w:szCs w:val="24"/>
              </w:rPr>
              <w:t>Информант 2</w:t>
            </w:r>
          </w:p>
        </w:tc>
        <w:tc>
          <w:tcPr>
            <w:tcW w:w="3115" w:type="dxa"/>
          </w:tcPr>
          <w:p w14:paraId="5A1A75B8" w14:textId="7BD956E8" w:rsidR="000E549B" w:rsidRDefault="000E549B" w:rsidP="000E549B">
            <w:pPr>
              <w:spacing w:line="360" w:lineRule="auto"/>
              <w:jc w:val="both"/>
              <w:rPr>
                <w:rFonts w:ascii="Times New Roman" w:hAnsi="Times New Roman" w:cs="Times New Roman"/>
                <w:sz w:val="24"/>
                <w:szCs w:val="24"/>
              </w:rPr>
            </w:pPr>
            <w:r>
              <w:rPr>
                <w:rFonts w:ascii="Times New Roman" w:hAnsi="Times New Roman" w:cs="Times New Roman"/>
                <w:sz w:val="24"/>
                <w:szCs w:val="24"/>
              </w:rPr>
              <w:t>26</w:t>
            </w:r>
          </w:p>
        </w:tc>
        <w:tc>
          <w:tcPr>
            <w:tcW w:w="3115" w:type="dxa"/>
          </w:tcPr>
          <w:p w14:paraId="4422F39A" w14:textId="64352B02" w:rsidR="000E549B" w:rsidRDefault="000E549B" w:rsidP="000E549B">
            <w:pPr>
              <w:spacing w:line="360" w:lineRule="auto"/>
              <w:jc w:val="both"/>
              <w:rPr>
                <w:rFonts w:ascii="Times New Roman" w:hAnsi="Times New Roman" w:cs="Times New Roman"/>
                <w:sz w:val="24"/>
                <w:szCs w:val="24"/>
              </w:rPr>
            </w:pPr>
            <w:r>
              <w:rPr>
                <w:rFonts w:ascii="Times New Roman" w:hAnsi="Times New Roman" w:cs="Times New Roman"/>
                <w:sz w:val="24"/>
                <w:szCs w:val="24"/>
              </w:rPr>
              <w:t>Санкт-Петербург</w:t>
            </w:r>
          </w:p>
        </w:tc>
      </w:tr>
      <w:tr w:rsidR="000E549B" w14:paraId="6BBF299F" w14:textId="77777777" w:rsidTr="000E549B">
        <w:tc>
          <w:tcPr>
            <w:tcW w:w="3115" w:type="dxa"/>
          </w:tcPr>
          <w:p w14:paraId="67070BA3" w14:textId="76649324" w:rsidR="000E549B" w:rsidRDefault="000E549B" w:rsidP="000E549B">
            <w:pPr>
              <w:spacing w:line="360" w:lineRule="auto"/>
              <w:jc w:val="both"/>
              <w:rPr>
                <w:rFonts w:ascii="Times New Roman" w:hAnsi="Times New Roman" w:cs="Times New Roman"/>
                <w:sz w:val="24"/>
                <w:szCs w:val="24"/>
              </w:rPr>
            </w:pPr>
            <w:r>
              <w:rPr>
                <w:rFonts w:ascii="Times New Roman" w:hAnsi="Times New Roman" w:cs="Times New Roman"/>
                <w:sz w:val="24"/>
                <w:szCs w:val="24"/>
              </w:rPr>
              <w:t>Информант 3</w:t>
            </w:r>
          </w:p>
        </w:tc>
        <w:tc>
          <w:tcPr>
            <w:tcW w:w="3115" w:type="dxa"/>
          </w:tcPr>
          <w:p w14:paraId="1456580A" w14:textId="6D910A71" w:rsidR="000E549B" w:rsidRDefault="000E549B" w:rsidP="000E549B">
            <w:pPr>
              <w:spacing w:line="360" w:lineRule="auto"/>
              <w:jc w:val="both"/>
              <w:rPr>
                <w:rFonts w:ascii="Times New Roman" w:hAnsi="Times New Roman" w:cs="Times New Roman"/>
                <w:sz w:val="24"/>
                <w:szCs w:val="24"/>
              </w:rPr>
            </w:pPr>
            <w:r>
              <w:rPr>
                <w:rFonts w:ascii="Times New Roman" w:hAnsi="Times New Roman" w:cs="Times New Roman"/>
                <w:sz w:val="24"/>
                <w:szCs w:val="24"/>
              </w:rPr>
              <w:t>17</w:t>
            </w:r>
          </w:p>
        </w:tc>
        <w:tc>
          <w:tcPr>
            <w:tcW w:w="3115" w:type="dxa"/>
          </w:tcPr>
          <w:p w14:paraId="4F7C39B8" w14:textId="09E6D716" w:rsidR="000E549B" w:rsidRDefault="000E549B" w:rsidP="000E549B">
            <w:pPr>
              <w:spacing w:line="360" w:lineRule="auto"/>
              <w:jc w:val="both"/>
              <w:rPr>
                <w:rFonts w:ascii="Times New Roman" w:hAnsi="Times New Roman" w:cs="Times New Roman"/>
                <w:sz w:val="24"/>
                <w:szCs w:val="24"/>
              </w:rPr>
            </w:pPr>
            <w:r>
              <w:rPr>
                <w:rFonts w:ascii="Times New Roman" w:hAnsi="Times New Roman" w:cs="Times New Roman"/>
                <w:sz w:val="24"/>
                <w:szCs w:val="24"/>
              </w:rPr>
              <w:t>Красноярск</w:t>
            </w:r>
          </w:p>
        </w:tc>
      </w:tr>
      <w:tr w:rsidR="000E549B" w14:paraId="31E564AF" w14:textId="77777777" w:rsidTr="000E549B">
        <w:tc>
          <w:tcPr>
            <w:tcW w:w="3115" w:type="dxa"/>
          </w:tcPr>
          <w:p w14:paraId="1FACBA8A" w14:textId="0A1847D0" w:rsidR="000E549B" w:rsidRDefault="000E549B" w:rsidP="000E549B">
            <w:pPr>
              <w:spacing w:line="360" w:lineRule="auto"/>
              <w:jc w:val="both"/>
              <w:rPr>
                <w:rFonts w:ascii="Times New Roman" w:hAnsi="Times New Roman" w:cs="Times New Roman"/>
                <w:sz w:val="24"/>
                <w:szCs w:val="24"/>
              </w:rPr>
            </w:pPr>
            <w:r>
              <w:rPr>
                <w:rFonts w:ascii="Times New Roman" w:hAnsi="Times New Roman" w:cs="Times New Roman"/>
                <w:sz w:val="24"/>
                <w:szCs w:val="24"/>
              </w:rPr>
              <w:t>Информант 4</w:t>
            </w:r>
          </w:p>
        </w:tc>
        <w:tc>
          <w:tcPr>
            <w:tcW w:w="3115" w:type="dxa"/>
          </w:tcPr>
          <w:p w14:paraId="407D0AB0" w14:textId="1A825B42" w:rsidR="000E549B" w:rsidRDefault="000E549B" w:rsidP="000E549B">
            <w:pPr>
              <w:spacing w:line="360" w:lineRule="auto"/>
              <w:jc w:val="both"/>
              <w:rPr>
                <w:rFonts w:ascii="Times New Roman" w:hAnsi="Times New Roman" w:cs="Times New Roman"/>
                <w:sz w:val="24"/>
                <w:szCs w:val="24"/>
              </w:rPr>
            </w:pPr>
            <w:r>
              <w:rPr>
                <w:rFonts w:ascii="Times New Roman" w:hAnsi="Times New Roman" w:cs="Times New Roman"/>
                <w:sz w:val="24"/>
                <w:szCs w:val="24"/>
              </w:rPr>
              <w:t>17</w:t>
            </w:r>
          </w:p>
        </w:tc>
        <w:tc>
          <w:tcPr>
            <w:tcW w:w="3115" w:type="dxa"/>
          </w:tcPr>
          <w:p w14:paraId="180FD184" w14:textId="2A23D62F" w:rsidR="000E549B" w:rsidRDefault="000E549B" w:rsidP="000E549B">
            <w:pPr>
              <w:spacing w:line="360" w:lineRule="auto"/>
              <w:jc w:val="both"/>
              <w:rPr>
                <w:rFonts w:ascii="Times New Roman" w:hAnsi="Times New Roman" w:cs="Times New Roman"/>
                <w:sz w:val="24"/>
                <w:szCs w:val="24"/>
              </w:rPr>
            </w:pPr>
            <w:r>
              <w:rPr>
                <w:rFonts w:ascii="Times New Roman" w:hAnsi="Times New Roman" w:cs="Times New Roman"/>
                <w:sz w:val="24"/>
                <w:szCs w:val="24"/>
              </w:rPr>
              <w:t>Москва</w:t>
            </w:r>
          </w:p>
        </w:tc>
      </w:tr>
      <w:tr w:rsidR="000E549B" w14:paraId="72F8C20D" w14:textId="77777777" w:rsidTr="000E549B">
        <w:tc>
          <w:tcPr>
            <w:tcW w:w="3115" w:type="dxa"/>
          </w:tcPr>
          <w:p w14:paraId="48545C19" w14:textId="4EAA3DC8" w:rsidR="000E549B" w:rsidRDefault="000E549B" w:rsidP="000E549B">
            <w:pPr>
              <w:spacing w:line="360" w:lineRule="auto"/>
              <w:jc w:val="both"/>
              <w:rPr>
                <w:rFonts w:ascii="Times New Roman" w:hAnsi="Times New Roman" w:cs="Times New Roman"/>
                <w:sz w:val="24"/>
                <w:szCs w:val="24"/>
              </w:rPr>
            </w:pPr>
            <w:r>
              <w:rPr>
                <w:rFonts w:ascii="Times New Roman" w:hAnsi="Times New Roman" w:cs="Times New Roman"/>
                <w:sz w:val="24"/>
                <w:szCs w:val="24"/>
              </w:rPr>
              <w:t>Информант 5</w:t>
            </w:r>
          </w:p>
        </w:tc>
        <w:tc>
          <w:tcPr>
            <w:tcW w:w="3115" w:type="dxa"/>
          </w:tcPr>
          <w:p w14:paraId="675E12B5" w14:textId="43E8AC67" w:rsidR="000E549B" w:rsidRDefault="000E549B" w:rsidP="000E549B">
            <w:pPr>
              <w:spacing w:line="360" w:lineRule="auto"/>
              <w:jc w:val="both"/>
              <w:rPr>
                <w:rFonts w:ascii="Times New Roman" w:hAnsi="Times New Roman" w:cs="Times New Roman"/>
                <w:sz w:val="24"/>
                <w:szCs w:val="24"/>
              </w:rPr>
            </w:pPr>
            <w:r>
              <w:rPr>
                <w:rFonts w:ascii="Times New Roman" w:hAnsi="Times New Roman" w:cs="Times New Roman"/>
                <w:sz w:val="24"/>
                <w:szCs w:val="24"/>
              </w:rPr>
              <w:t>71</w:t>
            </w:r>
          </w:p>
        </w:tc>
        <w:tc>
          <w:tcPr>
            <w:tcW w:w="3115" w:type="dxa"/>
          </w:tcPr>
          <w:p w14:paraId="1F008B9D" w14:textId="3FF2D3F5" w:rsidR="000E549B" w:rsidRDefault="000E549B" w:rsidP="000E549B">
            <w:pPr>
              <w:spacing w:line="360" w:lineRule="auto"/>
              <w:jc w:val="both"/>
              <w:rPr>
                <w:rFonts w:ascii="Times New Roman" w:hAnsi="Times New Roman" w:cs="Times New Roman"/>
                <w:sz w:val="24"/>
                <w:szCs w:val="24"/>
              </w:rPr>
            </w:pPr>
            <w:r>
              <w:rPr>
                <w:rFonts w:ascii="Times New Roman" w:hAnsi="Times New Roman" w:cs="Times New Roman"/>
                <w:sz w:val="24"/>
                <w:szCs w:val="24"/>
              </w:rPr>
              <w:t>Белгород</w:t>
            </w:r>
          </w:p>
        </w:tc>
      </w:tr>
      <w:tr w:rsidR="000E549B" w14:paraId="3D875FB7" w14:textId="77777777" w:rsidTr="000E549B">
        <w:tc>
          <w:tcPr>
            <w:tcW w:w="3115" w:type="dxa"/>
          </w:tcPr>
          <w:p w14:paraId="4C395985" w14:textId="48C3FD5F" w:rsidR="000E549B" w:rsidRDefault="000E549B" w:rsidP="000E549B">
            <w:pPr>
              <w:spacing w:line="360" w:lineRule="auto"/>
              <w:jc w:val="both"/>
              <w:rPr>
                <w:rFonts w:ascii="Times New Roman" w:hAnsi="Times New Roman" w:cs="Times New Roman"/>
                <w:sz w:val="24"/>
                <w:szCs w:val="24"/>
              </w:rPr>
            </w:pPr>
            <w:r>
              <w:rPr>
                <w:rFonts w:ascii="Times New Roman" w:hAnsi="Times New Roman" w:cs="Times New Roman"/>
                <w:sz w:val="24"/>
                <w:szCs w:val="24"/>
              </w:rPr>
              <w:t>Информант 6</w:t>
            </w:r>
          </w:p>
        </w:tc>
        <w:tc>
          <w:tcPr>
            <w:tcW w:w="3115" w:type="dxa"/>
          </w:tcPr>
          <w:p w14:paraId="4F2C1344" w14:textId="7C6CA27B" w:rsidR="000E549B" w:rsidRDefault="006F54D0" w:rsidP="000E549B">
            <w:pPr>
              <w:spacing w:line="360" w:lineRule="auto"/>
              <w:jc w:val="both"/>
              <w:rPr>
                <w:rFonts w:ascii="Times New Roman" w:hAnsi="Times New Roman" w:cs="Times New Roman"/>
                <w:sz w:val="24"/>
                <w:szCs w:val="24"/>
              </w:rPr>
            </w:pPr>
            <w:r>
              <w:rPr>
                <w:rFonts w:ascii="Times New Roman" w:hAnsi="Times New Roman" w:cs="Times New Roman"/>
                <w:sz w:val="24"/>
                <w:szCs w:val="24"/>
              </w:rPr>
              <w:t>36</w:t>
            </w:r>
          </w:p>
        </w:tc>
        <w:tc>
          <w:tcPr>
            <w:tcW w:w="3115" w:type="dxa"/>
          </w:tcPr>
          <w:p w14:paraId="68EBEA46" w14:textId="6401E950" w:rsidR="000E549B" w:rsidRDefault="006F54D0" w:rsidP="000E549B">
            <w:pPr>
              <w:spacing w:line="360" w:lineRule="auto"/>
              <w:jc w:val="both"/>
              <w:rPr>
                <w:rFonts w:ascii="Times New Roman" w:hAnsi="Times New Roman" w:cs="Times New Roman"/>
                <w:sz w:val="24"/>
                <w:szCs w:val="24"/>
              </w:rPr>
            </w:pPr>
            <w:r>
              <w:rPr>
                <w:rFonts w:ascii="Times New Roman" w:hAnsi="Times New Roman" w:cs="Times New Roman"/>
                <w:sz w:val="24"/>
                <w:szCs w:val="24"/>
              </w:rPr>
              <w:t>Владимир</w:t>
            </w:r>
          </w:p>
        </w:tc>
      </w:tr>
      <w:tr w:rsidR="000E549B" w14:paraId="4DE74CC3" w14:textId="77777777" w:rsidTr="000E549B">
        <w:tc>
          <w:tcPr>
            <w:tcW w:w="3115" w:type="dxa"/>
          </w:tcPr>
          <w:p w14:paraId="0D6FB29F" w14:textId="10476CB7" w:rsidR="000E549B" w:rsidRDefault="000E549B" w:rsidP="000E549B">
            <w:pPr>
              <w:spacing w:line="360" w:lineRule="auto"/>
              <w:jc w:val="both"/>
              <w:rPr>
                <w:rFonts w:ascii="Times New Roman" w:hAnsi="Times New Roman" w:cs="Times New Roman"/>
                <w:sz w:val="24"/>
                <w:szCs w:val="24"/>
              </w:rPr>
            </w:pPr>
            <w:r>
              <w:rPr>
                <w:rFonts w:ascii="Times New Roman" w:hAnsi="Times New Roman" w:cs="Times New Roman"/>
                <w:sz w:val="24"/>
                <w:szCs w:val="24"/>
              </w:rPr>
              <w:t>Информант 7</w:t>
            </w:r>
          </w:p>
        </w:tc>
        <w:tc>
          <w:tcPr>
            <w:tcW w:w="3115" w:type="dxa"/>
          </w:tcPr>
          <w:p w14:paraId="112427A6" w14:textId="6BB79DE1" w:rsidR="000E549B" w:rsidRDefault="00DB481F" w:rsidP="000E549B">
            <w:pPr>
              <w:spacing w:line="360" w:lineRule="auto"/>
              <w:jc w:val="both"/>
              <w:rPr>
                <w:rFonts w:ascii="Times New Roman" w:hAnsi="Times New Roman" w:cs="Times New Roman"/>
                <w:sz w:val="24"/>
                <w:szCs w:val="24"/>
              </w:rPr>
            </w:pPr>
            <w:r>
              <w:rPr>
                <w:rFonts w:ascii="Times New Roman" w:hAnsi="Times New Roman" w:cs="Times New Roman"/>
                <w:sz w:val="24"/>
                <w:szCs w:val="24"/>
              </w:rPr>
              <w:t>23</w:t>
            </w:r>
          </w:p>
        </w:tc>
        <w:tc>
          <w:tcPr>
            <w:tcW w:w="3115" w:type="dxa"/>
          </w:tcPr>
          <w:p w14:paraId="3311D363" w14:textId="00674590" w:rsidR="000E549B" w:rsidRDefault="00DB481F" w:rsidP="000E549B">
            <w:pPr>
              <w:spacing w:line="360" w:lineRule="auto"/>
              <w:jc w:val="both"/>
              <w:rPr>
                <w:rFonts w:ascii="Times New Roman" w:hAnsi="Times New Roman" w:cs="Times New Roman"/>
                <w:sz w:val="24"/>
                <w:szCs w:val="24"/>
              </w:rPr>
            </w:pPr>
            <w:r>
              <w:rPr>
                <w:rFonts w:ascii="Times New Roman" w:hAnsi="Times New Roman" w:cs="Times New Roman"/>
                <w:sz w:val="24"/>
                <w:szCs w:val="24"/>
              </w:rPr>
              <w:t>Санкт-Петербург</w:t>
            </w:r>
          </w:p>
        </w:tc>
      </w:tr>
      <w:tr w:rsidR="000E549B" w14:paraId="66AE536E" w14:textId="77777777" w:rsidTr="000E549B">
        <w:tc>
          <w:tcPr>
            <w:tcW w:w="3115" w:type="dxa"/>
          </w:tcPr>
          <w:p w14:paraId="3D78BFD7" w14:textId="04E0CFA9" w:rsidR="000E549B" w:rsidRDefault="000E549B" w:rsidP="000E549B">
            <w:pPr>
              <w:spacing w:line="360" w:lineRule="auto"/>
              <w:jc w:val="both"/>
              <w:rPr>
                <w:rFonts w:ascii="Times New Roman" w:hAnsi="Times New Roman" w:cs="Times New Roman"/>
                <w:sz w:val="24"/>
                <w:szCs w:val="24"/>
              </w:rPr>
            </w:pPr>
            <w:r>
              <w:rPr>
                <w:rFonts w:ascii="Times New Roman" w:hAnsi="Times New Roman" w:cs="Times New Roman"/>
                <w:sz w:val="24"/>
                <w:szCs w:val="24"/>
              </w:rPr>
              <w:t>Информант 8</w:t>
            </w:r>
          </w:p>
        </w:tc>
        <w:tc>
          <w:tcPr>
            <w:tcW w:w="3115" w:type="dxa"/>
          </w:tcPr>
          <w:p w14:paraId="5C645D44" w14:textId="18F53AA0" w:rsidR="000E549B" w:rsidRDefault="00DB481F" w:rsidP="000E549B">
            <w:pPr>
              <w:spacing w:line="360" w:lineRule="auto"/>
              <w:jc w:val="both"/>
              <w:rPr>
                <w:rFonts w:ascii="Times New Roman" w:hAnsi="Times New Roman" w:cs="Times New Roman"/>
                <w:sz w:val="24"/>
                <w:szCs w:val="24"/>
              </w:rPr>
            </w:pPr>
            <w:r>
              <w:rPr>
                <w:rFonts w:ascii="Times New Roman" w:hAnsi="Times New Roman" w:cs="Times New Roman"/>
                <w:sz w:val="24"/>
                <w:szCs w:val="24"/>
              </w:rPr>
              <w:t>25</w:t>
            </w:r>
          </w:p>
        </w:tc>
        <w:tc>
          <w:tcPr>
            <w:tcW w:w="3115" w:type="dxa"/>
          </w:tcPr>
          <w:p w14:paraId="115AE275" w14:textId="30E8BD9C" w:rsidR="000E549B" w:rsidRDefault="00DB481F" w:rsidP="000E549B">
            <w:pPr>
              <w:spacing w:line="360" w:lineRule="auto"/>
              <w:jc w:val="both"/>
              <w:rPr>
                <w:rFonts w:ascii="Times New Roman" w:hAnsi="Times New Roman" w:cs="Times New Roman"/>
                <w:sz w:val="24"/>
                <w:szCs w:val="24"/>
              </w:rPr>
            </w:pPr>
            <w:r>
              <w:rPr>
                <w:rFonts w:ascii="Times New Roman" w:hAnsi="Times New Roman" w:cs="Times New Roman"/>
                <w:sz w:val="24"/>
                <w:szCs w:val="24"/>
              </w:rPr>
              <w:t>Тюмень</w:t>
            </w:r>
          </w:p>
        </w:tc>
      </w:tr>
      <w:tr w:rsidR="000E549B" w14:paraId="7C87EA35" w14:textId="77777777" w:rsidTr="000E549B">
        <w:tc>
          <w:tcPr>
            <w:tcW w:w="3115" w:type="dxa"/>
          </w:tcPr>
          <w:p w14:paraId="6D0E9770" w14:textId="5D1ADBF5" w:rsidR="000E549B" w:rsidRDefault="000E549B" w:rsidP="000E549B">
            <w:pPr>
              <w:spacing w:line="360" w:lineRule="auto"/>
              <w:jc w:val="both"/>
              <w:rPr>
                <w:rFonts w:ascii="Times New Roman" w:hAnsi="Times New Roman" w:cs="Times New Roman"/>
                <w:sz w:val="24"/>
                <w:szCs w:val="24"/>
              </w:rPr>
            </w:pPr>
            <w:r>
              <w:rPr>
                <w:rFonts w:ascii="Times New Roman" w:hAnsi="Times New Roman" w:cs="Times New Roman"/>
                <w:sz w:val="24"/>
                <w:szCs w:val="24"/>
              </w:rPr>
              <w:t>Информант 9</w:t>
            </w:r>
          </w:p>
        </w:tc>
        <w:tc>
          <w:tcPr>
            <w:tcW w:w="3115" w:type="dxa"/>
          </w:tcPr>
          <w:p w14:paraId="63D4835E" w14:textId="14D1CE46" w:rsidR="000E549B" w:rsidRDefault="00DB481F" w:rsidP="000E549B">
            <w:pPr>
              <w:spacing w:line="360" w:lineRule="auto"/>
              <w:jc w:val="both"/>
              <w:rPr>
                <w:rFonts w:ascii="Times New Roman" w:hAnsi="Times New Roman" w:cs="Times New Roman"/>
                <w:sz w:val="24"/>
                <w:szCs w:val="24"/>
              </w:rPr>
            </w:pPr>
            <w:r>
              <w:rPr>
                <w:rFonts w:ascii="Times New Roman" w:hAnsi="Times New Roman" w:cs="Times New Roman"/>
                <w:sz w:val="24"/>
                <w:szCs w:val="24"/>
              </w:rPr>
              <w:t>32</w:t>
            </w:r>
          </w:p>
        </w:tc>
        <w:tc>
          <w:tcPr>
            <w:tcW w:w="3115" w:type="dxa"/>
          </w:tcPr>
          <w:p w14:paraId="6AC0ABB3" w14:textId="75560E40" w:rsidR="000E549B" w:rsidRDefault="00DB481F" w:rsidP="000E549B">
            <w:pPr>
              <w:spacing w:line="360" w:lineRule="auto"/>
              <w:jc w:val="both"/>
              <w:rPr>
                <w:rFonts w:ascii="Times New Roman" w:hAnsi="Times New Roman" w:cs="Times New Roman"/>
                <w:sz w:val="24"/>
                <w:szCs w:val="24"/>
              </w:rPr>
            </w:pPr>
            <w:r>
              <w:rPr>
                <w:rFonts w:ascii="Times New Roman" w:hAnsi="Times New Roman" w:cs="Times New Roman"/>
                <w:sz w:val="24"/>
                <w:szCs w:val="24"/>
              </w:rPr>
              <w:t>Нижний Новгород</w:t>
            </w:r>
          </w:p>
        </w:tc>
      </w:tr>
      <w:tr w:rsidR="000E549B" w14:paraId="2FE7ED62" w14:textId="77777777" w:rsidTr="000E549B">
        <w:tc>
          <w:tcPr>
            <w:tcW w:w="3115" w:type="dxa"/>
          </w:tcPr>
          <w:p w14:paraId="08ADED91" w14:textId="6A751D98" w:rsidR="000E549B" w:rsidRDefault="000E549B" w:rsidP="000E549B">
            <w:pPr>
              <w:spacing w:line="360" w:lineRule="auto"/>
              <w:jc w:val="both"/>
              <w:rPr>
                <w:rFonts w:ascii="Times New Roman" w:hAnsi="Times New Roman" w:cs="Times New Roman"/>
                <w:sz w:val="24"/>
                <w:szCs w:val="24"/>
              </w:rPr>
            </w:pPr>
            <w:r>
              <w:rPr>
                <w:rFonts w:ascii="Times New Roman" w:hAnsi="Times New Roman" w:cs="Times New Roman"/>
                <w:sz w:val="24"/>
                <w:szCs w:val="24"/>
              </w:rPr>
              <w:t>Информант 10</w:t>
            </w:r>
          </w:p>
        </w:tc>
        <w:tc>
          <w:tcPr>
            <w:tcW w:w="3115" w:type="dxa"/>
          </w:tcPr>
          <w:p w14:paraId="137F7DA4" w14:textId="6387FC38" w:rsidR="000E549B" w:rsidRDefault="00DB481F" w:rsidP="000E549B">
            <w:pPr>
              <w:spacing w:line="360" w:lineRule="auto"/>
              <w:jc w:val="both"/>
              <w:rPr>
                <w:rFonts w:ascii="Times New Roman" w:hAnsi="Times New Roman" w:cs="Times New Roman"/>
                <w:sz w:val="24"/>
                <w:szCs w:val="24"/>
              </w:rPr>
            </w:pPr>
            <w:r>
              <w:rPr>
                <w:rFonts w:ascii="Times New Roman" w:hAnsi="Times New Roman" w:cs="Times New Roman"/>
                <w:sz w:val="24"/>
                <w:szCs w:val="24"/>
              </w:rPr>
              <w:t>27</w:t>
            </w:r>
          </w:p>
        </w:tc>
        <w:tc>
          <w:tcPr>
            <w:tcW w:w="3115" w:type="dxa"/>
          </w:tcPr>
          <w:p w14:paraId="1D03A544" w14:textId="3F4271AE" w:rsidR="000E549B" w:rsidRDefault="00DB481F" w:rsidP="000E549B">
            <w:pPr>
              <w:spacing w:line="360" w:lineRule="auto"/>
              <w:jc w:val="both"/>
              <w:rPr>
                <w:rFonts w:ascii="Times New Roman" w:hAnsi="Times New Roman" w:cs="Times New Roman"/>
                <w:sz w:val="24"/>
                <w:szCs w:val="24"/>
              </w:rPr>
            </w:pPr>
            <w:r>
              <w:rPr>
                <w:rFonts w:ascii="Times New Roman" w:hAnsi="Times New Roman" w:cs="Times New Roman"/>
                <w:sz w:val="24"/>
                <w:szCs w:val="24"/>
              </w:rPr>
              <w:t>Москва</w:t>
            </w:r>
          </w:p>
        </w:tc>
      </w:tr>
      <w:tr w:rsidR="000E549B" w14:paraId="231FB580" w14:textId="77777777" w:rsidTr="000E549B">
        <w:tc>
          <w:tcPr>
            <w:tcW w:w="3115" w:type="dxa"/>
          </w:tcPr>
          <w:p w14:paraId="17704FA4" w14:textId="29FD3706" w:rsidR="000E549B" w:rsidRDefault="000E549B" w:rsidP="000E549B">
            <w:pPr>
              <w:spacing w:line="360" w:lineRule="auto"/>
              <w:jc w:val="both"/>
              <w:rPr>
                <w:rFonts w:ascii="Times New Roman" w:hAnsi="Times New Roman" w:cs="Times New Roman"/>
                <w:sz w:val="24"/>
                <w:szCs w:val="24"/>
              </w:rPr>
            </w:pPr>
            <w:r>
              <w:rPr>
                <w:rFonts w:ascii="Times New Roman" w:hAnsi="Times New Roman" w:cs="Times New Roman"/>
                <w:sz w:val="24"/>
                <w:szCs w:val="24"/>
              </w:rPr>
              <w:t>Информант 11</w:t>
            </w:r>
          </w:p>
        </w:tc>
        <w:tc>
          <w:tcPr>
            <w:tcW w:w="3115" w:type="dxa"/>
          </w:tcPr>
          <w:p w14:paraId="4AAC06A4" w14:textId="39F3CACF" w:rsidR="000E549B" w:rsidRDefault="00EF5D60" w:rsidP="000E549B">
            <w:pPr>
              <w:spacing w:line="360" w:lineRule="auto"/>
              <w:jc w:val="both"/>
              <w:rPr>
                <w:rFonts w:ascii="Times New Roman" w:hAnsi="Times New Roman" w:cs="Times New Roman"/>
                <w:sz w:val="24"/>
                <w:szCs w:val="24"/>
              </w:rPr>
            </w:pPr>
            <w:r>
              <w:rPr>
                <w:rFonts w:ascii="Times New Roman" w:hAnsi="Times New Roman" w:cs="Times New Roman"/>
                <w:sz w:val="24"/>
                <w:szCs w:val="24"/>
              </w:rPr>
              <w:t>44</w:t>
            </w:r>
          </w:p>
        </w:tc>
        <w:tc>
          <w:tcPr>
            <w:tcW w:w="3115" w:type="dxa"/>
          </w:tcPr>
          <w:p w14:paraId="4487A708" w14:textId="67FE170C" w:rsidR="000E549B" w:rsidRDefault="00DB481F" w:rsidP="000E549B">
            <w:pPr>
              <w:spacing w:line="360" w:lineRule="auto"/>
              <w:jc w:val="both"/>
              <w:rPr>
                <w:rFonts w:ascii="Times New Roman" w:hAnsi="Times New Roman" w:cs="Times New Roman"/>
                <w:sz w:val="24"/>
                <w:szCs w:val="24"/>
              </w:rPr>
            </w:pPr>
            <w:r>
              <w:rPr>
                <w:rFonts w:ascii="Times New Roman" w:hAnsi="Times New Roman" w:cs="Times New Roman"/>
                <w:sz w:val="24"/>
                <w:szCs w:val="24"/>
              </w:rPr>
              <w:t>Екатеринбург</w:t>
            </w:r>
          </w:p>
        </w:tc>
      </w:tr>
      <w:tr w:rsidR="000E549B" w14:paraId="4C2A65C1" w14:textId="77777777" w:rsidTr="000E549B">
        <w:tc>
          <w:tcPr>
            <w:tcW w:w="3115" w:type="dxa"/>
          </w:tcPr>
          <w:p w14:paraId="0BD0FA66" w14:textId="72349CBF" w:rsidR="000E549B" w:rsidRDefault="000E549B" w:rsidP="000E549B">
            <w:pPr>
              <w:spacing w:line="360" w:lineRule="auto"/>
              <w:jc w:val="both"/>
              <w:rPr>
                <w:rFonts w:ascii="Times New Roman" w:hAnsi="Times New Roman" w:cs="Times New Roman"/>
                <w:sz w:val="24"/>
                <w:szCs w:val="24"/>
              </w:rPr>
            </w:pPr>
            <w:r>
              <w:rPr>
                <w:rFonts w:ascii="Times New Roman" w:hAnsi="Times New Roman" w:cs="Times New Roman"/>
                <w:sz w:val="24"/>
                <w:szCs w:val="24"/>
              </w:rPr>
              <w:t>Информант 12</w:t>
            </w:r>
          </w:p>
        </w:tc>
        <w:tc>
          <w:tcPr>
            <w:tcW w:w="3115" w:type="dxa"/>
          </w:tcPr>
          <w:p w14:paraId="6B22DC2A" w14:textId="049F5B05" w:rsidR="000E549B" w:rsidRDefault="00DB481F" w:rsidP="000E549B">
            <w:pPr>
              <w:spacing w:line="360" w:lineRule="auto"/>
              <w:jc w:val="both"/>
              <w:rPr>
                <w:rFonts w:ascii="Times New Roman" w:hAnsi="Times New Roman" w:cs="Times New Roman"/>
                <w:sz w:val="24"/>
                <w:szCs w:val="24"/>
              </w:rPr>
            </w:pPr>
            <w:r>
              <w:rPr>
                <w:rFonts w:ascii="Times New Roman" w:hAnsi="Times New Roman" w:cs="Times New Roman"/>
                <w:sz w:val="24"/>
                <w:szCs w:val="24"/>
              </w:rPr>
              <w:t>20</w:t>
            </w:r>
          </w:p>
        </w:tc>
        <w:tc>
          <w:tcPr>
            <w:tcW w:w="3115" w:type="dxa"/>
          </w:tcPr>
          <w:p w14:paraId="3365318B" w14:textId="0B832BB5" w:rsidR="000E549B" w:rsidRDefault="00DB481F" w:rsidP="000E549B">
            <w:pPr>
              <w:spacing w:line="360" w:lineRule="auto"/>
              <w:jc w:val="both"/>
              <w:rPr>
                <w:rFonts w:ascii="Times New Roman" w:hAnsi="Times New Roman" w:cs="Times New Roman"/>
                <w:sz w:val="24"/>
                <w:szCs w:val="24"/>
              </w:rPr>
            </w:pPr>
            <w:r>
              <w:rPr>
                <w:rFonts w:ascii="Times New Roman" w:hAnsi="Times New Roman" w:cs="Times New Roman"/>
                <w:sz w:val="24"/>
                <w:szCs w:val="24"/>
              </w:rPr>
              <w:t>Рязань</w:t>
            </w:r>
          </w:p>
        </w:tc>
      </w:tr>
    </w:tbl>
    <w:p w14:paraId="2FE8BF34" w14:textId="77777777" w:rsidR="000E549B" w:rsidRPr="00683A90" w:rsidRDefault="000E549B" w:rsidP="005B1887">
      <w:pPr>
        <w:spacing w:after="0" w:line="360" w:lineRule="auto"/>
        <w:ind w:firstLine="709"/>
        <w:jc w:val="both"/>
        <w:rPr>
          <w:rFonts w:ascii="Times New Roman" w:hAnsi="Times New Roman" w:cs="Times New Roman"/>
          <w:sz w:val="24"/>
          <w:szCs w:val="24"/>
        </w:rPr>
      </w:pPr>
    </w:p>
    <w:p w14:paraId="3E80D889" w14:textId="4CC4E2EC" w:rsidR="00C54E24" w:rsidRPr="005B1887" w:rsidRDefault="00C54E24" w:rsidP="00123F79">
      <w:pPr>
        <w:spacing w:after="0" w:line="360" w:lineRule="auto"/>
        <w:ind w:firstLine="709"/>
        <w:jc w:val="both"/>
        <w:rPr>
          <w:rFonts w:ascii="Times New Roman" w:hAnsi="Times New Roman" w:cs="Times New Roman"/>
          <w:sz w:val="24"/>
          <w:szCs w:val="24"/>
        </w:rPr>
      </w:pPr>
      <w:r w:rsidRPr="005B1887">
        <w:rPr>
          <w:rFonts w:ascii="Times New Roman" w:hAnsi="Times New Roman" w:cs="Times New Roman"/>
          <w:sz w:val="24"/>
          <w:szCs w:val="24"/>
        </w:rPr>
        <w:t xml:space="preserve">Интервью </w:t>
      </w:r>
      <w:r w:rsidR="00683A90">
        <w:rPr>
          <w:rFonts w:ascii="Times New Roman" w:hAnsi="Times New Roman" w:cs="Times New Roman"/>
          <w:sz w:val="24"/>
          <w:szCs w:val="24"/>
        </w:rPr>
        <w:t>проходило</w:t>
      </w:r>
      <w:r w:rsidRPr="005B1887">
        <w:rPr>
          <w:rFonts w:ascii="Times New Roman" w:hAnsi="Times New Roman" w:cs="Times New Roman"/>
          <w:sz w:val="24"/>
          <w:szCs w:val="24"/>
        </w:rPr>
        <w:t xml:space="preserve"> в онлайн-формате по заранее подготовленному </w:t>
      </w:r>
      <w:proofErr w:type="spellStart"/>
      <w:r w:rsidRPr="005B1887">
        <w:rPr>
          <w:rFonts w:ascii="Times New Roman" w:hAnsi="Times New Roman" w:cs="Times New Roman"/>
          <w:sz w:val="24"/>
          <w:szCs w:val="24"/>
        </w:rPr>
        <w:t>гайду</w:t>
      </w:r>
      <w:proofErr w:type="spellEnd"/>
      <w:r w:rsidRPr="005B1887">
        <w:rPr>
          <w:rFonts w:ascii="Times New Roman" w:hAnsi="Times New Roman" w:cs="Times New Roman"/>
          <w:sz w:val="24"/>
          <w:szCs w:val="24"/>
        </w:rPr>
        <w:t>. С опросником можно ознакомиться в Приложении 1.</w:t>
      </w:r>
      <w:r w:rsidR="00123F79">
        <w:rPr>
          <w:rFonts w:ascii="Times New Roman" w:hAnsi="Times New Roman" w:cs="Times New Roman"/>
          <w:sz w:val="24"/>
          <w:szCs w:val="24"/>
        </w:rPr>
        <w:t xml:space="preserve"> Интервью было записано</w:t>
      </w:r>
      <w:r w:rsidRPr="005B1887">
        <w:rPr>
          <w:rFonts w:ascii="Times New Roman" w:hAnsi="Times New Roman" w:cs="Times New Roman"/>
          <w:sz w:val="24"/>
          <w:szCs w:val="24"/>
        </w:rPr>
        <w:t xml:space="preserve"> на диктофон </w:t>
      </w:r>
      <w:r w:rsidR="00123F79">
        <w:rPr>
          <w:rFonts w:ascii="Times New Roman" w:hAnsi="Times New Roman" w:cs="Times New Roman"/>
          <w:sz w:val="24"/>
          <w:szCs w:val="24"/>
        </w:rPr>
        <w:t xml:space="preserve">и впоследствии расшифровано </w:t>
      </w:r>
      <w:r w:rsidRPr="005B1887">
        <w:rPr>
          <w:rFonts w:ascii="Times New Roman" w:hAnsi="Times New Roman" w:cs="Times New Roman"/>
          <w:sz w:val="24"/>
          <w:szCs w:val="24"/>
        </w:rPr>
        <w:t xml:space="preserve">в формате </w:t>
      </w:r>
      <w:r w:rsidRPr="005B1887">
        <w:rPr>
          <w:rFonts w:ascii="Times New Roman" w:hAnsi="Times New Roman" w:cs="Times New Roman"/>
          <w:sz w:val="24"/>
          <w:szCs w:val="24"/>
          <w:lang w:val="en-US"/>
        </w:rPr>
        <w:t>MS</w:t>
      </w:r>
      <w:r w:rsidRPr="005B1887">
        <w:rPr>
          <w:rFonts w:ascii="Times New Roman" w:hAnsi="Times New Roman" w:cs="Times New Roman"/>
          <w:sz w:val="24"/>
          <w:szCs w:val="24"/>
        </w:rPr>
        <w:t xml:space="preserve"> </w:t>
      </w:r>
      <w:r w:rsidRPr="005B1887">
        <w:rPr>
          <w:rFonts w:ascii="Times New Roman" w:hAnsi="Times New Roman" w:cs="Times New Roman"/>
          <w:sz w:val="24"/>
          <w:szCs w:val="24"/>
          <w:lang w:val="en-US"/>
        </w:rPr>
        <w:t>Word</w:t>
      </w:r>
      <w:r w:rsidRPr="005B1887">
        <w:rPr>
          <w:rFonts w:ascii="Times New Roman" w:hAnsi="Times New Roman" w:cs="Times New Roman"/>
          <w:sz w:val="24"/>
          <w:szCs w:val="24"/>
        </w:rPr>
        <w:t xml:space="preserve">. </w:t>
      </w:r>
    </w:p>
    <w:p w14:paraId="6FFFCFA4" w14:textId="186AACC5" w:rsidR="00C54E24" w:rsidRDefault="00C54E24" w:rsidP="005B1887">
      <w:pPr>
        <w:spacing w:after="0" w:line="360" w:lineRule="auto"/>
        <w:ind w:firstLine="709"/>
        <w:jc w:val="both"/>
        <w:rPr>
          <w:rFonts w:ascii="Times New Roman" w:hAnsi="Times New Roman" w:cs="Times New Roman"/>
          <w:sz w:val="24"/>
          <w:szCs w:val="24"/>
        </w:rPr>
      </w:pPr>
      <w:r w:rsidRPr="005B1887">
        <w:rPr>
          <w:rFonts w:ascii="Times New Roman" w:hAnsi="Times New Roman" w:cs="Times New Roman"/>
          <w:sz w:val="24"/>
          <w:szCs w:val="24"/>
        </w:rPr>
        <w:t xml:space="preserve">Для анализа </w:t>
      </w:r>
      <w:r w:rsidR="00123F79">
        <w:rPr>
          <w:rFonts w:ascii="Times New Roman" w:hAnsi="Times New Roman" w:cs="Times New Roman"/>
          <w:sz w:val="24"/>
          <w:szCs w:val="24"/>
        </w:rPr>
        <w:t>был</w:t>
      </w:r>
      <w:r w:rsidRPr="005B1887">
        <w:rPr>
          <w:rFonts w:ascii="Times New Roman" w:hAnsi="Times New Roman" w:cs="Times New Roman"/>
          <w:sz w:val="24"/>
          <w:szCs w:val="24"/>
        </w:rPr>
        <w:t xml:space="preserve"> использован метод тематического кодирования. Работа с текстом </w:t>
      </w:r>
      <w:r w:rsidR="00123F79">
        <w:rPr>
          <w:rFonts w:ascii="Times New Roman" w:hAnsi="Times New Roman" w:cs="Times New Roman"/>
          <w:sz w:val="24"/>
          <w:szCs w:val="24"/>
        </w:rPr>
        <w:t>осуществлялась</w:t>
      </w:r>
      <w:r w:rsidRPr="005B1887">
        <w:rPr>
          <w:rFonts w:ascii="Times New Roman" w:hAnsi="Times New Roman" w:cs="Times New Roman"/>
          <w:sz w:val="24"/>
          <w:szCs w:val="24"/>
        </w:rPr>
        <w:t xml:space="preserve"> вручную с последующим занесением кодов и категорий в таблицу </w:t>
      </w:r>
      <w:r w:rsidRPr="005B1887">
        <w:rPr>
          <w:rFonts w:ascii="Times New Roman" w:hAnsi="Times New Roman" w:cs="Times New Roman"/>
          <w:sz w:val="24"/>
          <w:szCs w:val="24"/>
          <w:lang w:val="en-US"/>
        </w:rPr>
        <w:t>MS</w:t>
      </w:r>
      <w:r w:rsidRPr="005B1887">
        <w:rPr>
          <w:rFonts w:ascii="Times New Roman" w:hAnsi="Times New Roman" w:cs="Times New Roman"/>
          <w:sz w:val="24"/>
          <w:szCs w:val="24"/>
        </w:rPr>
        <w:t xml:space="preserve"> </w:t>
      </w:r>
      <w:r w:rsidRPr="005B1887">
        <w:rPr>
          <w:rFonts w:ascii="Times New Roman" w:hAnsi="Times New Roman" w:cs="Times New Roman"/>
          <w:sz w:val="24"/>
          <w:szCs w:val="24"/>
          <w:lang w:val="en-US"/>
        </w:rPr>
        <w:t>Excel</w:t>
      </w:r>
      <w:r w:rsidRPr="005B1887">
        <w:rPr>
          <w:rFonts w:ascii="Times New Roman" w:hAnsi="Times New Roman" w:cs="Times New Roman"/>
          <w:sz w:val="24"/>
          <w:szCs w:val="24"/>
        </w:rPr>
        <w:t xml:space="preserve">. </w:t>
      </w:r>
      <w:r w:rsidR="00123F79">
        <w:rPr>
          <w:rFonts w:ascii="Times New Roman" w:hAnsi="Times New Roman" w:cs="Times New Roman"/>
          <w:sz w:val="24"/>
          <w:szCs w:val="24"/>
        </w:rPr>
        <w:t>На основании полученных данных были сформулированы дополнительные гипотезы, которые мы проверили на втором этапе исследования.</w:t>
      </w:r>
    </w:p>
    <w:p w14:paraId="595B8495" w14:textId="291A38F6" w:rsidR="00D907AB" w:rsidRPr="0029176B" w:rsidRDefault="00123F79" w:rsidP="005B1887">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lastRenderedPageBreak/>
        <w:t xml:space="preserve">Второй этап исследования включил сбор описаний всех российских мелодрам </w:t>
      </w:r>
      <w:r w:rsidR="00D907AB">
        <w:rPr>
          <w:rFonts w:ascii="Times New Roman" w:hAnsi="Times New Roman" w:cs="Times New Roman"/>
          <w:sz w:val="24"/>
          <w:szCs w:val="24"/>
        </w:rPr>
        <w:t xml:space="preserve">с сайта одного из крупнейших онлайн-кинотеатров. </w:t>
      </w:r>
      <w:r w:rsidR="004754AC">
        <w:rPr>
          <w:rFonts w:ascii="Times New Roman" w:hAnsi="Times New Roman" w:cs="Times New Roman"/>
          <w:sz w:val="24"/>
          <w:szCs w:val="24"/>
        </w:rPr>
        <w:t>Всего удалось выгрузить 577 описаний фильмов за период с 1992 по 2019 гг.</w:t>
      </w:r>
      <w:r w:rsidR="0029176B">
        <w:rPr>
          <w:rFonts w:ascii="Times New Roman" w:hAnsi="Times New Roman" w:cs="Times New Roman"/>
          <w:sz w:val="24"/>
          <w:szCs w:val="24"/>
        </w:rPr>
        <w:t xml:space="preserve"> Количество фильмов, выпущенных за последние 10 лет, составило 441 единицу</w:t>
      </w:r>
      <w:r w:rsidR="004754AC">
        <w:rPr>
          <w:rFonts w:ascii="Times New Roman" w:hAnsi="Times New Roman" w:cs="Times New Roman"/>
          <w:sz w:val="24"/>
          <w:szCs w:val="24"/>
        </w:rPr>
        <w:t xml:space="preserve">. </w:t>
      </w:r>
      <w:r w:rsidR="00D907AB">
        <w:rPr>
          <w:rFonts w:ascii="Times New Roman" w:hAnsi="Times New Roman" w:cs="Times New Roman"/>
          <w:sz w:val="24"/>
          <w:szCs w:val="24"/>
        </w:rPr>
        <w:t>Для анализа данные прошли процедуру предобработки, включившую у</w:t>
      </w:r>
      <w:r w:rsidR="00D907AB" w:rsidRPr="00D907AB">
        <w:rPr>
          <w:rFonts w:ascii="Times New Roman" w:hAnsi="Times New Roman" w:cs="Times New Roman"/>
          <w:sz w:val="24"/>
          <w:szCs w:val="24"/>
        </w:rPr>
        <w:t>далени</w:t>
      </w:r>
      <w:r w:rsidR="00D907AB">
        <w:rPr>
          <w:rFonts w:ascii="Times New Roman" w:hAnsi="Times New Roman" w:cs="Times New Roman"/>
          <w:sz w:val="24"/>
          <w:szCs w:val="24"/>
        </w:rPr>
        <w:t>е</w:t>
      </w:r>
      <w:r w:rsidR="00D907AB" w:rsidRPr="00D907AB">
        <w:rPr>
          <w:rFonts w:ascii="Times New Roman" w:hAnsi="Times New Roman" w:cs="Times New Roman"/>
          <w:sz w:val="24"/>
          <w:szCs w:val="24"/>
        </w:rPr>
        <w:t xml:space="preserve"> небуквенных символов</w:t>
      </w:r>
      <w:r w:rsidR="00D907AB">
        <w:rPr>
          <w:rFonts w:ascii="Times New Roman" w:hAnsi="Times New Roman" w:cs="Times New Roman"/>
          <w:sz w:val="24"/>
          <w:szCs w:val="24"/>
        </w:rPr>
        <w:t>, п</w:t>
      </w:r>
      <w:r w:rsidR="00D907AB" w:rsidRPr="00D907AB">
        <w:rPr>
          <w:rFonts w:ascii="Times New Roman" w:hAnsi="Times New Roman" w:cs="Times New Roman"/>
          <w:sz w:val="24"/>
          <w:szCs w:val="24"/>
        </w:rPr>
        <w:t>риведени</w:t>
      </w:r>
      <w:r w:rsidR="00D907AB">
        <w:rPr>
          <w:rFonts w:ascii="Times New Roman" w:hAnsi="Times New Roman" w:cs="Times New Roman"/>
          <w:sz w:val="24"/>
          <w:szCs w:val="24"/>
        </w:rPr>
        <w:t>е</w:t>
      </w:r>
      <w:r w:rsidR="00D907AB" w:rsidRPr="00D907AB">
        <w:rPr>
          <w:rFonts w:ascii="Times New Roman" w:hAnsi="Times New Roman" w:cs="Times New Roman"/>
          <w:sz w:val="24"/>
          <w:szCs w:val="24"/>
        </w:rPr>
        <w:t xml:space="preserve"> к одному регистру</w:t>
      </w:r>
      <w:r w:rsidR="00D907AB">
        <w:rPr>
          <w:rFonts w:ascii="Times New Roman" w:hAnsi="Times New Roman" w:cs="Times New Roman"/>
          <w:sz w:val="24"/>
          <w:szCs w:val="24"/>
        </w:rPr>
        <w:t>, у</w:t>
      </w:r>
      <w:r w:rsidR="00D907AB" w:rsidRPr="00D907AB">
        <w:rPr>
          <w:rFonts w:ascii="Times New Roman" w:hAnsi="Times New Roman" w:cs="Times New Roman"/>
          <w:sz w:val="24"/>
          <w:szCs w:val="24"/>
        </w:rPr>
        <w:t>далени</w:t>
      </w:r>
      <w:r w:rsidR="00D907AB">
        <w:rPr>
          <w:rFonts w:ascii="Times New Roman" w:hAnsi="Times New Roman" w:cs="Times New Roman"/>
          <w:sz w:val="24"/>
          <w:szCs w:val="24"/>
        </w:rPr>
        <w:t xml:space="preserve">е </w:t>
      </w:r>
      <w:r w:rsidR="00D907AB" w:rsidRPr="00D907AB">
        <w:rPr>
          <w:rFonts w:ascii="Times New Roman" w:hAnsi="Times New Roman" w:cs="Times New Roman"/>
          <w:sz w:val="24"/>
          <w:szCs w:val="24"/>
        </w:rPr>
        <w:t>двойных пробело</w:t>
      </w:r>
      <w:r w:rsidR="00D907AB">
        <w:rPr>
          <w:rFonts w:ascii="Times New Roman" w:hAnsi="Times New Roman" w:cs="Times New Roman"/>
          <w:sz w:val="24"/>
          <w:szCs w:val="24"/>
        </w:rPr>
        <w:t>в, у</w:t>
      </w:r>
      <w:r w:rsidR="00D907AB" w:rsidRPr="00D907AB">
        <w:rPr>
          <w:rFonts w:ascii="Times New Roman" w:hAnsi="Times New Roman" w:cs="Times New Roman"/>
          <w:sz w:val="24"/>
          <w:szCs w:val="24"/>
        </w:rPr>
        <w:t>далени</w:t>
      </w:r>
      <w:r w:rsidR="00D907AB">
        <w:rPr>
          <w:rFonts w:ascii="Times New Roman" w:hAnsi="Times New Roman" w:cs="Times New Roman"/>
          <w:sz w:val="24"/>
          <w:szCs w:val="24"/>
        </w:rPr>
        <w:t>е</w:t>
      </w:r>
      <w:r w:rsidR="00D907AB" w:rsidRPr="00D907AB">
        <w:rPr>
          <w:rFonts w:ascii="Times New Roman" w:hAnsi="Times New Roman" w:cs="Times New Roman"/>
          <w:sz w:val="24"/>
          <w:szCs w:val="24"/>
        </w:rPr>
        <w:t xml:space="preserve"> латинских букв</w:t>
      </w:r>
      <w:r w:rsidR="00D907AB">
        <w:rPr>
          <w:rFonts w:ascii="Times New Roman" w:hAnsi="Times New Roman" w:cs="Times New Roman"/>
          <w:sz w:val="24"/>
          <w:szCs w:val="24"/>
        </w:rPr>
        <w:t xml:space="preserve">, </w:t>
      </w:r>
      <w:proofErr w:type="spellStart"/>
      <w:r w:rsidR="00D907AB">
        <w:rPr>
          <w:rFonts w:ascii="Times New Roman" w:hAnsi="Times New Roman" w:cs="Times New Roman"/>
          <w:sz w:val="24"/>
          <w:szCs w:val="24"/>
        </w:rPr>
        <w:t>лемматизацию</w:t>
      </w:r>
      <w:proofErr w:type="spellEnd"/>
      <w:r w:rsidR="00D907AB">
        <w:rPr>
          <w:rFonts w:ascii="Times New Roman" w:hAnsi="Times New Roman" w:cs="Times New Roman"/>
          <w:sz w:val="24"/>
          <w:szCs w:val="24"/>
        </w:rPr>
        <w:t>, у</w:t>
      </w:r>
      <w:r w:rsidR="00D907AB" w:rsidRPr="00D907AB">
        <w:rPr>
          <w:rFonts w:ascii="Times New Roman" w:hAnsi="Times New Roman" w:cs="Times New Roman"/>
          <w:sz w:val="24"/>
          <w:szCs w:val="24"/>
        </w:rPr>
        <w:t>далени</w:t>
      </w:r>
      <w:r w:rsidR="00D907AB">
        <w:rPr>
          <w:rFonts w:ascii="Times New Roman" w:hAnsi="Times New Roman" w:cs="Times New Roman"/>
          <w:sz w:val="24"/>
          <w:szCs w:val="24"/>
        </w:rPr>
        <w:t>е</w:t>
      </w:r>
      <w:r w:rsidR="00D907AB" w:rsidRPr="00D907AB">
        <w:rPr>
          <w:rFonts w:ascii="Times New Roman" w:hAnsi="Times New Roman" w:cs="Times New Roman"/>
          <w:sz w:val="24"/>
          <w:szCs w:val="24"/>
        </w:rPr>
        <w:t xml:space="preserve"> стоп-слов </w:t>
      </w:r>
      <w:r w:rsidR="00D907AB">
        <w:rPr>
          <w:rFonts w:ascii="Times New Roman" w:hAnsi="Times New Roman" w:cs="Times New Roman"/>
          <w:sz w:val="24"/>
          <w:szCs w:val="24"/>
        </w:rPr>
        <w:t>(не несущих смысловую нагрузку для дальнейшего анализа.) В анализе были использованы следующие методы: описательные статистики</w:t>
      </w:r>
      <w:r w:rsidR="00C4653E">
        <w:rPr>
          <w:rFonts w:ascii="Times New Roman" w:hAnsi="Times New Roman" w:cs="Times New Roman"/>
          <w:sz w:val="24"/>
          <w:szCs w:val="24"/>
        </w:rPr>
        <w:t xml:space="preserve"> (вывод частотного распределения)</w:t>
      </w:r>
      <w:r w:rsidR="00D907AB">
        <w:rPr>
          <w:rFonts w:ascii="Times New Roman" w:hAnsi="Times New Roman" w:cs="Times New Roman"/>
          <w:sz w:val="24"/>
          <w:szCs w:val="24"/>
        </w:rPr>
        <w:t>,</w:t>
      </w:r>
      <w:r w:rsidR="00C4653E">
        <w:rPr>
          <w:rFonts w:ascii="Times New Roman" w:hAnsi="Times New Roman" w:cs="Times New Roman"/>
          <w:sz w:val="24"/>
          <w:szCs w:val="24"/>
        </w:rPr>
        <w:t xml:space="preserve"> прогностические модели (деревья решений, </w:t>
      </w:r>
      <w:proofErr w:type="spellStart"/>
      <w:r w:rsidR="00C4653E">
        <w:rPr>
          <w:rFonts w:ascii="Times New Roman" w:hAnsi="Times New Roman" w:cs="Times New Roman"/>
          <w:sz w:val="24"/>
          <w:szCs w:val="24"/>
        </w:rPr>
        <w:t>бустинг</w:t>
      </w:r>
      <w:proofErr w:type="spellEnd"/>
      <w:r w:rsidR="00C4653E">
        <w:rPr>
          <w:rFonts w:ascii="Times New Roman" w:hAnsi="Times New Roman" w:cs="Times New Roman"/>
          <w:sz w:val="24"/>
          <w:szCs w:val="24"/>
        </w:rPr>
        <w:t>, случайные леса), а также факторный анализ (метод главных компонент, категориальный метод главных компонент).</w:t>
      </w:r>
      <w:r w:rsidR="00D907AB">
        <w:rPr>
          <w:rFonts w:ascii="Times New Roman" w:hAnsi="Times New Roman" w:cs="Times New Roman"/>
          <w:sz w:val="24"/>
          <w:szCs w:val="24"/>
        </w:rPr>
        <w:t xml:space="preserve"> </w:t>
      </w:r>
      <w:r w:rsidR="00C4653E">
        <w:rPr>
          <w:rFonts w:ascii="Times New Roman" w:hAnsi="Times New Roman" w:cs="Times New Roman"/>
          <w:sz w:val="24"/>
          <w:szCs w:val="24"/>
        </w:rPr>
        <w:t xml:space="preserve">Работа с данными проходила как в </w:t>
      </w:r>
      <w:r w:rsidR="00C4653E">
        <w:rPr>
          <w:rFonts w:ascii="Times New Roman" w:hAnsi="Times New Roman" w:cs="Times New Roman"/>
          <w:sz w:val="24"/>
          <w:szCs w:val="24"/>
          <w:lang w:val="en-US"/>
        </w:rPr>
        <w:t>Python</w:t>
      </w:r>
      <w:r w:rsidR="00C4653E" w:rsidRPr="00C4653E">
        <w:rPr>
          <w:rFonts w:ascii="Times New Roman" w:hAnsi="Times New Roman" w:cs="Times New Roman"/>
          <w:sz w:val="24"/>
          <w:szCs w:val="24"/>
        </w:rPr>
        <w:t xml:space="preserve">, </w:t>
      </w:r>
      <w:r w:rsidR="00C4653E">
        <w:rPr>
          <w:rFonts w:ascii="Times New Roman" w:hAnsi="Times New Roman" w:cs="Times New Roman"/>
          <w:sz w:val="24"/>
          <w:szCs w:val="24"/>
        </w:rPr>
        <w:t xml:space="preserve">так и в </w:t>
      </w:r>
      <w:r w:rsidR="00C4653E">
        <w:rPr>
          <w:rFonts w:ascii="Times New Roman" w:hAnsi="Times New Roman" w:cs="Times New Roman"/>
          <w:sz w:val="24"/>
          <w:szCs w:val="24"/>
          <w:lang w:val="en-US"/>
        </w:rPr>
        <w:t>SPSS</w:t>
      </w:r>
      <w:r w:rsidR="0029176B">
        <w:rPr>
          <w:rFonts w:ascii="Times New Roman" w:hAnsi="Times New Roman" w:cs="Times New Roman"/>
          <w:sz w:val="24"/>
          <w:szCs w:val="24"/>
        </w:rPr>
        <w:t xml:space="preserve"> и </w:t>
      </w:r>
      <w:r w:rsidR="0029176B">
        <w:rPr>
          <w:rFonts w:ascii="Times New Roman" w:hAnsi="Times New Roman" w:cs="Times New Roman"/>
          <w:sz w:val="24"/>
          <w:szCs w:val="24"/>
          <w:lang w:val="en-US"/>
        </w:rPr>
        <w:t>Excel</w:t>
      </w:r>
      <w:r w:rsidR="0029176B" w:rsidRPr="0029176B">
        <w:rPr>
          <w:rFonts w:ascii="Times New Roman" w:hAnsi="Times New Roman" w:cs="Times New Roman"/>
          <w:sz w:val="24"/>
          <w:szCs w:val="24"/>
        </w:rPr>
        <w:t>.</w:t>
      </w:r>
    </w:p>
    <w:p w14:paraId="43CDB88B" w14:textId="77777777" w:rsidR="00C54E24" w:rsidRPr="000B30CC" w:rsidRDefault="00C54E24" w:rsidP="000B30CC">
      <w:pPr>
        <w:pStyle w:val="2"/>
      </w:pPr>
      <w:bookmarkStart w:id="6" w:name="_Toc42852380"/>
      <w:r w:rsidRPr="000B30CC">
        <w:t>Этические вопросы исследования</w:t>
      </w:r>
      <w:bookmarkEnd w:id="6"/>
    </w:p>
    <w:p w14:paraId="462D90FA" w14:textId="412756A2" w:rsidR="00C54E24" w:rsidRPr="005B1887" w:rsidRDefault="00C54E24" w:rsidP="005B1887">
      <w:pPr>
        <w:spacing w:after="0" w:line="360" w:lineRule="auto"/>
        <w:ind w:firstLine="709"/>
        <w:jc w:val="both"/>
        <w:rPr>
          <w:rFonts w:ascii="Times New Roman" w:hAnsi="Times New Roman" w:cs="Times New Roman"/>
          <w:sz w:val="24"/>
          <w:szCs w:val="24"/>
        </w:rPr>
      </w:pPr>
      <w:r w:rsidRPr="005B1887">
        <w:rPr>
          <w:rFonts w:ascii="Times New Roman" w:hAnsi="Times New Roman" w:cs="Times New Roman"/>
          <w:sz w:val="24"/>
          <w:szCs w:val="24"/>
        </w:rPr>
        <w:t xml:space="preserve">В ходе проведения исследования всем информантам </w:t>
      </w:r>
      <w:r w:rsidR="00C4653E">
        <w:rPr>
          <w:rFonts w:ascii="Times New Roman" w:hAnsi="Times New Roman" w:cs="Times New Roman"/>
          <w:sz w:val="24"/>
          <w:szCs w:val="24"/>
        </w:rPr>
        <w:t>была</w:t>
      </w:r>
      <w:r w:rsidRPr="005B1887">
        <w:rPr>
          <w:rFonts w:ascii="Times New Roman" w:hAnsi="Times New Roman" w:cs="Times New Roman"/>
          <w:sz w:val="24"/>
          <w:szCs w:val="24"/>
        </w:rPr>
        <w:t xml:space="preserve"> обеспечена полная анонимность и конфиденциальность. Исследователь обязуется не разглашать личные данные интервьюируемых третьим лицам и, кроме того, представлять все результаты в обобщенном виде, гарантируя тем самым безопасность частной жизни информантов. </w:t>
      </w:r>
    </w:p>
    <w:p w14:paraId="5D1F908C" w14:textId="4D0BCAEF" w:rsidR="00C54E24" w:rsidRPr="005B1887" w:rsidRDefault="00C54E24" w:rsidP="005B1887">
      <w:pPr>
        <w:spacing w:after="0" w:line="360" w:lineRule="auto"/>
        <w:ind w:firstLine="709"/>
        <w:jc w:val="both"/>
        <w:rPr>
          <w:rFonts w:ascii="Times New Roman" w:hAnsi="Times New Roman" w:cs="Times New Roman"/>
          <w:sz w:val="24"/>
          <w:szCs w:val="24"/>
        </w:rPr>
      </w:pPr>
      <w:r w:rsidRPr="005B1887">
        <w:rPr>
          <w:rFonts w:ascii="Times New Roman" w:hAnsi="Times New Roman" w:cs="Times New Roman"/>
          <w:sz w:val="24"/>
          <w:szCs w:val="24"/>
        </w:rPr>
        <w:t xml:space="preserve">На стадии обработки и транскрибирования интервью личные данные информантов </w:t>
      </w:r>
      <w:r w:rsidR="00C4653E">
        <w:rPr>
          <w:rFonts w:ascii="Times New Roman" w:hAnsi="Times New Roman" w:cs="Times New Roman"/>
          <w:sz w:val="24"/>
          <w:szCs w:val="24"/>
        </w:rPr>
        <w:t>были</w:t>
      </w:r>
      <w:r w:rsidRPr="005B1887">
        <w:rPr>
          <w:rFonts w:ascii="Times New Roman" w:hAnsi="Times New Roman" w:cs="Times New Roman"/>
          <w:sz w:val="24"/>
          <w:szCs w:val="24"/>
        </w:rPr>
        <w:t xml:space="preserve"> зашифрованы посредством изменения имён </w:t>
      </w:r>
      <w:r w:rsidR="00C4653E">
        <w:rPr>
          <w:rFonts w:ascii="Times New Roman" w:hAnsi="Times New Roman" w:cs="Times New Roman"/>
          <w:sz w:val="24"/>
          <w:szCs w:val="24"/>
        </w:rPr>
        <w:t xml:space="preserve">на порядковые номера интервьюированных. </w:t>
      </w:r>
    </w:p>
    <w:p w14:paraId="1EF940E0" w14:textId="77777777" w:rsidR="00C54E24" w:rsidRPr="000B30CC" w:rsidRDefault="00C54E24" w:rsidP="000B30CC">
      <w:pPr>
        <w:pStyle w:val="2"/>
      </w:pPr>
      <w:bookmarkStart w:id="7" w:name="_Toc42852381"/>
      <w:r w:rsidRPr="000B30CC">
        <w:t>Ограничения исследования</w:t>
      </w:r>
      <w:bookmarkEnd w:id="7"/>
    </w:p>
    <w:p w14:paraId="1A4E0012" w14:textId="1E694236" w:rsidR="000A3C69" w:rsidRDefault="00C54E24" w:rsidP="005B1887">
      <w:pPr>
        <w:spacing w:after="0" w:line="360" w:lineRule="auto"/>
        <w:ind w:firstLine="709"/>
        <w:jc w:val="both"/>
        <w:rPr>
          <w:rFonts w:ascii="Times New Roman" w:hAnsi="Times New Roman" w:cs="Times New Roman"/>
          <w:sz w:val="24"/>
          <w:szCs w:val="24"/>
        </w:rPr>
      </w:pPr>
      <w:r w:rsidRPr="005B1887">
        <w:rPr>
          <w:rFonts w:ascii="Times New Roman" w:hAnsi="Times New Roman" w:cs="Times New Roman"/>
          <w:sz w:val="24"/>
          <w:szCs w:val="24"/>
        </w:rPr>
        <w:t>Ограничением можно назвать то, что</w:t>
      </w:r>
      <w:r w:rsidR="000A3C69">
        <w:rPr>
          <w:rFonts w:ascii="Times New Roman" w:hAnsi="Times New Roman" w:cs="Times New Roman"/>
          <w:sz w:val="24"/>
          <w:szCs w:val="24"/>
        </w:rPr>
        <w:t xml:space="preserve"> в выборку вошли только женщины, </w:t>
      </w:r>
      <w:r w:rsidR="00B66050">
        <w:rPr>
          <w:rFonts w:ascii="Times New Roman" w:hAnsi="Times New Roman" w:cs="Times New Roman"/>
          <w:sz w:val="24"/>
          <w:szCs w:val="24"/>
        </w:rPr>
        <w:t xml:space="preserve">причина чего была объяснена ранее. Кроме того, выборка, вероятно, не является исчерпывающей, однако на 8 респонденте мы уже почувствовали насыщение полученными данными – впоследствии интервью стали дублировать друг друга. </w:t>
      </w:r>
    </w:p>
    <w:p w14:paraId="448711AF" w14:textId="0715FA9B" w:rsidR="007554BB" w:rsidRDefault="0094009C" w:rsidP="0029176B">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Ограничением второго этапа можно назвать использование данных только одного онлайн-кинотеатра, что, разумеется, не является полной базой всех российских мелодрам, однако мы руководствовались тем, что на данном сайте содержатся все популярные картины (в т.ч. полнометражные фильмы, мини-сериалы, многосерийные фильмы; фильмы, выходившие в прокат в кинотеатре и</w:t>
      </w:r>
      <w:r w:rsidR="00532BCB">
        <w:rPr>
          <w:rFonts w:ascii="Times New Roman" w:hAnsi="Times New Roman" w:cs="Times New Roman"/>
          <w:sz w:val="24"/>
          <w:szCs w:val="24"/>
        </w:rPr>
        <w:t xml:space="preserve"> созданные для показа на телевидении</w:t>
      </w:r>
      <w:r>
        <w:rPr>
          <w:rFonts w:ascii="Times New Roman" w:hAnsi="Times New Roman" w:cs="Times New Roman"/>
          <w:sz w:val="24"/>
          <w:szCs w:val="24"/>
        </w:rPr>
        <w:t xml:space="preserve">). </w:t>
      </w:r>
      <w:r w:rsidR="001C332A">
        <w:rPr>
          <w:rFonts w:ascii="Times New Roman" w:hAnsi="Times New Roman" w:cs="Times New Roman"/>
          <w:sz w:val="24"/>
          <w:szCs w:val="24"/>
        </w:rPr>
        <w:t xml:space="preserve">Однако же в самом исследовании мы не разделяем эти мелодрамы </w:t>
      </w:r>
      <w:r w:rsidR="00126EAF">
        <w:rPr>
          <w:rFonts w:ascii="Times New Roman" w:hAnsi="Times New Roman" w:cs="Times New Roman"/>
          <w:sz w:val="24"/>
          <w:szCs w:val="24"/>
        </w:rPr>
        <w:t>и анализируем данные обобщенно.</w:t>
      </w:r>
    </w:p>
    <w:p w14:paraId="7B6640E8" w14:textId="177BEA05" w:rsidR="007554BB" w:rsidRDefault="007554BB">
      <w:pPr>
        <w:rPr>
          <w:rFonts w:ascii="Times New Roman" w:hAnsi="Times New Roman" w:cs="Times New Roman"/>
          <w:sz w:val="24"/>
          <w:szCs w:val="24"/>
        </w:rPr>
      </w:pPr>
      <w:r>
        <w:rPr>
          <w:rFonts w:ascii="Times New Roman" w:hAnsi="Times New Roman" w:cs="Times New Roman"/>
          <w:sz w:val="24"/>
          <w:szCs w:val="24"/>
        </w:rPr>
        <w:br w:type="page"/>
      </w:r>
    </w:p>
    <w:p w14:paraId="4C85B981" w14:textId="7D163B4E" w:rsidR="007554BB" w:rsidRDefault="00D02D8C" w:rsidP="00D02D8C">
      <w:pPr>
        <w:pStyle w:val="1"/>
      </w:pPr>
      <w:r>
        <w:lastRenderedPageBreak/>
        <w:t>Восприятие понятия «российская мелодрама»</w:t>
      </w:r>
    </w:p>
    <w:p w14:paraId="0DB2CDDC" w14:textId="479B707A" w:rsidR="008C22A7" w:rsidRPr="008C22A7" w:rsidRDefault="008C22A7" w:rsidP="008C22A7">
      <w:pPr>
        <w:spacing w:after="0" w:line="360" w:lineRule="auto"/>
        <w:ind w:firstLine="709"/>
        <w:jc w:val="both"/>
        <w:rPr>
          <w:rFonts w:ascii="Times New Roman" w:hAnsi="Times New Roman"/>
          <w:color w:val="000000" w:themeColor="text1"/>
          <w:sz w:val="24"/>
        </w:rPr>
      </w:pPr>
      <w:r w:rsidRPr="008C22A7">
        <w:rPr>
          <w:rFonts w:ascii="Times New Roman" w:hAnsi="Times New Roman"/>
          <w:color w:val="000000" w:themeColor="text1"/>
          <w:sz w:val="24"/>
        </w:rPr>
        <w:t>Для того, чтобы описать потребительское восприятие российской мелодрамы</w:t>
      </w:r>
      <w:r>
        <w:rPr>
          <w:rFonts w:ascii="Times New Roman" w:hAnsi="Times New Roman"/>
          <w:color w:val="000000" w:themeColor="text1"/>
          <w:sz w:val="24"/>
        </w:rPr>
        <w:t>,</w:t>
      </w:r>
      <w:r w:rsidRPr="008C22A7">
        <w:rPr>
          <w:rFonts w:ascii="Times New Roman" w:hAnsi="Times New Roman"/>
          <w:color w:val="000000" w:themeColor="text1"/>
          <w:sz w:val="24"/>
        </w:rPr>
        <w:t xml:space="preserve"> мы </w:t>
      </w:r>
      <w:r>
        <w:rPr>
          <w:rFonts w:ascii="Times New Roman" w:hAnsi="Times New Roman"/>
          <w:color w:val="000000" w:themeColor="text1"/>
          <w:sz w:val="24"/>
        </w:rPr>
        <w:t>изучили</w:t>
      </w:r>
      <w:r w:rsidRPr="008C22A7">
        <w:rPr>
          <w:rFonts w:ascii="Times New Roman" w:hAnsi="Times New Roman"/>
          <w:color w:val="000000" w:themeColor="text1"/>
          <w:sz w:val="24"/>
        </w:rPr>
        <w:t xml:space="preserve"> субъективное потребительское восприятие положения этого жанра кино среди прочих произведений массового искусства через противопоставление с близким жанром</w:t>
      </w:r>
      <w:r>
        <w:rPr>
          <w:rFonts w:ascii="Times New Roman" w:hAnsi="Times New Roman"/>
          <w:color w:val="000000" w:themeColor="text1"/>
          <w:sz w:val="24"/>
        </w:rPr>
        <w:t xml:space="preserve"> –</w:t>
      </w:r>
      <w:r w:rsidRPr="008C22A7">
        <w:rPr>
          <w:rFonts w:ascii="Times New Roman" w:hAnsi="Times New Roman"/>
          <w:color w:val="000000" w:themeColor="text1"/>
          <w:sz w:val="24"/>
        </w:rPr>
        <w:t xml:space="preserve"> драм</w:t>
      </w:r>
      <w:r>
        <w:rPr>
          <w:rFonts w:ascii="Times New Roman" w:hAnsi="Times New Roman"/>
          <w:color w:val="000000" w:themeColor="text1"/>
          <w:sz w:val="24"/>
        </w:rPr>
        <w:t>ой</w:t>
      </w:r>
      <w:r w:rsidRPr="008C22A7">
        <w:rPr>
          <w:rFonts w:ascii="Times New Roman" w:hAnsi="Times New Roman"/>
          <w:color w:val="000000" w:themeColor="text1"/>
          <w:sz w:val="24"/>
        </w:rPr>
        <w:t>, а также с зарубежными мелодрамами.</w:t>
      </w:r>
    </w:p>
    <w:p w14:paraId="1F901DA8" w14:textId="77EC2D25" w:rsidR="008C22A7" w:rsidRPr="008C22A7" w:rsidRDefault="008C22A7" w:rsidP="008C22A7">
      <w:pPr>
        <w:spacing w:after="0" w:line="360" w:lineRule="auto"/>
        <w:ind w:firstLine="709"/>
        <w:jc w:val="both"/>
        <w:rPr>
          <w:rFonts w:ascii="Times New Roman" w:hAnsi="Times New Roman"/>
          <w:color w:val="000000" w:themeColor="text1"/>
          <w:sz w:val="24"/>
        </w:rPr>
      </w:pPr>
      <w:r w:rsidRPr="008C22A7">
        <w:rPr>
          <w:rFonts w:ascii="Times New Roman" w:hAnsi="Times New Roman"/>
          <w:color w:val="000000" w:themeColor="text1"/>
          <w:sz w:val="24"/>
        </w:rPr>
        <w:t xml:space="preserve">Многие информанты испытывали некоторое затруднение при формулировании различий между драмой и мелодрамой. Первое четкое различие, которое смогли сформулировать информанты — это языковые средства повествования. Если драма </w:t>
      </w:r>
      <w:r>
        <w:rPr>
          <w:rFonts w:ascii="Times New Roman" w:hAnsi="Times New Roman"/>
          <w:color w:val="000000" w:themeColor="text1"/>
          <w:sz w:val="24"/>
        </w:rPr>
        <w:t xml:space="preserve">нагружает </w:t>
      </w:r>
      <w:r w:rsidRPr="008C22A7">
        <w:rPr>
          <w:rFonts w:ascii="Times New Roman" w:hAnsi="Times New Roman"/>
          <w:color w:val="000000" w:themeColor="text1"/>
          <w:sz w:val="24"/>
        </w:rPr>
        <w:t>зрителя тяжелым конфликтом, то мелодрама</w:t>
      </w:r>
      <w:r>
        <w:rPr>
          <w:rFonts w:ascii="Times New Roman" w:hAnsi="Times New Roman"/>
          <w:color w:val="000000" w:themeColor="text1"/>
          <w:sz w:val="24"/>
        </w:rPr>
        <w:t>,</w:t>
      </w:r>
      <w:r w:rsidRPr="008C22A7">
        <w:rPr>
          <w:rFonts w:ascii="Times New Roman" w:hAnsi="Times New Roman"/>
          <w:color w:val="000000" w:themeColor="text1"/>
          <w:sz w:val="24"/>
        </w:rPr>
        <w:t xml:space="preserve"> скорее</w:t>
      </w:r>
      <w:r>
        <w:rPr>
          <w:rFonts w:ascii="Times New Roman" w:hAnsi="Times New Roman"/>
          <w:color w:val="000000" w:themeColor="text1"/>
          <w:sz w:val="24"/>
        </w:rPr>
        <w:t>,</w:t>
      </w:r>
      <w:r w:rsidRPr="008C22A7">
        <w:rPr>
          <w:rFonts w:ascii="Times New Roman" w:hAnsi="Times New Roman"/>
          <w:color w:val="000000" w:themeColor="text1"/>
          <w:sz w:val="24"/>
        </w:rPr>
        <w:t xml:space="preserve"> преподносит его в более мягкой, юмористической форме.</w:t>
      </w:r>
    </w:p>
    <w:p w14:paraId="76CE7A5D" w14:textId="348AC521" w:rsidR="008C22A7" w:rsidRPr="008C22A7" w:rsidRDefault="008C22A7" w:rsidP="008C22A7">
      <w:pPr>
        <w:spacing w:after="0" w:line="360" w:lineRule="auto"/>
        <w:ind w:firstLine="709"/>
        <w:jc w:val="both"/>
        <w:rPr>
          <w:rFonts w:ascii="Times New Roman" w:hAnsi="Times New Roman" w:cs="Times New Roman"/>
          <w:i/>
          <w:iCs/>
          <w:color w:val="000000" w:themeColor="text1"/>
          <w:sz w:val="24"/>
          <w:szCs w:val="24"/>
        </w:rPr>
      </w:pPr>
      <w:r w:rsidRPr="008C22A7">
        <w:rPr>
          <w:rFonts w:ascii="Times New Roman" w:hAnsi="Times New Roman" w:cs="Times New Roman"/>
          <w:i/>
          <w:iCs/>
          <w:color w:val="000000" w:themeColor="text1"/>
          <w:sz w:val="24"/>
          <w:szCs w:val="24"/>
        </w:rPr>
        <w:t xml:space="preserve">«Особенно ничем не отличается. Мелодрама от драмы… Мелодрама – она более в юморной форме, более… Драма, по-моему, она более серьезная» (Информант </w:t>
      </w:r>
      <w:r>
        <w:rPr>
          <w:rFonts w:ascii="Times New Roman" w:hAnsi="Times New Roman" w:cs="Times New Roman"/>
          <w:i/>
          <w:iCs/>
          <w:color w:val="000000" w:themeColor="text1"/>
          <w:sz w:val="24"/>
          <w:szCs w:val="24"/>
        </w:rPr>
        <w:t>9</w:t>
      </w:r>
      <w:r w:rsidRPr="008C22A7">
        <w:rPr>
          <w:rFonts w:ascii="Times New Roman" w:hAnsi="Times New Roman" w:cs="Times New Roman"/>
          <w:i/>
          <w:iCs/>
          <w:color w:val="000000" w:themeColor="text1"/>
          <w:sz w:val="24"/>
          <w:szCs w:val="24"/>
        </w:rPr>
        <w:t>)</w:t>
      </w:r>
    </w:p>
    <w:p w14:paraId="6A3934CC" w14:textId="77777777" w:rsidR="008C22A7" w:rsidRPr="008C22A7" w:rsidRDefault="008C22A7" w:rsidP="008C22A7">
      <w:pPr>
        <w:spacing w:after="0" w:line="360" w:lineRule="auto"/>
        <w:ind w:firstLine="709"/>
        <w:jc w:val="both"/>
        <w:rPr>
          <w:rFonts w:ascii="Times New Roman" w:hAnsi="Times New Roman" w:cs="Times New Roman"/>
          <w:color w:val="000000" w:themeColor="text1"/>
          <w:sz w:val="24"/>
          <w:szCs w:val="24"/>
        </w:rPr>
      </w:pPr>
      <w:r w:rsidRPr="008C22A7">
        <w:rPr>
          <w:rFonts w:ascii="Times New Roman" w:hAnsi="Times New Roman" w:cs="Times New Roman"/>
          <w:color w:val="000000" w:themeColor="text1"/>
          <w:sz w:val="24"/>
          <w:szCs w:val="24"/>
        </w:rPr>
        <w:t>Второе и последнее отличие драмы от мелодрамы, которое смогли найти информанты – это окончание истории.</w:t>
      </w:r>
    </w:p>
    <w:p w14:paraId="2FAB6F6B" w14:textId="77777777" w:rsidR="008C22A7" w:rsidRPr="008C22A7" w:rsidRDefault="008C22A7" w:rsidP="008C22A7">
      <w:pPr>
        <w:spacing w:after="0" w:line="360" w:lineRule="auto"/>
        <w:ind w:firstLine="709"/>
        <w:jc w:val="both"/>
        <w:rPr>
          <w:rFonts w:ascii="Times New Roman" w:hAnsi="Times New Roman" w:cs="Times New Roman"/>
          <w:i/>
          <w:iCs/>
          <w:color w:val="000000" w:themeColor="text1"/>
          <w:sz w:val="24"/>
          <w:szCs w:val="24"/>
        </w:rPr>
      </w:pPr>
      <w:r w:rsidRPr="008C22A7">
        <w:rPr>
          <w:rFonts w:ascii="Times New Roman" w:hAnsi="Times New Roman" w:cs="Times New Roman"/>
          <w:i/>
          <w:iCs/>
          <w:color w:val="000000" w:themeColor="text1"/>
          <w:sz w:val="24"/>
          <w:szCs w:val="24"/>
        </w:rPr>
        <w:t>«Вот в таких фильмах, наверное всегда все хорошо кончается - хэппи энд. В драме не всегда так» (Информант 3)</w:t>
      </w:r>
    </w:p>
    <w:p w14:paraId="5EDE38A1" w14:textId="77777777" w:rsidR="008C22A7" w:rsidRPr="008C22A7" w:rsidRDefault="008C22A7" w:rsidP="008C22A7">
      <w:pPr>
        <w:spacing w:after="0" w:line="360" w:lineRule="auto"/>
        <w:ind w:firstLine="709"/>
        <w:jc w:val="both"/>
        <w:rPr>
          <w:rFonts w:ascii="Times New Roman" w:hAnsi="Times New Roman"/>
          <w:color w:val="000000" w:themeColor="text1"/>
          <w:sz w:val="24"/>
        </w:rPr>
      </w:pPr>
      <w:r w:rsidRPr="008C22A7">
        <w:rPr>
          <w:rFonts w:ascii="Times New Roman" w:hAnsi="Times New Roman"/>
          <w:color w:val="000000" w:themeColor="text1"/>
          <w:sz w:val="24"/>
        </w:rPr>
        <w:t>В остальном, участники исследования, напротив, отличали множество сходств между этими жанрами и предполагали, что мелодраму можно рассматривать как отельный вид драмы.</w:t>
      </w:r>
    </w:p>
    <w:p w14:paraId="0E2F73C0" w14:textId="4208DB42" w:rsidR="008C22A7" w:rsidRPr="008C22A7" w:rsidRDefault="008C22A7" w:rsidP="008C22A7">
      <w:pPr>
        <w:spacing w:after="0" w:line="360" w:lineRule="auto"/>
        <w:ind w:firstLine="709"/>
        <w:jc w:val="both"/>
        <w:rPr>
          <w:rFonts w:ascii="Times New Roman" w:hAnsi="Times New Roman" w:cs="Times New Roman"/>
          <w:i/>
          <w:iCs/>
          <w:color w:val="000000" w:themeColor="text1"/>
          <w:sz w:val="24"/>
          <w:szCs w:val="24"/>
        </w:rPr>
      </w:pPr>
      <w:r w:rsidRPr="008C22A7">
        <w:rPr>
          <w:rFonts w:ascii="Times New Roman" w:hAnsi="Times New Roman" w:cs="Times New Roman"/>
          <w:i/>
          <w:iCs/>
          <w:color w:val="000000" w:themeColor="text1"/>
          <w:sz w:val="24"/>
          <w:szCs w:val="24"/>
        </w:rPr>
        <w:t xml:space="preserve">«Назовем это драматической картиной, описывающей перипетии в человеческих судьбах, взаимоотношениях» (Информант </w:t>
      </w:r>
      <w:r>
        <w:rPr>
          <w:rFonts w:ascii="Times New Roman" w:hAnsi="Times New Roman" w:cs="Times New Roman"/>
          <w:i/>
          <w:iCs/>
          <w:color w:val="000000" w:themeColor="text1"/>
          <w:sz w:val="24"/>
          <w:szCs w:val="24"/>
        </w:rPr>
        <w:t>6</w:t>
      </w:r>
      <w:r w:rsidRPr="008C22A7">
        <w:rPr>
          <w:rFonts w:ascii="Times New Roman" w:hAnsi="Times New Roman" w:cs="Times New Roman"/>
          <w:i/>
          <w:iCs/>
          <w:color w:val="000000" w:themeColor="text1"/>
          <w:sz w:val="24"/>
          <w:szCs w:val="24"/>
        </w:rPr>
        <w:t>)</w:t>
      </w:r>
    </w:p>
    <w:p w14:paraId="4D783882" w14:textId="749D27FE" w:rsidR="008C22A7" w:rsidRPr="008C22A7" w:rsidRDefault="008C22A7" w:rsidP="008C22A7">
      <w:pPr>
        <w:spacing w:after="0" w:line="360" w:lineRule="auto"/>
        <w:ind w:firstLine="709"/>
        <w:jc w:val="both"/>
        <w:rPr>
          <w:rFonts w:ascii="Times New Roman" w:hAnsi="Times New Roman" w:cs="Times New Roman"/>
          <w:color w:val="000000" w:themeColor="text1"/>
          <w:sz w:val="24"/>
          <w:szCs w:val="24"/>
        </w:rPr>
      </w:pPr>
      <w:r w:rsidRPr="008C22A7">
        <w:rPr>
          <w:rFonts w:ascii="Times New Roman" w:hAnsi="Times New Roman" w:cs="Times New Roman"/>
          <w:color w:val="000000" w:themeColor="text1"/>
          <w:sz w:val="24"/>
          <w:szCs w:val="24"/>
        </w:rPr>
        <w:t xml:space="preserve">Таким образом, мы подтвердили свои догадки о том, что драма и мелодрама тесно взаимосвязаны в восприятия </w:t>
      </w:r>
      <w:r w:rsidR="00811001">
        <w:rPr>
          <w:rFonts w:ascii="Times New Roman" w:hAnsi="Times New Roman" w:cs="Times New Roman"/>
          <w:color w:val="000000" w:themeColor="text1"/>
          <w:sz w:val="24"/>
          <w:szCs w:val="24"/>
        </w:rPr>
        <w:t>зрителя</w:t>
      </w:r>
      <w:r w:rsidRPr="008C22A7">
        <w:rPr>
          <w:rFonts w:ascii="Times New Roman" w:hAnsi="Times New Roman" w:cs="Times New Roman"/>
          <w:color w:val="000000" w:themeColor="text1"/>
          <w:sz w:val="24"/>
          <w:szCs w:val="24"/>
        </w:rPr>
        <w:t>. Далее, как мы увидим, еще прочнее эт</w:t>
      </w:r>
      <w:r w:rsidR="00811001">
        <w:rPr>
          <w:rFonts w:ascii="Times New Roman" w:hAnsi="Times New Roman" w:cs="Times New Roman"/>
          <w:color w:val="000000" w:themeColor="text1"/>
          <w:sz w:val="24"/>
          <w:szCs w:val="24"/>
        </w:rPr>
        <w:t>а</w:t>
      </w:r>
      <w:r w:rsidRPr="008C22A7">
        <w:rPr>
          <w:rFonts w:ascii="Times New Roman" w:hAnsi="Times New Roman" w:cs="Times New Roman"/>
          <w:color w:val="000000" w:themeColor="text1"/>
          <w:sz w:val="24"/>
          <w:szCs w:val="24"/>
        </w:rPr>
        <w:t xml:space="preserve"> связь</w:t>
      </w:r>
      <w:r w:rsidR="00811001">
        <w:rPr>
          <w:rFonts w:ascii="Times New Roman" w:hAnsi="Times New Roman" w:cs="Times New Roman"/>
          <w:color w:val="000000" w:themeColor="text1"/>
          <w:sz w:val="24"/>
          <w:szCs w:val="24"/>
        </w:rPr>
        <w:t xml:space="preserve"> станет</w:t>
      </w:r>
      <w:r w:rsidRPr="008C22A7">
        <w:rPr>
          <w:rFonts w:ascii="Times New Roman" w:hAnsi="Times New Roman" w:cs="Times New Roman"/>
          <w:color w:val="000000" w:themeColor="text1"/>
          <w:sz w:val="24"/>
          <w:szCs w:val="24"/>
        </w:rPr>
        <w:t xml:space="preserve"> непосредственно для российской мелодрамы.</w:t>
      </w:r>
    </w:p>
    <w:p w14:paraId="181CB011" w14:textId="4C141FD4" w:rsidR="008C22A7" w:rsidRPr="008C22A7" w:rsidRDefault="008C22A7" w:rsidP="008C22A7">
      <w:pPr>
        <w:spacing w:after="0" w:line="360" w:lineRule="auto"/>
        <w:ind w:firstLine="709"/>
        <w:jc w:val="both"/>
        <w:rPr>
          <w:rFonts w:ascii="Times New Roman" w:hAnsi="Times New Roman"/>
          <w:color w:val="000000" w:themeColor="text1"/>
          <w:sz w:val="24"/>
        </w:rPr>
      </w:pPr>
      <w:r w:rsidRPr="008C22A7">
        <w:rPr>
          <w:rFonts w:ascii="Times New Roman" w:hAnsi="Times New Roman"/>
          <w:color w:val="000000" w:themeColor="text1"/>
          <w:sz w:val="24"/>
        </w:rPr>
        <w:t>Далее мы спросили информантов об их представлениях о различии мелодрам отечественного и зарубежного производства. Оказалось, что этот контраст чувствуется потребителями гораздо лучше</w:t>
      </w:r>
      <w:r w:rsidR="00811001">
        <w:rPr>
          <w:rFonts w:ascii="Times New Roman" w:hAnsi="Times New Roman"/>
          <w:color w:val="000000" w:themeColor="text1"/>
          <w:sz w:val="24"/>
        </w:rPr>
        <w:t>,</w:t>
      </w:r>
      <w:r w:rsidRPr="008C22A7">
        <w:rPr>
          <w:rFonts w:ascii="Times New Roman" w:hAnsi="Times New Roman"/>
          <w:color w:val="000000" w:themeColor="text1"/>
          <w:sz w:val="24"/>
        </w:rPr>
        <w:t xml:space="preserve"> и именно на нем прослеживаются отличительные черты российской мелодрамы.</w:t>
      </w:r>
    </w:p>
    <w:p w14:paraId="1F9B31AD" w14:textId="77777777" w:rsidR="008C22A7" w:rsidRPr="008C22A7" w:rsidRDefault="008C22A7" w:rsidP="008C22A7">
      <w:pPr>
        <w:spacing w:after="0" w:line="360" w:lineRule="auto"/>
        <w:ind w:firstLine="709"/>
        <w:jc w:val="both"/>
        <w:rPr>
          <w:rFonts w:ascii="Times New Roman" w:hAnsi="Times New Roman"/>
          <w:color w:val="000000" w:themeColor="text1"/>
          <w:sz w:val="24"/>
        </w:rPr>
      </w:pPr>
      <w:r w:rsidRPr="008C22A7">
        <w:rPr>
          <w:rFonts w:ascii="Times New Roman" w:hAnsi="Times New Roman"/>
          <w:color w:val="000000" w:themeColor="text1"/>
          <w:sz w:val="24"/>
        </w:rPr>
        <w:t>Первое отличие, часто называемое информантами – это качество продукта. Отмечалось, что российский кинематограф в целом не так развит, как западный. За редким исключением российские фильмы уступают западным по таким критериям, как качество съемок, музыкальное сопровождение, костюмы, подбор актеров.</w:t>
      </w:r>
    </w:p>
    <w:p w14:paraId="1FCD87DA" w14:textId="77777777" w:rsidR="008C22A7" w:rsidRPr="008C22A7" w:rsidRDefault="008C22A7" w:rsidP="008C22A7">
      <w:pPr>
        <w:spacing w:after="0" w:line="360" w:lineRule="auto"/>
        <w:ind w:firstLine="709"/>
        <w:jc w:val="both"/>
        <w:rPr>
          <w:rFonts w:ascii="Times New Roman" w:hAnsi="Times New Roman"/>
          <w:color w:val="000000" w:themeColor="text1"/>
          <w:sz w:val="24"/>
        </w:rPr>
      </w:pPr>
      <w:r w:rsidRPr="008C22A7">
        <w:rPr>
          <w:rFonts w:ascii="Times New Roman" w:hAnsi="Times New Roman" w:cs="Times New Roman"/>
          <w:i/>
          <w:iCs/>
          <w:color w:val="000000" w:themeColor="text1"/>
          <w:sz w:val="24"/>
          <w:szCs w:val="24"/>
        </w:rPr>
        <w:t>«Я воспринимаю это как «раз, посмотрел и всё». Такой одноразовый фильм. Про западные ты спросила – вот их по много раз. Потому что и качество лучше, и нет страдальческих каких-то… Ну там герои активнее» (Информант 10)</w:t>
      </w:r>
    </w:p>
    <w:p w14:paraId="2AE16D0B" w14:textId="77777777" w:rsidR="008C22A7" w:rsidRPr="008C22A7" w:rsidRDefault="008C22A7" w:rsidP="008C22A7">
      <w:pPr>
        <w:spacing w:after="0" w:line="360" w:lineRule="auto"/>
        <w:ind w:firstLine="709"/>
        <w:jc w:val="both"/>
        <w:rPr>
          <w:rFonts w:ascii="Times New Roman" w:hAnsi="Times New Roman"/>
          <w:color w:val="000000" w:themeColor="text1"/>
          <w:sz w:val="24"/>
        </w:rPr>
      </w:pPr>
      <w:r w:rsidRPr="008C22A7">
        <w:rPr>
          <w:rFonts w:ascii="Times New Roman" w:hAnsi="Times New Roman"/>
          <w:color w:val="000000" w:themeColor="text1"/>
          <w:sz w:val="24"/>
        </w:rPr>
        <w:lastRenderedPageBreak/>
        <w:t>Однако высокое качество финальной картинки зарубежной мелодрамы не всегда воспринимается потребителями положительно. Информанты отмечали, что результаты работы крупных западных кинопроизводств часто выглядят оторванными от реальности.</w:t>
      </w:r>
    </w:p>
    <w:p w14:paraId="25211757" w14:textId="77777777" w:rsidR="008C22A7" w:rsidRPr="008C22A7" w:rsidRDefault="008C22A7" w:rsidP="008C22A7">
      <w:pPr>
        <w:spacing w:after="0" w:line="360" w:lineRule="auto"/>
        <w:ind w:firstLine="709"/>
        <w:jc w:val="both"/>
        <w:rPr>
          <w:rFonts w:ascii="Times New Roman" w:hAnsi="Times New Roman"/>
          <w:i/>
          <w:iCs/>
          <w:color w:val="000000" w:themeColor="text1"/>
          <w:sz w:val="24"/>
        </w:rPr>
      </w:pPr>
      <w:r w:rsidRPr="008C22A7">
        <w:rPr>
          <w:rFonts w:ascii="Times New Roman" w:hAnsi="Times New Roman"/>
          <w:i/>
          <w:iCs/>
          <w:color w:val="000000" w:themeColor="text1"/>
          <w:sz w:val="24"/>
        </w:rPr>
        <w:t>«Знаешь, там старшеклассники как топ модели в школе выглядят. Красиво, но как-то не веришь. И вообще все как-то… вылизано» (Информант 4)</w:t>
      </w:r>
    </w:p>
    <w:p w14:paraId="01891E01" w14:textId="77777777" w:rsidR="008C22A7" w:rsidRPr="008C22A7" w:rsidRDefault="008C22A7" w:rsidP="008C22A7">
      <w:pPr>
        <w:spacing w:after="0" w:line="360" w:lineRule="auto"/>
        <w:ind w:firstLine="709"/>
        <w:jc w:val="both"/>
        <w:rPr>
          <w:rFonts w:ascii="Times New Roman" w:hAnsi="Times New Roman"/>
          <w:color w:val="000000" w:themeColor="text1"/>
          <w:sz w:val="24"/>
        </w:rPr>
      </w:pPr>
      <w:r w:rsidRPr="008C22A7">
        <w:rPr>
          <w:rFonts w:ascii="Times New Roman" w:hAnsi="Times New Roman"/>
          <w:color w:val="000000" w:themeColor="text1"/>
          <w:sz w:val="24"/>
        </w:rPr>
        <w:t>Российские же мелодрамы часто выглядят значительно проще, но в сочетании с непростыми жизненными историями, и знакомым российским контекстом создают ощущение реализма всего происходящего на экране.</w:t>
      </w:r>
    </w:p>
    <w:p w14:paraId="0450C517" w14:textId="502D6FC0" w:rsidR="008C22A7" w:rsidRPr="008C22A7" w:rsidRDefault="008C22A7" w:rsidP="008C22A7">
      <w:pPr>
        <w:spacing w:after="0" w:line="360" w:lineRule="auto"/>
        <w:ind w:firstLine="709"/>
        <w:jc w:val="both"/>
        <w:rPr>
          <w:rFonts w:ascii="Times New Roman" w:hAnsi="Times New Roman"/>
          <w:i/>
          <w:iCs/>
          <w:color w:val="000000" w:themeColor="text1"/>
          <w:sz w:val="24"/>
        </w:rPr>
      </w:pPr>
      <w:r w:rsidRPr="008C22A7">
        <w:rPr>
          <w:rFonts w:ascii="Times New Roman" w:hAnsi="Times New Roman" w:cs="Times New Roman"/>
          <w:i/>
          <w:iCs/>
          <w:color w:val="000000" w:themeColor="text1"/>
          <w:sz w:val="24"/>
          <w:szCs w:val="24"/>
        </w:rPr>
        <w:t xml:space="preserve">«А в </w:t>
      </w:r>
      <w:r w:rsidRPr="008C22A7">
        <w:rPr>
          <w:rFonts w:ascii="Times New Roman" w:hAnsi="Times New Roman"/>
          <w:i/>
          <w:iCs/>
          <w:color w:val="000000" w:themeColor="text1"/>
          <w:sz w:val="24"/>
        </w:rPr>
        <w:t>наших</w:t>
      </w:r>
      <w:r w:rsidRPr="008C22A7">
        <w:rPr>
          <w:rFonts w:ascii="Times New Roman" w:hAnsi="Times New Roman" w:cs="Times New Roman"/>
          <w:i/>
          <w:iCs/>
          <w:color w:val="000000" w:themeColor="text1"/>
          <w:sz w:val="24"/>
          <w:szCs w:val="24"/>
        </w:rPr>
        <w:t xml:space="preserve"> все более понятно и реально. Можно выглянуть в окно, услышать разговоры в соседнем дворе такие же.» </w:t>
      </w:r>
      <w:r w:rsidRPr="008C22A7">
        <w:rPr>
          <w:rFonts w:ascii="Times New Roman" w:hAnsi="Times New Roman"/>
          <w:i/>
          <w:iCs/>
          <w:color w:val="000000" w:themeColor="text1"/>
          <w:sz w:val="24"/>
        </w:rPr>
        <w:t xml:space="preserve">(Информант </w:t>
      </w:r>
      <w:r w:rsidR="00811001">
        <w:rPr>
          <w:rFonts w:ascii="Times New Roman" w:hAnsi="Times New Roman"/>
          <w:i/>
          <w:iCs/>
          <w:color w:val="000000" w:themeColor="text1"/>
          <w:sz w:val="24"/>
        </w:rPr>
        <w:t>3</w:t>
      </w:r>
      <w:r w:rsidRPr="008C22A7">
        <w:rPr>
          <w:rFonts w:ascii="Times New Roman" w:hAnsi="Times New Roman"/>
          <w:i/>
          <w:iCs/>
          <w:color w:val="000000" w:themeColor="text1"/>
          <w:sz w:val="24"/>
        </w:rPr>
        <w:t>)</w:t>
      </w:r>
    </w:p>
    <w:p w14:paraId="29A5A3BA" w14:textId="77777777" w:rsidR="008C22A7" w:rsidRPr="008C22A7" w:rsidRDefault="008C22A7" w:rsidP="008C22A7">
      <w:pPr>
        <w:spacing w:after="0" w:line="360" w:lineRule="auto"/>
        <w:ind w:firstLine="709"/>
        <w:jc w:val="both"/>
        <w:rPr>
          <w:rFonts w:ascii="Times New Roman" w:hAnsi="Times New Roman" w:cs="Times New Roman"/>
          <w:i/>
          <w:iCs/>
          <w:color w:val="000000" w:themeColor="text1"/>
          <w:sz w:val="24"/>
          <w:szCs w:val="24"/>
        </w:rPr>
      </w:pPr>
      <w:r w:rsidRPr="008C22A7">
        <w:rPr>
          <w:rFonts w:ascii="Times New Roman" w:hAnsi="Times New Roman" w:cs="Times New Roman"/>
          <w:i/>
          <w:iCs/>
          <w:color w:val="000000" w:themeColor="text1"/>
          <w:sz w:val="24"/>
          <w:szCs w:val="24"/>
        </w:rPr>
        <w:t>«Российская – она наша. Она более правдива, совершенно другая жизнь. Нам более доступна жизненная позиция.» (Информант 1)</w:t>
      </w:r>
    </w:p>
    <w:p w14:paraId="5286E786" w14:textId="32DBA47D" w:rsidR="008C22A7" w:rsidRPr="008C22A7" w:rsidRDefault="008C22A7" w:rsidP="008C22A7">
      <w:pPr>
        <w:spacing w:after="0" w:line="360" w:lineRule="auto"/>
        <w:ind w:firstLine="709"/>
        <w:jc w:val="both"/>
        <w:rPr>
          <w:rFonts w:ascii="Times New Roman" w:hAnsi="Times New Roman"/>
          <w:color w:val="000000" w:themeColor="text1"/>
          <w:sz w:val="24"/>
        </w:rPr>
      </w:pPr>
      <w:r w:rsidRPr="008C22A7">
        <w:rPr>
          <w:rFonts w:ascii="Times New Roman" w:hAnsi="Times New Roman"/>
          <w:color w:val="000000" w:themeColor="text1"/>
          <w:sz w:val="24"/>
        </w:rPr>
        <w:t>Еще одной отличительной чертой российской мелодрамы называли серьёзность повествования истории. Например, она может выражаться в различной степени использования юмора и комических сцен при описании происходящих событий. Информанты отмечали, что мелодрамы условно можно разделить на два вида: более легкие, с юмором и серьезные. Первые, по мнению информантов</w:t>
      </w:r>
      <w:r w:rsidR="00811001">
        <w:rPr>
          <w:rFonts w:ascii="Times New Roman" w:hAnsi="Times New Roman"/>
          <w:color w:val="000000" w:themeColor="text1"/>
          <w:sz w:val="24"/>
        </w:rPr>
        <w:t>,</w:t>
      </w:r>
      <w:r w:rsidRPr="008C22A7">
        <w:rPr>
          <w:rFonts w:ascii="Times New Roman" w:hAnsi="Times New Roman"/>
          <w:color w:val="000000" w:themeColor="text1"/>
          <w:sz w:val="24"/>
        </w:rPr>
        <w:t xml:space="preserve"> перенимают на себя традицию зарубежных мелодрам, часто снятых в жанре романтической комедии, и обыгрывают происходящие события в ироничном ключе. Здесь трагедия истории не подчёркивается нарочно, но скорее задает общую канву повествования. Тем не менее, </w:t>
      </w:r>
      <w:r w:rsidR="00811001">
        <w:rPr>
          <w:rFonts w:ascii="Times New Roman" w:hAnsi="Times New Roman"/>
          <w:color w:val="000000" w:themeColor="text1"/>
          <w:sz w:val="24"/>
        </w:rPr>
        <w:t xml:space="preserve">как </w:t>
      </w:r>
      <w:r w:rsidRPr="008C22A7">
        <w:rPr>
          <w:rFonts w:ascii="Times New Roman" w:hAnsi="Times New Roman"/>
          <w:color w:val="000000" w:themeColor="text1"/>
          <w:sz w:val="24"/>
        </w:rPr>
        <w:t>утверждают участники интервью</w:t>
      </w:r>
      <w:r w:rsidR="00811001">
        <w:rPr>
          <w:rFonts w:ascii="Times New Roman" w:hAnsi="Times New Roman"/>
          <w:color w:val="000000" w:themeColor="text1"/>
          <w:sz w:val="24"/>
        </w:rPr>
        <w:t>,</w:t>
      </w:r>
      <w:r w:rsidRPr="008C22A7">
        <w:rPr>
          <w:rFonts w:ascii="Times New Roman" w:hAnsi="Times New Roman"/>
          <w:color w:val="000000" w:themeColor="text1"/>
          <w:sz w:val="24"/>
        </w:rPr>
        <w:t xml:space="preserve"> </w:t>
      </w:r>
      <w:r w:rsidRPr="008C22A7">
        <w:rPr>
          <w:rFonts w:ascii="Times New Roman" w:hAnsi="Times New Roman"/>
          <w:i/>
          <w:iCs/>
          <w:color w:val="000000" w:themeColor="text1"/>
          <w:sz w:val="24"/>
        </w:rPr>
        <w:t>«если задуматься … тут завязка тоже довольно трагичная» (Информант 7)</w:t>
      </w:r>
    </w:p>
    <w:p w14:paraId="1C6CEF23" w14:textId="77777777" w:rsidR="008C22A7" w:rsidRPr="008C22A7" w:rsidRDefault="008C22A7" w:rsidP="008C22A7">
      <w:pPr>
        <w:spacing w:after="0" w:line="360" w:lineRule="auto"/>
        <w:ind w:firstLine="709"/>
        <w:jc w:val="both"/>
        <w:rPr>
          <w:rFonts w:ascii="Times New Roman" w:hAnsi="Times New Roman"/>
          <w:color w:val="000000" w:themeColor="text1"/>
          <w:sz w:val="24"/>
        </w:rPr>
      </w:pPr>
      <w:r w:rsidRPr="008C22A7">
        <w:rPr>
          <w:rFonts w:ascii="Times New Roman" w:hAnsi="Times New Roman"/>
          <w:color w:val="000000" w:themeColor="text1"/>
          <w:sz w:val="24"/>
        </w:rPr>
        <w:t>Второй вид мелодрам называли исконно российским. Ему присуща трагичность завязки сюжета сопоставимая с драматическими произведениями, сопровождающаяся страданиями главного героя и кажущейся беспросветностью сложившихся обстоятельств. Иными словами, в этом виде мелодрам наблюдается минимум комичности происходящего на экране.</w:t>
      </w:r>
    </w:p>
    <w:p w14:paraId="1A1EDFA5" w14:textId="77777777" w:rsidR="008C22A7" w:rsidRPr="008C22A7" w:rsidRDefault="008C22A7" w:rsidP="008C22A7">
      <w:pPr>
        <w:spacing w:after="0" w:line="360" w:lineRule="auto"/>
        <w:ind w:firstLine="709"/>
        <w:jc w:val="both"/>
        <w:rPr>
          <w:rFonts w:ascii="Times New Roman" w:hAnsi="Times New Roman"/>
          <w:color w:val="000000" w:themeColor="text1"/>
          <w:sz w:val="24"/>
        </w:rPr>
      </w:pPr>
      <w:r w:rsidRPr="008C22A7">
        <w:rPr>
          <w:rFonts w:ascii="Times New Roman" w:hAnsi="Times New Roman"/>
          <w:color w:val="000000" w:themeColor="text1"/>
          <w:sz w:val="24"/>
        </w:rPr>
        <w:t>Здесь становятся понятны трудности с разделением жанров драмы и мелодрамы. Традиционная, «исконно российская» мелодрама рассказывает о трагедиях сопоставимого с драмой масштаба. Несмотря на то, что по финалу истории теоретически можно условно различить драму и мелодраму, на практике грань между жанрами в представлении потребителей очень тонка.</w:t>
      </w:r>
    </w:p>
    <w:p w14:paraId="2D766CD2" w14:textId="77777777" w:rsidR="008C22A7" w:rsidRPr="008C22A7" w:rsidRDefault="008C22A7" w:rsidP="008C22A7">
      <w:pPr>
        <w:spacing w:after="0" w:line="360" w:lineRule="auto"/>
        <w:ind w:firstLine="709"/>
        <w:jc w:val="both"/>
        <w:rPr>
          <w:rFonts w:ascii="Times New Roman" w:hAnsi="Times New Roman"/>
          <w:color w:val="000000" w:themeColor="text1"/>
          <w:sz w:val="24"/>
        </w:rPr>
      </w:pPr>
      <w:r w:rsidRPr="008C22A7">
        <w:rPr>
          <w:rFonts w:ascii="Times New Roman" w:hAnsi="Times New Roman"/>
          <w:color w:val="000000" w:themeColor="text1"/>
          <w:sz w:val="24"/>
        </w:rPr>
        <w:t xml:space="preserve">Еще одно различие между отечественными и зарубежными мелодрамами заключается в скорости развитии сюжета, активности повествования. Российскую </w:t>
      </w:r>
      <w:r w:rsidRPr="008C22A7">
        <w:rPr>
          <w:rFonts w:ascii="Times New Roman" w:hAnsi="Times New Roman"/>
          <w:color w:val="000000" w:themeColor="text1"/>
          <w:sz w:val="24"/>
        </w:rPr>
        <w:lastRenderedPageBreak/>
        <w:t>мелодраму называют более медленной, нерасторопной на действия, в то время как западные фильмы кажутся потребителям более активными.</w:t>
      </w:r>
    </w:p>
    <w:p w14:paraId="333990C0" w14:textId="77777777" w:rsidR="008C22A7" w:rsidRPr="008C22A7" w:rsidRDefault="008C22A7" w:rsidP="008C22A7">
      <w:pPr>
        <w:spacing w:after="0" w:line="360" w:lineRule="auto"/>
        <w:ind w:firstLine="709"/>
        <w:jc w:val="both"/>
        <w:rPr>
          <w:rFonts w:ascii="Times New Roman" w:hAnsi="Times New Roman"/>
          <w:i/>
          <w:iCs/>
          <w:color w:val="000000" w:themeColor="text1"/>
          <w:sz w:val="24"/>
        </w:rPr>
      </w:pPr>
      <w:r w:rsidRPr="008C22A7">
        <w:rPr>
          <w:rFonts w:ascii="Times New Roman" w:hAnsi="Times New Roman"/>
          <w:i/>
          <w:iCs/>
          <w:color w:val="000000" w:themeColor="text1"/>
          <w:sz w:val="24"/>
        </w:rPr>
        <w:t xml:space="preserve">«Да, часто бывает, долго тянется </w:t>
      </w:r>
      <w:r w:rsidRPr="008C22A7">
        <w:rPr>
          <w:rFonts w:ascii="Times New Roman" w:hAnsi="Times New Roman" w:cs="Times New Roman"/>
          <w:i/>
          <w:iCs/>
          <w:color w:val="000000" w:themeColor="text1"/>
          <w:sz w:val="24"/>
          <w:szCs w:val="24"/>
        </w:rPr>
        <w:t>что-то милое и слюнявое, но иногда это, правда, в тему</w:t>
      </w:r>
      <w:r w:rsidRPr="008C22A7">
        <w:rPr>
          <w:rFonts w:ascii="Times New Roman" w:hAnsi="Times New Roman"/>
          <w:i/>
          <w:iCs/>
          <w:color w:val="000000" w:themeColor="text1"/>
          <w:sz w:val="24"/>
        </w:rPr>
        <w:t>» (Информант 12)</w:t>
      </w:r>
    </w:p>
    <w:p w14:paraId="4272F522" w14:textId="5BC5E3F8" w:rsidR="008C22A7" w:rsidRPr="008C22A7" w:rsidRDefault="008C22A7" w:rsidP="008C22A7">
      <w:pPr>
        <w:spacing w:after="0" w:line="360" w:lineRule="auto"/>
        <w:ind w:firstLine="709"/>
        <w:jc w:val="both"/>
        <w:rPr>
          <w:rFonts w:ascii="Times New Roman" w:hAnsi="Times New Roman"/>
          <w:color w:val="000000" w:themeColor="text1"/>
          <w:sz w:val="24"/>
        </w:rPr>
      </w:pPr>
      <w:r w:rsidRPr="008C22A7">
        <w:rPr>
          <w:rFonts w:ascii="Times New Roman" w:hAnsi="Times New Roman"/>
          <w:color w:val="000000" w:themeColor="text1"/>
          <w:sz w:val="24"/>
        </w:rPr>
        <w:t xml:space="preserve">Задав вопрос, о чем </w:t>
      </w:r>
      <w:r w:rsidR="00811001">
        <w:rPr>
          <w:rFonts w:ascii="Times New Roman" w:hAnsi="Times New Roman"/>
          <w:color w:val="000000" w:themeColor="text1"/>
          <w:sz w:val="24"/>
        </w:rPr>
        <w:t>повествует</w:t>
      </w:r>
      <w:r w:rsidRPr="008C22A7">
        <w:rPr>
          <w:rFonts w:ascii="Times New Roman" w:hAnsi="Times New Roman"/>
          <w:color w:val="000000" w:themeColor="text1"/>
          <w:sz w:val="24"/>
        </w:rPr>
        <w:t xml:space="preserve"> российская мелодрам</w:t>
      </w:r>
      <w:r w:rsidR="00811001">
        <w:rPr>
          <w:rFonts w:ascii="Times New Roman" w:hAnsi="Times New Roman"/>
          <w:color w:val="000000" w:themeColor="text1"/>
          <w:sz w:val="24"/>
        </w:rPr>
        <w:t>а</w:t>
      </w:r>
      <w:r w:rsidRPr="008C22A7">
        <w:rPr>
          <w:rFonts w:ascii="Times New Roman" w:hAnsi="Times New Roman"/>
          <w:color w:val="000000" w:themeColor="text1"/>
          <w:sz w:val="24"/>
        </w:rPr>
        <w:t>, мы ожидаемо получили самый популярный ответ – любовь.</w:t>
      </w:r>
    </w:p>
    <w:p w14:paraId="4F32FBF5" w14:textId="77777777" w:rsidR="008C22A7" w:rsidRPr="008C22A7" w:rsidRDefault="008C22A7" w:rsidP="008C22A7">
      <w:pPr>
        <w:spacing w:after="0" w:line="360" w:lineRule="auto"/>
        <w:ind w:firstLine="709"/>
        <w:jc w:val="both"/>
        <w:rPr>
          <w:rFonts w:ascii="Times New Roman" w:hAnsi="Times New Roman" w:cs="Times New Roman"/>
          <w:i/>
          <w:iCs/>
          <w:color w:val="000000" w:themeColor="text1"/>
          <w:sz w:val="24"/>
          <w:szCs w:val="24"/>
        </w:rPr>
      </w:pPr>
      <w:r w:rsidRPr="008C22A7">
        <w:rPr>
          <w:rFonts w:ascii="Times New Roman" w:hAnsi="Times New Roman"/>
          <w:i/>
          <w:iCs/>
          <w:color w:val="000000" w:themeColor="text1"/>
          <w:sz w:val="24"/>
        </w:rPr>
        <w:t>«</w:t>
      </w:r>
      <w:r w:rsidRPr="008C22A7">
        <w:rPr>
          <w:rFonts w:ascii="Times New Roman" w:hAnsi="Times New Roman" w:cs="Times New Roman"/>
          <w:i/>
          <w:iCs/>
          <w:color w:val="000000" w:themeColor="text1"/>
          <w:sz w:val="24"/>
          <w:szCs w:val="24"/>
        </w:rPr>
        <w:t>Мелодрамы – это любовь, любовные разгадки, тайны» (Информант 4)</w:t>
      </w:r>
    </w:p>
    <w:p w14:paraId="71F8C157" w14:textId="0411965F" w:rsidR="008C22A7" w:rsidRPr="008C22A7" w:rsidRDefault="008C22A7" w:rsidP="008C22A7">
      <w:pPr>
        <w:spacing w:after="0" w:line="360" w:lineRule="auto"/>
        <w:ind w:firstLine="709"/>
        <w:jc w:val="both"/>
        <w:rPr>
          <w:rFonts w:ascii="Times New Roman" w:hAnsi="Times New Roman" w:cs="Times New Roman"/>
          <w:color w:val="000000" w:themeColor="text1"/>
          <w:sz w:val="24"/>
          <w:szCs w:val="24"/>
        </w:rPr>
      </w:pPr>
      <w:r w:rsidRPr="008C22A7">
        <w:rPr>
          <w:rFonts w:ascii="Times New Roman" w:hAnsi="Times New Roman" w:cs="Times New Roman"/>
          <w:color w:val="000000" w:themeColor="text1"/>
          <w:sz w:val="24"/>
          <w:szCs w:val="24"/>
        </w:rPr>
        <w:t xml:space="preserve">Причем любовь эта выражается во взаимоотношениях между людьми, но никогда </w:t>
      </w:r>
      <w:r w:rsidR="00811001">
        <w:rPr>
          <w:rFonts w:ascii="Times New Roman" w:hAnsi="Times New Roman" w:cs="Times New Roman"/>
          <w:color w:val="000000" w:themeColor="text1"/>
          <w:sz w:val="24"/>
          <w:szCs w:val="24"/>
        </w:rPr>
        <w:t>такие отношения невозможны без препятствий</w:t>
      </w:r>
      <w:r w:rsidRPr="008C22A7">
        <w:rPr>
          <w:rFonts w:ascii="Times New Roman" w:hAnsi="Times New Roman" w:cs="Times New Roman"/>
          <w:color w:val="000000" w:themeColor="text1"/>
          <w:sz w:val="24"/>
          <w:szCs w:val="24"/>
        </w:rPr>
        <w:t>.</w:t>
      </w:r>
    </w:p>
    <w:p w14:paraId="6F1E108D" w14:textId="77777777" w:rsidR="008C22A7" w:rsidRPr="008C22A7" w:rsidRDefault="008C22A7" w:rsidP="008C22A7">
      <w:pPr>
        <w:spacing w:after="0" w:line="360" w:lineRule="auto"/>
        <w:ind w:firstLine="709"/>
        <w:jc w:val="both"/>
        <w:rPr>
          <w:rFonts w:ascii="Times New Roman" w:hAnsi="Times New Roman" w:cs="Times New Roman"/>
          <w:i/>
          <w:iCs/>
          <w:color w:val="000000" w:themeColor="text1"/>
          <w:sz w:val="24"/>
          <w:szCs w:val="24"/>
        </w:rPr>
      </w:pPr>
      <w:r w:rsidRPr="008C22A7">
        <w:rPr>
          <w:rFonts w:ascii="Times New Roman" w:hAnsi="Times New Roman" w:cs="Times New Roman"/>
          <w:i/>
          <w:iCs/>
          <w:color w:val="000000" w:themeColor="text1"/>
          <w:sz w:val="24"/>
          <w:szCs w:val="24"/>
        </w:rPr>
        <w:t>«Мне нравится что-то про взаимоотношения, когда у людей всё плохо, да. Они решают какие-то проблемы вместе. Они не могут быть вместе. У них там, может быть, конфликты, они разбираются, расстаются. Потом спустя года сходятся.» (Информант 2)</w:t>
      </w:r>
    </w:p>
    <w:p w14:paraId="6F6DEB6E" w14:textId="77777777" w:rsidR="008C22A7" w:rsidRPr="008C22A7" w:rsidRDefault="008C22A7" w:rsidP="008C22A7">
      <w:pPr>
        <w:spacing w:after="0" w:line="360" w:lineRule="auto"/>
        <w:ind w:firstLine="709"/>
        <w:jc w:val="both"/>
        <w:rPr>
          <w:rFonts w:ascii="Times New Roman" w:hAnsi="Times New Roman" w:cs="Times New Roman"/>
          <w:color w:val="000000" w:themeColor="text1"/>
          <w:sz w:val="24"/>
          <w:szCs w:val="24"/>
        </w:rPr>
      </w:pPr>
      <w:r w:rsidRPr="008C22A7">
        <w:rPr>
          <w:rFonts w:ascii="Times New Roman" w:hAnsi="Times New Roman" w:cs="Times New Roman"/>
          <w:color w:val="000000" w:themeColor="text1"/>
          <w:sz w:val="24"/>
          <w:szCs w:val="24"/>
        </w:rPr>
        <w:t>Еще одна часто упоминаемая тема, связанная с любовью, но скорее отсылающая нас к криминальным аспектам мелодрамы — это месть.</w:t>
      </w:r>
    </w:p>
    <w:p w14:paraId="66EDBEB0" w14:textId="77777777" w:rsidR="008C22A7" w:rsidRPr="008C22A7" w:rsidRDefault="008C22A7" w:rsidP="008C22A7">
      <w:pPr>
        <w:spacing w:after="0" w:line="360" w:lineRule="auto"/>
        <w:ind w:firstLine="709"/>
        <w:jc w:val="both"/>
        <w:rPr>
          <w:rFonts w:ascii="Times New Roman" w:hAnsi="Times New Roman" w:cs="Times New Roman"/>
          <w:i/>
          <w:iCs/>
          <w:color w:val="000000" w:themeColor="text1"/>
          <w:sz w:val="24"/>
          <w:szCs w:val="24"/>
        </w:rPr>
      </w:pPr>
      <w:r w:rsidRPr="008C22A7">
        <w:rPr>
          <w:rFonts w:ascii="Times New Roman" w:hAnsi="Times New Roman" w:cs="Times New Roman"/>
          <w:i/>
          <w:iCs/>
          <w:color w:val="000000" w:themeColor="text1"/>
          <w:sz w:val="24"/>
          <w:szCs w:val="24"/>
        </w:rPr>
        <w:t>«Любовь и месть – это стабильно. Оно было всегда. Там интрига, зависть. Кто-то кому-то рассказал, подставил.»</w:t>
      </w:r>
    </w:p>
    <w:p w14:paraId="49B95D26" w14:textId="1D03150B" w:rsidR="008C22A7" w:rsidRPr="008C22A7" w:rsidRDefault="008C22A7" w:rsidP="008C22A7">
      <w:pPr>
        <w:spacing w:after="0" w:line="360" w:lineRule="auto"/>
        <w:ind w:firstLine="709"/>
        <w:jc w:val="both"/>
        <w:rPr>
          <w:rFonts w:ascii="Times New Roman" w:hAnsi="Times New Roman"/>
          <w:color w:val="000000" w:themeColor="text1"/>
          <w:sz w:val="24"/>
        </w:rPr>
      </w:pPr>
      <w:r w:rsidRPr="008C22A7">
        <w:rPr>
          <w:rFonts w:ascii="Times New Roman" w:hAnsi="Times New Roman"/>
          <w:color w:val="000000" w:themeColor="text1"/>
          <w:sz w:val="24"/>
        </w:rPr>
        <w:t>Таким образом, в качестве основных атрибутов российской мелодрамы любители этого жанра выделили любовную линию, сложные и запутанные отношения между людьми, связанные с ними интриги и месть</w:t>
      </w:r>
      <w:r w:rsidR="001C332A">
        <w:rPr>
          <w:rFonts w:ascii="Times New Roman" w:hAnsi="Times New Roman"/>
          <w:color w:val="000000" w:themeColor="text1"/>
          <w:sz w:val="24"/>
        </w:rPr>
        <w:t>.</w:t>
      </w:r>
    </w:p>
    <w:p w14:paraId="67375444" w14:textId="77777777" w:rsidR="008C22A7" w:rsidRPr="008C22A7" w:rsidRDefault="008C22A7" w:rsidP="008C22A7">
      <w:pPr>
        <w:spacing w:after="0" w:line="360" w:lineRule="auto"/>
        <w:ind w:firstLine="709"/>
        <w:jc w:val="both"/>
        <w:rPr>
          <w:rFonts w:ascii="Times New Roman" w:hAnsi="Times New Roman"/>
          <w:color w:val="000000" w:themeColor="text1"/>
          <w:sz w:val="24"/>
        </w:rPr>
      </w:pPr>
    </w:p>
    <w:p w14:paraId="50A8B042" w14:textId="7927BA8F" w:rsidR="008C22A7" w:rsidRPr="008C22A7" w:rsidRDefault="001C332A" w:rsidP="008C22A7">
      <w:pPr>
        <w:spacing w:after="0" w:line="360" w:lineRule="auto"/>
        <w:ind w:firstLine="709"/>
        <w:jc w:val="both"/>
        <w:rPr>
          <w:rFonts w:ascii="Times New Roman" w:hAnsi="Times New Roman"/>
          <w:color w:val="000000" w:themeColor="text1"/>
          <w:sz w:val="24"/>
        </w:rPr>
      </w:pPr>
      <w:r>
        <w:rPr>
          <w:rFonts w:ascii="Times New Roman" w:hAnsi="Times New Roman"/>
          <w:color w:val="000000" w:themeColor="text1"/>
          <w:sz w:val="24"/>
        </w:rPr>
        <w:t>Мнения наших информантов</w:t>
      </w:r>
      <w:r w:rsidR="008C22A7" w:rsidRPr="008C22A7">
        <w:rPr>
          <w:rFonts w:ascii="Times New Roman" w:hAnsi="Times New Roman"/>
          <w:color w:val="000000" w:themeColor="text1"/>
          <w:sz w:val="24"/>
        </w:rPr>
        <w:t xml:space="preserve"> </w:t>
      </w:r>
      <w:r>
        <w:rPr>
          <w:rFonts w:ascii="Times New Roman" w:hAnsi="Times New Roman"/>
          <w:color w:val="000000" w:themeColor="text1"/>
          <w:sz w:val="24"/>
        </w:rPr>
        <w:t>в какой-то степени доказывают</w:t>
      </w:r>
      <w:r w:rsidR="008C22A7" w:rsidRPr="008C22A7">
        <w:rPr>
          <w:rFonts w:ascii="Times New Roman" w:hAnsi="Times New Roman"/>
          <w:color w:val="000000" w:themeColor="text1"/>
          <w:sz w:val="24"/>
        </w:rPr>
        <w:t>, что мелодрама – в первую очередь</w:t>
      </w:r>
      <w:r>
        <w:rPr>
          <w:rFonts w:ascii="Times New Roman" w:hAnsi="Times New Roman"/>
          <w:color w:val="000000" w:themeColor="text1"/>
          <w:sz w:val="24"/>
        </w:rPr>
        <w:t>,</w:t>
      </w:r>
      <w:r w:rsidR="008C22A7" w:rsidRPr="008C22A7">
        <w:rPr>
          <w:rFonts w:ascii="Times New Roman" w:hAnsi="Times New Roman"/>
          <w:color w:val="000000" w:themeColor="text1"/>
          <w:sz w:val="24"/>
        </w:rPr>
        <w:t xml:space="preserve"> женский жанр. В большинстве случаев</w:t>
      </w:r>
      <w:r>
        <w:rPr>
          <w:rFonts w:ascii="Times New Roman" w:hAnsi="Times New Roman"/>
          <w:color w:val="000000" w:themeColor="text1"/>
          <w:sz w:val="24"/>
        </w:rPr>
        <w:t xml:space="preserve"> они</w:t>
      </w:r>
      <w:r w:rsidR="008C22A7" w:rsidRPr="008C22A7">
        <w:rPr>
          <w:rFonts w:ascii="Times New Roman" w:hAnsi="Times New Roman"/>
          <w:color w:val="000000" w:themeColor="text1"/>
          <w:sz w:val="24"/>
        </w:rPr>
        <w:t xml:space="preserve"> говорят, что основной аудиторией русской мелодрамы являются женщины различных возрастов.</w:t>
      </w:r>
    </w:p>
    <w:p w14:paraId="727EC1F8" w14:textId="4F1516C6" w:rsidR="008C22A7" w:rsidRPr="008C22A7" w:rsidRDefault="008C22A7" w:rsidP="008C22A7">
      <w:pPr>
        <w:spacing w:after="0" w:line="360" w:lineRule="auto"/>
        <w:ind w:firstLine="709"/>
        <w:jc w:val="both"/>
        <w:rPr>
          <w:rFonts w:ascii="Times New Roman" w:hAnsi="Times New Roman" w:cs="Times New Roman"/>
          <w:i/>
          <w:iCs/>
          <w:color w:val="000000" w:themeColor="text1"/>
          <w:sz w:val="24"/>
          <w:szCs w:val="24"/>
        </w:rPr>
      </w:pPr>
      <w:r w:rsidRPr="008C22A7">
        <w:rPr>
          <w:rFonts w:ascii="Times New Roman" w:hAnsi="Times New Roman" w:cs="Times New Roman"/>
          <w:i/>
          <w:iCs/>
          <w:color w:val="000000" w:themeColor="text1"/>
          <w:sz w:val="24"/>
          <w:szCs w:val="24"/>
        </w:rPr>
        <w:t>«Когда женщины в декрете сидят или те же домохозяйки, почему бы и не посмотреть» (Информант 1)</w:t>
      </w:r>
    </w:p>
    <w:p w14:paraId="03E439D0" w14:textId="77777777" w:rsidR="008C22A7" w:rsidRPr="008C22A7" w:rsidRDefault="008C22A7" w:rsidP="008C22A7">
      <w:pPr>
        <w:spacing w:after="0" w:line="360" w:lineRule="auto"/>
        <w:ind w:firstLine="709"/>
        <w:jc w:val="both"/>
        <w:rPr>
          <w:rFonts w:ascii="Times New Roman" w:hAnsi="Times New Roman" w:cs="Times New Roman"/>
          <w:i/>
          <w:iCs/>
          <w:color w:val="000000" w:themeColor="text1"/>
          <w:sz w:val="24"/>
          <w:szCs w:val="24"/>
        </w:rPr>
      </w:pPr>
      <w:r w:rsidRPr="008C22A7">
        <w:rPr>
          <w:rFonts w:ascii="Times New Roman" w:hAnsi="Times New Roman" w:cs="Times New Roman"/>
          <w:i/>
          <w:iCs/>
          <w:color w:val="000000" w:themeColor="text1"/>
          <w:sz w:val="24"/>
          <w:szCs w:val="24"/>
        </w:rPr>
        <w:t>«Девочки тоже могут посмотреть, когда хочется мелодраму о любви, о чём-то таком» (Информант 6)</w:t>
      </w:r>
    </w:p>
    <w:p w14:paraId="658A97A2" w14:textId="77777777" w:rsidR="008C22A7" w:rsidRPr="008C22A7" w:rsidRDefault="008C22A7" w:rsidP="008C22A7">
      <w:pPr>
        <w:spacing w:after="0" w:line="360" w:lineRule="auto"/>
        <w:ind w:firstLine="709"/>
        <w:jc w:val="both"/>
        <w:rPr>
          <w:rFonts w:ascii="Times New Roman" w:hAnsi="Times New Roman" w:cs="Times New Roman"/>
          <w:color w:val="000000" w:themeColor="text1"/>
          <w:sz w:val="24"/>
          <w:szCs w:val="24"/>
        </w:rPr>
      </w:pPr>
      <w:r w:rsidRPr="008C22A7">
        <w:rPr>
          <w:rFonts w:ascii="Times New Roman" w:hAnsi="Times New Roman" w:cs="Times New Roman"/>
          <w:color w:val="000000" w:themeColor="text1"/>
          <w:sz w:val="24"/>
          <w:szCs w:val="24"/>
        </w:rPr>
        <w:t>При этом отмечается, что для старшей возрастной группы мелодрама имеет особое значение. События, происходящие на экране – не только расхожая тема для ежедневных обсуждений, но потенциальное средство потенциального конфликта.</w:t>
      </w:r>
    </w:p>
    <w:p w14:paraId="10E80F1A" w14:textId="77777777" w:rsidR="008C22A7" w:rsidRPr="008C22A7" w:rsidRDefault="008C22A7" w:rsidP="008C22A7">
      <w:pPr>
        <w:spacing w:after="0" w:line="360" w:lineRule="auto"/>
        <w:ind w:firstLine="709"/>
        <w:jc w:val="both"/>
        <w:rPr>
          <w:rFonts w:ascii="Times New Roman" w:hAnsi="Times New Roman" w:cs="Times New Roman"/>
          <w:i/>
          <w:iCs/>
          <w:color w:val="000000" w:themeColor="text1"/>
          <w:sz w:val="24"/>
          <w:szCs w:val="24"/>
        </w:rPr>
      </w:pPr>
      <w:r w:rsidRPr="008C22A7">
        <w:rPr>
          <w:rFonts w:ascii="Times New Roman" w:hAnsi="Times New Roman" w:cs="Times New Roman"/>
          <w:i/>
          <w:iCs/>
          <w:color w:val="000000" w:themeColor="text1"/>
          <w:sz w:val="24"/>
          <w:szCs w:val="24"/>
        </w:rPr>
        <w:t>«Выходим на улицу… Наши все бабушки: кому 60, кому 70, можем и обсудить. А что нам? Вот фильмы для нас. Мы не обсуждаем там, что у кого в семье, а фильмы… можно и поговорить» (Информант 5)</w:t>
      </w:r>
    </w:p>
    <w:p w14:paraId="3198057A" w14:textId="77777777" w:rsidR="008C22A7" w:rsidRPr="008C22A7" w:rsidRDefault="008C22A7" w:rsidP="008C22A7">
      <w:pPr>
        <w:spacing w:after="0" w:line="360" w:lineRule="auto"/>
        <w:ind w:firstLine="709"/>
        <w:jc w:val="both"/>
        <w:rPr>
          <w:rFonts w:ascii="Times New Roman" w:hAnsi="Times New Roman" w:cs="Times New Roman"/>
          <w:color w:val="000000" w:themeColor="text1"/>
          <w:sz w:val="24"/>
          <w:szCs w:val="24"/>
        </w:rPr>
      </w:pPr>
      <w:r w:rsidRPr="008C22A7">
        <w:rPr>
          <w:rFonts w:ascii="Times New Roman" w:hAnsi="Times New Roman" w:cs="Times New Roman"/>
          <w:color w:val="000000" w:themeColor="text1"/>
          <w:sz w:val="24"/>
          <w:szCs w:val="24"/>
        </w:rPr>
        <w:lastRenderedPageBreak/>
        <w:t xml:space="preserve">Несмотря на то, что мелодрама в большей степени воспринимается как женский жанр, некоторые информанты утверждают, что мелодрамы довольно насыщены и разнообразны, а </w:t>
      </w:r>
      <w:r w:rsidRPr="008C22A7">
        <w:rPr>
          <w:rFonts w:ascii="Times New Roman" w:hAnsi="Times New Roman"/>
          <w:color w:val="000000" w:themeColor="text1"/>
          <w:sz w:val="24"/>
        </w:rPr>
        <w:t>п</w:t>
      </w:r>
      <w:r w:rsidRPr="008C22A7">
        <w:rPr>
          <w:rFonts w:ascii="Times New Roman" w:hAnsi="Times New Roman" w:cs="Times New Roman"/>
          <w:color w:val="000000" w:themeColor="text1"/>
          <w:sz w:val="24"/>
          <w:szCs w:val="24"/>
        </w:rPr>
        <w:t>ри желании каждый может найти в них что-то для себя.</w:t>
      </w:r>
    </w:p>
    <w:p w14:paraId="3016F988" w14:textId="43CF7FDD" w:rsidR="008C22A7" w:rsidRPr="008C22A7" w:rsidRDefault="008C22A7" w:rsidP="008C22A7">
      <w:pPr>
        <w:spacing w:after="0" w:line="360" w:lineRule="auto"/>
        <w:ind w:firstLine="709"/>
        <w:jc w:val="both"/>
        <w:rPr>
          <w:rFonts w:ascii="Times New Roman" w:hAnsi="Times New Roman"/>
          <w:i/>
          <w:iCs/>
          <w:color w:val="000000" w:themeColor="text1"/>
          <w:sz w:val="24"/>
        </w:rPr>
      </w:pPr>
      <w:r w:rsidRPr="008C22A7">
        <w:rPr>
          <w:rFonts w:ascii="Times New Roman" w:hAnsi="Times New Roman" w:cs="Times New Roman"/>
          <w:i/>
          <w:iCs/>
          <w:color w:val="000000" w:themeColor="text1"/>
          <w:sz w:val="24"/>
          <w:szCs w:val="24"/>
        </w:rPr>
        <w:t>«По телевизору всё же показывают что-то массовое, что и мужу понравится. У меня сын даже смотрит. Я в 9 включаю, после работы прихожу, – там обычно фильм какой-то такой вроде и простой, но много всего. Но мужу нравится, когда какие-то разборки в фильме. Сыну интересно про детей посмотреть. Там, кстати, и детские темы какие-то бывают. В последнее время вообще в мелодрамах дети как-то часто…»</w:t>
      </w:r>
      <w:r w:rsidR="00DC4856">
        <w:rPr>
          <w:rFonts w:ascii="Times New Roman" w:hAnsi="Times New Roman" w:cs="Times New Roman"/>
          <w:i/>
          <w:iCs/>
          <w:color w:val="000000" w:themeColor="text1"/>
          <w:sz w:val="24"/>
          <w:szCs w:val="24"/>
        </w:rPr>
        <w:t xml:space="preserve"> </w:t>
      </w:r>
      <w:r w:rsidRPr="008C22A7">
        <w:rPr>
          <w:rFonts w:ascii="Times New Roman" w:hAnsi="Times New Roman" w:cs="Times New Roman"/>
          <w:i/>
          <w:iCs/>
          <w:color w:val="000000" w:themeColor="text1"/>
          <w:sz w:val="24"/>
          <w:szCs w:val="24"/>
        </w:rPr>
        <w:t>(Информант 11)</w:t>
      </w:r>
    </w:p>
    <w:p w14:paraId="6687EF3D" w14:textId="77178E2E" w:rsidR="000B30CC" w:rsidRDefault="007554BB" w:rsidP="001C332A">
      <w:pPr>
        <w:pStyle w:val="1"/>
        <w:rPr>
          <w:rFonts w:cs="Times New Roman"/>
          <w:sz w:val="24"/>
          <w:szCs w:val="24"/>
        </w:rPr>
      </w:pPr>
      <w:r>
        <w:rPr>
          <w:rFonts w:cs="Times New Roman"/>
          <w:sz w:val="24"/>
          <w:szCs w:val="24"/>
        </w:rPr>
        <w:br w:type="page"/>
      </w:r>
    </w:p>
    <w:p w14:paraId="44E61CB7" w14:textId="6C8D72C3" w:rsidR="007554BB" w:rsidRPr="00D02D8C" w:rsidRDefault="00D02D8C" w:rsidP="00D02D8C">
      <w:pPr>
        <w:pStyle w:val="1"/>
      </w:pPr>
      <w:r w:rsidRPr="00D02D8C">
        <w:lastRenderedPageBreak/>
        <w:t>Типичный сюжет российской мелодрамы</w:t>
      </w:r>
    </w:p>
    <w:p w14:paraId="3B8D7B1F" w14:textId="7328F13F" w:rsidR="00DE6D34" w:rsidRPr="00DE6D34" w:rsidRDefault="00D767D9" w:rsidP="00D767D9">
      <w:pPr>
        <w:spacing w:after="0" w:line="360" w:lineRule="auto"/>
        <w:ind w:firstLine="709"/>
        <w:jc w:val="both"/>
        <w:rPr>
          <w:rFonts w:ascii="Times New Roman" w:hAnsi="Times New Roman"/>
          <w:color w:val="000000" w:themeColor="text1"/>
          <w:sz w:val="24"/>
        </w:rPr>
      </w:pPr>
      <w:r>
        <w:rPr>
          <w:rFonts w:ascii="Times New Roman" w:hAnsi="Times New Roman"/>
          <w:color w:val="000000" w:themeColor="text1"/>
          <w:sz w:val="24"/>
        </w:rPr>
        <w:t>Как нам удалось выяснить, ж</w:t>
      </w:r>
      <w:r w:rsidR="00DE6D34" w:rsidRPr="00DE6D34">
        <w:rPr>
          <w:rFonts w:ascii="Times New Roman" w:hAnsi="Times New Roman"/>
          <w:color w:val="000000" w:themeColor="text1"/>
          <w:sz w:val="24"/>
        </w:rPr>
        <w:t>анр мелодрамы предполагает насыщенность сюжета разнообразными событиями, героями, неожиданными поворотами. Однако</w:t>
      </w:r>
      <w:r>
        <w:rPr>
          <w:rFonts w:ascii="Times New Roman" w:hAnsi="Times New Roman"/>
          <w:color w:val="000000" w:themeColor="text1"/>
          <w:sz w:val="24"/>
        </w:rPr>
        <w:t>,</w:t>
      </w:r>
      <w:r w:rsidR="00DE6D34" w:rsidRPr="00DE6D34">
        <w:rPr>
          <w:rFonts w:ascii="Times New Roman" w:hAnsi="Times New Roman"/>
          <w:color w:val="000000" w:themeColor="text1"/>
          <w:sz w:val="24"/>
        </w:rPr>
        <w:t xml:space="preserve"> несмотря на концентрированность сюжетов</w:t>
      </w:r>
      <w:r>
        <w:rPr>
          <w:rFonts w:ascii="Times New Roman" w:hAnsi="Times New Roman"/>
          <w:color w:val="000000" w:themeColor="text1"/>
          <w:sz w:val="24"/>
        </w:rPr>
        <w:t>,</w:t>
      </w:r>
      <w:r w:rsidR="00DE6D34" w:rsidRPr="00DE6D34">
        <w:rPr>
          <w:rFonts w:ascii="Times New Roman" w:hAnsi="Times New Roman"/>
          <w:color w:val="000000" w:themeColor="text1"/>
          <w:sz w:val="24"/>
        </w:rPr>
        <w:t xml:space="preserve"> респонденты отмечают, что многие мелодрамы похожи друг на друга</w:t>
      </w:r>
      <w:r>
        <w:rPr>
          <w:rFonts w:ascii="Times New Roman" w:hAnsi="Times New Roman"/>
          <w:color w:val="000000" w:themeColor="text1"/>
          <w:sz w:val="24"/>
        </w:rPr>
        <w:t>:</w:t>
      </w:r>
    </w:p>
    <w:p w14:paraId="3DB91D04" w14:textId="0AF82A67" w:rsidR="00DE6D34" w:rsidRPr="00DE6D34" w:rsidRDefault="00DE6D34" w:rsidP="00D767D9">
      <w:pPr>
        <w:spacing w:after="0" w:line="360" w:lineRule="auto"/>
        <w:ind w:firstLine="709"/>
        <w:jc w:val="both"/>
        <w:rPr>
          <w:rFonts w:ascii="Times New Roman" w:hAnsi="Times New Roman" w:cs="Times New Roman"/>
          <w:i/>
          <w:iCs/>
          <w:color w:val="000000" w:themeColor="text1"/>
          <w:sz w:val="24"/>
          <w:szCs w:val="24"/>
        </w:rPr>
      </w:pPr>
      <w:r w:rsidRPr="00DE6D34">
        <w:rPr>
          <w:rFonts w:ascii="Times New Roman" w:hAnsi="Times New Roman" w:cs="Times New Roman"/>
          <w:i/>
          <w:iCs/>
          <w:color w:val="000000" w:themeColor="text1"/>
          <w:sz w:val="24"/>
          <w:szCs w:val="24"/>
        </w:rPr>
        <w:t>«Ну, в общем, это смешение всего и вся» (Информант 3)</w:t>
      </w:r>
      <w:r w:rsidR="00D767D9">
        <w:rPr>
          <w:rFonts w:ascii="Times New Roman" w:hAnsi="Times New Roman" w:cs="Times New Roman"/>
          <w:i/>
          <w:iCs/>
          <w:color w:val="000000" w:themeColor="text1"/>
          <w:sz w:val="24"/>
          <w:szCs w:val="24"/>
        </w:rPr>
        <w:t>;</w:t>
      </w:r>
    </w:p>
    <w:p w14:paraId="019B0A9C" w14:textId="6D7F626B" w:rsidR="00DE6D34" w:rsidRPr="00DE6D34" w:rsidRDefault="00DE6D34" w:rsidP="00D767D9">
      <w:pPr>
        <w:spacing w:after="0" w:line="360" w:lineRule="auto"/>
        <w:ind w:firstLine="709"/>
        <w:jc w:val="both"/>
        <w:rPr>
          <w:rFonts w:ascii="Times New Roman" w:hAnsi="Times New Roman" w:cs="Times New Roman"/>
          <w:i/>
          <w:iCs/>
          <w:color w:val="000000" w:themeColor="text1"/>
          <w:sz w:val="24"/>
          <w:szCs w:val="24"/>
        </w:rPr>
      </w:pPr>
      <w:r w:rsidRPr="00DE6D34">
        <w:rPr>
          <w:rFonts w:ascii="Times New Roman" w:hAnsi="Times New Roman" w:cs="Times New Roman"/>
          <w:i/>
          <w:iCs/>
          <w:color w:val="000000" w:themeColor="text1"/>
          <w:sz w:val="24"/>
          <w:szCs w:val="24"/>
        </w:rPr>
        <w:t>«В наших русских всех мелодрамах, фильмах ты дойдешь до середины и понимаешь, что в другом фильме было точно так же» (Информант 1)</w:t>
      </w:r>
      <w:r w:rsidR="00D767D9">
        <w:rPr>
          <w:rFonts w:ascii="Times New Roman" w:hAnsi="Times New Roman" w:cs="Times New Roman"/>
          <w:i/>
          <w:iCs/>
          <w:color w:val="000000" w:themeColor="text1"/>
          <w:sz w:val="24"/>
          <w:szCs w:val="24"/>
        </w:rPr>
        <w:t>.</w:t>
      </w:r>
    </w:p>
    <w:p w14:paraId="33F2A238" w14:textId="65F6F1E3" w:rsidR="00DE6D34" w:rsidRPr="00DE6D34" w:rsidRDefault="00DE6D34" w:rsidP="00D767D9">
      <w:pPr>
        <w:spacing w:after="0" w:line="360" w:lineRule="auto"/>
        <w:ind w:firstLine="709"/>
        <w:jc w:val="both"/>
        <w:rPr>
          <w:rFonts w:ascii="Times New Roman" w:hAnsi="Times New Roman"/>
          <w:color w:val="000000" w:themeColor="text1"/>
          <w:sz w:val="24"/>
        </w:rPr>
      </w:pPr>
      <w:r w:rsidRPr="00DE6D34">
        <w:rPr>
          <w:rFonts w:ascii="Times New Roman" w:hAnsi="Times New Roman"/>
          <w:color w:val="000000" w:themeColor="text1"/>
          <w:sz w:val="24"/>
        </w:rPr>
        <w:t xml:space="preserve">Можно выделить несколько стандартных и узнаваемых </w:t>
      </w:r>
      <w:r w:rsidR="00035214">
        <w:rPr>
          <w:rFonts w:ascii="Times New Roman" w:hAnsi="Times New Roman"/>
          <w:color w:val="000000" w:themeColor="text1"/>
          <w:sz w:val="24"/>
        </w:rPr>
        <w:t>зрителями</w:t>
      </w:r>
      <w:r w:rsidRPr="00DE6D34">
        <w:rPr>
          <w:rFonts w:ascii="Times New Roman" w:hAnsi="Times New Roman"/>
          <w:color w:val="000000" w:themeColor="text1"/>
          <w:sz w:val="24"/>
        </w:rPr>
        <w:t xml:space="preserve"> сюжетных структур, на которые впоследствии наращиваются разнообразные многочисленные детали. Результаты интервью с любителями российских мелодрам позволили выделить два стандартных направления сюжета, на основании которых строится дальнейшая история: первое</w:t>
      </w:r>
      <w:r w:rsidR="00035214">
        <w:rPr>
          <w:rFonts w:ascii="Times New Roman" w:hAnsi="Times New Roman"/>
          <w:color w:val="000000" w:themeColor="text1"/>
          <w:sz w:val="24"/>
        </w:rPr>
        <w:t>,</w:t>
      </w:r>
      <w:r w:rsidRPr="00DE6D34">
        <w:rPr>
          <w:rFonts w:ascii="Times New Roman" w:hAnsi="Times New Roman"/>
          <w:color w:val="000000" w:themeColor="text1"/>
          <w:sz w:val="24"/>
        </w:rPr>
        <w:t xml:space="preserve"> в большей степени</w:t>
      </w:r>
      <w:r w:rsidR="00035214">
        <w:rPr>
          <w:rFonts w:ascii="Times New Roman" w:hAnsi="Times New Roman"/>
          <w:color w:val="000000" w:themeColor="text1"/>
          <w:sz w:val="24"/>
        </w:rPr>
        <w:t>,</w:t>
      </w:r>
      <w:r w:rsidRPr="00DE6D34">
        <w:rPr>
          <w:rFonts w:ascii="Times New Roman" w:hAnsi="Times New Roman"/>
          <w:color w:val="000000" w:themeColor="text1"/>
          <w:sz w:val="24"/>
        </w:rPr>
        <w:t xml:space="preserve"> строится вокруг любовной истории провинциальной девушки, в основе второго лежат криминальные разборки с предательством и наказанием невиновных.</w:t>
      </w:r>
    </w:p>
    <w:p w14:paraId="7E4603E0" w14:textId="6198775E" w:rsidR="00DE6D34" w:rsidRPr="00DE6D34" w:rsidRDefault="00DE6D34" w:rsidP="00D767D9">
      <w:pPr>
        <w:spacing w:after="0" w:line="360" w:lineRule="auto"/>
        <w:ind w:firstLine="709"/>
        <w:jc w:val="both"/>
        <w:rPr>
          <w:rFonts w:ascii="Times New Roman" w:hAnsi="Times New Roman"/>
          <w:color w:val="000000" w:themeColor="text1"/>
          <w:sz w:val="24"/>
        </w:rPr>
      </w:pPr>
      <w:r w:rsidRPr="00DE6D34">
        <w:rPr>
          <w:rFonts w:ascii="Times New Roman" w:hAnsi="Times New Roman"/>
          <w:color w:val="000000" w:themeColor="text1"/>
          <w:sz w:val="24"/>
        </w:rPr>
        <w:t xml:space="preserve">Первый сюжет условно можно назвать историей о </w:t>
      </w:r>
      <w:r w:rsidR="00D767D9">
        <w:rPr>
          <w:rFonts w:ascii="Times New Roman" w:hAnsi="Times New Roman"/>
          <w:color w:val="000000" w:themeColor="text1"/>
          <w:sz w:val="24"/>
        </w:rPr>
        <w:t>З</w:t>
      </w:r>
      <w:r w:rsidRPr="00DE6D34">
        <w:rPr>
          <w:rFonts w:ascii="Times New Roman" w:hAnsi="Times New Roman"/>
          <w:color w:val="000000" w:themeColor="text1"/>
          <w:sz w:val="24"/>
        </w:rPr>
        <w:t>олушке – простушке, в жизни которой в один прекрасный момент наступают изменения. Информанты отмечают, что главным героем российской мелодрамы обычно бывает девушка или женщина из провинции</w:t>
      </w:r>
      <w:r w:rsidR="00D767D9">
        <w:rPr>
          <w:rFonts w:ascii="Times New Roman" w:hAnsi="Times New Roman"/>
          <w:color w:val="000000" w:themeColor="text1"/>
          <w:sz w:val="24"/>
        </w:rPr>
        <w:t>:</w:t>
      </w:r>
    </w:p>
    <w:p w14:paraId="5F0FA34B" w14:textId="31283960" w:rsidR="00DE6D34" w:rsidRPr="00DE6D34" w:rsidRDefault="00DE6D34" w:rsidP="00D767D9">
      <w:pPr>
        <w:spacing w:after="0" w:line="360" w:lineRule="auto"/>
        <w:ind w:firstLine="709"/>
        <w:jc w:val="both"/>
        <w:rPr>
          <w:rFonts w:ascii="Times New Roman" w:hAnsi="Times New Roman" w:cs="Times New Roman"/>
          <w:i/>
          <w:iCs/>
          <w:color w:val="000000" w:themeColor="text1"/>
          <w:sz w:val="24"/>
          <w:szCs w:val="24"/>
        </w:rPr>
      </w:pPr>
      <w:r w:rsidRPr="00DE6D34">
        <w:rPr>
          <w:rFonts w:ascii="Times New Roman" w:hAnsi="Times New Roman" w:cs="Times New Roman"/>
          <w:i/>
          <w:iCs/>
          <w:color w:val="000000" w:themeColor="text1"/>
          <w:sz w:val="24"/>
          <w:szCs w:val="24"/>
        </w:rPr>
        <w:t>«Там о женщине из деревни. Она добрая, хорошая, учительница какая-нибудь. Но вот муж у нее алкоголик или наркоман, может бьет её. Денег нет» (Информант 8)</w:t>
      </w:r>
      <w:r w:rsidR="00D767D9">
        <w:rPr>
          <w:rFonts w:ascii="Times New Roman" w:hAnsi="Times New Roman" w:cs="Times New Roman"/>
          <w:i/>
          <w:iCs/>
          <w:color w:val="000000" w:themeColor="text1"/>
          <w:sz w:val="24"/>
          <w:szCs w:val="24"/>
        </w:rPr>
        <w:t>;</w:t>
      </w:r>
    </w:p>
    <w:p w14:paraId="75F860AA" w14:textId="7ADCEF3C" w:rsidR="00DE6D34" w:rsidRPr="00DE6D34" w:rsidRDefault="00DE6D34" w:rsidP="00D767D9">
      <w:pPr>
        <w:spacing w:after="0" w:line="360" w:lineRule="auto"/>
        <w:ind w:firstLine="709"/>
        <w:jc w:val="both"/>
        <w:rPr>
          <w:rFonts w:ascii="Times New Roman" w:hAnsi="Times New Roman" w:cs="Times New Roman"/>
          <w:i/>
          <w:iCs/>
          <w:color w:val="000000" w:themeColor="text1"/>
          <w:sz w:val="24"/>
          <w:szCs w:val="24"/>
        </w:rPr>
      </w:pPr>
      <w:r w:rsidRPr="00DE6D34">
        <w:rPr>
          <w:rFonts w:ascii="Times New Roman" w:hAnsi="Times New Roman" w:cs="Times New Roman"/>
          <w:i/>
          <w:iCs/>
          <w:color w:val="000000" w:themeColor="text1"/>
          <w:sz w:val="24"/>
          <w:szCs w:val="24"/>
        </w:rPr>
        <w:t>«Ой, знаешь, там история из серии Машенька приехала в Москву, а ее здесь никто не ждет. И вот жизнь… Как эта провинциальная девочка пробивается в этой жизни» (Информант 1</w:t>
      </w:r>
      <w:r w:rsidR="00100984">
        <w:rPr>
          <w:rFonts w:ascii="Times New Roman" w:hAnsi="Times New Roman" w:cs="Times New Roman"/>
          <w:i/>
          <w:iCs/>
          <w:color w:val="000000" w:themeColor="text1"/>
          <w:sz w:val="24"/>
          <w:szCs w:val="24"/>
        </w:rPr>
        <w:t>2</w:t>
      </w:r>
      <w:r w:rsidRPr="00DE6D34">
        <w:rPr>
          <w:rFonts w:ascii="Times New Roman" w:hAnsi="Times New Roman" w:cs="Times New Roman"/>
          <w:i/>
          <w:iCs/>
          <w:color w:val="000000" w:themeColor="text1"/>
          <w:sz w:val="24"/>
          <w:szCs w:val="24"/>
        </w:rPr>
        <w:t>)</w:t>
      </w:r>
      <w:r w:rsidR="00D767D9">
        <w:rPr>
          <w:rFonts w:ascii="Times New Roman" w:hAnsi="Times New Roman" w:cs="Times New Roman"/>
          <w:i/>
          <w:iCs/>
          <w:color w:val="000000" w:themeColor="text1"/>
          <w:sz w:val="24"/>
          <w:szCs w:val="24"/>
        </w:rPr>
        <w:t>.</w:t>
      </w:r>
    </w:p>
    <w:p w14:paraId="54A15397" w14:textId="77777777" w:rsidR="00DE6D34" w:rsidRPr="00DE6D34" w:rsidRDefault="00DE6D34" w:rsidP="00D767D9">
      <w:pPr>
        <w:spacing w:after="0" w:line="360" w:lineRule="auto"/>
        <w:ind w:firstLine="709"/>
        <w:contextualSpacing/>
        <w:jc w:val="both"/>
        <w:rPr>
          <w:rFonts w:ascii="Times New Roman" w:hAnsi="Times New Roman"/>
          <w:color w:val="000000" w:themeColor="text1"/>
          <w:sz w:val="24"/>
        </w:rPr>
      </w:pPr>
      <w:r w:rsidRPr="00DE6D34">
        <w:rPr>
          <w:rFonts w:ascii="Times New Roman" w:hAnsi="Times New Roman"/>
          <w:color w:val="000000" w:themeColor="text1"/>
          <w:sz w:val="24"/>
        </w:rPr>
        <w:t>Главная героиня воплощает собой образец доброты, честности и нравственности, попадающий в разнообразные сложные и трагические ситуации. Так почти весь окружающий мир в начале истории предстает как жестокий и недружелюбный, а главный антагонист всячески препятствует счастью.</w:t>
      </w:r>
    </w:p>
    <w:p w14:paraId="4C10AF2E" w14:textId="77777777" w:rsidR="00DE6D34" w:rsidRPr="00DE6D34" w:rsidRDefault="00DE6D34" w:rsidP="00D767D9">
      <w:pPr>
        <w:spacing w:after="0" w:line="360" w:lineRule="auto"/>
        <w:ind w:firstLine="709"/>
        <w:contextualSpacing/>
        <w:jc w:val="both"/>
        <w:rPr>
          <w:rFonts w:ascii="Times New Roman" w:hAnsi="Times New Roman"/>
          <w:color w:val="000000" w:themeColor="text1"/>
          <w:sz w:val="24"/>
        </w:rPr>
      </w:pPr>
      <w:r w:rsidRPr="00DE6D34">
        <w:rPr>
          <w:rFonts w:ascii="Times New Roman" w:hAnsi="Times New Roman"/>
          <w:color w:val="000000" w:themeColor="text1"/>
          <w:sz w:val="24"/>
        </w:rPr>
        <w:t>Такая мелодрама обычно описывает жизнь героя в определенных временных границах: с момента, когда герой становится несчастным или осознает свое несчастье до момента, когда он обретает счастье. История, соответственно рассказывает о пути главного героя к счастливой жизни, препятствиях, которые на нем встречаются и, по сути, сводится к простой формуле: страдание - награда.</w:t>
      </w:r>
    </w:p>
    <w:p w14:paraId="371D640F" w14:textId="77777777" w:rsidR="00DE6D34" w:rsidRPr="00DE6D34" w:rsidRDefault="00DE6D34" w:rsidP="00D767D9">
      <w:pPr>
        <w:spacing w:after="0" w:line="360" w:lineRule="auto"/>
        <w:ind w:firstLine="709"/>
        <w:jc w:val="both"/>
        <w:rPr>
          <w:rFonts w:ascii="Times New Roman" w:hAnsi="Times New Roman" w:cs="Times New Roman"/>
          <w:i/>
          <w:iCs/>
          <w:color w:val="000000" w:themeColor="text1"/>
          <w:sz w:val="24"/>
          <w:szCs w:val="24"/>
        </w:rPr>
      </w:pPr>
      <w:r w:rsidRPr="00DE6D34">
        <w:rPr>
          <w:rFonts w:ascii="Times New Roman" w:hAnsi="Times New Roman" w:cs="Times New Roman"/>
          <w:i/>
          <w:iCs/>
          <w:color w:val="000000" w:themeColor="text1"/>
          <w:sz w:val="24"/>
          <w:szCs w:val="24"/>
        </w:rPr>
        <w:t>«Да, если подумать, то везде они [герои] сначала страдают, а потом им за это воздается.» (Информант 7)</w:t>
      </w:r>
    </w:p>
    <w:p w14:paraId="7D945FF3" w14:textId="77777777" w:rsidR="00DE6D34" w:rsidRPr="00DE6D34" w:rsidRDefault="00DE6D34" w:rsidP="00D767D9">
      <w:pPr>
        <w:spacing w:after="0" w:line="360" w:lineRule="auto"/>
        <w:ind w:firstLine="709"/>
        <w:jc w:val="both"/>
        <w:rPr>
          <w:rFonts w:ascii="Times New Roman" w:hAnsi="Times New Roman" w:cs="Times New Roman"/>
          <w:i/>
          <w:iCs/>
          <w:color w:val="000000" w:themeColor="text1"/>
          <w:sz w:val="24"/>
          <w:szCs w:val="24"/>
        </w:rPr>
      </w:pPr>
      <w:r w:rsidRPr="00DE6D34">
        <w:rPr>
          <w:rFonts w:ascii="Times New Roman" w:hAnsi="Times New Roman" w:cs="Times New Roman"/>
          <w:i/>
          <w:iCs/>
          <w:color w:val="000000" w:themeColor="text1"/>
          <w:sz w:val="24"/>
          <w:szCs w:val="24"/>
        </w:rPr>
        <w:lastRenderedPageBreak/>
        <w:t>«Я отдала ему столько лет своей жизни, мы вместе делали ремонт в своем доме где-то в деревне, а он выселил меня на улицу и я вся такая с тремя детьми, и работы-то у меня нет, и родственников у меня нет и вообще что делать... А потом бац и олигарх из Москвы!» (Информант 2)</w:t>
      </w:r>
    </w:p>
    <w:p w14:paraId="4031D893" w14:textId="200E280D" w:rsidR="00DE6D34" w:rsidRPr="00DE6D34" w:rsidRDefault="00DE6D34" w:rsidP="00D767D9">
      <w:pPr>
        <w:spacing w:after="0" w:line="360" w:lineRule="auto"/>
        <w:ind w:firstLine="709"/>
        <w:jc w:val="both"/>
        <w:rPr>
          <w:rFonts w:ascii="Times New Roman" w:hAnsi="Times New Roman"/>
          <w:color w:val="000000" w:themeColor="text1"/>
          <w:sz w:val="24"/>
        </w:rPr>
      </w:pPr>
      <w:r w:rsidRPr="00DE6D34">
        <w:rPr>
          <w:rFonts w:ascii="Times New Roman" w:hAnsi="Times New Roman"/>
          <w:color w:val="000000" w:themeColor="text1"/>
          <w:sz w:val="24"/>
        </w:rPr>
        <w:t>Интересно, что финал мелодрам с таким сюжетом почти всегда одинаков и предполагает как раз сложившиеся романтические отношени</w:t>
      </w:r>
      <w:r w:rsidR="00035214">
        <w:rPr>
          <w:rFonts w:ascii="Times New Roman" w:hAnsi="Times New Roman"/>
          <w:color w:val="000000" w:themeColor="text1"/>
          <w:sz w:val="24"/>
        </w:rPr>
        <w:t>я</w:t>
      </w:r>
      <w:r w:rsidRPr="00DE6D34">
        <w:rPr>
          <w:rFonts w:ascii="Times New Roman" w:hAnsi="Times New Roman"/>
          <w:color w:val="000000" w:themeColor="text1"/>
          <w:sz w:val="24"/>
        </w:rPr>
        <w:t>, успех в личной жизни. Причем с успехом часто ассоциируется именно становление отношений с «идеальным» партнером.</w:t>
      </w:r>
    </w:p>
    <w:p w14:paraId="534E5D70" w14:textId="77777777" w:rsidR="00DE6D34" w:rsidRPr="00DE6D34" w:rsidRDefault="00DE6D34" w:rsidP="00D767D9">
      <w:pPr>
        <w:spacing w:after="0" w:line="360" w:lineRule="auto"/>
        <w:ind w:firstLine="709"/>
        <w:jc w:val="both"/>
        <w:rPr>
          <w:rFonts w:ascii="Times New Roman" w:hAnsi="Times New Roman" w:cs="Times New Roman"/>
          <w:i/>
          <w:iCs/>
          <w:color w:val="000000" w:themeColor="text1"/>
          <w:sz w:val="24"/>
          <w:szCs w:val="24"/>
        </w:rPr>
      </w:pPr>
      <w:r w:rsidRPr="00DE6D34">
        <w:rPr>
          <w:rFonts w:ascii="Times New Roman" w:hAnsi="Times New Roman" w:cs="Times New Roman"/>
          <w:i/>
          <w:iCs/>
          <w:color w:val="000000" w:themeColor="text1"/>
          <w:sz w:val="24"/>
          <w:szCs w:val="24"/>
        </w:rPr>
        <w:t>«Он герой и красивый, и умный, и денег у него много. Хотя… Ну да, Катя Пушкарева ведь тоже за богатого вышла» (Информант 7).</w:t>
      </w:r>
    </w:p>
    <w:p w14:paraId="006369F5" w14:textId="77777777" w:rsidR="00DE6D34" w:rsidRPr="00DE6D34" w:rsidRDefault="00DE6D34" w:rsidP="00D767D9">
      <w:pPr>
        <w:spacing w:after="0" w:line="360" w:lineRule="auto"/>
        <w:ind w:firstLine="709"/>
        <w:jc w:val="both"/>
        <w:rPr>
          <w:rFonts w:ascii="Times New Roman" w:hAnsi="Times New Roman"/>
          <w:color w:val="000000" w:themeColor="text1"/>
          <w:sz w:val="24"/>
        </w:rPr>
      </w:pPr>
      <w:r w:rsidRPr="00DE6D34">
        <w:rPr>
          <w:rFonts w:ascii="Times New Roman" w:hAnsi="Times New Roman"/>
          <w:color w:val="000000" w:themeColor="text1"/>
          <w:sz w:val="24"/>
        </w:rPr>
        <w:t>Вторая часто встречающаяся разновидность мелодрамы выстраивает сюжет на основе криминальных историй и их расследования, где положительный герой случайно попадает в передряги с преступными группировками различной степени организованности.</w:t>
      </w:r>
    </w:p>
    <w:p w14:paraId="00E48E6F" w14:textId="77777777" w:rsidR="00DE6D34" w:rsidRPr="00DE6D34" w:rsidRDefault="00DE6D34" w:rsidP="00D767D9">
      <w:pPr>
        <w:spacing w:after="0" w:line="360" w:lineRule="auto"/>
        <w:ind w:firstLine="709"/>
        <w:jc w:val="both"/>
        <w:rPr>
          <w:rFonts w:ascii="Times New Roman" w:hAnsi="Times New Roman"/>
          <w:color w:val="000000" w:themeColor="text1"/>
          <w:sz w:val="24"/>
        </w:rPr>
      </w:pPr>
      <w:r w:rsidRPr="00DE6D34">
        <w:rPr>
          <w:rFonts w:ascii="Times New Roman" w:hAnsi="Times New Roman"/>
          <w:color w:val="000000" w:themeColor="text1"/>
          <w:sz w:val="24"/>
        </w:rPr>
        <w:t>Для криминальной мелодрамы можно условно выделить два варианта развития сюжета.</w:t>
      </w:r>
    </w:p>
    <w:p w14:paraId="5B38F52B" w14:textId="77777777" w:rsidR="00DE6D34" w:rsidRPr="00DE6D34" w:rsidRDefault="00DE6D34" w:rsidP="00D767D9">
      <w:pPr>
        <w:spacing w:after="0" w:line="360" w:lineRule="auto"/>
        <w:ind w:firstLine="709"/>
        <w:jc w:val="both"/>
        <w:rPr>
          <w:rFonts w:ascii="Times New Roman" w:hAnsi="Times New Roman"/>
          <w:color w:val="000000" w:themeColor="text1"/>
          <w:sz w:val="24"/>
        </w:rPr>
      </w:pPr>
      <w:r w:rsidRPr="00DE6D34">
        <w:rPr>
          <w:rFonts w:ascii="Times New Roman" w:hAnsi="Times New Roman"/>
          <w:color w:val="000000" w:themeColor="text1"/>
          <w:sz w:val="24"/>
        </w:rPr>
        <w:t>В первом варианте герой становится свидетелем или жертвой каких-либо криминальных действий. Обычно речь идет об убийствах, финансовых махинациях, кражах и ограблениях, торговле наркотиками. После этого главный герой, обычно совместно с другими персонажами, начинает собственное расследование, распутывая клубок заговоров и интриг.</w:t>
      </w:r>
    </w:p>
    <w:p w14:paraId="3322475A" w14:textId="77777777" w:rsidR="00DE6D34" w:rsidRPr="00DE6D34" w:rsidRDefault="00DE6D34" w:rsidP="00D767D9">
      <w:pPr>
        <w:spacing w:after="0" w:line="360" w:lineRule="auto"/>
        <w:ind w:firstLine="709"/>
        <w:jc w:val="both"/>
        <w:rPr>
          <w:rFonts w:ascii="Times New Roman" w:hAnsi="Times New Roman" w:cs="Times New Roman"/>
          <w:i/>
          <w:iCs/>
          <w:color w:val="000000" w:themeColor="text1"/>
          <w:sz w:val="24"/>
          <w:szCs w:val="24"/>
        </w:rPr>
      </w:pPr>
      <w:r w:rsidRPr="00DE6D34">
        <w:rPr>
          <w:rFonts w:ascii="Times New Roman" w:hAnsi="Times New Roman" w:cs="Times New Roman"/>
          <w:i/>
          <w:iCs/>
          <w:color w:val="000000" w:themeColor="text1"/>
          <w:sz w:val="24"/>
          <w:szCs w:val="24"/>
        </w:rPr>
        <w:t>«Кто-то убил близких родственников или напал на друзей. Или там деньги в компании воруют, и они пытаются найти корень зла, предателя» (Информант 12)</w:t>
      </w:r>
    </w:p>
    <w:p w14:paraId="451826DB" w14:textId="4BA42689" w:rsidR="00DE6D34" w:rsidRPr="00DE6D34" w:rsidRDefault="00DE6D34" w:rsidP="00D767D9">
      <w:pPr>
        <w:spacing w:after="0" w:line="360" w:lineRule="auto"/>
        <w:ind w:firstLine="709"/>
        <w:jc w:val="both"/>
        <w:rPr>
          <w:rFonts w:ascii="Times New Roman" w:hAnsi="Times New Roman"/>
          <w:color w:val="000000" w:themeColor="text1"/>
          <w:sz w:val="24"/>
        </w:rPr>
      </w:pPr>
      <w:r w:rsidRPr="00DE6D34">
        <w:rPr>
          <w:rFonts w:ascii="Times New Roman" w:hAnsi="Times New Roman"/>
          <w:color w:val="000000" w:themeColor="text1"/>
          <w:sz w:val="24"/>
        </w:rPr>
        <w:t xml:space="preserve">Во втором варианте незаконно осужденный главный герой оказывается «по ту сторону закона». Часто он попадает в подобную ситуацию в связи с предательством или изменой тех, кого он считал близкими людьми. По ходу сюжета герои собирают доказательства невиновности и </w:t>
      </w:r>
      <w:r w:rsidR="00D767D9">
        <w:rPr>
          <w:rFonts w:ascii="Times New Roman" w:hAnsi="Times New Roman"/>
          <w:color w:val="000000" w:themeColor="text1"/>
          <w:sz w:val="24"/>
        </w:rPr>
        <w:t xml:space="preserve">стараются </w:t>
      </w:r>
      <w:r w:rsidRPr="00DE6D34">
        <w:rPr>
          <w:rFonts w:ascii="Times New Roman" w:hAnsi="Times New Roman"/>
          <w:color w:val="000000" w:themeColor="text1"/>
          <w:sz w:val="24"/>
        </w:rPr>
        <w:t>восстановить доброе имя героя.</w:t>
      </w:r>
    </w:p>
    <w:p w14:paraId="4A976D42" w14:textId="77777777" w:rsidR="00DE6D34" w:rsidRPr="00DE6D34" w:rsidRDefault="00DE6D34" w:rsidP="00D767D9">
      <w:pPr>
        <w:spacing w:after="0" w:line="360" w:lineRule="auto"/>
        <w:ind w:firstLine="709"/>
        <w:jc w:val="both"/>
        <w:rPr>
          <w:rFonts w:ascii="Times New Roman" w:hAnsi="Times New Roman" w:cs="Times New Roman"/>
          <w:i/>
          <w:iCs/>
          <w:color w:val="000000" w:themeColor="text1"/>
          <w:sz w:val="24"/>
          <w:szCs w:val="24"/>
        </w:rPr>
      </w:pPr>
      <w:r w:rsidRPr="00DE6D34">
        <w:rPr>
          <w:rFonts w:ascii="Times New Roman" w:hAnsi="Times New Roman" w:cs="Times New Roman"/>
          <w:i/>
          <w:iCs/>
          <w:color w:val="000000" w:themeColor="text1"/>
          <w:sz w:val="24"/>
          <w:szCs w:val="24"/>
        </w:rPr>
        <w:t>«Ну там же всегда кого-то сажают. Или есть какой-то элемент детектива: кто-то кого-то убил, кого-то подставили… И потихоньку разбираются» (Информант 2)</w:t>
      </w:r>
    </w:p>
    <w:p w14:paraId="2E4764AE" w14:textId="77777777" w:rsidR="00DE6D34" w:rsidRPr="00DE6D34" w:rsidRDefault="00DE6D34" w:rsidP="00D767D9">
      <w:pPr>
        <w:spacing w:after="0" w:line="360" w:lineRule="auto"/>
        <w:ind w:firstLine="709"/>
        <w:jc w:val="both"/>
        <w:rPr>
          <w:rFonts w:ascii="Times New Roman" w:hAnsi="Times New Roman"/>
          <w:color w:val="000000" w:themeColor="text1"/>
          <w:sz w:val="24"/>
        </w:rPr>
      </w:pPr>
      <w:r w:rsidRPr="00DE6D34">
        <w:rPr>
          <w:rFonts w:ascii="Times New Roman" w:hAnsi="Times New Roman"/>
          <w:color w:val="000000" w:themeColor="text1"/>
          <w:sz w:val="24"/>
        </w:rPr>
        <w:t>Конечная точка обоих вариаций криминальных сюжетов одинакова: справедливость торжествует, злодеи наказаны, а главные герои в безопасности.</w:t>
      </w:r>
    </w:p>
    <w:p w14:paraId="1A274A49" w14:textId="77777777" w:rsidR="00533637" w:rsidRDefault="00533637" w:rsidP="00D767D9">
      <w:pPr>
        <w:spacing w:after="0" w:line="360" w:lineRule="auto"/>
        <w:ind w:firstLine="709"/>
        <w:jc w:val="both"/>
        <w:rPr>
          <w:rFonts w:ascii="Times New Roman" w:hAnsi="Times New Roman"/>
          <w:color w:val="000000" w:themeColor="text1"/>
          <w:sz w:val="24"/>
        </w:rPr>
      </w:pPr>
    </w:p>
    <w:p w14:paraId="03EE29AD" w14:textId="0F50645F" w:rsidR="00DE6D34" w:rsidRPr="00DE6D34" w:rsidRDefault="00DE6D34" w:rsidP="00D767D9">
      <w:pPr>
        <w:spacing w:after="0" w:line="360" w:lineRule="auto"/>
        <w:ind w:firstLine="709"/>
        <w:jc w:val="both"/>
        <w:rPr>
          <w:rFonts w:ascii="Times New Roman" w:hAnsi="Times New Roman"/>
          <w:color w:val="000000" w:themeColor="text1"/>
          <w:sz w:val="24"/>
        </w:rPr>
      </w:pPr>
      <w:r w:rsidRPr="00DE6D34">
        <w:rPr>
          <w:rFonts w:ascii="Times New Roman" w:hAnsi="Times New Roman"/>
          <w:color w:val="000000" w:themeColor="text1"/>
          <w:sz w:val="24"/>
        </w:rPr>
        <w:t>Как уже</w:t>
      </w:r>
      <w:r w:rsidR="007727AC">
        <w:rPr>
          <w:rFonts w:ascii="Times New Roman" w:hAnsi="Times New Roman"/>
          <w:color w:val="000000" w:themeColor="text1"/>
          <w:sz w:val="24"/>
        </w:rPr>
        <w:t xml:space="preserve"> </w:t>
      </w:r>
      <w:r w:rsidR="00D767D9">
        <w:rPr>
          <w:rFonts w:ascii="Times New Roman" w:hAnsi="Times New Roman"/>
          <w:color w:val="000000" w:themeColor="text1"/>
          <w:sz w:val="24"/>
        </w:rPr>
        <w:t>отмечалось</w:t>
      </w:r>
      <w:r w:rsidRPr="00DE6D34">
        <w:rPr>
          <w:rFonts w:ascii="Times New Roman" w:hAnsi="Times New Roman"/>
          <w:color w:val="000000" w:themeColor="text1"/>
          <w:sz w:val="24"/>
        </w:rPr>
        <w:t xml:space="preserve"> выше</w:t>
      </w:r>
      <w:r w:rsidR="007727AC">
        <w:rPr>
          <w:rFonts w:ascii="Times New Roman" w:hAnsi="Times New Roman"/>
          <w:color w:val="000000" w:themeColor="text1"/>
          <w:sz w:val="24"/>
        </w:rPr>
        <w:t>,</w:t>
      </w:r>
      <w:r w:rsidRPr="00DE6D34">
        <w:rPr>
          <w:rFonts w:ascii="Times New Roman" w:hAnsi="Times New Roman"/>
          <w:color w:val="000000" w:themeColor="text1"/>
          <w:sz w:val="24"/>
        </w:rPr>
        <w:t xml:space="preserve"> </w:t>
      </w:r>
      <w:r w:rsidR="007727AC">
        <w:rPr>
          <w:rFonts w:ascii="Times New Roman" w:hAnsi="Times New Roman"/>
          <w:color w:val="000000" w:themeColor="text1"/>
          <w:sz w:val="24"/>
        </w:rPr>
        <w:t xml:space="preserve">данные </w:t>
      </w:r>
      <w:r w:rsidRPr="00DE6D34">
        <w:rPr>
          <w:rFonts w:ascii="Times New Roman" w:hAnsi="Times New Roman"/>
          <w:color w:val="000000" w:themeColor="text1"/>
          <w:sz w:val="24"/>
        </w:rPr>
        <w:t>сюжеты, по сути, описывают стандартную схему развития действий, встречающуюся в российских мелодрамах</w:t>
      </w:r>
      <w:r w:rsidR="007727AC">
        <w:rPr>
          <w:rFonts w:ascii="Times New Roman" w:hAnsi="Times New Roman"/>
          <w:color w:val="000000" w:themeColor="text1"/>
          <w:sz w:val="24"/>
        </w:rPr>
        <w:t>,</w:t>
      </w:r>
      <w:r w:rsidRPr="00DE6D34">
        <w:rPr>
          <w:rFonts w:ascii="Times New Roman" w:hAnsi="Times New Roman"/>
          <w:color w:val="000000" w:themeColor="text1"/>
          <w:sz w:val="24"/>
        </w:rPr>
        <w:t xml:space="preserve"> по мнению информантов. На эти схемы </w:t>
      </w:r>
      <w:r w:rsidR="002953F9">
        <w:rPr>
          <w:rFonts w:ascii="Times New Roman" w:hAnsi="Times New Roman"/>
          <w:color w:val="000000" w:themeColor="text1"/>
          <w:sz w:val="24"/>
        </w:rPr>
        <w:t xml:space="preserve">в дальнейшем </w:t>
      </w:r>
      <w:r w:rsidRPr="00DE6D34">
        <w:rPr>
          <w:rFonts w:ascii="Times New Roman" w:hAnsi="Times New Roman"/>
          <w:color w:val="000000" w:themeColor="text1"/>
          <w:sz w:val="24"/>
        </w:rPr>
        <w:t xml:space="preserve">наслаиваются различные детали, события и нюансы. </w:t>
      </w:r>
      <w:r w:rsidR="00D767D9">
        <w:rPr>
          <w:rFonts w:ascii="Times New Roman" w:hAnsi="Times New Roman"/>
          <w:color w:val="000000" w:themeColor="text1"/>
          <w:sz w:val="24"/>
        </w:rPr>
        <w:t xml:space="preserve">Для определения того, как конструируются образы провинциальности и криминала в </w:t>
      </w:r>
      <w:r w:rsidR="00D767D9">
        <w:rPr>
          <w:rFonts w:ascii="Times New Roman" w:hAnsi="Times New Roman"/>
          <w:color w:val="000000" w:themeColor="text1"/>
          <w:sz w:val="24"/>
        </w:rPr>
        <w:lastRenderedPageBreak/>
        <w:t>российских мелодрамах нами были построены</w:t>
      </w:r>
      <w:r w:rsidR="007727AC">
        <w:rPr>
          <w:rFonts w:ascii="Times New Roman" w:hAnsi="Times New Roman"/>
          <w:color w:val="000000" w:themeColor="text1"/>
          <w:sz w:val="24"/>
        </w:rPr>
        <w:t xml:space="preserve"> различные статистические</w:t>
      </w:r>
      <w:r w:rsidR="00D767D9">
        <w:rPr>
          <w:rFonts w:ascii="Times New Roman" w:hAnsi="Times New Roman"/>
          <w:color w:val="000000" w:themeColor="text1"/>
          <w:sz w:val="24"/>
        </w:rPr>
        <w:t xml:space="preserve"> прогностические модели</w:t>
      </w:r>
      <w:r w:rsidR="002953F9">
        <w:rPr>
          <w:rFonts w:ascii="Times New Roman" w:hAnsi="Times New Roman"/>
          <w:color w:val="000000" w:themeColor="text1"/>
          <w:sz w:val="24"/>
        </w:rPr>
        <w:t xml:space="preserve">, в том числе: деревья решений, случайные леса и </w:t>
      </w:r>
      <w:proofErr w:type="spellStart"/>
      <w:r w:rsidR="002953F9">
        <w:rPr>
          <w:rFonts w:ascii="Times New Roman" w:hAnsi="Times New Roman"/>
          <w:color w:val="000000" w:themeColor="text1"/>
          <w:sz w:val="24"/>
        </w:rPr>
        <w:t>бустинг</w:t>
      </w:r>
      <w:proofErr w:type="spellEnd"/>
      <w:r w:rsidR="002953F9">
        <w:rPr>
          <w:rFonts w:ascii="Times New Roman" w:hAnsi="Times New Roman"/>
          <w:color w:val="000000" w:themeColor="text1"/>
          <w:sz w:val="24"/>
        </w:rPr>
        <w:t>.</w:t>
      </w:r>
    </w:p>
    <w:p w14:paraId="2AFCEEE1" w14:textId="77777777" w:rsidR="00205889" w:rsidRDefault="007727AC" w:rsidP="0035135C">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Для начала мы вручную разметили отсортированную в случайном порядке базу данных с описаниями мелодрам на предмет наличия в ней указания на провинциальность и на криминал. </w:t>
      </w:r>
      <w:r w:rsidR="002953F9">
        <w:rPr>
          <w:rFonts w:ascii="Times New Roman" w:hAnsi="Times New Roman" w:cs="Times New Roman"/>
          <w:sz w:val="24"/>
          <w:szCs w:val="24"/>
        </w:rPr>
        <w:t>В каждом случае б</w:t>
      </w:r>
      <w:r w:rsidRPr="007727AC">
        <w:rPr>
          <w:rFonts w:ascii="Times New Roman" w:hAnsi="Times New Roman" w:cs="Times New Roman"/>
          <w:sz w:val="24"/>
          <w:szCs w:val="24"/>
        </w:rPr>
        <w:t xml:space="preserve">ыло размечено 490 текстов (85% выборки). </w:t>
      </w:r>
      <w:r w:rsidR="002953F9">
        <w:rPr>
          <w:rFonts w:ascii="Times New Roman" w:hAnsi="Times New Roman" w:cs="Times New Roman"/>
          <w:sz w:val="24"/>
          <w:szCs w:val="24"/>
        </w:rPr>
        <w:t xml:space="preserve">Так, мы создали бинарную переменную, которая в первом случае принимает значение 1, когда </w:t>
      </w:r>
      <w:r w:rsidR="002953F9" w:rsidRPr="002953F9">
        <w:rPr>
          <w:rFonts w:ascii="Times New Roman" w:hAnsi="Times New Roman" w:cs="Times New Roman"/>
          <w:sz w:val="24"/>
          <w:szCs w:val="24"/>
        </w:rPr>
        <w:t xml:space="preserve">в описании фильма НЕ присутствуют герои с провинциальным происхождением, упоминания сёл, деревень, небольших городов; </w:t>
      </w:r>
      <w:r w:rsidR="002953F9">
        <w:rPr>
          <w:rFonts w:ascii="Times New Roman" w:hAnsi="Times New Roman" w:cs="Times New Roman"/>
          <w:sz w:val="24"/>
          <w:szCs w:val="24"/>
        </w:rPr>
        <w:t>значение 2</w:t>
      </w:r>
      <w:r w:rsidR="002953F9" w:rsidRPr="002953F9">
        <w:rPr>
          <w:rFonts w:ascii="Times New Roman" w:hAnsi="Times New Roman" w:cs="Times New Roman"/>
          <w:sz w:val="24"/>
          <w:szCs w:val="24"/>
        </w:rPr>
        <w:t xml:space="preserve"> – </w:t>
      </w:r>
      <w:r w:rsidR="002953F9">
        <w:rPr>
          <w:rFonts w:ascii="Times New Roman" w:hAnsi="Times New Roman" w:cs="Times New Roman"/>
          <w:sz w:val="24"/>
          <w:szCs w:val="24"/>
        </w:rPr>
        <w:t xml:space="preserve">если </w:t>
      </w:r>
      <w:r w:rsidR="002953F9" w:rsidRPr="002953F9">
        <w:rPr>
          <w:rFonts w:ascii="Times New Roman" w:hAnsi="Times New Roman" w:cs="Times New Roman"/>
          <w:sz w:val="24"/>
          <w:szCs w:val="24"/>
        </w:rPr>
        <w:t>присутствует.</w:t>
      </w:r>
      <w:r w:rsidR="002953F9">
        <w:rPr>
          <w:rFonts w:ascii="Times New Roman" w:hAnsi="Times New Roman" w:cs="Times New Roman"/>
          <w:sz w:val="24"/>
          <w:szCs w:val="24"/>
        </w:rPr>
        <w:t xml:space="preserve"> Во втором случае переменная принимала значение 1 при </w:t>
      </w:r>
      <w:r w:rsidR="0035135C">
        <w:rPr>
          <w:rFonts w:ascii="Times New Roman" w:hAnsi="Times New Roman" w:cs="Times New Roman"/>
          <w:sz w:val="24"/>
          <w:szCs w:val="24"/>
        </w:rPr>
        <w:t>отсутствии</w:t>
      </w:r>
      <w:r w:rsidR="002953F9">
        <w:rPr>
          <w:rFonts w:ascii="Times New Roman" w:hAnsi="Times New Roman" w:cs="Times New Roman"/>
          <w:sz w:val="24"/>
          <w:szCs w:val="24"/>
        </w:rPr>
        <w:t xml:space="preserve"> указания на криминальный сюжет, 2 – при его </w:t>
      </w:r>
      <w:r w:rsidR="0035135C">
        <w:rPr>
          <w:rFonts w:ascii="Times New Roman" w:hAnsi="Times New Roman" w:cs="Times New Roman"/>
          <w:sz w:val="24"/>
          <w:szCs w:val="24"/>
        </w:rPr>
        <w:t>наличии</w:t>
      </w:r>
      <w:r w:rsidR="002953F9">
        <w:rPr>
          <w:rFonts w:ascii="Times New Roman" w:hAnsi="Times New Roman" w:cs="Times New Roman"/>
          <w:sz w:val="24"/>
          <w:szCs w:val="24"/>
        </w:rPr>
        <w:t>.</w:t>
      </w:r>
    </w:p>
    <w:p w14:paraId="3CD369EA" w14:textId="0FD5DF75" w:rsidR="00205889" w:rsidRDefault="00205889" w:rsidP="0035135C">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Важно заметить, что фильмы, содержащие указания на провинциальность и на криминальный сюжет составили 25,1% и 26,5% </w:t>
      </w:r>
      <w:r w:rsidR="00795B75">
        <w:rPr>
          <w:rFonts w:ascii="Times New Roman" w:hAnsi="Times New Roman" w:cs="Times New Roman"/>
          <w:sz w:val="24"/>
          <w:szCs w:val="24"/>
        </w:rPr>
        <w:t>соответственно от всех размеченных тестов (</w:t>
      </w:r>
      <w:r w:rsidR="00795B75">
        <w:rPr>
          <w:rFonts w:ascii="Times New Roman" w:hAnsi="Times New Roman" w:cs="Times New Roman"/>
          <w:sz w:val="24"/>
          <w:szCs w:val="24"/>
          <w:lang w:val="en-US"/>
        </w:rPr>
        <w:t>N</w:t>
      </w:r>
      <w:r w:rsidR="00795B75" w:rsidRPr="00795B75">
        <w:rPr>
          <w:rFonts w:ascii="Times New Roman" w:hAnsi="Times New Roman" w:cs="Times New Roman"/>
          <w:sz w:val="24"/>
          <w:szCs w:val="24"/>
        </w:rPr>
        <w:t>=490</w:t>
      </w:r>
      <w:r w:rsidR="00795B75">
        <w:rPr>
          <w:rFonts w:ascii="Times New Roman" w:hAnsi="Times New Roman" w:cs="Times New Roman"/>
          <w:sz w:val="24"/>
          <w:szCs w:val="24"/>
        </w:rPr>
        <w:t>)</w:t>
      </w:r>
      <w:r>
        <w:rPr>
          <w:rFonts w:ascii="Times New Roman" w:hAnsi="Times New Roman" w:cs="Times New Roman"/>
          <w:sz w:val="24"/>
          <w:szCs w:val="24"/>
        </w:rPr>
        <w:t>, что говорит о том, что данные темы, действительно, являются популярными для российской мелодрамы.</w:t>
      </w:r>
    </w:p>
    <w:p w14:paraId="5200AAC3" w14:textId="781FB3B3" w:rsidR="007554BB" w:rsidRDefault="007727AC" w:rsidP="0035135C">
      <w:pPr>
        <w:spacing w:after="0" w:line="360" w:lineRule="auto"/>
        <w:ind w:firstLine="709"/>
        <w:jc w:val="both"/>
        <w:rPr>
          <w:rFonts w:ascii="Times New Roman" w:hAnsi="Times New Roman" w:cs="Times New Roman"/>
          <w:sz w:val="24"/>
          <w:szCs w:val="24"/>
        </w:rPr>
      </w:pPr>
      <w:r w:rsidRPr="007727AC">
        <w:rPr>
          <w:rFonts w:ascii="Times New Roman" w:hAnsi="Times New Roman" w:cs="Times New Roman"/>
          <w:sz w:val="24"/>
          <w:szCs w:val="24"/>
        </w:rPr>
        <w:t xml:space="preserve">База с размеченными текстами в итоге была поделена в пропорциях 70/30 (обучающая/тестовая </w:t>
      </w:r>
      <w:proofErr w:type="spellStart"/>
      <w:r w:rsidRPr="007727AC">
        <w:rPr>
          <w:rFonts w:ascii="Times New Roman" w:hAnsi="Times New Roman" w:cs="Times New Roman"/>
          <w:sz w:val="24"/>
          <w:szCs w:val="24"/>
        </w:rPr>
        <w:t>подвыборки</w:t>
      </w:r>
      <w:proofErr w:type="spellEnd"/>
      <w:r w:rsidRPr="007727AC">
        <w:rPr>
          <w:rFonts w:ascii="Times New Roman" w:hAnsi="Times New Roman" w:cs="Times New Roman"/>
          <w:sz w:val="24"/>
          <w:szCs w:val="24"/>
        </w:rPr>
        <w:t>)</w:t>
      </w:r>
      <w:r w:rsidR="0035135C">
        <w:rPr>
          <w:rFonts w:ascii="Times New Roman" w:hAnsi="Times New Roman" w:cs="Times New Roman"/>
          <w:sz w:val="24"/>
          <w:szCs w:val="24"/>
        </w:rPr>
        <w:t xml:space="preserve"> и приведена в матричный формат, где в роли столбцов выступали </w:t>
      </w:r>
      <w:proofErr w:type="spellStart"/>
      <w:r w:rsidR="0035135C">
        <w:rPr>
          <w:rFonts w:ascii="Times New Roman" w:hAnsi="Times New Roman" w:cs="Times New Roman"/>
          <w:sz w:val="24"/>
          <w:szCs w:val="24"/>
        </w:rPr>
        <w:t>лемматизированные</w:t>
      </w:r>
      <w:proofErr w:type="spellEnd"/>
      <w:r w:rsidR="0035135C">
        <w:rPr>
          <w:rFonts w:ascii="Times New Roman" w:hAnsi="Times New Roman" w:cs="Times New Roman"/>
          <w:sz w:val="24"/>
          <w:szCs w:val="24"/>
        </w:rPr>
        <w:t xml:space="preserve"> слова, а в роли строк – мелодрамы. В ячейке отображалось количество упоминаний соответствующего слова в описании фильма. </w:t>
      </w:r>
    </w:p>
    <w:p w14:paraId="7064AEE3" w14:textId="07A73A3A" w:rsidR="007554BB" w:rsidRPr="003E37F0" w:rsidRDefault="00795B75" w:rsidP="00D767D9">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После тестирования моделей на тестовой и проверочной </w:t>
      </w:r>
      <w:proofErr w:type="spellStart"/>
      <w:r>
        <w:rPr>
          <w:rFonts w:ascii="Times New Roman" w:hAnsi="Times New Roman" w:cs="Times New Roman"/>
          <w:sz w:val="24"/>
          <w:szCs w:val="24"/>
        </w:rPr>
        <w:t>подвыборках</w:t>
      </w:r>
      <w:proofErr w:type="spellEnd"/>
      <w:r w:rsidR="00533637">
        <w:rPr>
          <w:rFonts w:ascii="Times New Roman" w:hAnsi="Times New Roman" w:cs="Times New Roman"/>
          <w:sz w:val="24"/>
          <w:szCs w:val="24"/>
        </w:rPr>
        <w:t xml:space="preserve"> </w:t>
      </w:r>
      <w:r w:rsidR="003E37F0">
        <w:rPr>
          <w:rFonts w:ascii="Times New Roman" w:hAnsi="Times New Roman" w:cs="Times New Roman"/>
          <w:sz w:val="24"/>
          <w:szCs w:val="24"/>
        </w:rPr>
        <w:t xml:space="preserve">в случае с определением образа провинциальности </w:t>
      </w:r>
      <w:r w:rsidR="00533637">
        <w:rPr>
          <w:rFonts w:ascii="Times New Roman" w:hAnsi="Times New Roman" w:cs="Times New Roman"/>
          <w:sz w:val="24"/>
          <w:szCs w:val="24"/>
        </w:rPr>
        <w:t>лучшим алгоритмом стало дерево решений</w:t>
      </w:r>
      <w:r w:rsidR="003E37F0">
        <w:rPr>
          <w:rFonts w:ascii="Times New Roman" w:hAnsi="Times New Roman" w:cs="Times New Roman"/>
          <w:sz w:val="24"/>
          <w:szCs w:val="24"/>
        </w:rPr>
        <w:t xml:space="preserve"> со следующими параметрами: максимальная глубина = 5, минимальное кол-во наблюдений в детском узле = 11. </w:t>
      </w:r>
      <w:r w:rsidR="003E37F0">
        <w:rPr>
          <w:rFonts w:ascii="Times New Roman" w:hAnsi="Times New Roman" w:cs="Times New Roman"/>
          <w:sz w:val="24"/>
          <w:szCs w:val="24"/>
          <w:lang w:val="en-US"/>
        </w:rPr>
        <w:t>f</w:t>
      </w:r>
      <w:r w:rsidR="003E37F0" w:rsidRPr="003E37F0">
        <w:rPr>
          <w:rFonts w:ascii="Times New Roman" w:hAnsi="Times New Roman" w:cs="Times New Roman"/>
          <w:sz w:val="24"/>
          <w:szCs w:val="24"/>
        </w:rPr>
        <w:t>1-</w:t>
      </w:r>
      <w:r w:rsidR="003E37F0">
        <w:rPr>
          <w:rFonts w:ascii="Times New Roman" w:hAnsi="Times New Roman" w:cs="Times New Roman"/>
          <w:sz w:val="24"/>
          <w:szCs w:val="24"/>
          <w:lang w:val="en-US"/>
        </w:rPr>
        <w:t>score</w:t>
      </w:r>
      <w:r w:rsidR="003E37F0" w:rsidRPr="003E37F0">
        <w:rPr>
          <w:rFonts w:ascii="Times New Roman" w:hAnsi="Times New Roman" w:cs="Times New Roman"/>
          <w:sz w:val="24"/>
          <w:szCs w:val="24"/>
        </w:rPr>
        <w:t xml:space="preserve"> </w:t>
      </w:r>
      <w:r w:rsidR="003E37F0">
        <w:rPr>
          <w:rFonts w:ascii="Times New Roman" w:hAnsi="Times New Roman" w:cs="Times New Roman"/>
          <w:sz w:val="24"/>
          <w:szCs w:val="24"/>
        </w:rPr>
        <w:t xml:space="preserve">составил 70%, что является крайне высоким показателем для предсказываемой нами категории. Так, на основании важностей токенов, определенных алгоритмом, можно заключить, что </w:t>
      </w:r>
      <w:r w:rsidR="009774B9">
        <w:rPr>
          <w:rFonts w:ascii="Times New Roman" w:hAnsi="Times New Roman" w:cs="Times New Roman"/>
          <w:sz w:val="24"/>
          <w:szCs w:val="24"/>
        </w:rPr>
        <w:t>о</w:t>
      </w:r>
      <w:r w:rsidR="009774B9" w:rsidRPr="009774B9">
        <w:rPr>
          <w:rFonts w:ascii="Times New Roman" w:hAnsi="Times New Roman" w:cs="Times New Roman"/>
          <w:sz w:val="24"/>
          <w:szCs w:val="24"/>
        </w:rPr>
        <w:t>браз провинциальности в российском кино формируется за счёт использования следующих слов: городок</w:t>
      </w:r>
      <w:r w:rsidR="009774B9">
        <w:rPr>
          <w:rFonts w:ascii="Times New Roman" w:hAnsi="Times New Roman" w:cs="Times New Roman"/>
          <w:sz w:val="24"/>
          <w:szCs w:val="24"/>
        </w:rPr>
        <w:t xml:space="preserve"> (0,29)</w:t>
      </w:r>
      <w:r w:rsidR="009774B9" w:rsidRPr="009774B9">
        <w:rPr>
          <w:rFonts w:ascii="Times New Roman" w:hAnsi="Times New Roman" w:cs="Times New Roman"/>
          <w:sz w:val="24"/>
          <w:szCs w:val="24"/>
        </w:rPr>
        <w:t>, деревня</w:t>
      </w:r>
      <w:r w:rsidR="009774B9">
        <w:rPr>
          <w:rFonts w:ascii="Times New Roman" w:hAnsi="Times New Roman" w:cs="Times New Roman"/>
          <w:sz w:val="24"/>
          <w:szCs w:val="24"/>
        </w:rPr>
        <w:t xml:space="preserve"> (0,28)</w:t>
      </w:r>
      <w:r w:rsidR="009774B9" w:rsidRPr="009774B9">
        <w:rPr>
          <w:rFonts w:ascii="Times New Roman" w:hAnsi="Times New Roman" w:cs="Times New Roman"/>
          <w:sz w:val="24"/>
          <w:szCs w:val="24"/>
        </w:rPr>
        <w:t>, столица</w:t>
      </w:r>
      <w:r w:rsidR="009774B9">
        <w:rPr>
          <w:rFonts w:ascii="Times New Roman" w:hAnsi="Times New Roman" w:cs="Times New Roman"/>
          <w:sz w:val="24"/>
          <w:szCs w:val="24"/>
        </w:rPr>
        <w:t xml:space="preserve"> (0,22)</w:t>
      </w:r>
      <w:r w:rsidR="009774B9" w:rsidRPr="009774B9">
        <w:rPr>
          <w:rFonts w:ascii="Times New Roman" w:hAnsi="Times New Roman" w:cs="Times New Roman"/>
          <w:sz w:val="24"/>
          <w:szCs w:val="24"/>
        </w:rPr>
        <w:t>, Москва</w:t>
      </w:r>
      <w:r w:rsidR="009774B9">
        <w:rPr>
          <w:rFonts w:ascii="Times New Roman" w:hAnsi="Times New Roman" w:cs="Times New Roman"/>
          <w:sz w:val="24"/>
          <w:szCs w:val="24"/>
        </w:rPr>
        <w:t xml:space="preserve"> (0,05)</w:t>
      </w:r>
      <w:r w:rsidR="009774B9" w:rsidRPr="009774B9">
        <w:rPr>
          <w:rFonts w:ascii="Times New Roman" w:hAnsi="Times New Roman" w:cs="Times New Roman"/>
          <w:sz w:val="24"/>
          <w:szCs w:val="24"/>
        </w:rPr>
        <w:t>, город</w:t>
      </w:r>
      <w:r w:rsidR="009774B9">
        <w:rPr>
          <w:rFonts w:ascii="Times New Roman" w:hAnsi="Times New Roman" w:cs="Times New Roman"/>
          <w:sz w:val="24"/>
          <w:szCs w:val="24"/>
        </w:rPr>
        <w:t xml:space="preserve"> (0,029)</w:t>
      </w:r>
      <w:r w:rsidR="009774B9" w:rsidRPr="009774B9">
        <w:rPr>
          <w:rFonts w:ascii="Times New Roman" w:hAnsi="Times New Roman" w:cs="Times New Roman"/>
          <w:sz w:val="24"/>
          <w:szCs w:val="24"/>
        </w:rPr>
        <w:t>, место</w:t>
      </w:r>
      <w:r w:rsidR="009774B9">
        <w:rPr>
          <w:rFonts w:ascii="Times New Roman" w:hAnsi="Times New Roman" w:cs="Times New Roman"/>
          <w:sz w:val="24"/>
          <w:szCs w:val="24"/>
        </w:rPr>
        <w:t xml:space="preserve"> (0,022)</w:t>
      </w:r>
      <w:r w:rsidR="009774B9" w:rsidRPr="009774B9">
        <w:rPr>
          <w:rFonts w:ascii="Times New Roman" w:hAnsi="Times New Roman" w:cs="Times New Roman"/>
          <w:sz w:val="24"/>
          <w:szCs w:val="24"/>
        </w:rPr>
        <w:t>, становиться</w:t>
      </w:r>
      <w:r w:rsidR="009774B9">
        <w:rPr>
          <w:rFonts w:ascii="Times New Roman" w:hAnsi="Times New Roman" w:cs="Times New Roman"/>
          <w:sz w:val="24"/>
          <w:szCs w:val="24"/>
        </w:rPr>
        <w:t xml:space="preserve"> (0,001)</w:t>
      </w:r>
      <w:r w:rsidR="009774B9" w:rsidRPr="009774B9">
        <w:rPr>
          <w:rFonts w:ascii="Times New Roman" w:hAnsi="Times New Roman" w:cs="Times New Roman"/>
          <w:sz w:val="24"/>
          <w:szCs w:val="24"/>
        </w:rPr>
        <w:t>, провинциальный</w:t>
      </w:r>
      <w:r w:rsidR="009774B9">
        <w:rPr>
          <w:rFonts w:ascii="Times New Roman" w:hAnsi="Times New Roman" w:cs="Times New Roman"/>
          <w:sz w:val="24"/>
          <w:szCs w:val="24"/>
        </w:rPr>
        <w:t xml:space="preserve"> (0,028)</w:t>
      </w:r>
      <w:r w:rsidR="009774B9" w:rsidRPr="009774B9">
        <w:rPr>
          <w:rFonts w:ascii="Times New Roman" w:hAnsi="Times New Roman" w:cs="Times New Roman"/>
          <w:sz w:val="24"/>
          <w:szCs w:val="24"/>
        </w:rPr>
        <w:t>,</w:t>
      </w:r>
      <w:r w:rsidR="009774B9">
        <w:rPr>
          <w:rFonts w:ascii="Times New Roman" w:hAnsi="Times New Roman" w:cs="Times New Roman"/>
          <w:sz w:val="24"/>
          <w:szCs w:val="24"/>
        </w:rPr>
        <w:t xml:space="preserve"> счастливый (</w:t>
      </w:r>
      <w:r w:rsidR="009774B9" w:rsidRPr="009774B9">
        <w:rPr>
          <w:rFonts w:ascii="Times New Roman" w:hAnsi="Times New Roman" w:cs="Times New Roman"/>
          <w:sz w:val="24"/>
          <w:szCs w:val="24"/>
        </w:rPr>
        <w:t>0.016</w:t>
      </w:r>
      <w:r w:rsidR="009774B9">
        <w:rPr>
          <w:rFonts w:ascii="Times New Roman" w:hAnsi="Times New Roman" w:cs="Times New Roman"/>
          <w:sz w:val="24"/>
          <w:szCs w:val="24"/>
        </w:rPr>
        <w:t>),</w:t>
      </w:r>
      <w:r w:rsidR="009774B9" w:rsidRPr="009774B9">
        <w:rPr>
          <w:rFonts w:ascii="Times New Roman" w:hAnsi="Times New Roman" w:cs="Times New Roman"/>
          <w:sz w:val="24"/>
          <w:szCs w:val="24"/>
        </w:rPr>
        <w:t xml:space="preserve"> приезжать</w:t>
      </w:r>
      <w:r w:rsidR="009774B9">
        <w:rPr>
          <w:rFonts w:ascii="Times New Roman" w:hAnsi="Times New Roman" w:cs="Times New Roman"/>
          <w:sz w:val="24"/>
          <w:szCs w:val="24"/>
        </w:rPr>
        <w:t xml:space="preserve"> (0,023)</w:t>
      </w:r>
      <w:r w:rsidR="009774B9" w:rsidRPr="009774B9">
        <w:rPr>
          <w:rFonts w:ascii="Times New Roman" w:hAnsi="Times New Roman" w:cs="Times New Roman"/>
          <w:sz w:val="24"/>
          <w:szCs w:val="24"/>
        </w:rPr>
        <w:t>, попадать</w:t>
      </w:r>
      <w:r w:rsidR="009774B9">
        <w:rPr>
          <w:rFonts w:ascii="Times New Roman" w:hAnsi="Times New Roman" w:cs="Times New Roman"/>
          <w:sz w:val="24"/>
          <w:szCs w:val="24"/>
        </w:rPr>
        <w:t xml:space="preserve"> (0,022)</w:t>
      </w:r>
      <w:r w:rsidR="009774B9" w:rsidRPr="009774B9">
        <w:rPr>
          <w:rFonts w:ascii="Times New Roman" w:hAnsi="Times New Roman" w:cs="Times New Roman"/>
          <w:sz w:val="24"/>
          <w:szCs w:val="24"/>
        </w:rPr>
        <w:t>, переезжать</w:t>
      </w:r>
      <w:r w:rsidR="009774B9">
        <w:rPr>
          <w:rFonts w:ascii="Times New Roman" w:hAnsi="Times New Roman" w:cs="Times New Roman"/>
          <w:sz w:val="24"/>
          <w:szCs w:val="24"/>
        </w:rPr>
        <w:t xml:space="preserve"> (0,005)</w:t>
      </w:r>
      <w:r w:rsidR="009774B9" w:rsidRPr="009774B9">
        <w:rPr>
          <w:rFonts w:ascii="Times New Roman" w:hAnsi="Times New Roman" w:cs="Times New Roman"/>
          <w:sz w:val="24"/>
          <w:szCs w:val="24"/>
        </w:rPr>
        <w:t>, Петербург</w:t>
      </w:r>
      <w:r w:rsidR="009774B9">
        <w:rPr>
          <w:rFonts w:ascii="Times New Roman" w:hAnsi="Times New Roman" w:cs="Times New Roman"/>
          <w:sz w:val="24"/>
          <w:szCs w:val="24"/>
        </w:rPr>
        <w:t xml:space="preserve"> (0,007)</w:t>
      </w:r>
      <w:r w:rsidR="009774B9" w:rsidRPr="009774B9">
        <w:rPr>
          <w:rFonts w:ascii="Times New Roman" w:hAnsi="Times New Roman" w:cs="Times New Roman"/>
          <w:sz w:val="24"/>
          <w:szCs w:val="24"/>
        </w:rPr>
        <w:t>, замуж</w:t>
      </w:r>
      <w:r w:rsidR="009774B9">
        <w:rPr>
          <w:rFonts w:ascii="Times New Roman" w:hAnsi="Times New Roman" w:cs="Times New Roman"/>
          <w:sz w:val="24"/>
          <w:szCs w:val="24"/>
        </w:rPr>
        <w:t xml:space="preserve"> (0,015)</w:t>
      </w:r>
      <w:r w:rsidR="009774B9" w:rsidRPr="009774B9">
        <w:rPr>
          <w:rFonts w:ascii="Times New Roman" w:hAnsi="Times New Roman" w:cs="Times New Roman"/>
          <w:sz w:val="24"/>
          <w:szCs w:val="24"/>
        </w:rPr>
        <w:t>, влиятельный</w:t>
      </w:r>
      <w:r w:rsidR="009774B9">
        <w:rPr>
          <w:rFonts w:ascii="Times New Roman" w:hAnsi="Times New Roman" w:cs="Times New Roman"/>
          <w:sz w:val="24"/>
          <w:szCs w:val="24"/>
        </w:rPr>
        <w:t xml:space="preserve"> (</w:t>
      </w:r>
      <w:r w:rsidR="009774B9" w:rsidRPr="009774B9">
        <w:rPr>
          <w:rFonts w:ascii="Times New Roman" w:hAnsi="Times New Roman" w:cs="Times New Roman"/>
          <w:sz w:val="24"/>
          <w:szCs w:val="24"/>
        </w:rPr>
        <w:t>0.004</w:t>
      </w:r>
      <w:r w:rsidR="009774B9">
        <w:rPr>
          <w:rFonts w:ascii="Times New Roman" w:hAnsi="Times New Roman" w:cs="Times New Roman"/>
          <w:sz w:val="24"/>
          <w:szCs w:val="24"/>
        </w:rPr>
        <w:t>)</w:t>
      </w:r>
      <w:r w:rsidR="009774B9" w:rsidRPr="009774B9">
        <w:rPr>
          <w:rFonts w:ascii="Times New Roman" w:hAnsi="Times New Roman" w:cs="Times New Roman"/>
          <w:sz w:val="24"/>
          <w:szCs w:val="24"/>
        </w:rPr>
        <w:t>, одиночество</w:t>
      </w:r>
      <w:r w:rsidR="009774B9">
        <w:rPr>
          <w:rFonts w:ascii="Times New Roman" w:hAnsi="Times New Roman" w:cs="Times New Roman"/>
          <w:sz w:val="24"/>
          <w:szCs w:val="24"/>
        </w:rPr>
        <w:t xml:space="preserve"> (</w:t>
      </w:r>
      <w:r w:rsidR="009774B9" w:rsidRPr="009774B9">
        <w:rPr>
          <w:rFonts w:ascii="Times New Roman" w:hAnsi="Times New Roman" w:cs="Times New Roman"/>
          <w:sz w:val="24"/>
          <w:szCs w:val="24"/>
        </w:rPr>
        <w:t>0.003</w:t>
      </w:r>
      <w:r w:rsidR="009774B9">
        <w:rPr>
          <w:rFonts w:ascii="Times New Roman" w:hAnsi="Times New Roman" w:cs="Times New Roman"/>
          <w:sz w:val="24"/>
          <w:szCs w:val="24"/>
        </w:rPr>
        <w:t>)</w:t>
      </w:r>
      <w:r w:rsidR="009774B9" w:rsidRPr="009774B9">
        <w:rPr>
          <w:rFonts w:ascii="Times New Roman" w:hAnsi="Times New Roman" w:cs="Times New Roman"/>
          <w:sz w:val="24"/>
          <w:szCs w:val="24"/>
        </w:rPr>
        <w:t>, самостоятельный</w:t>
      </w:r>
      <w:r w:rsidR="009774B9">
        <w:rPr>
          <w:rFonts w:ascii="Times New Roman" w:hAnsi="Times New Roman" w:cs="Times New Roman"/>
          <w:sz w:val="24"/>
          <w:szCs w:val="24"/>
        </w:rPr>
        <w:t xml:space="preserve"> (</w:t>
      </w:r>
      <w:r w:rsidR="009774B9" w:rsidRPr="009774B9">
        <w:rPr>
          <w:rFonts w:ascii="Times New Roman" w:hAnsi="Times New Roman" w:cs="Times New Roman"/>
          <w:sz w:val="24"/>
          <w:szCs w:val="24"/>
        </w:rPr>
        <w:t>0.002</w:t>
      </w:r>
      <w:r w:rsidR="009774B9">
        <w:rPr>
          <w:rFonts w:ascii="Times New Roman" w:hAnsi="Times New Roman" w:cs="Times New Roman"/>
          <w:sz w:val="24"/>
          <w:szCs w:val="24"/>
        </w:rPr>
        <w:t>)</w:t>
      </w:r>
      <w:r w:rsidR="009774B9" w:rsidRPr="009774B9">
        <w:rPr>
          <w:rFonts w:ascii="Times New Roman" w:hAnsi="Times New Roman" w:cs="Times New Roman"/>
          <w:sz w:val="24"/>
          <w:szCs w:val="24"/>
        </w:rPr>
        <w:t xml:space="preserve">, </w:t>
      </w:r>
      <w:r w:rsidR="009774B9">
        <w:rPr>
          <w:rFonts w:ascii="Times New Roman" w:hAnsi="Times New Roman" w:cs="Times New Roman"/>
          <w:sz w:val="24"/>
          <w:szCs w:val="24"/>
        </w:rPr>
        <w:t>самолет (</w:t>
      </w:r>
      <w:r w:rsidR="009774B9" w:rsidRPr="009774B9">
        <w:rPr>
          <w:rFonts w:ascii="Times New Roman" w:hAnsi="Times New Roman" w:cs="Times New Roman"/>
          <w:sz w:val="24"/>
          <w:szCs w:val="24"/>
        </w:rPr>
        <w:t>0.002</w:t>
      </w:r>
      <w:r w:rsidR="009774B9">
        <w:rPr>
          <w:rFonts w:ascii="Times New Roman" w:hAnsi="Times New Roman" w:cs="Times New Roman"/>
          <w:sz w:val="24"/>
          <w:szCs w:val="24"/>
        </w:rPr>
        <w:t xml:space="preserve">). </w:t>
      </w:r>
      <w:r w:rsidR="00C95C03">
        <w:rPr>
          <w:rFonts w:ascii="Times New Roman" w:hAnsi="Times New Roman" w:cs="Times New Roman"/>
          <w:sz w:val="24"/>
          <w:szCs w:val="24"/>
        </w:rPr>
        <w:t>Примечательным является то, что к важным словам относятся как обозначения территориальной мобильности, так и социальной – замуж, влиятельный.</w:t>
      </w:r>
    </w:p>
    <w:p w14:paraId="25A351F1" w14:textId="6E706CFE" w:rsidR="002953F9" w:rsidRDefault="00C95C03" w:rsidP="00C95C03">
      <w:pPr>
        <w:spacing w:after="0" w:line="360" w:lineRule="auto"/>
        <w:ind w:firstLine="709"/>
        <w:jc w:val="both"/>
        <w:rPr>
          <w:rFonts w:ascii="Times New Roman" w:hAnsi="Times New Roman" w:cs="Times New Roman"/>
          <w:sz w:val="24"/>
          <w:szCs w:val="24"/>
        </w:rPr>
      </w:pPr>
      <w:r w:rsidRPr="00C95C03">
        <w:rPr>
          <w:rFonts w:ascii="Times New Roman" w:hAnsi="Times New Roman" w:cs="Times New Roman"/>
          <w:sz w:val="24"/>
          <w:szCs w:val="24"/>
        </w:rPr>
        <w:t xml:space="preserve">В качестве лучших моделей </w:t>
      </w:r>
      <w:r>
        <w:rPr>
          <w:rFonts w:ascii="Times New Roman" w:hAnsi="Times New Roman" w:cs="Times New Roman"/>
          <w:sz w:val="24"/>
          <w:szCs w:val="24"/>
        </w:rPr>
        <w:t xml:space="preserve">для предсказания криминальности сюжета на тестовой </w:t>
      </w:r>
      <w:proofErr w:type="spellStart"/>
      <w:r>
        <w:rPr>
          <w:rFonts w:ascii="Times New Roman" w:hAnsi="Times New Roman" w:cs="Times New Roman"/>
          <w:sz w:val="24"/>
          <w:szCs w:val="24"/>
        </w:rPr>
        <w:t>подвыборке</w:t>
      </w:r>
      <w:proofErr w:type="spellEnd"/>
      <w:r>
        <w:rPr>
          <w:rFonts w:ascii="Times New Roman" w:hAnsi="Times New Roman" w:cs="Times New Roman"/>
          <w:sz w:val="24"/>
          <w:szCs w:val="24"/>
        </w:rPr>
        <w:t xml:space="preserve"> </w:t>
      </w:r>
      <w:r w:rsidRPr="00C95C03">
        <w:rPr>
          <w:rFonts w:ascii="Times New Roman" w:hAnsi="Times New Roman" w:cs="Times New Roman"/>
          <w:sz w:val="24"/>
          <w:szCs w:val="24"/>
        </w:rPr>
        <w:t xml:space="preserve">мы выбрали </w:t>
      </w:r>
      <w:proofErr w:type="spellStart"/>
      <w:r w:rsidRPr="00C95C03">
        <w:rPr>
          <w:rFonts w:ascii="Times New Roman" w:hAnsi="Times New Roman" w:cs="Times New Roman"/>
          <w:sz w:val="24"/>
          <w:szCs w:val="24"/>
        </w:rPr>
        <w:t>бустинг</w:t>
      </w:r>
      <w:proofErr w:type="spellEnd"/>
      <w:r w:rsidRPr="00C95C03">
        <w:rPr>
          <w:rFonts w:ascii="Times New Roman" w:hAnsi="Times New Roman" w:cs="Times New Roman"/>
          <w:sz w:val="24"/>
          <w:szCs w:val="24"/>
        </w:rPr>
        <w:t xml:space="preserve"> (f1 = 0.66) и дерево (f1 = 0.57)</w:t>
      </w:r>
      <w:r>
        <w:rPr>
          <w:rFonts w:ascii="Times New Roman" w:hAnsi="Times New Roman" w:cs="Times New Roman"/>
          <w:sz w:val="24"/>
          <w:szCs w:val="24"/>
        </w:rPr>
        <w:t>, а п</w:t>
      </w:r>
      <w:r w:rsidRPr="00C95C03">
        <w:rPr>
          <w:rFonts w:ascii="Times New Roman" w:hAnsi="Times New Roman" w:cs="Times New Roman"/>
          <w:sz w:val="24"/>
          <w:szCs w:val="24"/>
        </w:rPr>
        <w:t xml:space="preserve">о итогу сравнения предсказаний на проверочной </w:t>
      </w:r>
      <w:proofErr w:type="spellStart"/>
      <w:r w:rsidRPr="00C95C03">
        <w:rPr>
          <w:rFonts w:ascii="Times New Roman" w:hAnsi="Times New Roman" w:cs="Times New Roman"/>
          <w:sz w:val="24"/>
          <w:szCs w:val="24"/>
        </w:rPr>
        <w:t>подвыборке</w:t>
      </w:r>
      <w:proofErr w:type="spellEnd"/>
      <w:r w:rsidRPr="00C95C03">
        <w:rPr>
          <w:rFonts w:ascii="Times New Roman" w:hAnsi="Times New Roman" w:cs="Times New Roman"/>
          <w:sz w:val="24"/>
          <w:szCs w:val="24"/>
        </w:rPr>
        <w:t xml:space="preserve"> </w:t>
      </w:r>
      <w:proofErr w:type="spellStart"/>
      <w:r w:rsidRPr="00C95C03">
        <w:rPr>
          <w:rFonts w:ascii="Times New Roman" w:hAnsi="Times New Roman" w:cs="Times New Roman"/>
          <w:sz w:val="24"/>
          <w:szCs w:val="24"/>
        </w:rPr>
        <w:t>бустинг</w:t>
      </w:r>
      <w:proofErr w:type="spellEnd"/>
      <w:r w:rsidRPr="00C95C03">
        <w:rPr>
          <w:rFonts w:ascii="Times New Roman" w:hAnsi="Times New Roman" w:cs="Times New Roman"/>
          <w:sz w:val="24"/>
          <w:szCs w:val="24"/>
        </w:rPr>
        <w:t xml:space="preserve"> показал себя лучше.</w:t>
      </w:r>
      <w:r>
        <w:rPr>
          <w:rFonts w:ascii="Times New Roman" w:hAnsi="Times New Roman" w:cs="Times New Roman"/>
          <w:sz w:val="24"/>
          <w:szCs w:val="24"/>
        </w:rPr>
        <w:t xml:space="preserve"> Так, для формирования образа криминальности важными словами являются: </w:t>
      </w:r>
      <w:r w:rsidRPr="00C95C03">
        <w:rPr>
          <w:rFonts w:ascii="Times New Roman" w:hAnsi="Times New Roman" w:cs="Times New Roman"/>
          <w:sz w:val="24"/>
          <w:szCs w:val="24"/>
        </w:rPr>
        <w:t xml:space="preserve">тюрьма </w:t>
      </w:r>
      <w:r>
        <w:rPr>
          <w:rFonts w:ascii="Times New Roman" w:hAnsi="Times New Roman" w:cs="Times New Roman"/>
          <w:sz w:val="24"/>
          <w:szCs w:val="24"/>
        </w:rPr>
        <w:t>(</w:t>
      </w:r>
      <w:r w:rsidRPr="00C95C03">
        <w:rPr>
          <w:rFonts w:ascii="Times New Roman" w:hAnsi="Times New Roman" w:cs="Times New Roman"/>
          <w:sz w:val="24"/>
          <w:szCs w:val="24"/>
        </w:rPr>
        <w:t>0.149541</w:t>
      </w:r>
      <w:r>
        <w:rPr>
          <w:rFonts w:ascii="Times New Roman" w:hAnsi="Times New Roman" w:cs="Times New Roman"/>
          <w:sz w:val="24"/>
          <w:szCs w:val="24"/>
        </w:rPr>
        <w:t xml:space="preserve">), </w:t>
      </w:r>
      <w:r w:rsidRPr="00C95C03">
        <w:rPr>
          <w:rFonts w:ascii="Times New Roman" w:hAnsi="Times New Roman" w:cs="Times New Roman"/>
          <w:sz w:val="24"/>
          <w:szCs w:val="24"/>
        </w:rPr>
        <w:lastRenderedPageBreak/>
        <w:t>преступник</w:t>
      </w:r>
      <w:r>
        <w:rPr>
          <w:rFonts w:ascii="Times New Roman" w:hAnsi="Times New Roman" w:cs="Times New Roman"/>
          <w:sz w:val="24"/>
          <w:szCs w:val="24"/>
        </w:rPr>
        <w:t xml:space="preserve"> (</w:t>
      </w:r>
      <w:r w:rsidRPr="00C95C03">
        <w:rPr>
          <w:rFonts w:ascii="Times New Roman" w:hAnsi="Times New Roman" w:cs="Times New Roman"/>
          <w:sz w:val="24"/>
          <w:szCs w:val="24"/>
        </w:rPr>
        <w:t>0.060896</w:t>
      </w:r>
      <w:r>
        <w:rPr>
          <w:rFonts w:ascii="Times New Roman" w:hAnsi="Times New Roman" w:cs="Times New Roman"/>
          <w:sz w:val="24"/>
          <w:szCs w:val="24"/>
        </w:rPr>
        <w:t xml:space="preserve">), </w:t>
      </w:r>
      <w:r w:rsidRPr="00C95C03">
        <w:rPr>
          <w:rFonts w:ascii="Times New Roman" w:hAnsi="Times New Roman" w:cs="Times New Roman"/>
          <w:sz w:val="24"/>
          <w:szCs w:val="24"/>
        </w:rPr>
        <w:t xml:space="preserve">расследование </w:t>
      </w:r>
      <w:r>
        <w:rPr>
          <w:rFonts w:ascii="Times New Roman" w:hAnsi="Times New Roman" w:cs="Times New Roman"/>
          <w:sz w:val="24"/>
          <w:szCs w:val="24"/>
        </w:rPr>
        <w:t>(</w:t>
      </w:r>
      <w:r w:rsidRPr="00C95C03">
        <w:rPr>
          <w:rFonts w:ascii="Times New Roman" w:hAnsi="Times New Roman" w:cs="Times New Roman"/>
          <w:sz w:val="24"/>
          <w:szCs w:val="24"/>
        </w:rPr>
        <w:t>0.058340</w:t>
      </w:r>
      <w:r>
        <w:rPr>
          <w:rFonts w:ascii="Times New Roman" w:hAnsi="Times New Roman" w:cs="Times New Roman"/>
          <w:sz w:val="24"/>
          <w:szCs w:val="24"/>
        </w:rPr>
        <w:t xml:space="preserve">), </w:t>
      </w:r>
      <w:r w:rsidRPr="00C95C03">
        <w:rPr>
          <w:rFonts w:ascii="Times New Roman" w:hAnsi="Times New Roman" w:cs="Times New Roman"/>
          <w:sz w:val="24"/>
          <w:szCs w:val="24"/>
        </w:rPr>
        <w:t>бандит</w:t>
      </w:r>
      <w:r>
        <w:rPr>
          <w:rFonts w:ascii="Times New Roman" w:hAnsi="Times New Roman" w:cs="Times New Roman"/>
          <w:sz w:val="24"/>
          <w:szCs w:val="24"/>
        </w:rPr>
        <w:t xml:space="preserve"> (</w:t>
      </w:r>
      <w:r w:rsidRPr="00C95C03">
        <w:rPr>
          <w:rFonts w:ascii="Times New Roman" w:hAnsi="Times New Roman" w:cs="Times New Roman"/>
          <w:sz w:val="24"/>
          <w:szCs w:val="24"/>
        </w:rPr>
        <w:t>0.038229</w:t>
      </w:r>
      <w:r>
        <w:rPr>
          <w:rFonts w:ascii="Times New Roman" w:hAnsi="Times New Roman" w:cs="Times New Roman"/>
          <w:sz w:val="24"/>
          <w:szCs w:val="24"/>
        </w:rPr>
        <w:t xml:space="preserve">), </w:t>
      </w:r>
      <w:r w:rsidRPr="00C95C03">
        <w:rPr>
          <w:rFonts w:ascii="Times New Roman" w:hAnsi="Times New Roman" w:cs="Times New Roman"/>
          <w:sz w:val="24"/>
          <w:szCs w:val="24"/>
        </w:rPr>
        <w:t xml:space="preserve">криминальный </w:t>
      </w:r>
      <w:r>
        <w:rPr>
          <w:rFonts w:ascii="Times New Roman" w:hAnsi="Times New Roman" w:cs="Times New Roman"/>
          <w:sz w:val="24"/>
          <w:szCs w:val="24"/>
        </w:rPr>
        <w:t>(</w:t>
      </w:r>
      <w:r w:rsidRPr="00C95C03">
        <w:rPr>
          <w:rFonts w:ascii="Times New Roman" w:hAnsi="Times New Roman" w:cs="Times New Roman"/>
          <w:sz w:val="24"/>
          <w:szCs w:val="24"/>
        </w:rPr>
        <w:t>0.037576</w:t>
      </w:r>
      <w:r>
        <w:rPr>
          <w:rFonts w:ascii="Times New Roman" w:hAnsi="Times New Roman" w:cs="Times New Roman"/>
          <w:sz w:val="24"/>
          <w:szCs w:val="24"/>
        </w:rPr>
        <w:t xml:space="preserve">), </w:t>
      </w:r>
      <w:r w:rsidRPr="00C95C03">
        <w:rPr>
          <w:rFonts w:ascii="Times New Roman" w:hAnsi="Times New Roman" w:cs="Times New Roman"/>
          <w:sz w:val="24"/>
          <w:szCs w:val="24"/>
        </w:rPr>
        <w:t>следователь</w:t>
      </w:r>
      <w:r>
        <w:rPr>
          <w:rFonts w:ascii="Times New Roman" w:hAnsi="Times New Roman" w:cs="Times New Roman"/>
          <w:sz w:val="24"/>
          <w:szCs w:val="24"/>
        </w:rPr>
        <w:t xml:space="preserve"> (</w:t>
      </w:r>
      <w:r w:rsidRPr="00C95C03">
        <w:rPr>
          <w:rFonts w:ascii="Times New Roman" w:hAnsi="Times New Roman" w:cs="Times New Roman"/>
          <w:sz w:val="24"/>
          <w:szCs w:val="24"/>
        </w:rPr>
        <w:t>0.035386</w:t>
      </w:r>
      <w:r>
        <w:rPr>
          <w:rFonts w:ascii="Times New Roman" w:hAnsi="Times New Roman" w:cs="Times New Roman"/>
          <w:sz w:val="24"/>
          <w:szCs w:val="24"/>
        </w:rPr>
        <w:t xml:space="preserve">), </w:t>
      </w:r>
      <w:r w:rsidRPr="00C95C03">
        <w:rPr>
          <w:rFonts w:ascii="Times New Roman" w:hAnsi="Times New Roman" w:cs="Times New Roman"/>
          <w:sz w:val="24"/>
          <w:szCs w:val="24"/>
        </w:rPr>
        <w:t>полиция</w:t>
      </w:r>
      <w:r>
        <w:rPr>
          <w:rFonts w:ascii="Times New Roman" w:hAnsi="Times New Roman" w:cs="Times New Roman"/>
          <w:sz w:val="24"/>
          <w:szCs w:val="24"/>
        </w:rPr>
        <w:t xml:space="preserve"> (</w:t>
      </w:r>
      <w:r w:rsidRPr="00C95C03">
        <w:rPr>
          <w:rFonts w:ascii="Times New Roman" w:hAnsi="Times New Roman" w:cs="Times New Roman"/>
          <w:sz w:val="24"/>
          <w:szCs w:val="24"/>
        </w:rPr>
        <w:t>0.028129</w:t>
      </w:r>
      <w:r>
        <w:rPr>
          <w:rFonts w:ascii="Times New Roman" w:hAnsi="Times New Roman" w:cs="Times New Roman"/>
          <w:sz w:val="24"/>
          <w:szCs w:val="24"/>
        </w:rPr>
        <w:t xml:space="preserve">), </w:t>
      </w:r>
      <w:r w:rsidRPr="00C95C03">
        <w:rPr>
          <w:rFonts w:ascii="Times New Roman" w:hAnsi="Times New Roman" w:cs="Times New Roman"/>
          <w:sz w:val="24"/>
          <w:szCs w:val="24"/>
        </w:rPr>
        <w:t>покрывать</w:t>
      </w:r>
      <w:r>
        <w:rPr>
          <w:rFonts w:ascii="Times New Roman" w:hAnsi="Times New Roman" w:cs="Times New Roman"/>
          <w:sz w:val="24"/>
          <w:szCs w:val="24"/>
        </w:rPr>
        <w:t xml:space="preserve"> (</w:t>
      </w:r>
      <w:r w:rsidRPr="00C95C03">
        <w:rPr>
          <w:rFonts w:ascii="Times New Roman" w:hAnsi="Times New Roman" w:cs="Times New Roman"/>
          <w:sz w:val="24"/>
          <w:szCs w:val="24"/>
        </w:rPr>
        <w:t>0.025190</w:t>
      </w:r>
      <w:r>
        <w:rPr>
          <w:rFonts w:ascii="Times New Roman" w:hAnsi="Times New Roman" w:cs="Times New Roman"/>
          <w:sz w:val="24"/>
          <w:szCs w:val="24"/>
        </w:rPr>
        <w:t xml:space="preserve">), </w:t>
      </w:r>
      <w:r w:rsidRPr="00C95C03">
        <w:rPr>
          <w:rFonts w:ascii="Times New Roman" w:hAnsi="Times New Roman" w:cs="Times New Roman"/>
          <w:sz w:val="24"/>
          <w:szCs w:val="24"/>
        </w:rPr>
        <w:t>вынуждать</w:t>
      </w:r>
      <w:r>
        <w:rPr>
          <w:rFonts w:ascii="Times New Roman" w:hAnsi="Times New Roman" w:cs="Times New Roman"/>
          <w:sz w:val="24"/>
          <w:szCs w:val="24"/>
        </w:rPr>
        <w:t xml:space="preserve"> (</w:t>
      </w:r>
      <w:r w:rsidRPr="00C95C03">
        <w:rPr>
          <w:rFonts w:ascii="Times New Roman" w:hAnsi="Times New Roman" w:cs="Times New Roman"/>
          <w:sz w:val="24"/>
          <w:szCs w:val="24"/>
        </w:rPr>
        <w:t>0.022978</w:t>
      </w:r>
      <w:r>
        <w:rPr>
          <w:rFonts w:ascii="Times New Roman" w:hAnsi="Times New Roman" w:cs="Times New Roman"/>
          <w:sz w:val="24"/>
          <w:szCs w:val="24"/>
        </w:rPr>
        <w:t xml:space="preserve">), </w:t>
      </w:r>
      <w:r w:rsidRPr="00C95C03">
        <w:rPr>
          <w:rFonts w:ascii="Times New Roman" w:hAnsi="Times New Roman" w:cs="Times New Roman"/>
          <w:sz w:val="24"/>
          <w:szCs w:val="24"/>
        </w:rPr>
        <w:t>любимый</w:t>
      </w:r>
      <w:r>
        <w:rPr>
          <w:rFonts w:ascii="Times New Roman" w:hAnsi="Times New Roman" w:cs="Times New Roman"/>
          <w:sz w:val="24"/>
          <w:szCs w:val="24"/>
        </w:rPr>
        <w:t xml:space="preserve"> (</w:t>
      </w:r>
      <w:r w:rsidRPr="00C95C03">
        <w:rPr>
          <w:rFonts w:ascii="Times New Roman" w:hAnsi="Times New Roman" w:cs="Times New Roman"/>
          <w:sz w:val="24"/>
          <w:szCs w:val="24"/>
        </w:rPr>
        <w:t>0.021580</w:t>
      </w:r>
      <w:r>
        <w:rPr>
          <w:rFonts w:ascii="Times New Roman" w:hAnsi="Times New Roman" w:cs="Times New Roman"/>
          <w:sz w:val="24"/>
          <w:szCs w:val="24"/>
        </w:rPr>
        <w:t xml:space="preserve">), </w:t>
      </w:r>
      <w:r w:rsidRPr="00C95C03">
        <w:rPr>
          <w:rFonts w:ascii="Times New Roman" w:hAnsi="Times New Roman" w:cs="Times New Roman"/>
          <w:sz w:val="24"/>
          <w:szCs w:val="24"/>
        </w:rPr>
        <w:t>отбирать</w:t>
      </w:r>
      <w:r>
        <w:rPr>
          <w:rFonts w:ascii="Times New Roman" w:hAnsi="Times New Roman" w:cs="Times New Roman"/>
          <w:sz w:val="24"/>
          <w:szCs w:val="24"/>
        </w:rPr>
        <w:t xml:space="preserve"> (</w:t>
      </w:r>
      <w:r w:rsidRPr="00C95C03">
        <w:rPr>
          <w:rFonts w:ascii="Times New Roman" w:hAnsi="Times New Roman" w:cs="Times New Roman"/>
          <w:sz w:val="24"/>
          <w:szCs w:val="24"/>
        </w:rPr>
        <w:t>0.020517</w:t>
      </w:r>
      <w:r>
        <w:rPr>
          <w:rFonts w:ascii="Times New Roman" w:hAnsi="Times New Roman" w:cs="Times New Roman"/>
          <w:sz w:val="24"/>
          <w:szCs w:val="24"/>
        </w:rPr>
        <w:t xml:space="preserve">), </w:t>
      </w:r>
      <w:r w:rsidRPr="00C95C03">
        <w:rPr>
          <w:rFonts w:ascii="Times New Roman" w:hAnsi="Times New Roman" w:cs="Times New Roman"/>
          <w:sz w:val="24"/>
          <w:szCs w:val="24"/>
        </w:rPr>
        <w:t>жертва</w:t>
      </w:r>
      <w:r>
        <w:rPr>
          <w:rFonts w:ascii="Times New Roman" w:hAnsi="Times New Roman" w:cs="Times New Roman"/>
          <w:sz w:val="24"/>
          <w:szCs w:val="24"/>
        </w:rPr>
        <w:t xml:space="preserve"> (</w:t>
      </w:r>
      <w:r w:rsidRPr="00C95C03">
        <w:rPr>
          <w:rFonts w:ascii="Times New Roman" w:hAnsi="Times New Roman" w:cs="Times New Roman"/>
          <w:sz w:val="24"/>
          <w:szCs w:val="24"/>
        </w:rPr>
        <w:t>0.018429</w:t>
      </w:r>
      <w:r>
        <w:rPr>
          <w:rFonts w:ascii="Times New Roman" w:hAnsi="Times New Roman" w:cs="Times New Roman"/>
          <w:sz w:val="24"/>
          <w:szCs w:val="24"/>
        </w:rPr>
        <w:t xml:space="preserve">), </w:t>
      </w:r>
      <w:r w:rsidRPr="00C95C03">
        <w:rPr>
          <w:rFonts w:ascii="Times New Roman" w:hAnsi="Times New Roman" w:cs="Times New Roman"/>
          <w:sz w:val="24"/>
          <w:szCs w:val="24"/>
        </w:rPr>
        <w:t>совместный</w:t>
      </w:r>
      <w:r>
        <w:rPr>
          <w:rFonts w:ascii="Times New Roman" w:hAnsi="Times New Roman" w:cs="Times New Roman"/>
          <w:sz w:val="24"/>
          <w:szCs w:val="24"/>
        </w:rPr>
        <w:t xml:space="preserve"> (</w:t>
      </w:r>
      <w:r w:rsidRPr="00C95C03">
        <w:rPr>
          <w:rFonts w:ascii="Times New Roman" w:hAnsi="Times New Roman" w:cs="Times New Roman"/>
          <w:sz w:val="24"/>
          <w:szCs w:val="24"/>
        </w:rPr>
        <w:t>0.015009</w:t>
      </w:r>
      <w:r>
        <w:rPr>
          <w:rFonts w:ascii="Times New Roman" w:hAnsi="Times New Roman" w:cs="Times New Roman"/>
          <w:sz w:val="24"/>
          <w:szCs w:val="24"/>
        </w:rPr>
        <w:t xml:space="preserve">), </w:t>
      </w:r>
      <w:r w:rsidRPr="00C95C03">
        <w:rPr>
          <w:rFonts w:ascii="Times New Roman" w:hAnsi="Times New Roman" w:cs="Times New Roman"/>
          <w:sz w:val="24"/>
          <w:szCs w:val="24"/>
        </w:rPr>
        <w:t>способ</w:t>
      </w:r>
      <w:r>
        <w:rPr>
          <w:rFonts w:ascii="Times New Roman" w:hAnsi="Times New Roman" w:cs="Times New Roman"/>
          <w:sz w:val="24"/>
          <w:szCs w:val="24"/>
        </w:rPr>
        <w:t xml:space="preserve"> (</w:t>
      </w:r>
      <w:r w:rsidRPr="00C95C03">
        <w:rPr>
          <w:rFonts w:ascii="Times New Roman" w:hAnsi="Times New Roman" w:cs="Times New Roman"/>
          <w:sz w:val="24"/>
          <w:szCs w:val="24"/>
        </w:rPr>
        <w:t>0.014775</w:t>
      </w:r>
      <w:r>
        <w:rPr>
          <w:rFonts w:ascii="Times New Roman" w:hAnsi="Times New Roman" w:cs="Times New Roman"/>
          <w:sz w:val="24"/>
          <w:szCs w:val="24"/>
        </w:rPr>
        <w:t xml:space="preserve">), </w:t>
      </w:r>
      <w:r w:rsidRPr="00C95C03">
        <w:rPr>
          <w:rFonts w:ascii="Times New Roman" w:hAnsi="Times New Roman" w:cs="Times New Roman"/>
          <w:sz w:val="24"/>
          <w:szCs w:val="24"/>
        </w:rPr>
        <w:t>афера</w:t>
      </w:r>
      <w:r>
        <w:rPr>
          <w:rFonts w:ascii="Times New Roman" w:hAnsi="Times New Roman" w:cs="Times New Roman"/>
          <w:sz w:val="24"/>
          <w:szCs w:val="24"/>
        </w:rPr>
        <w:t xml:space="preserve"> (</w:t>
      </w:r>
      <w:r w:rsidRPr="00C95C03">
        <w:rPr>
          <w:rFonts w:ascii="Times New Roman" w:hAnsi="Times New Roman" w:cs="Times New Roman"/>
          <w:sz w:val="24"/>
          <w:szCs w:val="24"/>
        </w:rPr>
        <w:t>0.013594</w:t>
      </w:r>
      <w:r>
        <w:rPr>
          <w:rFonts w:ascii="Times New Roman" w:hAnsi="Times New Roman" w:cs="Times New Roman"/>
          <w:sz w:val="24"/>
          <w:szCs w:val="24"/>
        </w:rPr>
        <w:t xml:space="preserve">), </w:t>
      </w:r>
      <w:r w:rsidRPr="00C95C03">
        <w:rPr>
          <w:rFonts w:ascii="Times New Roman" w:hAnsi="Times New Roman" w:cs="Times New Roman"/>
          <w:sz w:val="24"/>
          <w:szCs w:val="24"/>
        </w:rPr>
        <w:t>ум</w:t>
      </w:r>
      <w:r>
        <w:rPr>
          <w:rFonts w:ascii="Times New Roman" w:hAnsi="Times New Roman" w:cs="Times New Roman"/>
          <w:sz w:val="24"/>
          <w:szCs w:val="24"/>
        </w:rPr>
        <w:t xml:space="preserve"> (</w:t>
      </w:r>
      <w:r w:rsidRPr="00C95C03">
        <w:rPr>
          <w:rFonts w:ascii="Times New Roman" w:hAnsi="Times New Roman" w:cs="Times New Roman"/>
          <w:sz w:val="24"/>
          <w:szCs w:val="24"/>
        </w:rPr>
        <w:t>0.011179</w:t>
      </w:r>
      <w:r>
        <w:rPr>
          <w:rFonts w:ascii="Times New Roman" w:hAnsi="Times New Roman" w:cs="Times New Roman"/>
          <w:sz w:val="24"/>
          <w:szCs w:val="24"/>
        </w:rPr>
        <w:t xml:space="preserve">), </w:t>
      </w:r>
      <w:r w:rsidRPr="00C95C03">
        <w:rPr>
          <w:rFonts w:ascii="Times New Roman" w:hAnsi="Times New Roman" w:cs="Times New Roman"/>
          <w:sz w:val="24"/>
          <w:szCs w:val="24"/>
        </w:rPr>
        <w:t>угрожать</w:t>
      </w:r>
      <w:r>
        <w:rPr>
          <w:rFonts w:ascii="Times New Roman" w:hAnsi="Times New Roman" w:cs="Times New Roman"/>
          <w:sz w:val="24"/>
          <w:szCs w:val="24"/>
        </w:rPr>
        <w:t xml:space="preserve"> (</w:t>
      </w:r>
      <w:r w:rsidRPr="00C95C03">
        <w:rPr>
          <w:rFonts w:ascii="Times New Roman" w:hAnsi="Times New Roman" w:cs="Times New Roman"/>
          <w:sz w:val="24"/>
          <w:szCs w:val="24"/>
        </w:rPr>
        <w:t>0.010605</w:t>
      </w:r>
      <w:r>
        <w:rPr>
          <w:rFonts w:ascii="Times New Roman" w:hAnsi="Times New Roman" w:cs="Times New Roman"/>
          <w:sz w:val="24"/>
          <w:szCs w:val="24"/>
        </w:rPr>
        <w:t xml:space="preserve">), </w:t>
      </w:r>
      <w:r w:rsidRPr="00C95C03">
        <w:rPr>
          <w:rFonts w:ascii="Times New Roman" w:hAnsi="Times New Roman" w:cs="Times New Roman"/>
          <w:sz w:val="24"/>
          <w:szCs w:val="24"/>
        </w:rPr>
        <w:t>убийца</w:t>
      </w:r>
      <w:r>
        <w:rPr>
          <w:rFonts w:ascii="Times New Roman" w:hAnsi="Times New Roman" w:cs="Times New Roman"/>
          <w:sz w:val="24"/>
          <w:szCs w:val="24"/>
        </w:rPr>
        <w:t xml:space="preserve"> (</w:t>
      </w:r>
      <w:r w:rsidRPr="00C95C03">
        <w:rPr>
          <w:rFonts w:ascii="Times New Roman" w:hAnsi="Times New Roman" w:cs="Times New Roman"/>
          <w:sz w:val="24"/>
          <w:szCs w:val="24"/>
        </w:rPr>
        <w:t>0.008399</w:t>
      </w:r>
      <w:r>
        <w:rPr>
          <w:rFonts w:ascii="Times New Roman" w:hAnsi="Times New Roman" w:cs="Times New Roman"/>
          <w:sz w:val="24"/>
          <w:szCs w:val="24"/>
        </w:rPr>
        <w:t xml:space="preserve">), </w:t>
      </w:r>
      <w:r w:rsidRPr="00C95C03">
        <w:rPr>
          <w:rFonts w:ascii="Times New Roman" w:hAnsi="Times New Roman" w:cs="Times New Roman"/>
          <w:sz w:val="24"/>
          <w:szCs w:val="24"/>
        </w:rPr>
        <w:t>исчезать</w:t>
      </w:r>
      <w:r>
        <w:rPr>
          <w:rFonts w:ascii="Times New Roman" w:hAnsi="Times New Roman" w:cs="Times New Roman"/>
          <w:sz w:val="24"/>
          <w:szCs w:val="24"/>
        </w:rPr>
        <w:t xml:space="preserve"> (</w:t>
      </w:r>
      <w:r w:rsidRPr="00C95C03">
        <w:rPr>
          <w:rFonts w:ascii="Times New Roman" w:hAnsi="Times New Roman" w:cs="Times New Roman"/>
          <w:sz w:val="24"/>
          <w:szCs w:val="24"/>
        </w:rPr>
        <w:t>0.008191</w:t>
      </w:r>
      <w:r>
        <w:rPr>
          <w:rFonts w:ascii="Times New Roman" w:hAnsi="Times New Roman" w:cs="Times New Roman"/>
          <w:sz w:val="24"/>
          <w:szCs w:val="24"/>
        </w:rPr>
        <w:t xml:space="preserve">). </w:t>
      </w:r>
    </w:p>
    <w:p w14:paraId="60683B94" w14:textId="4DF955AE" w:rsidR="007554BB" w:rsidRDefault="007554BB">
      <w:pPr>
        <w:rPr>
          <w:rFonts w:ascii="Times New Roman" w:hAnsi="Times New Roman" w:cs="Times New Roman"/>
          <w:sz w:val="24"/>
          <w:szCs w:val="24"/>
        </w:rPr>
      </w:pPr>
      <w:r>
        <w:rPr>
          <w:rFonts w:ascii="Times New Roman" w:hAnsi="Times New Roman" w:cs="Times New Roman"/>
          <w:sz w:val="24"/>
          <w:szCs w:val="24"/>
        </w:rPr>
        <w:br w:type="page"/>
      </w:r>
    </w:p>
    <w:p w14:paraId="3F583180" w14:textId="06BF374E" w:rsidR="007554BB" w:rsidRPr="00D02D8C" w:rsidRDefault="00D02D8C" w:rsidP="00D02D8C">
      <w:pPr>
        <w:pStyle w:val="1"/>
      </w:pPr>
      <w:r w:rsidRPr="00D02D8C">
        <w:lastRenderedPageBreak/>
        <w:t>Множественность тематик российских мелодрам</w:t>
      </w:r>
    </w:p>
    <w:p w14:paraId="1C195625" w14:textId="69A01108" w:rsidR="007554BB" w:rsidRDefault="00BE2422" w:rsidP="004754AC">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Несмотря на то, что большинство респондентов были солидарны в том, что российская мелодрама обладает неким классическим сюжетом, мы исходили из допущения о том, что сюжеты всё же можно типологизировать на основании их тематических направлен</w:t>
      </w:r>
      <w:r w:rsidR="003D29E7">
        <w:rPr>
          <w:rFonts w:ascii="Times New Roman" w:hAnsi="Times New Roman" w:cs="Times New Roman"/>
          <w:sz w:val="24"/>
          <w:szCs w:val="24"/>
        </w:rPr>
        <w:t>ностей</w:t>
      </w:r>
      <w:r>
        <w:rPr>
          <w:rFonts w:ascii="Times New Roman" w:hAnsi="Times New Roman" w:cs="Times New Roman"/>
          <w:sz w:val="24"/>
          <w:szCs w:val="24"/>
        </w:rPr>
        <w:t>. Для выявления этих категорий мы применили к матрице слов, получившейся после предобработки массива с описаниями всех российских мелодрам</w:t>
      </w:r>
      <w:r w:rsidR="005B5E8F">
        <w:rPr>
          <w:rFonts w:ascii="Times New Roman" w:hAnsi="Times New Roman" w:cs="Times New Roman"/>
          <w:sz w:val="24"/>
          <w:szCs w:val="24"/>
        </w:rPr>
        <w:t xml:space="preserve"> </w:t>
      </w:r>
      <w:r w:rsidR="005B5E8F" w:rsidRPr="005B5E8F">
        <w:rPr>
          <w:rFonts w:ascii="Times New Roman" w:hAnsi="Times New Roman" w:cs="Times New Roman"/>
          <w:sz w:val="24"/>
          <w:szCs w:val="24"/>
        </w:rPr>
        <w:t>(</w:t>
      </w:r>
      <w:r w:rsidR="005B5E8F">
        <w:rPr>
          <w:rFonts w:ascii="Times New Roman" w:hAnsi="Times New Roman" w:cs="Times New Roman"/>
          <w:sz w:val="24"/>
          <w:szCs w:val="24"/>
          <w:lang w:val="en-US"/>
        </w:rPr>
        <w:t>N</w:t>
      </w:r>
      <w:r w:rsidR="005B5E8F" w:rsidRPr="005B5E8F">
        <w:rPr>
          <w:rFonts w:ascii="Times New Roman" w:hAnsi="Times New Roman" w:cs="Times New Roman"/>
          <w:sz w:val="24"/>
          <w:szCs w:val="24"/>
        </w:rPr>
        <w:t>=57</w:t>
      </w:r>
      <w:r w:rsidR="005B5E8F" w:rsidRPr="004B6FBD">
        <w:rPr>
          <w:rFonts w:ascii="Times New Roman" w:hAnsi="Times New Roman" w:cs="Times New Roman"/>
          <w:sz w:val="24"/>
          <w:szCs w:val="24"/>
        </w:rPr>
        <w:t>7</w:t>
      </w:r>
      <w:r w:rsidR="005B5E8F" w:rsidRPr="005B5E8F">
        <w:rPr>
          <w:rFonts w:ascii="Times New Roman" w:hAnsi="Times New Roman" w:cs="Times New Roman"/>
          <w:sz w:val="24"/>
          <w:szCs w:val="24"/>
        </w:rPr>
        <w:t>)</w:t>
      </w:r>
      <w:r w:rsidR="004754AC">
        <w:rPr>
          <w:rFonts w:ascii="Times New Roman" w:hAnsi="Times New Roman" w:cs="Times New Roman"/>
          <w:sz w:val="24"/>
          <w:szCs w:val="24"/>
        </w:rPr>
        <w:t xml:space="preserve">, категориальный метод главных компонент, что позволило нам оцифровать значения. Стоит </w:t>
      </w:r>
      <w:r w:rsidR="003D29E7">
        <w:rPr>
          <w:rFonts w:ascii="Times New Roman" w:hAnsi="Times New Roman" w:cs="Times New Roman"/>
          <w:sz w:val="24"/>
          <w:szCs w:val="24"/>
        </w:rPr>
        <w:t>заметить</w:t>
      </w:r>
      <w:r w:rsidR="004754AC">
        <w:rPr>
          <w:rFonts w:ascii="Times New Roman" w:hAnsi="Times New Roman" w:cs="Times New Roman"/>
          <w:sz w:val="24"/>
          <w:szCs w:val="24"/>
        </w:rPr>
        <w:t xml:space="preserve">, что на данном этапе было </w:t>
      </w:r>
      <w:r w:rsidR="003D29E7">
        <w:rPr>
          <w:rFonts w:ascii="Times New Roman" w:hAnsi="Times New Roman" w:cs="Times New Roman"/>
          <w:sz w:val="24"/>
          <w:szCs w:val="24"/>
        </w:rPr>
        <w:t xml:space="preserve">выявлено 85 факторов, что является не очень хорошим </w:t>
      </w:r>
      <w:r w:rsidR="00476AB5">
        <w:rPr>
          <w:rFonts w:ascii="Times New Roman" w:hAnsi="Times New Roman" w:cs="Times New Roman"/>
          <w:sz w:val="24"/>
          <w:szCs w:val="24"/>
        </w:rPr>
        <w:t>показателем</w:t>
      </w:r>
      <w:r w:rsidR="003D29E7">
        <w:rPr>
          <w:rFonts w:ascii="Times New Roman" w:hAnsi="Times New Roman" w:cs="Times New Roman"/>
          <w:sz w:val="24"/>
          <w:szCs w:val="24"/>
        </w:rPr>
        <w:t xml:space="preserve">, так как размерность была понижена несущественно. Далее мы воспользовались обычным факторным анализом с применением различных видов вращения. Наиболее оптимальным вариантом </w:t>
      </w:r>
      <w:r w:rsidR="0024314C">
        <w:rPr>
          <w:rFonts w:ascii="Times New Roman" w:hAnsi="Times New Roman" w:cs="Times New Roman"/>
          <w:sz w:val="24"/>
          <w:szCs w:val="24"/>
        </w:rPr>
        <w:t xml:space="preserve">оказалось использование вращения </w:t>
      </w:r>
      <w:proofErr w:type="spellStart"/>
      <w:r w:rsidR="0024314C">
        <w:rPr>
          <w:rFonts w:ascii="Times New Roman" w:hAnsi="Times New Roman" w:cs="Times New Roman"/>
          <w:sz w:val="24"/>
          <w:szCs w:val="24"/>
        </w:rPr>
        <w:t>Промакс</w:t>
      </w:r>
      <w:proofErr w:type="spellEnd"/>
      <w:r w:rsidR="0024314C">
        <w:rPr>
          <w:rFonts w:ascii="Times New Roman" w:hAnsi="Times New Roman" w:cs="Times New Roman"/>
          <w:sz w:val="24"/>
          <w:szCs w:val="24"/>
        </w:rPr>
        <w:t xml:space="preserve">, так как оно сохраняет естественную </w:t>
      </w:r>
      <w:proofErr w:type="spellStart"/>
      <w:r w:rsidR="0024314C">
        <w:rPr>
          <w:rFonts w:ascii="Times New Roman" w:hAnsi="Times New Roman" w:cs="Times New Roman"/>
          <w:sz w:val="24"/>
          <w:szCs w:val="24"/>
        </w:rPr>
        <w:t>скоррелированность</w:t>
      </w:r>
      <w:proofErr w:type="spellEnd"/>
      <w:r w:rsidR="0024314C">
        <w:rPr>
          <w:rFonts w:ascii="Times New Roman" w:hAnsi="Times New Roman" w:cs="Times New Roman"/>
          <w:sz w:val="24"/>
          <w:szCs w:val="24"/>
        </w:rPr>
        <w:t xml:space="preserve"> переменных. </w:t>
      </w:r>
      <w:r w:rsidR="001B6023">
        <w:rPr>
          <w:rFonts w:ascii="Times New Roman" w:hAnsi="Times New Roman" w:cs="Times New Roman"/>
          <w:sz w:val="24"/>
          <w:szCs w:val="24"/>
        </w:rPr>
        <w:t>Модель объясняет</w:t>
      </w:r>
      <w:r w:rsidR="0024314C">
        <w:rPr>
          <w:rFonts w:ascii="Times New Roman" w:hAnsi="Times New Roman" w:cs="Times New Roman"/>
          <w:sz w:val="24"/>
          <w:szCs w:val="24"/>
        </w:rPr>
        <w:t xml:space="preserve"> 68,9%</w:t>
      </w:r>
      <w:r w:rsidR="001B6023">
        <w:rPr>
          <w:rFonts w:ascii="Times New Roman" w:hAnsi="Times New Roman" w:cs="Times New Roman"/>
          <w:sz w:val="24"/>
          <w:szCs w:val="24"/>
        </w:rPr>
        <w:t xml:space="preserve"> вариаций дисперсии</w:t>
      </w:r>
      <w:r w:rsidR="0024314C">
        <w:rPr>
          <w:rFonts w:ascii="Times New Roman" w:hAnsi="Times New Roman" w:cs="Times New Roman"/>
          <w:sz w:val="24"/>
          <w:szCs w:val="24"/>
        </w:rPr>
        <w:t xml:space="preserve">, что является </w:t>
      </w:r>
      <w:r w:rsidR="001B6023">
        <w:rPr>
          <w:rFonts w:ascii="Times New Roman" w:hAnsi="Times New Roman" w:cs="Times New Roman"/>
          <w:sz w:val="24"/>
          <w:szCs w:val="24"/>
        </w:rPr>
        <w:t>достаточно</w:t>
      </w:r>
      <w:r w:rsidR="0024314C">
        <w:rPr>
          <w:rFonts w:ascii="Times New Roman" w:hAnsi="Times New Roman" w:cs="Times New Roman"/>
          <w:sz w:val="24"/>
          <w:szCs w:val="24"/>
        </w:rPr>
        <w:t xml:space="preserve"> высоким результатом. </w:t>
      </w:r>
    </w:p>
    <w:p w14:paraId="5682F009" w14:textId="5E57026F" w:rsidR="0024314C" w:rsidRDefault="004B6FBD" w:rsidP="004754AC">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Посредством </w:t>
      </w:r>
      <w:r w:rsidR="0024314C">
        <w:rPr>
          <w:rFonts w:ascii="Times New Roman" w:hAnsi="Times New Roman" w:cs="Times New Roman"/>
          <w:sz w:val="24"/>
          <w:szCs w:val="24"/>
        </w:rPr>
        <w:t>проведенного факторного анализа</w:t>
      </w:r>
      <w:r>
        <w:rPr>
          <w:rFonts w:ascii="Times New Roman" w:hAnsi="Times New Roman" w:cs="Times New Roman"/>
          <w:sz w:val="24"/>
          <w:szCs w:val="24"/>
        </w:rPr>
        <w:t xml:space="preserve"> на оцифрованных данных нам</w:t>
      </w:r>
      <w:r w:rsidR="0024314C">
        <w:rPr>
          <w:rFonts w:ascii="Times New Roman" w:hAnsi="Times New Roman" w:cs="Times New Roman"/>
          <w:sz w:val="24"/>
          <w:szCs w:val="24"/>
        </w:rPr>
        <w:t xml:space="preserve"> удалось </w:t>
      </w:r>
      <w:r w:rsidR="00476AB5">
        <w:rPr>
          <w:rFonts w:ascii="Times New Roman" w:hAnsi="Times New Roman" w:cs="Times New Roman"/>
          <w:sz w:val="24"/>
          <w:szCs w:val="24"/>
        </w:rPr>
        <w:t xml:space="preserve">снизить размерность и </w:t>
      </w:r>
      <w:r w:rsidR="0024314C">
        <w:rPr>
          <w:rFonts w:ascii="Times New Roman" w:hAnsi="Times New Roman" w:cs="Times New Roman"/>
          <w:sz w:val="24"/>
          <w:szCs w:val="24"/>
        </w:rPr>
        <w:t xml:space="preserve">выявить 30 категорий, однако </w:t>
      </w:r>
      <w:r>
        <w:rPr>
          <w:rFonts w:ascii="Times New Roman" w:hAnsi="Times New Roman" w:cs="Times New Roman"/>
          <w:sz w:val="24"/>
          <w:szCs w:val="24"/>
        </w:rPr>
        <w:t xml:space="preserve">всё же </w:t>
      </w:r>
      <w:r w:rsidR="0024314C">
        <w:rPr>
          <w:rFonts w:ascii="Times New Roman" w:hAnsi="Times New Roman" w:cs="Times New Roman"/>
          <w:sz w:val="24"/>
          <w:szCs w:val="24"/>
        </w:rPr>
        <w:t xml:space="preserve">некоторые из них плохо </w:t>
      </w:r>
      <w:r>
        <w:rPr>
          <w:rFonts w:ascii="Times New Roman" w:hAnsi="Times New Roman" w:cs="Times New Roman"/>
          <w:sz w:val="24"/>
          <w:szCs w:val="24"/>
        </w:rPr>
        <w:t>поддались</w:t>
      </w:r>
      <w:r w:rsidR="0024314C">
        <w:rPr>
          <w:rFonts w:ascii="Times New Roman" w:hAnsi="Times New Roman" w:cs="Times New Roman"/>
          <w:sz w:val="24"/>
          <w:szCs w:val="24"/>
        </w:rPr>
        <w:t xml:space="preserve"> субъективной интерпретации. Итак, мы выбрали </w:t>
      </w:r>
      <w:r w:rsidR="00576A03">
        <w:rPr>
          <w:rFonts w:ascii="Times New Roman" w:hAnsi="Times New Roman" w:cs="Times New Roman"/>
          <w:sz w:val="24"/>
          <w:szCs w:val="24"/>
        </w:rPr>
        <w:t>10</w:t>
      </w:r>
      <w:r w:rsidR="0024314C">
        <w:rPr>
          <w:rFonts w:ascii="Times New Roman" w:hAnsi="Times New Roman" w:cs="Times New Roman"/>
          <w:sz w:val="24"/>
          <w:szCs w:val="24"/>
        </w:rPr>
        <w:t xml:space="preserve"> наиболее удачно получившихся факторов</w:t>
      </w:r>
      <w:r w:rsidR="005810AB">
        <w:rPr>
          <w:rFonts w:ascii="Times New Roman" w:hAnsi="Times New Roman" w:cs="Times New Roman"/>
          <w:sz w:val="24"/>
          <w:szCs w:val="24"/>
        </w:rPr>
        <w:t xml:space="preserve">. В таблице, расположенной ниже представлены эти факторы, а также формулы, отображающие значимость слов для их формирования: </w:t>
      </w:r>
    </w:p>
    <w:p w14:paraId="4B054D17" w14:textId="552D70BD" w:rsidR="006A7559" w:rsidRPr="006A7559" w:rsidRDefault="006A7559" w:rsidP="006A7559">
      <w:pPr>
        <w:spacing w:after="0" w:line="360" w:lineRule="auto"/>
        <w:ind w:firstLine="709"/>
        <w:jc w:val="right"/>
        <w:rPr>
          <w:rFonts w:ascii="Times New Roman" w:hAnsi="Times New Roman" w:cs="Times New Roman"/>
          <w:i/>
          <w:iCs/>
          <w:sz w:val="24"/>
          <w:szCs w:val="24"/>
        </w:rPr>
      </w:pPr>
      <w:r w:rsidRPr="006A7559">
        <w:rPr>
          <w:rFonts w:ascii="Times New Roman" w:hAnsi="Times New Roman" w:cs="Times New Roman"/>
          <w:i/>
          <w:iCs/>
          <w:sz w:val="24"/>
          <w:szCs w:val="24"/>
        </w:rPr>
        <w:t>Таблица 2</w:t>
      </w:r>
    </w:p>
    <w:p w14:paraId="4B4AE8DD" w14:textId="0AC8DE85" w:rsidR="006A7559" w:rsidRPr="006A7559" w:rsidRDefault="006A7559" w:rsidP="006A7559">
      <w:pPr>
        <w:spacing w:after="0" w:line="360" w:lineRule="auto"/>
        <w:jc w:val="center"/>
        <w:rPr>
          <w:rFonts w:ascii="Times New Roman" w:hAnsi="Times New Roman" w:cs="Times New Roman"/>
          <w:b/>
          <w:bCs/>
          <w:sz w:val="24"/>
          <w:szCs w:val="24"/>
        </w:rPr>
      </w:pPr>
      <w:r w:rsidRPr="006A7559">
        <w:rPr>
          <w:rFonts w:ascii="Times New Roman" w:hAnsi="Times New Roman" w:cs="Times New Roman"/>
          <w:b/>
          <w:bCs/>
          <w:sz w:val="24"/>
          <w:szCs w:val="24"/>
        </w:rPr>
        <w:t>Категории российских мелодрам и формирующие</w:t>
      </w:r>
      <w:r>
        <w:rPr>
          <w:rFonts w:ascii="Times New Roman" w:hAnsi="Times New Roman" w:cs="Times New Roman"/>
          <w:b/>
          <w:bCs/>
          <w:sz w:val="24"/>
          <w:szCs w:val="24"/>
        </w:rPr>
        <w:t xml:space="preserve"> их слова</w:t>
      </w:r>
    </w:p>
    <w:tbl>
      <w:tblPr>
        <w:tblStyle w:val="aa"/>
        <w:tblW w:w="0" w:type="auto"/>
        <w:tblLook w:val="04A0" w:firstRow="1" w:lastRow="0" w:firstColumn="1" w:lastColumn="0" w:noHBand="0" w:noVBand="1"/>
      </w:tblPr>
      <w:tblGrid>
        <w:gridCol w:w="1838"/>
        <w:gridCol w:w="7507"/>
      </w:tblGrid>
      <w:tr w:rsidR="0024314C" w14:paraId="46864493" w14:textId="77777777" w:rsidTr="005810AB">
        <w:tc>
          <w:tcPr>
            <w:tcW w:w="1838" w:type="dxa"/>
          </w:tcPr>
          <w:p w14:paraId="1DB1649F" w14:textId="23ABDE0E" w:rsidR="0024314C" w:rsidRPr="005810AB" w:rsidRDefault="0024314C" w:rsidP="005810AB">
            <w:pPr>
              <w:spacing w:line="360" w:lineRule="auto"/>
              <w:jc w:val="center"/>
              <w:rPr>
                <w:rFonts w:ascii="Times New Roman" w:hAnsi="Times New Roman" w:cs="Times New Roman"/>
                <w:b/>
                <w:bCs/>
                <w:sz w:val="24"/>
                <w:szCs w:val="24"/>
              </w:rPr>
            </w:pPr>
            <w:r w:rsidRPr="005810AB">
              <w:rPr>
                <w:rFonts w:ascii="Times New Roman" w:hAnsi="Times New Roman" w:cs="Times New Roman"/>
                <w:b/>
                <w:bCs/>
                <w:sz w:val="24"/>
                <w:szCs w:val="24"/>
              </w:rPr>
              <w:t>Фактор</w:t>
            </w:r>
          </w:p>
        </w:tc>
        <w:tc>
          <w:tcPr>
            <w:tcW w:w="7507" w:type="dxa"/>
          </w:tcPr>
          <w:p w14:paraId="396DDB63" w14:textId="5FC2D3EF" w:rsidR="0024314C" w:rsidRPr="005810AB" w:rsidRDefault="0024314C" w:rsidP="005810AB">
            <w:pPr>
              <w:spacing w:line="360" w:lineRule="auto"/>
              <w:jc w:val="center"/>
              <w:rPr>
                <w:rFonts w:ascii="Times New Roman" w:hAnsi="Times New Roman" w:cs="Times New Roman"/>
                <w:b/>
                <w:bCs/>
                <w:sz w:val="24"/>
                <w:szCs w:val="24"/>
              </w:rPr>
            </w:pPr>
            <w:r w:rsidRPr="005810AB">
              <w:rPr>
                <w:rFonts w:ascii="Times New Roman" w:hAnsi="Times New Roman" w:cs="Times New Roman"/>
                <w:b/>
                <w:bCs/>
                <w:sz w:val="24"/>
                <w:szCs w:val="24"/>
              </w:rPr>
              <w:t>Формула</w:t>
            </w:r>
          </w:p>
        </w:tc>
      </w:tr>
      <w:tr w:rsidR="0024314C" w14:paraId="019B853E" w14:textId="77777777" w:rsidTr="006045A5">
        <w:tc>
          <w:tcPr>
            <w:tcW w:w="1838" w:type="dxa"/>
            <w:vAlign w:val="center"/>
          </w:tcPr>
          <w:p w14:paraId="28018C8D" w14:textId="7CC862D8" w:rsidR="0024314C" w:rsidRPr="005810AB" w:rsidRDefault="00753EA0" w:rsidP="006045A5">
            <w:pPr>
              <w:spacing w:line="360" w:lineRule="auto"/>
              <w:rPr>
                <w:rFonts w:ascii="Times New Roman" w:hAnsi="Times New Roman" w:cs="Times New Roman"/>
                <w:b/>
                <w:bCs/>
                <w:sz w:val="24"/>
                <w:szCs w:val="24"/>
              </w:rPr>
            </w:pPr>
            <w:r w:rsidRPr="005810AB">
              <w:rPr>
                <w:rFonts w:ascii="Times New Roman" w:hAnsi="Times New Roman" w:cs="Times New Roman"/>
                <w:b/>
                <w:bCs/>
                <w:sz w:val="24"/>
                <w:szCs w:val="24"/>
              </w:rPr>
              <w:t>Криминал</w:t>
            </w:r>
          </w:p>
        </w:tc>
        <w:tc>
          <w:tcPr>
            <w:tcW w:w="7507" w:type="dxa"/>
          </w:tcPr>
          <w:p w14:paraId="5E79CC32" w14:textId="07571D3E" w:rsidR="0024314C" w:rsidRDefault="0024314C" w:rsidP="004754AC">
            <w:pPr>
              <w:spacing w:line="360" w:lineRule="auto"/>
              <w:jc w:val="both"/>
              <w:rPr>
                <w:rFonts w:ascii="Times New Roman" w:hAnsi="Times New Roman" w:cs="Times New Roman"/>
                <w:sz w:val="24"/>
                <w:szCs w:val="24"/>
              </w:rPr>
            </w:pPr>
            <w:r w:rsidRPr="0024314C">
              <w:rPr>
                <w:rFonts w:ascii="Times New Roman" w:hAnsi="Times New Roman" w:cs="Times New Roman"/>
                <w:sz w:val="24"/>
                <w:szCs w:val="24"/>
              </w:rPr>
              <w:t>0.98 * стоять, 0.98 * слышать, 0.98 * бандит, 0.98 * порог, 0.98 * связывать, 0.98 * выход, 0.98 * расставаться, 0.98 * приводить, 0.96 * брат, 0.96 * отдавать, 0.96 * ст</w:t>
            </w:r>
            <w:r>
              <w:rPr>
                <w:rFonts w:ascii="Times New Roman" w:hAnsi="Times New Roman" w:cs="Times New Roman"/>
                <w:sz w:val="24"/>
                <w:szCs w:val="24"/>
              </w:rPr>
              <w:t>в</w:t>
            </w:r>
            <w:r w:rsidRPr="0024314C">
              <w:rPr>
                <w:rFonts w:ascii="Times New Roman" w:hAnsi="Times New Roman" w:cs="Times New Roman"/>
                <w:sz w:val="24"/>
                <w:szCs w:val="24"/>
              </w:rPr>
              <w:t>ол</w:t>
            </w:r>
          </w:p>
        </w:tc>
      </w:tr>
      <w:tr w:rsidR="0024314C" w14:paraId="703A61B8" w14:textId="77777777" w:rsidTr="006045A5">
        <w:tc>
          <w:tcPr>
            <w:tcW w:w="1838" w:type="dxa"/>
            <w:vAlign w:val="center"/>
          </w:tcPr>
          <w:p w14:paraId="46533E4A" w14:textId="371AD70B" w:rsidR="0024314C" w:rsidRPr="005810AB" w:rsidRDefault="00753EA0" w:rsidP="006045A5">
            <w:pPr>
              <w:spacing w:line="360" w:lineRule="auto"/>
              <w:rPr>
                <w:rFonts w:ascii="Times New Roman" w:hAnsi="Times New Roman" w:cs="Times New Roman"/>
                <w:b/>
                <w:bCs/>
                <w:sz w:val="24"/>
                <w:szCs w:val="24"/>
              </w:rPr>
            </w:pPr>
            <w:r w:rsidRPr="005810AB">
              <w:rPr>
                <w:rFonts w:ascii="Times New Roman" w:hAnsi="Times New Roman" w:cs="Times New Roman"/>
                <w:b/>
                <w:bCs/>
                <w:sz w:val="24"/>
                <w:szCs w:val="24"/>
              </w:rPr>
              <w:t>Больни</w:t>
            </w:r>
            <w:r w:rsidR="000A53F1">
              <w:rPr>
                <w:rFonts w:ascii="Times New Roman" w:hAnsi="Times New Roman" w:cs="Times New Roman"/>
                <w:b/>
                <w:bCs/>
                <w:sz w:val="24"/>
                <w:szCs w:val="24"/>
              </w:rPr>
              <w:t xml:space="preserve">ца, </w:t>
            </w:r>
            <w:r w:rsidR="005810AB">
              <w:rPr>
                <w:rFonts w:ascii="Times New Roman" w:hAnsi="Times New Roman" w:cs="Times New Roman"/>
                <w:b/>
                <w:bCs/>
                <w:sz w:val="24"/>
                <w:szCs w:val="24"/>
              </w:rPr>
              <w:t>тяжёлые роды</w:t>
            </w:r>
          </w:p>
        </w:tc>
        <w:tc>
          <w:tcPr>
            <w:tcW w:w="7507" w:type="dxa"/>
          </w:tcPr>
          <w:p w14:paraId="02898184" w14:textId="5828E79D" w:rsidR="0024314C" w:rsidRDefault="00753EA0" w:rsidP="004754AC">
            <w:pPr>
              <w:spacing w:line="360" w:lineRule="auto"/>
              <w:jc w:val="both"/>
              <w:rPr>
                <w:rFonts w:ascii="Times New Roman" w:hAnsi="Times New Roman" w:cs="Times New Roman"/>
                <w:sz w:val="24"/>
                <w:szCs w:val="24"/>
              </w:rPr>
            </w:pPr>
            <w:r w:rsidRPr="00753EA0">
              <w:rPr>
                <w:rFonts w:ascii="Times New Roman" w:hAnsi="Times New Roman" w:cs="Times New Roman"/>
                <w:sz w:val="24"/>
                <w:szCs w:val="24"/>
              </w:rPr>
              <w:t>0.98 * старый, 0.98 * рождение, 0.98 * оставлять, 0.98 * беременный, 0.98 * врач, 0.98 * проходить, 0.98 * тяжело</w:t>
            </w:r>
            <w:r>
              <w:rPr>
                <w:rFonts w:ascii="Times New Roman" w:hAnsi="Times New Roman" w:cs="Times New Roman"/>
                <w:sz w:val="24"/>
                <w:szCs w:val="24"/>
              </w:rPr>
              <w:t>,</w:t>
            </w:r>
            <w:r w:rsidRPr="00753EA0">
              <w:rPr>
                <w:rFonts w:ascii="Times New Roman" w:hAnsi="Times New Roman" w:cs="Times New Roman"/>
                <w:sz w:val="24"/>
                <w:szCs w:val="24"/>
              </w:rPr>
              <w:t xml:space="preserve"> 0.74 * умирать,</w:t>
            </w:r>
            <w:r>
              <w:rPr>
                <w:rFonts w:ascii="Times New Roman" w:hAnsi="Times New Roman" w:cs="Times New Roman"/>
                <w:sz w:val="24"/>
                <w:szCs w:val="24"/>
              </w:rPr>
              <w:t xml:space="preserve"> </w:t>
            </w:r>
            <w:r w:rsidRPr="00753EA0">
              <w:rPr>
                <w:rFonts w:ascii="Times New Roman" w:hAnsi="Times New Roman" w:cs="Times New Roman"/>
                <w:sz w:val="24"/>
                <w:szCs w:val="24"/>
              </w:rPr>
              <w:t>0.74 * справляться</w:t>
            </w:r>
          </w:p>
        </w:tc>
      </w:tr>
      <w:tr w:rsidR="0024314C" w14:paraId="437D170F" w14:textId="77777777" w:rsidTr="006045A5">
        <w:tc>
          <w:tcPr>
            <w:tcW w:w="1838" w:type="dxa"/>
            <w:vAlign w:val="center"/>
          </w:tcPr>
          <w:p w14:paraId="0AC3B59A" w14:textId="16A03B46" w:rsidR="0024314C" w:rsidRPr="005810AB" w:rsidRDefault="00753EA0" w:rsidP="006045A5">
            <w:pPr>
              <w:spacing w:line="360" w:lineRule="auto"/>
              <w:rPr>
                <w:rFonts w:ascii="Times New Roman" w:hAnsi="Times New Roman" w:cs="Times New Roman"/>
                <w:b/>
                <w:bCs/>
                <w:sz w:val="24"/>
                <w:szCs w:val="24"/>
              </w:rPr>
            </w:pPr>
            <w:r w:rsidRPr="005810AB">
              <w:rPr>
                <w:rFonts w:ascii="Times New Roman" w:hAnsi="Times New Roman" w:cs="Times New Roman"/>
                <w:b/>
                <w:bCs/>
                <w:sz w:val="24"/>
                <w:szCs w:val="24"/>
              </w:rPr>
              <w:t>Офис</w:t>
            </w:r>
            <w:r w:rsidR="00795B75">
              <w:rPr>
                <w:rFonts w:ascii="Times New Roman" w:hAnsi="Times New Roman" w:cs="Times New Roman"/>
                <w:b/>
                <w:bCs/>
                <w:sz w:val="24"/>
                <w:szCs w:val="24"/>
              </w:rPr>
              <w:t>, карьера</w:t>
            </w:r>
          </w:p>
        </w:tc>
        <w:tc>
          <w:tcPr>
            <w:tcW w:w="7507" w:type="dxa"/>
          </w:tcPr>
          <w:p w14:paraId="111A92C4" w14:textId="541DDD9A" w:rsidR="0024314C" w:rsidRDefault="00753EA0" w:rsidP="004754AC">
            <w:pPr>
              <w:spacing w:line="360" w:lineRule="auto"/>
              <w:jc w:val="both"/>
              <w:rPr>
                <w:rFonts w:ascii="Times New Roman" w:hAnsi="Times New Roman" w:cs="Times New Roman"/>
                <w:sz w:val="24"/>
                <w:szCs w:val="24"/>
              </w:rPr>
            </w:pPr>
            <w:r w:rsidRPr="00753EA0">
              <w:rPr>
                <w:rFonts w:ascii="Times New Roman" w:hAnsi="Times New Roman" w:cs="Times New Roman"/>
                <w:sz w:val="24"/>
                <w:szCs w:val="24"/>
              </w:rPr>
              <w:t>0.98 * компания, 0.98 * офис, 0.98 * директор, 0.98 * сотрудник, 0.98 * подарок, 0.98 * проблема, 0.98 * самостоятельно, 0.98 * общий, 0.98 * увольнять, 0.98 * обсуждать, 0.98 * назначать, 0.88 * отпускать, 0.75 * срочно, 0.75 * документ, 0.73 * требовать</w:t>
            </w:r>
          </w:p>
        </w:tc>
      </w:tr>
      <w:tr w:rsidR="0024314C" w14:paraId="3A153BCB" w14:textId="77777777" w:rsidTr="006045A5">
        <w:tc>
          <w:tcPr>
            <w:tcW w:w="1838" w:type="dxa"/>
            <w:vAlign w:val="center"/>
          </w:tcPr>
          <w:p w14:paraId="30EA7A95" w14:textId="3F3552C8" w:rsidR="0024314C" w:rsidRPr="005810AB" w:rsidRDefault="00753EA0" w:rsidP="006045A5">
            <w:pPr>
              <w:spacing w:line="360" w:lineRule="auto"/>
              <w:rPr>
                <w:rFonts w:ascii="Times New Roman" w:hAnsi="Times New Roman" w:cs="Times New Roman"/>
                <w:b/>
                <w:bCs/>
                <w:sz w:val="24"/>
                <w:szCs w:val="24"/>
              </w:rPr>
            </w:pPr>
            <w:r w:rsidRPr="005810AB">
              <w:rPr>
                <w:rFonts w:ascii="Times New Roman" w:hAnsi="Times New Roman" w:cs="Times New Roman"/>
                <w:b/>
                <w:bCs/>
                <w:sz w:val="24"/>
                <w:szCs w:val="24"/>
              </w:rPr>
              <w:t>Алкоголизм</w:t>
            </w:r>
          </w:p>
        </w:tc>
        <w:tc>
          <w:tcPr>
            <w:tcW w:w="7507" w:type="dxa"/>
          </w:tcPr>
          <w:p w14:paraId="2E6D81B1" w14:textId="6D40D061" w:rsidR="0024314C" w:rsidRDefault="00753EA0" w:rsidP="004754AC">
            <w:pPr>
              <w:spacing w:line="360" w:lineRule="auto"/>
              <w:jc w:val="both"/>
              <w:rPr>
                <w:rFonts w:ascii="Times New Roman" w:hAnsi="Times New Roman" w:cs="Times New Roman"/>
                <w:sz w:val="24"/>
                <w:szCs w:val="24"/>
              </w:rPr>
            </w:pPr>
            <w:r w:rsidRPr="00753EA0">
              <w:rPr>
                <w:rFonts w:ascii="Times New Roman" w:hAnsi="Times New Roman" w:cs="Times New Roman"/>
                <w:sz w:val="24"/>
                <w:szCs w:val="24"/>
              </w:rPr>
              <w:t>0.93 * дверь, 0.93 * магазин, 0.93 * случаться, 0.93 * прошлое, 0.92 * выпивать, 0.92 * лежать, 0.82 * пить, 0.8 * окно, 0.8 * терять</w:t>
            </w:r>
          </w:p>
        </w:tc>
      </w:tr>
      <w:tr w:rsidR="0024314C" w14:paraId="65D1BDFB" w14:textId="77777777" w:rsidTr="006045A5">
        <w:tc>
          <w:tcPr>
            <w:tcW w:w="1838" w:type="dxa"/>
            <w:vAlign w:val="center"/>
          </w:tcPr>
          <w:p w14:paraId="36759073" w14:textId="3628D2E1" w:rsidR="0024314C" w:rsidRPr="005810AB" w:rsidRDefault="00E24197" w:rsidP="006045A5">
            <w:pPr>
              <w:spacing w:line="360" w:lineRule="auto"/>
              <w:rPr>
                <w:rFonts w:ascii="Times New Roman" w:hAnsi="Times New Roman" w:cs="Times New Roman"/>
                <w:b/>
                <w:bCs/>
                <w:sz w:val="24"/>
                <w:szCs w:val="24"/>
              </w:rPr>
            </w:pPr>
            <w:r w:rsidRPr="005810AB">
              <w:rPr>
                <w:rFonts w:ascii="Times New Roman" w:hAnsi="Times New Roman" w:cs="Times New Roman"/>
                <w:b/>
                <w:bCs/>
                <w:sz w:val="24"/>
                <w:szCs w:val="24"/>
              </w:rPr>
              <w:lastRenderedPageBreak/>
              <w:t>Преступление</w:t>
            </w:r>
          </w:p>
        </w:tc>
        <w:tc>
          <w:tcPr>
            <w:tcW w:w="7507" w:type="dxa"/>
          </w:tcPr>
          <w:p w14:paraId="57334B04" w14:textId="5BBACF0D" w:rsidR="0024314C" w:rsidRDefault="00E24197" w:rsidP="004754AC">
            <w:pPr>
              <w:spacing w:line="360" w:lineRule="auto"/>
              <w:jc w:val="both"/>
              <w:rPr>
                <w:rFonts w:ascii="Times New Roman" w:hAnsi="Times New Roman" w:cs="Times New Roman"/>
                <w:sz w:val="24"/>
                <w:szCs w:val="24"/>
              </w:rPr>
            </w:pPr>
            <w:r w:rsidRPr="00E24197">
              <w:rPr>
                <w:rFonts w:ascii="Times New Roman" w:hAnsi="Times New Roman" w:cs="Times New Roman"/>
                <w:sz w:val="24"/>
                <w:szCs w:val="24"/>
              </w:rPr>
              <w:t>0.92 * скрываться, 0.92 * пропадать, 0.92 * результат, 0.9 * вспоминать, 0.81 * обнаруживать, 0.77 * находить, 0.71 * угрожать, 0.71 * преступление, 0.7 * последний, 0.68 * продавать, 0.67 * сумма, 0.64 * быстро, 0.62 * выяснять</w:t>
            </w:r>
          </w:p>
        </w:tc>
      </w:tr>
      <w:tr w:rsidR="00753EA0" w14:paraId="43C40CA8" w14:textId="77777777" w:rsidTr="006045A5">
        <w:tc>
          <w:tcPr>
            <w:tcW w:w="1838" w:type="dxa"/>
            <w:vAlign w:val="center"/>
          </w:tcPr>
          <w:p w14:paraId="224EEA8C" w14:textId="576290AB" w:rsidR="00753EA0" w:rsidRPr="005810AB" w:rsidRDefault="00E24197" w:rsidP="006045A5">
            <w:pPr>
              <w:spacing w:line="360" w:lineRule="auto"/>
              <w:rPr>
                <w:rFonts w:ascii="Times New Roman" w:hAnsi="Times New Roman" w:cs="Times New Roman"/>
                <w:b/>
                <w:bCs/>
                <w:sz w:val="24"/>
                <w:szCs w:val="24"/>
              </w:rPr>
            </w:pPr>
            <w:r w:rsidRPr="005810AB">
              <w:rPr>
                <w:rFonts w:ascii="Times New Roman" w:hAnsi="Times New Roman" w:cs="Times New Roman"/>
                <w:b/>
                <w:bCs/>
                <w:sz w:val="24"/>
                <w:szCs w:val="24"/>
              </w:rPr>
              <w:t>Измена</w:t>
            </w:r>
          </w:p>
        </w:tc>
        <w:tc>
          <w:tcPr>
            <w:tcW w:w="7507" w:type="dxa"/>
          </w:tcPr>
          <w:p w14:paraId="4888D0EE" w14:textId="2F8025EC" w:rsidR="00753EA0" w:rsidRPr="00753EA0" w:rsidRDefault="00E24197" w:rsidP="004754AC">
            <w:pPr>
              <w:spacing w:line="360" w:lineRule="auto"/>
              <w:jc w:val="both"/>
              <w:rPr>
                <w:rFonts w:ascii="Times New Roman" w:hAnsi="Times New Roman" w:cs="Times New Roman"/>
                <w:sz w:val="24"/>
                <w:szCs w:val="24"/>
              </w:rPr>
            </w:pPr>
            <w:r w:rsidRPr="00E24197">
              <w:rPr>
                <w:rFonts w:ascii="Times New Roman" w:hAnsi="Times New Roman" w:cs="Times New Roman"/>
                <w:sz w:val="24"/>
                <w:szCs w:val="24"/>
              </w:rPr>
              <w:t>0.89 * поговорить, 0.88 * изменять, 0.88 * история, 0.88 * извиняться, 0.87 * любовница, 0.7 * спать, 0.58 * звонок, 0.54 * правда</w:t>
            </w:r>
          </w:p>
        </w:tc>
      </w:tr>
      <w:tr w:rsidR="00576A03" w14:paraId="2D67FE3F" w14:textId="77777777" w:rsidTr="006045A5">
        <w:tc>
          <w:tcPr>
            <w:tcW w:w="1838" w:type="dxa"/>
            <w:vAlign w:val="center"/>
          </w:tcPr>
          <w:p w14:paraId="40D9E578" w14:textId="21B565E3" w:rsidR="00576A03" w:rsidRPr="005810AB" w:rsidRDefault="00576A03" w:rsidP="006045A5">
            <w:pPr>
              <w:spacing w:line="360" w:lineRule="auto"/>
              <w:rPr>
                <w:rFonts w:ascii="Times New Roman" w:hAnsi="Times New Roman" w:cs="Times New Roman"/>
                <w:b/>
                <w:bCs/>
                <w:sz w:val="24"/>
                <w:szCs w:val="24"/>
              </w:rPr>
            </w:pPr>
            <w:r w:rsidRPr="005810AB">
              <w:rPr>
                <w:rFonts w:ascii="Times New Roman" w:hAnsi="Times New Roman" w:cs="Times New Roman"/>
                <w:b/>
                <w:bCs/>
                <w:sz w:val="24"/>
                <w:szCs w:val="24"/>
              </w:rPr>
              <w:t>Авиация, происшествие на борту самолета</w:t>
            </w:r>
          </w:p>
        </w:tc>
        <w:tc>
          <w:tcPr>
            <w:tcW w:w="7507" w:type="dxa"/>
          </w:tcPr>
          <w:p w14:paraId="0245089C" w14:textId="1B54FA77" w:rsidR="00576A03" w:rsidRPr="00E24197" w:rsidRDefault="00576A03" w:rsidP="004754AC">
            <w:pPr>
              <w:spacing w:line="360" w:lineRule="auto"/>
              <w:jc w:val="both"/>
              <w:rPr>
                <w:rFonts w:ascii="Times New Roman" w:hAnsi="Times New Roman" w:cs="Times New Roman"/>
                <w:sz w:val="24"/>
                <w:szCs w:val="24"/>
              </w:rPr>
            </w:pPr>
            <w:r w:rsidRPr="00576A03">
              <w:rPr>
                <w:rFonts w:ascii="Times New Roman" w:hAnsi="Times New Roman" w:cs="Times New Roman"/>
                <w:sz w:val="24"/>
                <w:szCs w:val="24"/>
              </w:rPr>
              <w:t>0.78 * добираться, 0.63 * плохой, 0.61 * самолет, 0.59 * отправляться, 0.57 * просить, 0.57 * предлагать, 0.57 * место, 0.56 * сообщать, 0.52 * отправлять, 0.51 * новость</w:t>
            </w:r>
            <w:r w:rsidR="006045A5">
              <w:rPr>
                <w:rFonts w:ascii="Times New Roman" w:hAnsi="Times New Roman" w:cs="Times New Roman"/>
                <w:sz w:val="24"/>
                <w:szCs w:val="24"/>
              </w:rPr>
              <w:t>, 0,49 * беда</w:t>
            </w:r>
          </w:p>
        </w:tc>
      </w:tr>
      <w:tr w:rsidR="005810AB" w14:paraId="07E4F568" w14:textId="77777777" w:rsidTr="006045A5">
        <w:tc>
          <w:tcPr>
            <w:tcW w:w="1838" w:type="dxa"/>
            <w:vAlign w:val="center"/>
          </w:tcPr>
          <w:p w14:paraId="40C583BF" w14:textId="11CBFACA" w:rsidR="005810AB" w:rsidRPr="005810AB" w:rsidRDefault="005810AB" w:rsidP="006045A5">
            <w:pPr>
              <w:spacing w:line="360" w:lineRule="auto"/>
              <w:rPr>
                <w:rFonts w:ascii="Times New Roman" w:hAnsi="Times New Roman" w:cs="Times New Roman"/>
                <w:b/>
                <w:bCs/>
                <w:sz w:val="24"/>
                <w:szCs w:val="24"/>
              </w:rPr>
            </w:pPr>
            <w:r w:rsidRPr="005810AB">
              <w:rPr>
                <w:rFonts w:ascii="Times New Roman" w:hAnsi="Times New Roman" w:cs="Times New Roman"/>
                <w:b/>
                <w:bCs/>
                <w:sz w:val="24"/>
                <w:szCs w:val="24"/>
              </w:rPr>
              <w:t>Переезд в столицу</w:t>
            </w:r>
          </w:p>
        </w:tc>
        <w:tc>
          <w:tcPr>
            <w:tcW w:w="7507" w:type="dxa"/>
          </w:tcPr>
          <w:p w14:paraId="745BFC24" w14:textId="5960DC9E" w:rsidR="005810AB" w:rsidRPr="00E24197" w:rsidRDefault="005810AB" w:rsidP="005810AB">
            <w:pPr>
              <w:spacing w:line="360" w:lineRule="auto"/>
              <w:jc w:val="both"/>
              <w:rPr>
                <w:rFonts w:ascii="Times New Roman" w:hAnsi="Times New Roman" w:cs="Times New Roman"/>
                <w:sz w:val="24"/>
                <w:szCs w:val="24"/>
              </w:rPr>
            </w:pPr>
            <w:r w:rsidRPr="00E24197">
              <w:rPr>
                <w:rFonts w:ascii="Times New Roman" w:hAnsi="Times New Roman" w:cs="Times New Roman"/>
                <w:sz w:val="24"/>
                <w:szCs w:val="24"/>
              </w:rPr>
              <w:t xml:space="preserve">0.92 * столица, 0.92 * планировать, 0.74 * </w:t>
            </w:r>
            <w:r>
              <w:rPr>
                <w:rFonts w:ascii="Times New Roman" w:hAnsi="Times New Roman" w:cs="Times New Roman"/>
                <w:sz w:val="24"/>
                <w:szCs w:val="24"/>
              </w:rPr>
              <w:t>переехать</w:t>
            </w:r>
            <w:r w:rsidRPr="00E24197">
              <w:rPr>
                <w:rFonts w:ascii="Times New Roman" w:hAnsi="Times New Roman" w:cs="Times New Roman"/>
                <w:sz w:val="24"/>
                <w:szCs w:val="24"/>
              </w:rPr>
              <w:t>, 0.72 * одноклассник, 0.72 * заканчивать, 0.72 * выполнять, 0.69 * поскольку, 0.64 * некоторый, 0.63 * желать, 0.58 * помощь, 0.54 * быстро, 0.53 * устраивать, 0.48 * признаваться, 0.48 * отвечать, 0.44 * чувствовать</w:t>
            </w:r>
          </w:p>
        </w:tc>
      </w:tr>
      <w:tr w:rsidR="005810AB" w14:paraId="7397564F" w14:textId="77777777" w:rsidTr="006045A5">
        <w:tc>
          <w:tcPr>
            <w:tcW w:w="1838" w:type="dxa"/>
            <w:vAlign w:val="center"/>
          </w:tcPr>
          <w:p w14:paraId="64086A0C" w14:textId="357B385E" w:rsidR="005810AB" w:rsidRPr="005810AB" w:rsidRDefault="00795B75" w:rsidP="006045A5">
            <w:pPr>
              <w:spacing w:line="360" w:lineRule="auto"/>
              <w:rPr>
                <w:rFonts w:ascii="Times New Roman" w:hAnsi="Times New Roman" w:cs="Times New Roman"/>
                <w:b/>
                <w:bCs/>
                <w:sz w:val="24"/>
                <w:szCs w:val="24"/>
              </w:rPr>
            </w:pPr>
            <w:r>
              <w:rPr>
                <w:rFonts w:ascii="Times New Roman" w:hAnsi="Times New Roman" w:cs="Times New Roman"/>
                <w:b/>
                <w:bCs/>
                <w:sz w:val="24"/>
                <w:szCs w:val="24"/>
              </w:rPr>
              <w:t>Кино, театр</w:t>
            </w:r>
          </w:p>
        </w:tc>
        <w:tc>
          <w:tcPr>
            <w:tcW w:w="7507" w:type="dxa"/>
          </w:tcPr>
          <w:p w14:paraId="31D92CC5" w14:textId="08489D47" w:rsidR="005810AB" w:rsidRPr="00753EA0" w:rsidRDefault="005810AB" w:rsidP="005810AB">
            <w:pPr>
              <w:spacing w:line="360" w:lineRule="auto"/>
              <w:jc w:val="both"/>
              <w:rPr>
                <w:rFonts w:ascii="Times New Roman" w:hAnsi="Times New Roman" w:cs="Times New Roman"/>
                <w:sz w:val="24"/>
                <w:szCs w:val="24"/>
              </w:rPr>
            </w:pPr>
            <w:r w:rsidRPr="00E24197">
              <w:rPr>
                <w:rFonts w:ascii="Times New Roman" w:hAnsi="Times New Roman" w:cs="Times New Roman"/>
                <w:sz w:val="24"/>
                <w:szCs w:val="24"/>
              </w:rPr>
              <w:t>0.88 * продолжать, 0.7 * играть, 0.7 * держать, 0.68 * снимать, 0.68 * группа, 0.68 * режиссер, 0.63 * думать, 0.61 * сцена</w:t>
            </w:r>
          </w:p>
        </w:tc>
      </w:tr>
      <w:tr w:rsidR="005810AB" w14:paraId="36E981FB" w14:textId="77777777" w:rsidTr="006045A5">
        <w:tc>
          <w:tcPr>
            <w:tcW w:w="1838" w:type="dxa"/>
            <w:vAlign w:val="center"/>
          </w:tcPr>
          <w:p w14:paraId="1061E660" w14:textId="185927F8" w:rsidR="005810AB" w:rsidRPr="005810AB" w:rsidRDefault="005810AB" w:rsidP="006045A5">
            <w:pPr>
              <w:spacing w:line="360" w:lineRule="auto"/>
              <w:rPr>
                <w:rFonts w:ascii="Times New Roman" w:hAnsi="Times New Roman" w:cs="Times New Roman"/>
                <w:b/>
                <w:bCs/>
                <w:sz w:val="24"/>
                <w:szCs w:val="24"/>
              </w:rPr>
            </w:pPr>
            <w:r w:rsidRPr="005810AB">
              <w:rPr>
                <w:rFonts w:ascii="Times New Roman" w:hAnsi="Times New Roman" w:cs="Times New Roman"/>
                <w:b/>
                <w:bCs/>
                <w:sz w:val="24"/>
                <w:szCs w:val="24"/>
              </w:rPr>
              <w:t>Преодоление трудностей</w:t>
            </w:r>
            <w:r w:rsidR="008F383F">
              <w:rPr>
                <w:rFonts w:ascii="Times New Roman" w:hAnsi="Times New Roman" w:cs="Times New Roman"/>
                <w:b/>
                <w:bCs/>
                <w:sz w:val="24"/>
                <w:szCs w:val="24"/>
              </w:rPr>
              <w:t>, герой «встал на ноги»</w:t>
            </w:r>
          </w:p>
        </w:tc>
        <w:tc>
          <w:tcPr>
            <w:tcW w:w="7507" w:type="dxa"/>
          </w:tcPr>
          <w:p w14:paraId="16CFA494" w14:textId="56AECC6B" w:rsidR="005810AB" w:rsidRPr="00753EA0" w:rsidRDefault="005810AB" w:rsidP="005810AB">
            <w:pPr>
              <w:spacing w:line="360" w:lineRule="auto"/>
              <w:jc w:val="both"/>
              <w:rPr>
                <w:rFonts w:ascii="Times New Roman" w:hAnsi="Times New Roman" w:cs="Times New Roman"/>
                <w:sz w:val="24"/>
                <w:szCs w:val="24"/>
              </w:rPr>
            </w:pPr>
            <w:r w:rsidRPr="00576A03">
              <w:rPr>
                <w:rFonts w:ascii="Times New Roman" w:hAnsi="Times New Roman" w:cs="Times New Roman"/>
                <w:sz w:val="24"/>
                <w:szCs w:val="24"/>
              </w:rPr>
              <w:t>0.96 * дорога, 0.96 * нога, 0.96 * вскоре, 0.76 * переживать, 0.75 * вновь, 0.75 * падать, 0.71 * останавливать, 0.69 * операция, 0.61 * вставать, 0.55 * смочь, 0.52 * возникать, 0.51 * навещать, 0.48 * родитель, 0.45 * общаться, 0.4 * новость</w:t>
            </w:r>
          </w:p>
        </w:tc>
      </w:tr>
    </w:tbl>
    <w:p w14:paraId="725644EC" w14:textId="77777777" w:rsidR="0024314C" w:rsidRDefault="0024314C" w:rsidP="004754AC">
      <w:pPr>
        <w:spacing w:after="0" w:line="360" w:lineRule="auto"/>
        <w:ind w:firstLine="709"/>
        <w:jc w:val="both"/>
        <w:rPr>
          <w:rFonts w:ascii="Times New Roman" w:hAnsi="Times New Roman" w:cs="Times New Roman"/>
          <w:sz w:val="24"/>
          <w:szCs w:val="24"/>
        </w:rPr>
      </w:pPr>
    </w:p>
    <w:p w14:paraId="171EB5C0" w14:textId="6B0AD2C9" w:rsidR="007554BB" w:rsidRDefault="001C7892" w:rsidP="004754AC">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Таким образом, мы привели некоторые </w:t>
      </w:r>
      <w:r w:rsidR="00476AB5">
        <w:rPr>
          <w:rFonts w:ascii="Times New Roman" w:hAnsi="Times New Roman" w:cs="Times New Roman"/>
          <w:sz w:val="24"/>
          <w:szCs w:val="24"/>
        </w:rPr>
        <w:t>категории</w:t>
      </w:r>
      <w:r>
        <w:rPr>
          <w:rFonts w:ascii="Times New Roman" w:hAnsi="Times New Roman" w:cs="Times New Roman"/>
          <w:sz w:val="24"/>
          <w:szCs w:val="24"/>
        </w:rPr>
        <w:t xml:space="preserve"> российских мелодрам, что доказывает отсутствие единственной классической сюжетной линии.</w:t>
      </w:r>
      <w:r w:rsidR="00476AB5">
        <w:rPr>
          <w:rFonts w:ascii="Times New Roman" w:hAnsi="Times New Roman" w:cs="Times New Roman"/>
          <w:sz w:val="24"/>
          <w:szCs w:val="24"/>
        </w:rPr>
        <w:t xml:space="preserve"> </w:t>
      </w:r>
      <w:r w:rsidR="005B5E8F">
        <w:rPr>
          <w:rFonts w:ascii="Times New Roman" w:hAnsi="Times New Roman" w:cs="Times New Roman"/>
          <w:sz w:val="24"/>
          <w:szCs w:val="24"/>
        </w:rPr>
        <w:t xml:space="preserve">Представляется, что </w:t>
      </w:r>
      <w:r w:rsidR="004B6FBD">
        <w:rPr>
          <w:rFonts w:ascii="Times New Roman" w:hAnsi="Times New Roman" w:cs="Times New Roman"/>
          <w:sz w:val="24"/>
          <w:szCs w:val="24"/>
        </w:rPr>
        <w:t xml:space="preserve">эти темы могут меняться с течением времени и превалировать в тот или иной период, а потому в следующем разделе мы рассмотрим восприятие трансформации сюжета российской мелодрамы ее зрителем и постараемся проверить это с помощью статистического анализа. </w:t>
      </w:r>
    </w:p>
    <w:p w14:paraId="5521A069" w14:textId="110FB072" w:rsidR="007554BB" w:rsidRDefault="007554BB">
      <w:pPr>
        <w:rPr>
          <w:rFonts w:ascii="Times New Roman" w:hAnsi="Times New Roman" w:cs="Times New Roman"/>
          <w:sz w:val="24"/>
          <w:szCs w:val="24"/>
        </w:rPr>
      </w:pPr>
      <w:r>
        <w:rPr>
          <w:rFonts w:ascii="Times New Roman" w:hAnsi="Times New Roman" w:cs="Times New Roman"/>
          <w:sz w:val="24"/>
          <w:szCs w:val="24"/>
        </w:rPr>
        <w:br w:type="page"/>
      </w:r>
    </w:p>
    <w:p w14:paraId="0229FDD8" w14:textId="5BBDF066" w:rsidR="007554BB" w:rsidRPr="000B30CC" w:rsidRDefault="00D02D8C" w:rsidP="000B30CC">
      <w:pPr>
        <w:pStyle w:val="1"/>
      </w:pPr>
      <w:r w:rsidRPr="000B30CC">
        <w:lastRenderedPageBreak/>
        <w:t>Оценка изменения сюжетов</w:t>
      </w:r>
      <w:r w:rsidR="000B30CC">
        <w:br/>
      </w:r>
      <w:r w:rsidRPr="000B30CC">
        <w:t>российских мелодрам за последние 10 лет</w:t>
      </w:r>
    </w:p>
    <w:p w14:paraId="2B3C57E0" w14:textId="7D900A3B" w:rsidR="005F4EC9" w:rsidRPr="005F4EC9" w:rsidRDefault="005F4EC9" w:rsidP="005F4EC9">
      <w:pPr>
        <w:spacing w:after="0" w:line="360" w:lineRule="auto"/>
        <w:ind w:firstLine="709"/>
        <w:jc w:val="both"/>
        <w:rPr>
          <w:rFonts w:ascii="Times New Roman" w:hAnsi="Times New Roman"/>
          <w:color w:val="000000" w:themeColor="text1"/>
          <w:sz w:val="24"/>
        </w:rPr>
      </w:pPr>
      <w:r w:rsidRPr="005F4EC9">
        <w:rPr>
          <w:rFonts w:ascii="Times New Roman" w:hAnsi="Times New Roman"/>
          <w:color w:val="000000" w:themeColor="text1"/>
          <w:sz w:val="24"/>
        </w:rPr>
        <w:t xml:space="preserve">Как утверждалось </w:t>
      </w:r>
      <w:r w:rsidR="006A7559">
        <w:rPr>
          <w:rFonts w:ascii="Times New Roman" w:hAnsi="Times New Roman"/>
          <w:color w:val="000000" w:themeColor="text1"/>
          <w:sz w:val="24"/>
        </w:rPr>
        <w:t>ранее</w:t>
      </w:r>
      <w:r w:rsidRPr="005F4EC9">
        <w:rPr>
          <w:rFonts w:ascii="Times New Roman" w:hAnsi="Times New Roman"/>
          <w:color w:val="000000" w:themeColor="text1"/>
          <w:sz w:val="24"/>
        </w:rPr>
        <w:t>, мы исходим из того, что кино не стоит на месте</w:t>
      </w:r>
      <w:r w:rsidR="006A7559">
        <w:rPr>
          <w:rFonts w:ascii="Times New Roman" w:hAnsi="Times New Roman"/>
          <w:color w:val="000000" w:themeColor="text1"/>
          <w:sz w:val="24"/>
        </w:rPr>
        <w:t xml:space="preserve"> – с течением времени</w:t>
      </w:r>
      <w:r w:rsidRPr="005F4EC9">
        <w:rPr>
          <w:rFonts w:ascii="Times New Roman" w:hAnsi="Times New Roman"/>
          <w:color w:val="000000" w:themeColor="text1"/>
          <w:sz w:val="24"/>
        </w:rPr>
        <w:t xml:space="preserve"> он</w:t>
      </w:r>
      <w:r w:rsidR="006A7559">
        <w:rPr>
          <w:rFonts w:ascii="Times New Roman" w:hAnsi="Times New Roman"/>
          <w:color w:val="000000" w:themeColor="text1"/>
          <w:sz w:val="24"/>
        </w:rPr>
        <w:t>о</w:t>
      </w:r>
      <w:r w:rsidRPr="005F4EC9">
        <w:rPr>
          <w:rFonts w:ascii="Times New Roman" w:hAnsi="Times New Roman"/>
          <w:color w:val="000000" w:themeColor="text1"/>
          <w:sz w:val="24"/>
        </w:rPr>
        <w:t xml:space="preserve"> развивается, </w:t>
      </w:r>
      <w:r w:rsidR="006A7559">
        <w:rPr>
          <w:rFonts w:ascii="Times New Roman" w:hAnsi="Times New Roman"/>
          <w:color w:val="000000" w:themeColor="text1"/>
          <w:sz w:val="24"/>
        </w:rPr>
        <w:t>а ключевые темы динамично меняются</w:t>
      </w:r>
      <w:r w:rsidRPr="005F4EC9">
        <w:rPr>
          <w:rFonts w:ascii="Times New Roman" w:hAnsi="Times New Roman"/>
          <w:color w:val="000000" w:themeColor="text1"/>
          <w:sz w:val="24"/>
        </w:rPr>
        <w:t xml:space="preserve">. Эти </w:t>
      </w:r>
      <w:r w:rsidR="006A7559">
        <w:rPr>
          <w:rFonts w:ascii="Times New Roman" w:hAnsi="Times New Roman"/>
          <w:color w:val="000000" w:themeColor="text1"/>
          <w:sz w:val="24"/>
        </w:rPr>
        <w:t>трансформации</w:t>
      </w:r>
      <w:r w:rsidRPr="005F4EC9">
        <w:rPr>
          <w:rFonts w:ascii="Times New Roman" w:hAnsi="Times New Roman"/>
          <w:color w:val="000000" w:themeColor="text1"/>
          <w:sz w:val="24"/>
        </w:rPr>
        <w:t xml:space="preserve"> связаны в том числе и с изменениями в содержании таких фильмов, как российские мелодрамы.</w:t>
      </w:r>
    </w:p>
    <w:p w14:paraId="4504046A" w14:textId="23A1A58D" w:rsidR="005F4EC9" w:rsidRPr="005F4EC9" w:rsidRDefault="005F4EC9" w:rsidP="005F4EC9">
      <w:pPr>
        <w:spacing w:after="0" w:line="360" w:lineRule="auto"/>
        <w:ind w:firstLine="709"/>
        <w:jc w:val="both"/>
        <w:rPr>
          <w:rFonts w:ascii="Times New Roman" w:hAnsi="Times New Roman"/>
          <w:color w:val="000000" w:themeColor="text1"/>
          <w:sz w:val="24"/>
        </w:rPr>
      </w:pPr>
      <w:r w:rsidRPr="005F4EC9">
        <w:rPr>
          <w:rFonts w:ascii="Times New Roman" w:hAnsi="Times New Roman"/>
          <w:color w:val="000000" w:themeColor="text1"/>
          <w:sz w:val="24"/>
        </w:rPr>
        <w:t xml:space="preserve">Интервью с любителями мелодрам показали, что потребители </w:t>
      </w:r>
      <w:r w:rsidR="00F918FF">
        <w:rPr>
          <w:rFonts w:ascii="Times New Roman" w:hAnsi="Times New Roman"/>
          <w:color w:val="000000" w:themeColor="text1"/>
          <w:sz w:val="24"/>
        </w:rPr>
        <w:t xml:space="preserve">отмечают </w:t>
      </w:r>
      <w:r w:rsidRPr="005F4EC9">
        <w:rPr>
          <w:rFonts w:ascii="Times New Roman" w:hAnsi="Times New Roman"/>
          <w:color w:val="000000" w:themeColor="text1"/>
          <w:sz w:val="24"/>
        </w:rPr>
        <w:t>несколько важных как позитивных, так и негативных изменений в содержании российской мелодрамы.</w:t>
      </w:r>
    </w:p>
    <w:p w14:paraId="462A40C2" w14:textId="77777777" w:rsidR="005F4EC9" w:rsidRPr="005F4EC9" w:rsidRDefault="005F4EC9" w:rsidP="005F4EC9">
      <w:pPr>
        <w:spacing w:after="0" w:line="360" w:lineRule="auto"/>
        <w:ind w:firstLine="709"/>
        <w:jc w:val="both"/>
        <w:rPr>
          <w:rFonts w:ascii="Times New Roman" w:hAnsi="Times New Roman"/>
          <w:color w:val="000000" w:themeColor="text1"/>
          <w:sz w:val="24"/>
        </w:rPr>
      </w:pPr>
      <w:r w:rsidRPr="005F4EC9">
        <w:rPr>
          <w:rFonts w:ascii="Times New Roman" w:hAnsi="Times New Roman"/>
          <w:color w:val="000000" w:themeColor="text1"/>
          <w:sz w:val="24"/>
        </w:rPr>
        <w:t>Самым заметным изменением по мнению информантов стал сдвиг сторону материальных ценностей как показателей счастливой жизни.</w:t>
      </w:r>
    </w:p>
    <w:p w14:paraId="5E031BAE" w14:textId="77777777" w:rsidR="005F4EC9" w:rsidRPr="005F4EC9" w:rsidRDefault="005F4EC9" w:rsidP="005F4EC9">
      <w:pPr>
        <w:spacing w:after="0" w:line="360" w:lineRule="auto"/>
        <w:ind w:firstLine="709"/>
        <w:jc w:val="both"/>
        <w:rPr>
          <w:rFonts w:ascii="Times New Roman" w:hAnsi="Times New Roman" w:cs="Times New Roman"/>
          <w:i/>
          <w:iCs/>
          <w:color w:val="000000" w:themeColor="text1"/>
          <w:sz w:val="24"/>
          <w:szCs w:val="24"/>
        </w:rPr>
      </w:pPr>
      <w:r w:rsidRPr="005F4EC9">
        <w:rPr>
          <w:rFonts w:ascii="Times New Roman" w:hAnsi="Times New Roman" w:cs="Times New Roman"/>
          <w:i/>
          <w:iCs/>
          <w:color w:val="000000" w:themeColor="text1"/>
          <w:sz w:val="24"/>
          <w:szCs w:val="24"/>
        </w:rPr>
        <w:t>«Ну вот сейчас всё про богатство и мало таких фильмов, которые, действительно, про жизнь.» (Информант 6)</w:t>
      </w:r>
    </w:p>
    <w:p w14:paraId="3849CDCF" w14:textId="77777777" w:rsidR="005F4EC9" w:rsidRPr="005F4EC9" w:rsidRDefault="005F4EC9" w:rsidP="005F4EC9">
      <w:pPr>
        <w:spacing w:after="0" w:line="360" w:lineRule="auto"/>
        <w:ind w:firstLine="709"/>
        <w:jc w:val="both"/>
        <w:rPr>
          <w:rFonts w:ascii="Times New Roman" w:hAnsi="Times New Roman" w:cs="Times New Roman"/>
          <w:color w:val="000000" w:themeColor="text1"/>
          <w:sz w:val="24"/>
          <w:szCs w:val="24"/>
        </w:rPr>
      </w:pPr>
      <w:r w:rsidRPr="005F4EC9">
        <w:rPr>
          <w:rFonts w:ascii="Times New Roman" w:hAnsi="Times New Roman" w:cs="Times New Roman"/>
          <w:color w:val="000000" w:themeColor="text1"/>
          <w:sz w:val="24"/>
          <w:szCs w:val="24"/>
        </w:rPr>
        <w:t>Причем богатство здесь понимается именно в материальном плане.</w:t>
      </w:r>
    </w:p>
    <w:p w14:paraId="026951C0" w14:textId="19610D7E" w:rsidR="005F4EC9" w:rsidRPr="005F4EC9" w:rsidRDefault="005F4EC9" w:rsidP="005F4EC9">
      <w:pPr>
        <w:spacing w:after="0" w:line="360" w:lineRule="auto"/>
        <w:ind w:firstLine="709"/>
        <w:jc w:val="both"/>
        <w:rPr>
          <w:rFonts w:ascii="Times New Roman" w:hAnsi="Times New Roman" w:cs="Times New Roman"/>
          <w:i/>
          <w:iCs/>
          <w:color w:val="000000" w:themeColor="text1"/>
          <w:sz w:val="24"/>
          <w:szCs w:val="24"/>
        </w:rPr>
      </w:pPr>
      <w:r w:rsidRPr="005F4EC9">
        <w:rPr>
          <w:rFonts w:ascii="Times New Roman" w:hAnsi="Times New Roman" w:cs="Times New Roman"/>
          <w:i/>
          <w:iCs/>
          <w:color w:val="000000" w:themeColor="text1"/>
          <w:sz w:val="24"/>
          <w:szCs w:val="24"/>
        </w:rPr>
        <w:t xml:space="preserve">«В мелодрамах сейчас богатых показывают. Чтобы там про обычную сельскую жизнь – ну мало такого. Постоянно акцент на деньгах. Вот это, кстати, вообще не жизненно» (Информант </w:t>
      </w:r>
      <w:r w:rsidR="00100984">
        <w:rPr>
          <w:rFonts w:ascii="Times New Roman" w:hAnsi="Times New Roman" w:cs="Times New Roman"/>
          <w:i/>
          <w:iCs/>
          <w:color w:val="000000" w:themeColor="text1"/>
          <w:sz w:val="24"/>
          <w:szCs w:val="24"/>
        </w:rPr>
        <w:t>8</w:t>
      </w:r>
      <w:r w:rsidRPr="005F4EC9">
        <w:rPr>
          <w:rFonts w:ascii="Times New Roman" w:hAnsi="Times New Roman" w:cs="Times New Roman"/>
          <w:i/>
          <w:iCs/>
          <w:color w:val="000000" w:themeColor="text1"/>
          <w:sz w:val="24"/>
          <w:szCs w:val="24"/>
        </w:rPr>
        <w:t>)</w:t>
      </w:r>
    </w:p>
    <w:p w14:paraId="1D71D42C" w14:textId="77777777" w:rsidR="005F4EC9" w:rsidRPr="005F4EC9" w:rsidRDefault="005F4EC9" w:rsidP="005F4EC9">
      <w:pPr>
        <w:spacing w:after="0" w:line="360" w:lineRule="auto"/>
        <w:ind w:firstLine="709"/>
        <w:jc w:val="both"/>
        <w:rPr>
          <w:rFonts w:ascii="Times New Roman" w:hAnsi="Times New Roman" w:cs="Times New Roman"/>
          <w:color w:val="000000" w:themeColor="text1"/>
          <w:sz w:val="24"/>
          <w:szCs w:val="24"/>
        </w:rPr>
      </w:pPr>
      <w:r w:rsidRPr="005F4EC9">
        <w:rPr>
          <w:rFonts w:ascii="Times New Roman" w:hAnsi="Times New Roman" w:cs="Times New Roman"/>
          <w:color w:val="000000" w:themeColor="text1"/>
          <w:sz w:val="24"/>
          <w:szCs w:val="24"/>
        </w:rPr>
        <w:t>Интересно, что несмотря на то, что мелодраме приписывается роль «взрослой сказки» информанты все же рассуждают о «жизненности», реалистичности такой репрезентации жизни.</w:t>
      </w:r>
    </w:p>
    <w:p w14:paraId="32E54FEA" w14:textId="6EDE035F" w:rsidR="005F4EC9" w:rsidRPr="005F4EC9" w:rsidRDefault="005F4EC9" w:rsidP="005F4EC9">
      <w:pPr>
        <w:spacing w:after="0" w:line="360" w:lineRule="auto"/>
        <w:ind w:firstLine="709"/>
        <w:jc w:val="both"/>
        <w:rPr>
          <w:rFonts w:ascii="Times New Roman" w:hAnsi="Times New Roman" w:cs="Times New Roman"/>
          <w:color w:val="000000" w:themeColor="text1"/>
          <w:sz w:val="24"/>
          <w:szCs w:val="24"/>
        </w:rPr>
      </w:pPr>
      <w:r w:rsidRPr="005F4EC9">
        <w:rPr>
          <w:rFonts w:ascii="Times New Roman" w:hAnsi="Times New Roman" w:cs="Times New Roman"/>
          <w:i/>
          <w:iCs/>
          <w:color w:val="000000" w:themeColor="text1"/>
          <w:sz w:val="24"/>
          <w:szCs w:val="24"/>
        </w:rPr>
        <w:t>«А я не понимаю, реально так люди живут? У всех пентхаусы, таунхаусы, как они там называются… особняки, горничные. Ну нет же. Почему так много этого стало? Раньше как-то и обычную жизнь показывали.»</w:t>
      </w:r>
      <w:r>
        <w:rPr>
          <w:rFonts w:ascii="Times New Roman" w:hAnsi="Times New Roman" w:cs="Times New Roman"/>
          <w:i/>
          <w:iCs/>
          <w:color w:val="000000" w:themeColor="text1"/>
          <w:sz w:val="24"/>
          <w:szCs w:val="24"/>
        </w:rPr>
        <w:t xml:space="preserve"> </w:t>
      </w:r>
      <w:r w:rsidRPr="005F4EC9">
        <w:rPr>
          <w:rFonts w:ascii="Times New Roman" w:hAnsi="Times New Roman" w:cs="Times New Roman"/>
          <w:i/>
          <w:iCs/>
          <w:color w:val="000000" w:themeColor="text1"/>
          <w:sz w:val="24"/>
          <w:szCs w:val="24"/>
        </w:rPr>
        <w:t xml:space="preserve">(Информант </w:t>
      </w:r>
      <w:r w:rsidR="00100984">
        <w:rPr>
          <w:rFonts w:ascii="Times New Roman" w:hAnsi="Times New Roman" w:cs="Times New Roman"/>
          <w:i/>
          <w:iCs/>
          <w:color w:val="000000" w:themeColor="text1"/>
          <w:sz w:val="24"/>
          <w:szCs w:val="24"/>
        </w:rPr>
        <w:t>6</w:t>
      </w:r>
      <w:r w:rsidRPr="005F4EC9">
        <w:rPr>
          <w:rFonts w:ascii="Times New Roman" w:hAnsi="Times New Roman" w:cs="Times New Roman"/>
          <w:i/>
          <w:iCs/>
          <w:color w:val="000000" w:themeColor="text1"/>
          <w:sz w:val="24"/>
          <w:szCs w:val="24"/>
        </w:rPr>
        <w:t>)</w:t>
      </w:r>
    </w:p>
    <w:p w14:paraId="223789C5" w14:textId="5997D447" w:rsidR="005F4EC9" w:rsidRPr="005F4EC9" w:rsidRDefault="005F4EC9" w:rsidP="005F4EC9">
      <w:pPr>
        <w:spacing w:after="0" w:line="360" w:lineRule="auto"/>
        <w:ind w:firstLine="709"/>
        <w:jc w:val="both"/>
        <w:rPr>
          <w:rFonts w:ascii="Times New Roman" w:hAnsi="Times New Roman"/>
          <w:color w:val="000000" w:themeColor="text1"/>
          <w:sz w:val="24"/>
        </w:rPr>
      </w:pPr>
      <w:r w:rsidRPr="005F4EC9">
        <w:rPr>
          <w:rFonts w:ascii="Times New Roman" w:hAnsi="Times New Roman"/>
          <w:color w:val="000000" w:themeColor="text1"/>
          <w:sz w:val="24"/>
        </w:rPr>
        <w:t>Любители мелодрам подчеркивают, что фокус сместился с жизни обычного человека на жизнь «богача» и такое смещение очевидно воспринимается негативно. И причины этого понятны, если принимать во внимание определения российской мелодрамы</w:t>
      </w:r>
      <w:r w:rsidR="00F918FF">
        <w:rPr>
          <w:rFonts w:ascii="Times New Roman" w:hAnsi="Times New Roman"/>
          <w:color w:val="000000" w:themeColor="text1"/>
          <w:sz w:val="24"/>
        </w:rPr>
        <w:t>,</w:t>
      </w:r>
      <w:r w:rsidRPr="005F4EC9">
        <w:rPr>
          <w:rFonts w:ascii="Times New Roman" w:hAnsi="Times New Roman"/>
          <w:color w:val="000000" w:themeColor="text1"/>
          <w:sz w:val="24"/>
        </w:rPr>
        <w:t xml:space="preserve"> данные информантами, в которых они описывают способность этого жанра кино </w:t>
      </w:r>
      <w:r w:rsidR="00F918FF">
        <w:rPr>
          <w:rFonts w:ascii="Times New Roman" w:hAnsi="Times New Roman"/>
          <w:color w:val="000000" w:themeColor="text1"/>
          <w:sz w:val="24"/>
        </w:rPr>
        <w:t>показывать</w:t>
      </w:r>
      <w:r w:rsidRPr="005F4EC9">
        <w:rPr>
          <w:rFonts w:ascii="Times New Roman" w:hAnsi="Times New Roman"/>
          <w:color w:val="000000" w:themeColor="text1"/>
          <w:sz w:val="24"/>
        </w:rPr>
        <w:t xml:space="preserve"> жизнь такого же, как и они сами</w:t>
      </w:r>
      <w:r w:rsidR="00F918FF">
        <w:rPr>
          <w:rFonts w:ascii="Times New Roman" w:hAnsi="Times New Roman"/>
          <w:color w:val="000000" w:themeColor="text1"/>
          <w:sz w:val="24"/>
        </w:rPr>
        <w:t>,</w:t>
      </w:r>
      <w:r w:rsidRPr="005F4EC9">
        <w:rPr>
          <w:rFonts w:ascii="Times New Roman" w:hAnsi="Times New Roman"/>
          <w:color w:val="000000" w:themeColor="text1"/>
          <w:sz w:val="24"/>
        </w:rPr>
        <w:t xml:space="preserve"> жителя России.</w:t>
      </w:r>
    </w:p>
    <w:p w14:paraId="47AD022A" w14:textId="77777777" w:rsidR="005F4EC9" w:rsidRPr="005F4EC9" w:rsidRDefault="005F4EC9" w:rsidP="005F4EC9">
      <w:pPr>
        <w:spacing w:after="0" w:line="360" w:lineRule="auto"/>
        <w:ind w:firstLine="709"/>
        <w:jc w:val="both"/>
        <w:rPr>
          <w:rFonts w:ascii="Times New Roman" w:hAnsi="Times New Roman"/>
          <w:color w:val="000000" w:themeColor="text1"/>
          <w:sz w:val="24"/>
        </w:rPr>
      </w:pPr>
      <w:r w:rsidRPr="005F4EC9">
        <w:rPr>
          <w:rFonts w:ascii="Times New Roman" w:hAnsi="Times New Roman"/>
          <w:color w:val="000000" w:themeColor="text1"/>
          <w:sz w:val="24"/>
        </w:rPr>
        <w:t>В таком контексте можно говорить о тенденции к потере идентичности с тем, что происходит на экране, а следовательно, и потере чувства реальности, отмечаемого любителями жанра как одно из его преимуществ.</w:t>
      </w:r>
    </w:p>
    <w:p w14:paraId="5338D68E" w14:textId="42C5AADC" w:rsidR="005F4EC9" w:rsidRPr="005F4EC9" w:rsidRDefault="005F4EC9" w:rsidP="005F4EC9">
      <w:pPr>
        <w:spacing w:after="0" w:line="360" w:lineRule="auto"/>
        <w:ind w:firstLine="709"/>
        <w:jc w:val="both"/>
        <w:rPr>
          <w:rFonts w:ascii="Times New Roman" w:hAnsi="Times New Roman"/>
          <w:color w:val="000000" w:themeColor="text1"/>
          <w:sz w:val="24"/>
        </w:rPr>
      </w:pPr>
      <w:r w:rsidRPr="005F4EC9">
        <w:rPr>
          <w:rFonts w:ascii="Times New Roman" w:hAnsi="Times New Roman"/>
          <w:color w:val="000000" w:themeColor="text1"/>
          <w:sz w:val="24"/>
        </w:rPr>
        <w:t xml:space="preserve">Интересно также в этой связи, что эта критика успешно сосуществует с признанием классического сюжета о </w:t>
      </w:r>
      <w:r w:rsidR="00F918FF">
        <w:rPr>
          <w:rFonts w:ascii="Times New Roman" w:hAnsi="Times New Roman"/>
          <w:color w:val="000000" w:themeColor="text1"/>
          <w:sz w:val="24"/>
        </w:rPr>
        <w:t>З</w:t>
      </w:r>
      <w:r w:rsidRPr="005F4EC9">
        <w:rPr>
          <w:rFonts w:ascii="Times New Roman" w:hAnsi="Times New Roman"/>
          <w:color w:val="000000" w:themeColor="text1"/>
          <w:sz w:val="24"/>
        </w:rPr>
        <w:t xml:space="preserve">олушке - простушке из провинции, нашедшей свое счастье в отношениях с богатым и успешным «прекрасным принцем». Получается, что большое количество таких «принцев» превращает добрую сказку в небылицу. Кроме того, стоит </w:t>
      </w:r>
      <w:r w:rsidRPr="005F4EC9">
        <w:rPr>
          <w:rFonts w:ascii="Times New Roman" w:hAnsi="Times New Roman"/>
          <w:color w:val="000000" w:themeColor="text1"/>
          <w:sz w:val="24"/>
        </w:rPr>
        <w:lastRenderedPageBreak/>
        <w:t>уточнить, что такой союз в классическом сюжете российской мелодрамы рассматривается как достижение, награда за успешное преодоление всех трудностей и невзгод на пути к счастью, воздаянием за страдания. В критикуемой же тенденции страдания «богачей» выглядят как наигранные и скорее вызывают отторжение. Получается, правильная русская мелодрама</w:t>
      </w:r>
      <w:r w:rsidR="00F918FF">
        <w:rPr>
          <w:rFonts w:ascii="Times New Roman" w:hAnsi="Times New Roman"/>
          <w:color w:val="000000" w:themeColor="text1"/>
          <w:sz w:val="24"/>
        </w:rPr>
        <w:t>,</w:t>
      </w:r>
      <w:r w:rsidRPr="005F4EC9">
        <w:rPr>
          <w:rFonts w:ascii="Times New Roman" w:hAnsi="Times New Roman"/>
          <w:color w:val="000000" w:themeColor="text1"/>
          <w:sz w:val="24"/>
        </w:rPr>
        <w:t xml:space="preserve"> по мнению ценителей жанра</w:t>
      </w:r>
      <w:r w:rsidR="00F918FF">
        <w:rPr>
          <w:rFonts w:ascii="Times New Roman" w:hAnsi="Times New Roman"/>
          <w:color w:val="000000" w:themeColor="text1"/>
          <w:sz w:val="24"/>
        </w:rPr>
        <w:t>,</w:t>
      </w:r>
      <w:r w:rsidRPr="005F4EC9">
        <w:rPr>
          <w:rFonts w:ascii="Times New Roman" w:hAnsi="Times New Roman"/>
          <w:color w:val="000000" w:themeColor="text1"/>
          <w:sz w:val="24"/>
        </w:rPr>
        <w:t xml:space="preserve"> должна сохранять баланс между вымыслом и реальностью</w:t>
      </w:r>
      <w:r w:rsidR="00F918FF">
        <w:rPr>
          <w:rFonts w:ascii="Times New Roman" w:hAnsi="Times New Roman"/>
          <w:color w:val="000000" w:themeColor="text1"/>
          <w:sz w:val="24"/>
        </w:rPr>
        <w:t>,</w:t>
      </w:r>
      <w:r w:rsidRPr="005F4EC9">
        <w:rPr>
          <w:rFonts w:ascii="Times New Roman" w:hAnsi="Times New Roman"/>
          <w:color w:val="000000" w:themeColor="text1"/>
          <w:sz w:val="24"/>
        </w:rPr>
        <w:t xml:space="preserve"> отражая материальные ценности как приятное дополнение к духовным.</w:t>
      </w:r>
    </w:p>
    <w:p w14:paraId="468BE27F" w14:textId="77777777" w:rsidR="005F4EC9" w:rsidRPr="005F4EC9" w:rsidRDefault="005F4EC9" w:rsidP="005F4EC9">
      <w:pPr>
        <w:spacing w:after="0" w:line="360" w:lineRule="auto"/>
        <w:ind w:firstLine="709"/>
        <w:jc w:val="both"/>
        <w:rPr>
          <w:rFonts w:ascii="Times New Roman" w:hAnsi="Times New Roman"/>
          <w:color w:val="000000" w:themeColor="text1"/>
          <w:sz w:val="24"/>
        </w:rPr>
      </w:pPr>
      <w:r w:rsidRPr="005F4EC9">
        <w:rPr>
          <w:rFonts w:ascii="Times New Roman" w:hAnsi="Times New Roman"/>
          <w:color w:val="000000" w:themeColor="text1"/>
          <w:sz w:val="24"/>
        </w:rPr>
        <w:t>Подтверждается неприятие неприязнь к страданиям «богачей» и в отношении к изменению образа женщины в российской мелодраме.</w:t>
      </w:r>
    </w:p>
    <w:p w14:paraId="7F7D04F7" w14:textId="6067E249" w:rsidR="005F4EC9" w:rsidRPr="005F4EC9" w:rsidRDefault="005F4EC9" w:rsidP="005F4EC9">
      <w:pPr>
        <w:spacing w:after="0" w:line="360" w:lineRule="auto"/>
        <w:ind w:firstLine="709"/>
        <w:jc w:val="both"/>
        <w:rPr>
          <w:rFonts w:ascii="Times New Roman" w:hAnsi="Times New Roman" w:cs="Times New Roman"/>
          <w:i/>
          <w:iCs/>
          <w:color w:val="000000" w:themeColor="text1"/>
          <w:sz w:val="24"/>
          <w:szCs w:val="24"/>
        </w:rPr>
      </w:pPr>
      <w:r w:rsidRPr="005F4EC9">
        <w:rPr>
          <w:rFonts w:ascii="Times New Roman" w:hAnsi="Times New Roman" w:cs="Times New Roman"/>
          <w:i/>
          <w:iCs/>
          <w:color w:val="000000" w:themeColor="text1"/>
          <w:sz w:val="24"/>
          <w:szCs w:val="24"/>
        </w:rPr>
        <w:t xml:space="preserve">«Я на вот этой импровизированной изоляции посмотрела новое… Ну и девушки, конечно, стали. Напыщенные, что ли, меркантильные… В наших фильмах, вот которые раньше, такого не было. Даже, как ты говоришь, 10 лет назад, да? Ну вот не было такого. Все скромницы, красавицы. Приезжают поступать, стремятся к чему-то, а сейчас…» (Информант </w:t>
      </w:r>
      <w:r w:rsidR="00100984">
        <w:rPr>
          <w:rFonts w:ascii="Times New Roman" w:hAnsi="Times New Roman" w:cs="Times New Roman"/>
          <w:i/>
          <w:iCs/>
          <w:color w:val="000000" w:themeColor="text1"/>
          <w:sz w:val="24"/>
          <w:szCs w:val="24"/>
        </w:rPr>
        <w:t>5</w:t>
      </w:r>
      <w:r w:rsidRPr="005F4EC9">
        <w:rPr>
          <w:rFonts w:ascii="Times New Roman" w:hAnsi="Times New Roman" w:cs="Times New Roman"/>
          <w:i/>
          <w:iCs/>
          <w:color w:val="000000" w:themeColor="text1"/>
          <w:sz w:val="24"/>
          <w:szCs w:val="24"/>
        </w:rPr>
        <w:t>)</w:t>
      </w:r>
    </w:p>
    <w:p w14:paraId="7A3467F8" w14:textId="11CD7B81" w:rsidR="005F4EC9" w:rsidRDefault="005F4EC9" w:rsidP="005F4EC9">
      <w:pPr>
        <w:spacing w:after="0" w:line="360" w:lineRule="auto"/>
        <w:ind w:firstLine="709"/>
        <w:jc w:val="both"/>
        <w:rPr>
          <w:rFonts w:ascii="Times New Roman" w:hAnsi="Times New Roman"/>
          <w:color w:val="000000" w:themeColor="text1"/>
          <w:sz w:val="24"/>
        </w:rPr>
      </w:pPr>
      <w:r w:rsidRPr="005F4EC9">
        <w:rPr>
          <w:rFonts w:ascii="Times New Roman" w:hAnsi="Times New Roman"/>
          <w:color w:val="000000" w:themeColor="text1"/>
          <w:sz w:val="24"/>
        </w:rPr>
        <w:t xml:space="preserve">Информанты отмечают, что образ современной героини мелодрамы изменяется в сторону женщины, ориентированной на экономические ценности, что также отдаляет её от образа простой и настоящей </w:t>
      </w:r>
      <w:r w:rsidR="00F918FF">
        <w:rPr>
          <w:rFonts w:ascii="Times New Roman" w:hAnsi="Times New Roman"/>
          <w:color w:val="000000" w:themeColor="text1"/>
          <w:sz w:val="24"/>
        </w:rPr>
        <w:t>З</w:t>
      </w:r>
      <w:r w:rsidRPr="005F4EC9">
        <w:rPr>
          <w:rFonts w:ascii="Times New Roman" w:hAnsi="Times New Roman"/>
          <w:color w:val="000000" w:themeColor="text1"/>
          <w:sz w:val="24"/>
        </w:rPr>
        <w:t>олушки.</w:t>
      </w:r>
      <w:r w:rsidR="005A1369">
        <w:rPr>
          <w:rFonts w:ascii="Times New Roman" w:hAnsi="Times New Roman"/>
          <w:color w:val="000000" w:themeColor="text1"/>
          <w:sz w:val="24"/>
        </w:rPr>
        <w:t xml:space="preserve"> Кроме того, отмечается, что в последние годы девушки стали чаще представать в роли изменщиц.</w:t>
      </w:r>
    </w:p>
    <w:p w14:paraId="43F73074" w14:textId="1307C341" w:rsidR="005A1369" w:rsidRPr="005F4EC9" w:rsidRDefault="005A1369" w:rsidP="005A1369">
      <w:pPr>
        <w:spacing w:after="0" w:line="360" w:lineRule="auto"/>
        <w:ind w:firstLine="709"/>
        <w:jc w:val="both"/>
        <w:rPr>
          <w:rFonts w:ascii="Times New Roman" w:hAnsi="Times New Roman"/>
          <w:i/>
          <w:iCs/>
          <w:color w:val="000000" w:themeColor="text1"/>
          <w:sz w:val="24"/>
        </w:rPr>
      </w:pPr>
      <w:r w:rsidRPr="005A1369">
        <w:rPr>
          <w:rFonts w:ascii="Times New Roman" w:hAnsi="Times New Roman"/>
          <w:i/>
          <w:iCs/>
          <w:color w:val="000000" w:themeColor="text1"/>
          <w:sz w:val="24"/>
        </w:rPr>
        <w:t>«Измены всегда были, да. Но сейчас даже девушки изменяют – это вообще какой-то нонсенс</w:t>
      </w:r>
      <w:r>
        <w:rPr>
          <w:rFonts w:ascii="Times New Roman" w:hAnsi="Times New Roman"/>
          <w:i/>
          <w:iCs/>
          <w:color w:val="000000" w:themeColor="text1"/>
          <w:sz w:val="24"/>
        </w:rPr>
        <w:t>. Причем изменяют еще с такими противными. Обычно еще так актеров подбирают, что я даже не представляю как с таким можно, ну только ради денег</w:t>
      </w:r>
      <w:r w:rsidRPr="005A1369">
        <w:rPr>
          <w:rFonts w:ascii="Times New Roman" w:hAnsi="Times New Roman"/>
          <w:i/>
          <w:iCs/>
          <w:color w:val="000000" w:themeColor="text1"/>
          <w:sz w:val="24"/>
        </w:rPr>
        <w:t>» (Информант 12)</w:t>
      </w:r>
    </w:p>
    <w:p w14:paraId="47859931" w14:textId="77777777" w:rsidR="005F4EC9" w:rsidRPr="005F4EC9" w:rsidRDefault="005F4EC9" w:rsidP="005F4EC9">
      <w:pPr>
        <w:spacing w:after="0" w:line="360" w:lineRule="auto"/>
        <w:ind w:firstLine="709"/>
        <w:jc w:val="both"/>
        <w:rPr>
          <w:rFonts w:ascii="Times New Roman" w:hAnsi="Times New Roman"/>
          <w:color w:val="000000" w:themeColor="text1"/>
          <w:sz w:val="24"/>
        </w:rPr>
      </w:pPr>
      <w:r w:rsidRPr="005F4EC9">
        <w:rPr>
          <w:rFonts w:ascii="Times New Roman" w:hAnsi="Times New Roman"/>
          <w:color w:val="000000" w:themeColor="text1"/>
          <w:sz w:val="24"/>
        </w:rPr>
        <w:t>Еще одной особенностью современной мелодрамы информанты называют излишнее насилие в кадре.</w:t>
      </w:r>
    </w:p>
    <w:p w14:paraId="6B52CFA1" w14:textId="7C422DCC" w:rsidR="005F4EC9" w:rsidRPr="005F4EC9" w:rsidRDefault="005F4EC9" w:rsidP="005F4EC9">
      <w:pPr>
        <w:spacing w:after="0" w:line="360" w:lineRule="auto"/>
        <w:ind w:firstLine="709"/>
        <w:jc w:val="both"/>
        <w:rPr>
          <w:rFonts w:ascii="Times New Roman" w:hAnsi="Times New Roman" w:cs="Times New Roman"/>
          <w:i/>
          <w:iCs/>
          <w:color w:val="000000" w:themeColor="text1"/>
          <w:sz w:val="24"/>
          <w:szCs w:val="24"/>
        </w:rPr>
      </w:pPr>
      <w:r w:rsidRPr="005F4EC9">
        <w:rPr>
          <w:rFonts w:ascii="Times New Roman" w:hAnsi="Times New Roman" w:cs="Times New Roman"/>
          <w:i/>
          <w:iCs/>
          <w:color w:val="000000" w:themeColor="text1"/>
          <w:sz w:val="24"/>
          <w:szCs w:val="24"/>
        </w:rPr>
        <w:t xml:space="preserve">«Раньше российские мелодрамы были сказочными. Как сказка, только для взрослых. Сейчас – кровь, какие-то бойни» (Информант </w:t>
      </w:r>
      <w:r w:rsidR="00100984">
        <w:rPr>
          <w:rFonts w:ascii="Times New Roman" w:hAnsi="Times New Roman" w:cs="Times New Roman"/>
          <w:i/>
          <w:iCs/>
          <w:color w:val="000000" w:themeColor="text1"/>
          <w:sz w:val="24"/>
          <w:szCs w:val="24"/>
        </w:rPr>
        <w:t>9</w:t>
      </w:r>
      <w:r w:rsidRPr="005F4EC9">
        <w:rPr>
          <w:rFonts w:ascii="Times New Roman" w:hAnsi="Times New Roman" w:cs="Times New Roman"/>
          <w:i/>
          <w:iCs/>
          <w:color w:val="000000" w:themeColor="text1"/>
          <w:sz w:val="24"/>
          <w:szCs w:val="24"/>
        </w:rPr>
        <w:t>)</w:t>
      </w:r>
    </w:p>
    <w:p w14:paraId="62F443BB" w14:textId="77777777" w:rsidR="005F4EC9" w:rsidRPr="005F4EC9" w:rsidRDefault="005F4EC9" w:rsidP="005F4EC9">
      <w:pPr>
        <w:spacing w:after="0" w:line="360" w:lineRule="auto"/>
        <w:ind w:firstLine="709"/>
        <w:jc w:val="both"/>
        <w:rPr>
          <w:rFonts w:ascii="Times New Roman" w:hAnsi="Times New Roman"/>
          <w:color w:val="000000" w:themeColor="text1"/>
          <w:sz w:val="24"/>
        </w:rPr>
      </w:pPr>
      <w:r w:rsidRPr="005F4EC9">
        <w:rPr>
          <w:rFonts w:ascii="Times New Roman" w:hAnsi="Times New Roman"/>
          <w:color w:val="000000" w:themeColor="text1"/>
          <w:sz w:val="24"/>
        </w:rPr>
        <w:t>Опять же, интересно, что русская мелодрама по мнению информантов предполагает страдания, однако, здесь описывается противопоставление эмоционального страдания в классической мелодраме и физического в современной.</w:t>
      </w:r>
    </w:p>
    <w:p w14:paraId="4FD73AAB" w14:textId="77777777" w:rsidR="005F4EC9" w:rsidRPr="005F4EC9" w:rsidRDefault="005F4EC9" w:rsidP="005F4EC9">
      <w:pPr>
        <w:spacing w:after="0" w:line="360" w:lineRule="auto"/>
        <w:ind w:firstLine="709"/>
        <w:jc w:val="both"/>
        <w:rPr>
          <w:rFonts w:ascii="Times New Roman" w:hAnsi="Times New Roman"/>
          <w:color w:val="000000" w:themeColor="text1"/>
          <w:sz w:val="24"/>
        </w:rPr>
      </w:pPr>
      <w:r w:rsidRPr="005F4EC9">
        <w:rPr>
          <w:rFonts w:ascii="Times New Roman" w:hAnsi="Times New Roman"/>
          <w:color w:val="000000" w:themeColor="text1"/>
          <w:sz w:val="24"/>
        </w:rPr>
        <w:t>При этом большее количество криминальных сюжетов само по себе не вызывает отторжение, но просто констатируется как факт.</w:t>
      </w:r>
    </w:p>
    <w:p w14:paraId="0EF294E1" w14:textId="77777777" w:rsidR="005F4EC9" w:rsidRPr="005F4EC9" w:rsidRDefault="005F4EC9" w:rsidP="005F4EC9">
      <w:pPr>
        <w:spacing w:after="0" w:line="360" w:lineRule="auto"/>
        <w:ind w:firstLine="709"/>
        <w:jc w:val="both"/>
        <w:rPr>
          <w:rFonts w:ascii="Times New Roman" w:hAnsi="Times New Roman" w:cs="Times New Roman"/>
          <w:i/>
          <w:iCs/>
          <w:color w:val="000000" w:themeColor="text1"/>
          <w:sz w:val="24"/>
          <w:szCs w:val="24"/>
        </w:rPr>
      </w:pPr>
      <w:r w:rsidRPr="005F4EC9">
        <w:rPr>
          <w:rFonts w:ascii="Times New Roman" w:hAnsi="Times New Roman" w:cs="Times New Roman"/>
          <w:i/>
          <w:iCs/>
          <w:color w:val="000000" w:themeColor="text1"/>
          <w:sz w:val="24"/>
          <w:szCs w:val="24"/>
        </w:rPr>
        <w:t>«Да постоянно сейчас то тюрьма, то ограбления. Смотрела про алмазы фильм недавно. Там вот тоже искали тех, кто украл эти алмазы» (Информант 1)</w:t>
      </w:r>
    </w:p>
    <w:p w14:paraId="0B463EA7" w14:textId="77777777" w:rsidR="005F4EC9" w:rsidRPr="005F4EC9" w:rsidRDefault="005F4EC9" w:rsidP="005F4EC9">
      <w:pPr>
        <w:spacing w:after="0" w:line="360" w:lineRule="auto"/>
        <w:ind w:firstLine="709"/>
        <w:jc w:val="both"/>
        <w:rPr>
          <w:rFonts w:ascii="Times New Roman" w:hAnsi="Times New Roman"/>
          <w:color w:val="000000" w:themeColor="text1"/>
          <w:sz w:val="24"/>
        </w:rPr>
      </w:pPr>
      <w:r w:rsidRPr="005F4EC9">
        <w:rPr>
          <w:rFonts w:ascii="Times New Roman" w:hAnsi="Times New Roman"/>
          <w:color w:val="000000" w:themeColor="text1"/>
          <w:sz w:val="24"/>
        </w:rPr>
        <w:t xml:space="preserve">Это как раз может быть связано с тем, что криминал – это одно из оснований стандартного сюжета российской мелодрамы. Как средство для поддержания интриги, не </w:t>
      </w:r>
      <w:r w:rsidRPr="005F4EC9">
        <w:rPr>
          <w:rFonts w:ascii="Times New Roman" w:hAnsi="Times New Roman"/>
          <w:color w:val="000000" w:themeColor="text1"/>
          <w:sz w:val="24"/>
        </w:rPr>
        <w:lastRenderedPageBreak/>
        <w:t>переходящее черту физического уничтожения антагонистов он воспринимается нейтрально.</w:t>
      </w:r>
    </w:p>
    <w:p w14:paraId="20DE4803" w14:textId="370E80E7" w:rsidR="005F4EC9" w:rsidRPr="005F4EC9" w:rsidRDefault="005F4EC9" w:rsidP="005F4EC9">
      <w:pPr>
        <w:spacing w:after="0" w:line="360" w:lineRule="auto"/>
        <w:ind w:firstLine="709"/>
        <w:jc w:val="both"/>
        <w:rPr>
          <w:rFonts w:ascii="Times New Roman" w:hAnsi="Times New Roman"/>
          <w:color w:val="000000" w:themeColor="text1"/>
          <w:sz w:val="24"/>
        </w:rPr>
      </w:pPr>
      <w:r w:rsidRPr="005F4EC9">
        <w:rPr>
          <w:rFonts w:ascii="Times New Roman" w:hAnsi="Times New Roman"/>
          <w:color w:val="000000" w:themeColor="text1"/>
          <w:sz w:val="24"/>
        </w:rPr>
        <w:t xml:space="preserve">В целом можно говорить о негативном отношении </w:t>
      </w:r>
      <w:r w:rsidR="00F918FF">
        <w:rPr>
          <w:rFonts w:ascii="Times New Roman" w:hAnsi="Times New Roman"/>
          <w:color w:val="000000" w:themeColor="text1"/>
          <w:sz w:val="24"/>
        </w:rPr>
        <w:t>зрителей</w:t>
      </w:r>
      <w:r w:rsidRPr="005F4EC9">
        <w:rPr>
          <w:rFonts w:ascii="Times New Roman" w:hAnsi="Times New Roman"/>
          <w:color w:val="000000" w:themeColor="text1"/>
          <w:sz w:val="24"/>
        </w:rPr>
        <w:t xml:space="preserve"> к смещению фокуса российской мелодрамы в сторону материальности. Причем эта материальность выражается и в обилии разнообразных материальных ценностей, и в сведении конфликта в фильмах этого жанра к физической расправе.</w:t>
      </w:r>
    </w:p>
    <w:p w14:paraId="0A7D6F8A" w14:textId="6704A55B" w:rsidR="005F4EC9" w:rsidRPr="005F4EC9" w:rsidRDefault="005F4EC9" w:rsidP="005F4EC9">
      <w:pPr>
        <w:spacing w:after="0" w:line="360" w:lineRule="auto"/>
        <w:ind w:firstLine="709"/>
        <w:jc w:val="both"/>
        <w:rPr>
          <w:rFonts w:ascii="Times New Roman" w:hAnsi="Times New Roman"/>
          <w:color w:val="000000" w:themeColor="text1"/>
          <w:sz w:val="24"/>
        </w:rPr>
      </w:pPr>
      <w:r w:rsidRPr="005F4EC9">
        <w:rPr>
          <w:rFonts w:ascii="Times New Roman" w:hAnsi="Times New Roman"/>
          <w:color w:val="000000" w:themeColor="text1"/>
          <w:sz w:val="24"/>
        </w:rPr>
        <w:t xml:space="preserve">Из положительных тенденций отмечается освещение актуальных социальных проблем, таких как </w:t>
      </w:r>
      <w:proofErr w:type="spellStart"/>
      <w:r w:rsidRPr="005F4EC9">
        <w:rPr>
          <w:rFonts w:ascii="Times New Roman" w:hAnsi="Times New Roman"/>
          <w:color w:val="000000" w:themeColor="text1"/>
          <w:sz w:val="24"/>
        </w:rPr>
        <w:t>инклюзивность</w:t>
      </w:r>
      <w:proofErr w:type="spellEnd"/>
      <w:r w:rsidR="00147398">
        <w:rPr>
          <w:rFonts w:ascii="Times New Roman" w:hAnsi="Times New Roman"/>
          <w:color w:val="000000" w:themeColor="text1"/>
          <w:sz w:val="24"/>
        </w:rPr>
        <w:t>, инвалидность</w:t>
      </w:r>
      <w:r w:rsidRPr="005F4EC9">
        <w:rPr>
          <w:rFonts w:ascii="Times New Roman" w:hAnsi="Times New Roman"/>
          <w:color w:val="000000" w:themeColor="text1"/>
          <w:sz w:val="24"/>
        </w:rPr>
        <w:t>, дискриминация</w:t>
      </w:r>
      <w:r w:rsidR="00147398">
        <w:rPr>
          <w:rFonts w:ascii="Times New Roman" w:hAnsi="Times New Roman"/>
          <w:color w:val="000000" w:themeColor="text1"/>
          <w:sz w:val="24"/>
        </w:rPr>
        <w:t xml:space="preserve"> и др</w:t>
      </w:r>
      <w:r w:rsidRPr="005F4EC9">
        <w:rPr>
          <w:rFonts w:ascii="Times New Roman" w:hAnsi="Times New Roman"/>
          <w:color w:val="000000" w:themeColor="text1"/>
          <w:sz w:val="24"/>
        </w:rPr>
        <w:t>.</w:t>
      </w:r>
    </w:p>
    <w:p w14:paraId="092CA973" w14:textId="6F00E1CB" w:rsidR="005F4EC9" w:rsidRDefault="005F4EC9" w:rsidP="005F4EC9">
      <w:pPr>
        <w:spacing w:after="0" w:line="360" w:lineRule="auto"/>
        <w:ind w:firstLine="709"/>
        <w:jc w:val="both"/>
        <w:rPr>
          <w:rFonts w:ascii="Times New Roman" w:hAnsi="Times New Roman" w:cs="Times New Roman"/>
          <w:i/>
          <w:iCs/>
          <w:color w:val="000000" w:themeColor="text1"/>
          <w:sz w:val="24"/>
          <w:szCs w:val="24"/>
        </w:rPr>
      </w:pPr>
      <w:r w:rsidRPr="005F4EC9">
        <w:rPr>
          <w:rFonts w:ascii="Times New Roman" w:hAnsi="Times New Roman" w:cs="Times New Roman"/>
          <w:i/>
          <w:iCs/>
          <w:color w:val="000000" w:themeColor="text1"/>
          <w:sz w:val="24"/>
          <w:szCs w:val="24"/>
        </w:rPr>
        <w:t xml:space="preserve">«Вот </w:t>
      </w:r>
      <w:proofErr w:type="gramStart"/>
      <w:r w:rsidRPr="005F4EC9">
        <w:rPr>
          <w:rFonts w:ascii="Times New Roman" w:hAnsi="Times New Roman" w:cs="Times New Roman"/>
          <w:i/>
          <w:iCs/>
          <w:color w:val="000000" w:themeColor="text1"/>
          <w:sz w:val="24"/>
          <w:szCs w:val="24"/>
        </w:rPr>
        <w:t>в новых социальные проблемы</w:t>
      </w:r>
      <w:proofErr w:type="gramEnd"/>
      <w:r w:rsidRPr="005F4EC9">
        <w:rPr>
          <w:rFonts w:ascii="Times New Roman" w:hAnsi="Times New Roman" w:cs="Times New Roman"/>
          <w:i/>
          <w:iCs/>
          <w:color w:val="000000" w:themeColor="text1"/>
          <w:sz w:val="24"/>
          <w:szCs w:val="24"/>
        </w:rPr>
        <w:t xml:space="preserve"> я заметила. Рак, инвалидность… Вот я недавно сериал смотрела – 157 причин, чтобы жить. Там как раз вот эти социальные проблемы. Раньше такого у нас не было» (Информант 6)</w:t>
      </w:r>
    </w:p>
    <w:p w14:paraId="0FE31685" w14:textId="5620FACC" w:rsidR="00EF7811" w:rsidRPr="005F4EC9" w:rsidRDefault="00EF7811" w:rsidP="005F4EC9">
      <w:pPr>
        <w:spacing w:after="0" w:line="360" w:lineRule="auto"/>
        <w:ind w:firstLine="709"/>
        <w:jc w:val="both"/>
        <w:rPr>
          <w:rFonts w:ascii="Times New Roman" w:hAnsi="Times New Roman" w:cs="Times New Roman"/>
          <w:i/>
          <w:iCs/>
          <w:color w:val="000000" w:themeColor="text1"/>
          <w:sz w:val="24"/>
          <w:szCs w:val="24"/>
        </w:rPr>
      </w:pPr>
      <w:r>
        <w:rPr>
          <w:rFonts w:ascii="Times New Roman" w:hAnsi="Times New Roman" w:cs="Times New Roman"/>
          <w:i/>
          <w:iCs/>
          <w:color w:val="000000" w:themeColor="text1"/>
          <w:sz w:val="24"/>
          <w:szCs w:val="24"/>
        </w:rPr>
        <w:t xml:space="preserve">«Мне нравится, что сейчас стали важные темы поднимать. Про инвалидов, про дискриминацию. Ну, как по мне, это важно, сейчас же эта мода на инклюзию, доступность. В этом, ну я думаю, точно плюс» </w:t>
      </w:r>
      <w:r w:rsidRPr="005F4EC9">
        <w:rPr>
          <w:rFonts w:ascii="Times New Roman" w:hAnsi="Times New Roman" w:cs="Times New Roman"/>
          <w:i/>
          <w:iCs/>
          <w:color w:val="000000" w:themeColor="text1"/>
          <w:sz w:val="24"/>
          <w:szCs w:val="24"/>
        </w:rPr>
        <w:t xml:space="preserve">(Информант </w:t>
      </w:r>
      <w:r>
        <w:rPr>
          <w:rFonts w:ascii="Times New Roman" w:hAnsi="Times New Roman" w:cs="Times New Roman"/>
          <w:i/>
          <w:iCs/>
          <w:color w:val="000000" w:themeColor="text1"/>
          <w:sz w:val="24"/>
          <w:szCs w:val="24"/>
        </w:rPr>
        <w:t>2</w:t>
      </w:r>
      <w:r w:rsidRPr="005F4EC9">
        <w:rPr>
          <w:rFonts w:ascii="Times New Roman" w:hAnsi="Times New Roman" w:cs="Times New Roman"/>
          <w:i/>
          <w:iCs/>
          <w:color w:val="000000" w:themeColor="text1"/>
          <w:sz w:val="24"/>
          <w:szCs w:val="24"/>
        </w:rPr>
        <w:t>)</w:t>
      </w:r>
    </w:p>
    <w:p w14:paraId="116D499E" w14:textId="4E311C47" w:rsidR="005F4EC9" w:rsidRPr="005F4EC9" w:rsidRDefault="005F4EC9" w:rsidP="005F4EC9">
      <w:pPr>
        <w:spacing w:after="0" w:line="360" w:lineRule="auto"/>
        <w:ind w:firstLine="709"/>
        <w:jc w:val="both"/>
        <w:rPr>
          <w:rFonts w:ascii="Times New Roman" w:hAnsi="Times New Roman"/>
          <w:color w:val="000000" w:themeColor="text1"/>
          <w:sz w:val="24"/>
        </w:rPr>
      </w:pPr>
      <w:r w:rsidRPr="005F4EC9">
        <w:rPr>
          <w:rFonts w:ascii="Times New Roman" w:hAnsi="Times New Roman"/>
          <w:color w:val="000000" w:themeColor="text1"/>
          <w:sz w:val="24"/>
        </w:rPr>
        <w:t>Здесь образ простого человека, столкнувшегося с трудностями и успешно преодолевающего их, тоже можно рассмотреть, как символ торжества добра над злом. Такой символ вполне успешно вписывается в парадигму «сказки для взрослых», в которой за страданиями следует воздаяние в виде счастья. Сам по себе образ человека</w:t>
      </w:r>
      <w:r w:rsidR="00147398">
        <w:rPr>
          <w:rFonts w:ascii="Times New Roman" w:hAnsi="Times New Roman"/>
          <w:color w:val="000000" w:themeColor="text1"/>
          <w:sz w:val="24"/>
        </w:rPr>
        <w:t>,</w:t>
      </w:r>
      <w:r w:rsidRPr="005F4EC9">
        <w:rPr>
          <w:rFonts w:ascii="Times New Roman" w:hAnsi="Times New Roman"/>
          <w:color w:val="000000" w:themeColor="text1"/>
          <w:sz w:val="24"/>
        </w:rPr>
        <w:t xml:space="preserve"> преодолевающего болезнь</w:t>
      </w:r>
      <w:r w:rsidR="00147398">
        <w:rPr>
          <w:rFonts w:ascii="Times New Roman" w:hAnsi="Times New Roman"/>
          <w:color w:val="000000" w:themeColor="text1"/>
          <w:sz w:val="24"/>
        </w:rPr>
        <w:t>,</w:t>
      </w:r>
      <w:r w:rsidRPr="005F4EC9">
        <w:rPr>
          <w:rFonts w:ascii="Times New Roman" w:hAnsi="Times New Roman"/>
          <w:color w:val="000000" w:themeColor="text1"/>
          <w:sz w:val="24"/>
        </w:rPr>
        <w:t xml:space="preserve"> в российской мелодраме нельзя назвать новым, но современная российская мелодрама может раскрыть этот образ по-новому, в том числе через не освещаемые ранее конфликты между личностью и обществом.</w:t>
      </w:r>
    </w:p>
    <w:p w14:paraId="2163C141" w14:textId="3C0EBB9A" w:rsidR="007554BB" w:rsidRDefault="007554BB" w:rsidP="005F4EC9">
      <w:pPr>
        <w:spacing w:after="0" w:line="360" w:lineRule="auto"/>
        <w:ind w:firstLine="709"/>
        <w:jc w:val="both"/>
        <w:rPr>
          <w:rFonts w:ascii="Times New Roman" w:hAnsi="Times New Roman" w:cs="Times New Roman"/>
          <w:sz w:val="24"/>
          <w:szCs w:val="24"/>
        </w:rPr>
      </w:pPr>
    </w:p>
    <w:p w14:paraId="7D9E1080" w14:textId="1DE5D9C8" w:rsidR="006A5D62" w:rsidRDefault="006F3EDE" w:rsidP="005F4EC9">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С целью проверки того, насколько изменились содержания сюжетов фильмов, мы решили сравнить слова, встречающиеся в большинстве описаний российских мелодрам за определенный год</w:t>
      </w:r>
      <w:r w:rsidR="00EF7811">
        <w:rPr>
          <w:rFonts w:ascii="Times New Roman" w:hAnsi="Times New Roman" w:cs="Times New Roman"/>
          <w:sz w:val="24"/>
          <w:szCs w:val="24"/>
        </w:rPr>
        <w:t xml:space="preserve"> (с 2010 по 2019 гг.)</w:t>
      </w:r>
      <w:r>
        <w:rPr>
          <w:rFonts w:ascii="Times New Roman" w:hAnsi="Times New Roman" w:cs="Times New Roman"/>
          <w:sz w:val="24"/>
          <w:szCs w:val="24"/>
        </w:rPr>
        <w:t xml:space="preserve">, и составили таблицу с топ-20 таких слов (см. Таблицу 3). Стоит заметить, что на основании такого рассмотрения выявить существенных отличий не удалось, однако можно заметить, что </w:t>
      </w:r>
      <w:r w:rsidR="00ED0D99">
        <w:rPr>
          <w:rFonts w:ascii="Times New Roman" w:hAnsi="Times New Roman" w:cs="Times New Roman"/>
          <w:sz w:val="24"/>
          <w:szCs w:val="24"/>
        </w:rPr>
        <w:t xml:space="preserve">в последние два года стало чаще фигурировать слово «дело», а также в 2019 г. достаточно часто стали использоваться такие токены как: квартира и телефон, что в какой-то степени позволяет подтвердить выводы об укреплении роли материальных вещей в российской мелодраме. </w:t>
      </w:r>
      <w:r w:rsidR="006A5D62">
        <w:rPr>
          <w:rFonts w:ascii="Times New Roman" w:hAnsi="Times New Roman" w:cs="Times New Roman"/>
          <w:sz w:val="24"/>
          <w:szCs w:val="24"/>
        </w:rPr>
        <w:t xml:space="preserve">Кроме того, в 2019 г. вторым по частоте упоминания стало слово «уходить». </w:t>
      </w:r>
    </w:p>
    <w:p w14:paraId="44FA8423" w14:textId="2BDA61B7" w:rsidR="005F4EC9" w:rsidRDefault="00ED0D99" w:rsidP="005A1369">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К словам, которые неизменно часто встречаются в описаниях мелодрам, можно отнести: девушка, женщина, друг, муж, мужчина, </w:t>
      </w:r>
      <w:r w:rsidR="006A5D62">
        <w:rPr>
          <w:rFonts w:ascii="Times New Roman" w:hAnsi="Times New Roman" w:cs="Times New Roman"/>
          <w:sz w:val="24"/>
          <w:szCs w:val="24"/>
        </w:rPr>
        <w:t xml:space="preserve">семья, ребенок, отец, мать, что указывает на постоянность ключевых героев российских мелодрам. </w:t>
      </w:r>
    </w:p>
    <w:p w14:paraId="1D0E6598" w14:textId="77777777" w:rsidR="005F4EC9" w:rsidRDefault="005F4EC9" w:rsidP="005F4EC9">
      <w:pPr>
        <w:spacing w:after="0" w:line="360" w:lineRule="auto"/>
        <w:ind w:firstLine="709"/>
        <w:jc w:val="both"/>
        <w:rPr>
          <w:rFonts w:ascii="Times New Roman" w:hAnsi="Times New Roman" w:cs="Times New Roman"/>
          <w:sz w:val="24"/>
          <w:szCs w:val="24"/>
        </w:rPr>
      </w:pPr>
    </w:p>
    <w:p w14:paraId="0E2E2938" w14:textId="77777777" w:rsidR="00CE46EE" w:rsidRDefault="00CE46EE">
      <w:pPr>
        <w:rPr>
          <w:rFonts w:ascii="Times New Roman" w:hAnsi="Times New Roman" w:cs="Times New Roman"/>
          <w:sz w:val="24"/>
          <w:szCs w:val="24"/>
        </w:rPr>
        <w:sectPr w:rsidR="00CE46EE" w:rsidSect="000B30CC">
          <w:headerReference w:type="default" r:id="rId8"/>
          <w:pgSz w:w="11906" w:h="16838"/>
          <w:pgMar w:top="1134" w:right="850" w:bottom="1134" w:left="1701" w:header="708" w:footer="708" w:gutter="0"/>
          <w:cols w:space="708"/>
          <w:titlePg/>
          <w:docGrid w:linePitch="360"/>
        </w:sectPr>
      </w:pPr>
    </w:p>
    <w:p w14:paraId="24AA0490" w14:textId="1BF000DE" w:rsidR="00CE46EE" w:rsidRDefault="00CE46EE">
      <w:pPr>
        <w:rPr>
          <w:rFonts w:ascii="Times New Roman" w:hAnsi="Times New Roman" w:cs="Times New Roman"/>
          <w:sz w:val="24"/>
          <w:szCs w:val="24"/>
        </w:rPr>
      </w:pPr>
      <w:bookmarkStart w:id="8" w:name="_Hlk43399138"/>
    </w:p>
    <w:p w14:paraId="7EC97CBF" w14:textId="72C27183" w:rsidR="007554BB" w:rsidRPr="006F3EDE" w:rsidRDefault="00147398" w:rsidP="006F3EDE">
      <w:pPr>
        <w:spacing w:after="0" w:line="360" w:lineRule="auto"/>
        <w:ind w:firstLine="709"/>
        <w:jc w:val="right"/>
        <w:rPr>
          <w:rFonts w:ascii="Times New Roman" w:hAnsi="Times New Roman" w:cs="Times New Roman"/>
          <w:i/>
          <w:iCs/>
          <w:sz w:val="24"/>
          <w:szCs w:val="24"/>
        </w:rPr>
      </w:pPr>
      <w:r w:rsidRPr="006F3EDE">
        <w:rPr>
          <w:rFonts w:ascii="Times New Roman" w:hAnsi="Times New Roman" w:cs="Times New Roman"/>
          <w:i/>
          <w:iCs/>
          <w:sz w:val="24"/>
          <w:szCs w:val="24"/>
        </w:rPr>
        <w:t>Таблица 3</w:t>
      </w:r>
    </w:p>
    <w:p w14:paraId="288993D2" w14:textId="5096D338" w:rsidR="00147398" w:rsidRPr="006F3EDE" w:rsidRDefault="00147398" w:rsidP="006F3EDE">
      <w:pPr>
        <w:spacing w:after="0" w:line="360" w:lineRule="auto"/>
        <w:ind w:firstLine="709"/>
        <w:jc w:val="center"/>
        <w:rPr>
          <w:rFonts w:ascii="Times New Roman" w:hAnsi="Times New Roman" w:cs="Times New Roman"/>
          <w:b/>
          <w:bCs/>
          <w:sz w:val="24"/>
          <w:szCs w:val="24"/>
        </w:rPr>
      </w:pPr>
      <w:r w:rsidRPr="006F3EDE">
        <w:rPr>
          <w:rFonts w:ascii="Times New Roman" w:hAnsi="Times New Roman" w:cs="Times New Roman"/>
          <w:b/>
          <w:bCs/>
          <w:sz w:val="24"/>
          <w:szCs w:val="24"/>
        </w:rPr>
        <w:t>Топ-20 слов</w:t>
      </w:r>
      <w:r w:rsidR="006F3EDE" w:rsidRPr="006F3EDE">
        <w:rPr>
          <w:rFonts w:ascii="Times New Roman" w:hAnsi="Times New Roman" w:cs="Times New Roman"/>
          <w:b/>
          <w:bCs/>
          <w:sz w:val="24"/>
          <w:szCs w:val="24"/>
        </w:rPr>
        <w:t xml:space="preserve"> по годам выпуска фильмов</w:t>
      </w:r>
    </w:p>
    <w:tbl>
      <w:tblPr>
        <w:tblStyle w:val="aa"/>
        <w:tblW w:w="810" w:type="pct"/>
        <w:tblLook w:val="04A0" w:firstRow="1" w:lastRow="0" w:firstColumn="1" w:lastColumn="0" w:noHBand="0" w:noVBand="1"/>
      </w:tblPr>
      <w:tblGrid>
        <w:gridCol w:w="1406"/>
        <w:gridCol w:w="1374"/>
        <w:gridCol w:w="1374"/>
        <w:gridCol w:w="1434"/>
        <w:gridCol w:w="1440"/>
        <w:gridCol w:w="1406"/>
        <w:gridCol w:w="1406"/>
        <w:gridCol w:w="1374"/>
        <w:gridCol w:w="1500"/>
        <w:gridCol w:w="1500"/>
      </w:tblGrid>
      <w:tr w:rsidR="007825B5" w:rsidRPr="006F3EDE" w14:paraId="56A77D51" w14:textId="77777777" w:rsidTr="007825B5">
        <w:tc>
          <w:tcPr>
            <w:tcW w:w="500" w:type="pct"/>
          </w:tcPr>
          <w:p w14:paraId="7ADC6B8E" w14:textId="5EA75AE5" w:rsidR="00CE46EE" w:rsidRPr="006F3EDE" w:rsidRDefault="00CE46EE" w:rsidP="007825B5">
            <w:pPr>
              <w:jc w:val="center"/>
              <w:rPr>
                <w:rFonts w:ascii="Times New Roman" w:hAnsi="Times New Roman" w:cs="Times New Roman"/>
                <w:b/>
                <w:bCs/>
              </w:rPr>
            </w:pPr>
            <w:r w:rsidRPr="006F3EDE">
              <w:rPr>
                <w:rFonts w:ascii="Times New Roman" w:hAnsi="Times New Roman" w:cs="Times New Roman"/>
                <w:b/>
                <w:bCs/>
              </w:rPr>
              <w:t>2010</w:t>
            </w:r>
          </w:p>
        </w:tc>
        <w:tc>
          <w:tcPr>
            <w:tcW w:w="500" w:type="pct"/>
          </w:tcPr>
          <w:p w14:paraId="75171D45" w14:textId="6115A37C" w:rsidR="00CE46EE" w:rsidRPr="006F3EDE" w:rsidRDefault="00CE46EE" w:rsidP="007825B5">
            <w:pPr>
              <w:jc w:val="center"/>
              <w:rPr>
                <w:rFonts w:ascii="Times New Roman" w:hAnsi="Times New Roman" w:cs="Times New Roman"/>
                <w:b/>
                <w:bCs/>
              </w:rPr>
            </w:pPr>
            <w:r w:rsidRPr="006F3EDE">
              <w:rPr>
                <w:rFonts w:ascii="Times New Roman" w:hAnsi="Times New Roman" w:cs="Times New Roman"/>
                <w:b/>
                <w:bCs/>
              </w:rPr>
              <w:t>2011</w:t>
            </w:r>
          </w:p>
        </w:tc>
        <w:tc>
          <w:tcPr>
            <w:tcW w:w="500" w:type="pct"/>
          </w:tcPr>
          <w:p w14:paraId="12CAD57B" w14:textId="697BF9B2" w:rsidR="00CE46EE" w:rsidRPr="006F3EDE" w:rsidRDefault="00CE46EE" w:rsidP="007825B5">
            <w:pPr>
              <w:jc w:val="center"/>
              <w:rPr>
                <w:rFonts w:ascii="Times New Roman" w:hAnsi="Times New Roman" w:cs="Times New Roman"/>
                <w:b/>
                <w:bCs/>
              </w:rPr>
            </w:pPr>
            <w:r w:rsidRPr="006F3EDE">
              <w:rPr>
                <w:rFonts w:ascii="Times New Roman" w:hAnsi="Times New Roman" w:cs="Times New Roman"/>
                <w:b/>
                <w:bCs/>
              </w:rPr>
              <w:t>2012</w:t>
            </w:r>
          </w:p>
        </w:tc>
        <w:tc>
          <w:tcPr>
            <w:tcW w:w="500" w:type="pct"/>
          </w:tcPr>
          <w:p w14:paraId="0A6C9B71" w14:textId="0CEC7FDF" w:rsidR="00CE46EE" w:rsidRPr="006F3EDE" w:rsidRDefault="00CE46EE" w:rsidP="007825B5">
            <w:pPr>
              <w:jc w:val="center"/>
              <w:rPr>
                <w:rFonts w:ascii="Times New Roman" w:hAnsi="Times New Roman" w:cs="Times New Roman"/>
                <w:b/>
                <w:bCs/>
              </w:rPr>
            </w:pPr>
            <w:r w:rsidRPr="006F3EDE">
              <w:rPr>
                <w:rFonts w:ascii="Times New Roman" w:hAnsi="Times New Roman" w:cs="Times New Roman"/>
                <w:b/>
                <w:bCs/>
              </w:rPr>
              <w:t>2013</w:t>
            </w:r>
          </w:p>
        </w:tc>
        <w:tc>
          <w:tcPr>
            <w:tcW w:w="500" w:type="pct"/>
          </w:tcPr>
          <w:p w14:paraId="0393E3AB" w14:textId="7D119389" w:rsidR="00CE46EE" w:rsidRPr="006F3EDE" w:rsidRDefault="00CE46EE" w:rsidP="007825B5">
            <w:pPr>
              <w:jc w:val="center"/>
              <w:rPr>
                <w:rFonts w:ascii="Times New Roman" w:hAnsi="Times New Roman" w:cs="Times New Roman"/>
                <w:b/>
                <w:bCs/>
              </w:rPr>
            </w:pPr>
            <w:r w:rsidRPr="006F3EDE">
              <w:rPr>
                <w:rFonts w:ascii="Times New Roman" w:hAnsi="Times New Roman" w:cs="Times New Roman"/>
                <w:b/>
                <w:bCs/>
              </w:rPr>
              <w:t>2014</w:t>
            </w:r>
          </w:p>
        </w:tc>
        <w:tc>
          <w:tcPr>
            <w:tcW w:w="500" w:type="pct"/>
          </w:tcPr>
          <w:p w14:paraId="5B91D1A4" w14:textId="69CDF549" w:rsidR="00CE46EE" w:rsidRPr="006F3EDE" w:rsidRDefault="00CE46EE" w:rsidP="007825B5">
            <w:pPr>
              <w:jc w:val="center"/>
              <w:rPr>
                <w:rFonts w:ascii="Times New Roman" w:hAnsi="Times New Roman" w:cs="Times New Roman"/>
                <w:b/>
                <w:bCs/>
              </w:rPr>
            </w:pPr>
            <w:r w:rsidRPr="006F3EDE">
              <w:rPr>
                <w:rFonts w:ascii="Times New Roman" w:hAnsi="Times New Roman" w:cs="Times New Roman"/>
                <w:b/>
                <w:bCs/>
              </w:rPr>
              <w:t>2015</w:t>
            </w:r>
          </w:p>
        </w:tc>
        <w:tc>
          <w:tcPr>
            <w:tcW w:w="500" w:type="pct"/>
          </w:tcPr>
          <w:p w14:paraId="0424551A" w14:textId="409C9131" w:rsidR="00CE46EE" w:rsidRPr="006F3EDE" w:rsidRDefault="00CE46EE" w:rsidP="007825B5">
            <w:pPr>
              <w:jc w:val="center"/>
              <w:rPr>
                <w:rFonts w:ascii="Times New Roman" w:hAnsi="Times New Roman" w:cs="Times New Roman"/>
                <w:b/>
                <w:bCs/>
              </w:rPr>
            </w:pPr>
            <w:r w:rsidRPr="006F3EDE">
              <w:rPr>
                <w:rFonts w:ascii="Times New Roman" w:hAnsi="Times New Roman" w:cs="Times New Roman"/>
                <w:b/>
                <w:bCs/>
              </w:rPr>
              <w:t>2016</w:t>
            </w:r>
          </w:p>
        </w:tc>
        <w:tc>
          <w:tcPr>
            <w:tcW w:w="500" w:type="pct"/>
          </w:tcPr>
          <w:p w14:paraId="00E175BB" w14:textId="75472B1B" w:rsidR="00CE46EE" w:rsidRPr="006F3EDE" w:rsidRDefault="00CE46EE" w:rsidP="007825B5">
            <w:pPr>
              <w:jc w:val="center"/>
              <w:rPr>
                <w:rFonts w:ascii="Times New Roman" w:hAnsi="Times New Roman" w:cs="Times New Roman"/>
                <w:b/>
                <w:bCs/>
              </w:rPr>
            </w:pPr>
            <w:r w:rsidRPr="006F3EDE">
              <w:rPr>
                <w:rFonts w:ascii="Times New Roman" w:hAnsi="Times New Roman" w:cs="Times New Roman"/>
                <w:b/>
                <w:bCs/>
              </w:rPr>
              <w:t>2017</w:t>
            </w:r>
          </w:p>
        </w:tc>
        <w:tc>
          <w:tcPr>
            <w:tcW w:w="500" w:type="pct"/>
          </w:tcPr>
          <w:p w14:paraId="646E2BA6" w14:textId="064991DB" w:rsidR="00CE46EE" w:rsidRPr="006F3EDE" w:rsidRDefault="00CE46EE" w:rsidP="007825B5">
            <w:pPr>
              <w:jc w:val="center"/>
              <w:rPr>
                <w:rFonts w:ascii="Times New Roman" w:hAnsi="Times New Roman" w:cs="Times New Roman"/>
                <w:b/>
                <w:bCs/>
              </w:rPr>
            </w:pPr>
            <w:r w:rsidRPr="006F3EDE">
              <w:rPr>
                <w:rFonts w:ascii="Times New Roman" w:hAnsi="Times New Roman" w:cs="Times New Roman"/>
                <w:b/>
                <w:bCs/>
              </w:rPr>
              <w:t>2018</w:t>
            </w:r>
          </w:p>
        </w:tc>
        <w:tc>
          <w:tcPr>
            <w:tcW w:w="500" w:type="pct"/>
          </w:tcPr>
          <w:p w14:paraId="718D594B" w14:textId="311C63CE" w:rsidR="00CE46EE" w:rsidRPr="006F3EDE" w:rsidRDefault="00CE46EE" w:rsidP="007825B5">
            <w:pPr>
              <w:jc w:val="center"/>
              <w:rPr>
                <w:rFonts w:ascii="Times New Roman" w:hAnsi="Times New Roman" w:cs="Times New Roman"/>
                <w:b/>
                <w:bCs/>
              </w:rPr>
            </w:pPr>
            <w:r w:rsidRPr="006F3EDE">
              <w:rPr>
                <w:rFonts w:ascii="Times New Roman" w:hAnsi="Times New Roman" w:cs="Times New Roman"/>
                <w:b/>
                <w:bCs/>
              </w:rPr>
              <w:t>2019</w:t>
            </w:r>
          </w:p>
        </w:tc>
      </w:tr>
      <w:tr w:rsidR="00CE46EE" w:rsidRPr="007825B5" w14:paraId="7D819C81" w14:textId="77777777" w:rsidTr="007825B5">
        <w:tc>
          <w:tcPr>
            <w:tcW w:w="500" w:type="pct"/>
          </w:tcPr>
          <w:tbl>
            <w:tblPr>
              <w:tblW w:w="1190" w:type="dxa"/>
              <w:tblLook w:val="04A0" w:firstRow="1" w:lastRow="0" w:firstColumn="1" w:lastColumn="0" w:noHBand="0" w:noVBand="1"/>
            </w:tblPr>
            <w:tblGrid>
              <w:gridCol w:w="1190"/>
            </w:tblGrid>
            <w:tr w:rsidR="00CE46EE" w:rsidRPr="007825B5" w14:paraId="4374D5E5" w14:textId="77777777" w:rsidTr="00CE46EE">
              <w:trPr>
                <w:trHeight w:val="288"/>
              </w:trPr>
              <w:tc>
                <w:tcPr>
                  <w:tcW w:w="1190" w:type="dxa"/>
                  <w:tcBorders>
                    <w:top w:val="nil"/>
                    <w:left w:val="nil"/>
                    <w:bottom w:val="nil"/>
                    <w:right w:val="nil"/>
                  </w:tcBorders>
                  <w:shd w:val="clear" w:color="auto" w:fill="auto"/>
                  <w:noWrap/>
                  <w:vAlign w:val="bottom"/>
                  <w:hideMark/>
                </w:tcPr>
                <w:p w14:paraId="63976E71" w14:textId="77777777" w:rsidR="00CE46EE" w:rsidRPr="007825B5" w:rsidRDefault="00CE46EE" w:rsidP="007825B5">
                  <w:pPr>
                    <w:spacing w:after="0" w:line="240" w:lineRule="auto"/>
                    <w:rPr>
                      <w:rFonts w:ascii="Times New Roman" w:eastAsia="Times New Roman" w:hAnsi="Times New Roman" w:cs="Times New Roman"/>
                      <w:color w:val="000000"/>
                      <w:sz w:val="18"/>
                      <w:szCs w:val="18"/>
                      <w:lang w:eastAsia="ru-RU"/>
                    </w:rPr>
                  </w:pPr>
                  <w:r w:rsidRPr="007825B5">
                    <w:rPr>
                      <w:rFonts w:ascii="Times New Roman" w:eastAsia="Times New Roman" w:hAnsi="Times New Roman" w:cs="Times New Roman"/>
                      <w:color w:val="000000"/>
                      <w:sz w:val="18"/>
                      <w:szCs w:val="18"/>
                      <w:lang w:eastAsia="ru-RU"/>
                    </w:rPr>
                    <w:t>девушка</w:t>
                  </w:r>
                </w:p>
              </w:tc>
            </w:tr>
            <w:tr w:rsidR="00CE46EE" w:rsidRPr="007825B5" w14:paraId="1BF9BE53" w14:textId="77777777" w:rsidTr="00CE46EE">
              <w:trPr>
                <w:trHeight w:val="288"/>
              </w:trPr>
              <w:tc>
                <w:tcPr>
                  <w:tcW w:w="1190" w:type="dxa"/>
                  <w:tcBorders>
                    <w:top w:val="nil"/>
                    <w:left w:val="nil"/>
                    <w:bottom w:val="nil"/>
                    <w:right w:val="nil"/>
                  </w:tcBorders>
                  <w:shd w:val="clear" w:color="auto" w:fill="auto"/>
                  <w:noWrap/>
                  <w:vAlign w:val="bottom"/>
                  <w:hideMark/>
                </w:tcPr>
                <w:p w14:paraId="743E7ACB" w14:textId="77777777" w:rsidR="00CE46EE" w:rsidRPr="007825B5" w:rsidRDefault="00CE46EE" w:rsidP="007825B5">
                  <w:pPr>
                    <w:spacing w:after="0" w:line="240" w:lineRule="auto"/>
                    <w:rPr>
                      <w:rFonts w:ascii="Times New Roman" w:eastAsia="Times New Roman" w:hAnsi="Times New Roman" w:cs="Times New Roman"/>
                      <w:color w:val="000000"/>
                      <w:sz w:val="18"/>
                      <w:szCs w:val="18"/>
                      <w:lang w:eastAsia="ru-RU"/>
                    </w:rPr>
                  </w:pPr>
                  <w:r w:rsidRPr="007825B5">
                    <w:rPr>
                      <w:rFonts w:ascii="Times New Roman" w:eastAsia="Times New Roman" w:hAnsi="Times New Roman" w:cs="Times New Roman"/>
                      <w:color w:val="000000"/>
                      <w:sz w:val="18"/>
                      <w:szCs w:val="18"/>
                      <w:lang w:eastAsia="ru-RU"/>
                    </w:rPr>
                    <w:t>работа</w:t>
                  </w:r>
                </w:p>
              </w:tc>
            </w:tr>
            <w:tr w:rsidR="00CE46EE" w:rsidRPr="007825B5" w14:paraId="4CD4291F" w14:textId="77777777" w:rsidTr="00CE46EE">
              <w:trPr>
                <w:trHeight w:val="288"/>
              </w:trPr>
              <w:tc>
                <w:tcPr>
                  <w:tcW w:w="1190" w:type="dxa"/>
                  <w:tcBorders>
                    <w:top w:val="nil"/>
                    <w:left w:val="nil"/>
                    <w:bottom w:val="nil"/>
                    <w:right w:val="nil"/>
                  </w:tcBorders>
                  <w:shd w:val="clear" w:color="auto" w:fill="auto"/>
                  <w:noWrap/>
                  <w:vAlign w:val="bottom"/>
                  <w:hideMark/>
                </w:tcPr>
                <w:p w14:paraId="5707444D" w14:textId="77777777" w:rsidR="00CE46EE" w:rsidRPr="007825B5" w:rsidRDefault="00CE46EE" w:rsidP="007825B5">
                  <w:pPr>
                    <w:spacing w:after="0" w:line="240" w:lineRule="auto"/>
                    <w:rPr>
                      <w:rFonts w:ascii="Times New Roman" w:eastAsia="Times New Roman" w:hAnsi="Times New Roman" w:cs="Times New Roman"/>
                      <w:color w:val="000000"/>
                      <w:sz w:val="18"/>
                      <w:szCs w:val="18"/>
                      <w:lang w:eastAsia="ru-RU"/>
                    </w:rPr>
                  </w:pPr>
                  <w:r w:rsidRPr="007825B5">
                    <w:rPr>
                      <w:rFonts w:ascii="Times New Roman" w:eastAsia="Times New Roman" w:hAnsi="Times New Roman" w:cs="Times New Roman"/>
                      <w:color w:val="000000"/>
                      <w:sz w:val="18"/>
                      <w:szCs w:val="18"/>
                      <w:lang w:eastAsia="ru-RU"/>
                    </w:rPr>
                    <w:t>муж</w:t>
                  </w:r>
                </w:p>
              </w:tc>
            </w:tr>
            <w:tr w:rsidR="00CE46EE" w:rsidRPr="007825B5" w14:paraId="13A95BEF" w14:textId="77777777" w:rsidTr="00CE46EE">
              <w:trPr>
                <w:trHeight w:val="288"/>
              </w:trPr>
              <w:tc>
                <w:tcPr>
                  <w:tcW w:w="1190" w:type="dxa"/>
                  <w:tcBorders>
                    <w:top w:val="nil"/>
                    <w:left w:val="nil"/>
                    <w:bottom w:val="nil"/>
                    <w:right w:val="nil"/>
                  </w:tcBorders>
                  <w:shd w:val="clear" w:color="auto" w:fill="auto"/>
                  <w:noWrap/>
                  <w:vAlign w:val="bottom"/>
                  <w:hideMark/>
                </w:tcPr>
                <w:p w14:paraId="023A5A5D" w14:textId="77777777" w:rsidR="00CE46EE" w:rsidRPr="007825B5" w:rsidRDefault="00CE46EE" w:rsidP="007825B5">
                  <w:pPr>
                    <w:spacing w:after="0" w:line="240" w:lineRule="auto"/>
                    <w:rPr>
                      <w:rFonts w:ascii="Times New Roman" w:eastAsia="Times New Roman" w:hAnsi="Times New Roman" w:cs="Times New Roman"/>
                      <w:color w:val="000000"/>
                      <w:sz w:val="18"/>
                      <w:szCs w:val="18"/>
                      <w:lang w:eastAsia="ru-RU"/>
                    </w:rPr>
                  </w:pPr>
                  <w:r w:rsidRPr="007825B5">
                    <w:rPr>
                      <w:rFonts w:ascii="Times New Roman" w:eastAsia="Times New Roman" w:hAnsi="Times New Roman" w:cs="Times New Roman"/>
                      <w:color w:val="000000"/>
                      <w:sz w:val="18"/>
                      <w:szCs w:val="18"/>
                      <w:lang w:eastAsia="ru-RU"/>
                    </w:rPr>
                    <w:t>женщина</w:t>
                  </w:r>
                </w:p>
              </w:tc>
            </w:tr>
            <w:tr w:rsidR="00CE46EE" w:rsidRPr="007825B5" w14:paraId="0C32DCC1" w14:textId="77777777" w:rsidTr="00CE46EE">
              <w:trPr>
                <w:trHeight w:val="288"/>
              </w:trPr>
              <w:tc>
                <w:tcPr>
                  <w:tcW w:w="1190" w:type="dxa"/>
                  <w:tcBorders>
                    <w:top w:val="nil"/>
                    <w:left w:val="nil"/>
                    <w:bottom w:val="nil"/>
                    <w:right w:val="nil"/>
                  </w:tcBorders>
                  <w:shd w:val="clear" w:color="auto" w:fill="auto"/>
                  <w:noWrap/>
                  <w:vAlign w:val="bottom"/>
                  <w:hideMark/>
                </w:tcPr>
                <w:p w14:paraId="63389181" w14:textId="77777777" w:rsidR="00CE46EE" w:rsidRPr="007825B5" w:rsidRDefault="00CE46EE" w:rsidP="007825B5">
                  <w:pPr>
                    <w:spacing w:after="0" w:line="240" w:lineRule="auto"/>
                    <w:rPr>
                      <w:rFonts w:ascii="Times New Roman" w:eastAsia="Times New Roman" w:hAnsi="Times New Roman" w:cs="Times New Roman"/>
                      <w:color w:val="000000"/>
                      <w:sz w:val="18"/>
                      <w:szCs w:val="18"/>
                      <w:lang w:eastAsia="ru-RU"/>
                    </w:rPr>
                  </w:pPr>
                  <w:r w:rsidRPr="007825B5">
                    <w:rPr>
                      <w:rFonts w:ascii="Times New Roman" w:eastAsia="Times New Roman" w:hAnsi="Times New Roman" w:cs="Times New Roman"/>
                      <w:color w:val="000000"/>
                      <w:sz w:val="18"/>
                      <w:szCs w:val="18"/>
                      <w:lang w:eastAsia="ru-RU"/>
                    </w:rPr>
                    <w:t>героиня</w:t>
                  </w:r>
                </w:p>
              </w:tc>
            </w:tr>
            <w:tr w:rsidR="00CE46EE" w:rsidRPr="007825B5" w14:paraId="6D1CBBAB" w14:textId="77777777" w:rsidTr="00CE46EE">
              <w:trPr>
                <w:trHeight w:val="288"/>
              </w:trPr>
              <w:tc>
                <w:tcPr>
                  <w:tcW w:w="1190" w:type="dxa"/>
                  <w:tcBorders>
                    <w:top w:val="nil"/>
                    <w:left w:val="nil"/>
                    <w:bottom w:val="nil"/>
                    <w:right w:val="nil"/>
                  </w:tcBorders>
                  <w:shd w:val="clear" w:color="auto" w:fill="auto"/>
                  <w:noWrap/>
                  <w:vAlign w:val="bottom"/>
                  <w:hideMark/>
                </w:tcPr>
                <w:p w14:paraId="164B9841" w14:textId="77777777" w:rsidR="00CE46EE" w:rsidRPr="007825B5" w:rsidRDefault="00CE46EE" w:rsidP="007825B5">
                  <w:pPr>
                    <w:spacing w:after="0" w:line="240" w:lineRule="auto"/>
                    <w:rPr>
                      <w:rFonts w:ascii="Times New Roman" w:eastAsia="Times New Roman" w:hAnsi="Times New Roman" w:cs="Times New Roman"/>
                      <w:color w:val="000000"/>
                      <w:sz w:val="18"/>
                      <w:szCs w:val="18"/>
                      <w:lang w:eastAsia="ru-RU"/>
                    </w:rPr>
                  </w:pPr>
                  <w:r w:rsidRPr="007825B5">
                    <w:rPr>
                      <w:rFonts w:ascii="Times New Roman" w:eastAsia="Times New Roman" w:hAnsi="Times New Roman" w:cs="Times New Roman"/>
                      <w:color w:val="000000"/>
                      <w:sz w:val="18"/>
                      <w:szCs w:val="18"/>
                      <w:lang w:eastAsia="ru-RU"/>
                    </w:rPr>
                    <w:t>друг</w:t>
                  </w:r>
                </w:p>
              </w:tc>
            </w:tr>
            <w:tr w:rsidR="00CE46EE" w:rsidRPr="007825B5" w14:paraId="198ADFF8" w14:textId="77777777" w:rsidTr="00CE46EE">
              <w:trPr>
                <w:trHeight w:val="288"/>
              </w:trPr>
              <w:tc>
                <w:tcPr>
                  <w:tcW w:w="1190" w:type="dxa"/>
                  <w:tcBorders>
                    <w:top w:val="nil"/>
                    <w:left w:val="nil"/>
                    <w:bottom w:val="nil"/>
                    <w:right w:val="nil"/>
                  </w:tcBorders>
                  <w:shd w:val="clear" w:color="auto" w:fill="auto"/>
                  <w:noWrap/>
                  <w:vAlign w:val="bottom"/>
                  <w:hideMark/>
                </w:tcPr>
                <w:p w14:paraId="025888F5" w14:textId="77777777" w:rsidR="00CE46EE" w:rsidRPr="007825B5" w:rsidRDefault="00CE46EE" w:rsidP="007825B5">
                  <w:pPr>
                    <w:spacing w:after="0" w:line="240" w:lineRule="auto"/>
                    <w:rPr>
                      <w:rFonts w:ascii="Times New Roman" w:eastAsia="Times New Roman" w:hAnsi="Times New Roman" w:cs="Times New Roman"/>
                      <w:color w:val="000000"/>
                      <w:sz w:val="18"/>
                      <w:szCs w:val="18"/>
                      <w:lang w:eastAsia="ru-RU"/>
                    </w:rPr>
                  </w:pPr>
                  <w:r w:rsidRPr="007825B5">
                    <w:rPr>
                      <w:rFonts w:ascii="Times New Roman" w:eastAsia="Times New Roman" w:hAnsi="Times New Roman" w:cs="Times New Roman"/>
                      <w:color w:val="000000"/>
                      <w:sz w:val="18"/>
                      <w:szCs w:val="18"/>
                      <w:lang w:eastAsia="ru-RU"/>
                    </w:rPr>
                    <w:t>становиться</w:t>
                  </w:r>
                </w:p>
              </w:tc>
            </w:tr>
            <w:tr w:rsidR="00CE46EE" w:rsidRPr="007825B5" w14:paraId="5B8029C5" w14:textId="77777777" w:rsidTr="00CE46EE">
              <w:trPr>
                <w:trHeight w:val="288"/>
              </w:trPr>
              <w:tc>
                <w:tcPr>
                  <w:tcW w:w="1190" w:type="dxa"/>
                  <w:tcBorders>
                    <w:top w:val="nil"/>
                    <w:left w:val="nil"/>
                    <w:bottom w:val="nil"/>
                    <w:right w:val="nil"/>
                  </w:tcBorders>
                  <w:shd w:val="clear" w:color="auto" w:fill="auto"/>
                  <w:noWrap/>
                  <w:vAlign w:val="bottom"/>
                  <w:hideMark/>
                </w:tcPr>
                <w:p w14:paraId="7FBEF313" w14:textId="77777777" w:rsidR="00CE46EE" w:rsidRPr="007825B5" w:rsidRDefault="00CE46EE" w:rsidP="007825B5">
                  <w:pPr>
                    <w:spacing w:after="0" w:line="240" w:lineRule="auto"/>
                    <w:rPr>
                      <w:rFonts w:ascii="Times New Roman" w:eastAsia="Times New Roman" w:hAnsi="Times New Roman" w:cs="Times New Roman"/>
                      <w:color w:val="000000"/>
                      <w:sz w:val="18"/>
                      <w:szCs w:val="18"/>
                      <w:lang w:eastAsia="ru-RU"/>
                    </w:rPr>
                  </w:pPr>
                  <w:r w:rsidRPr="007825B5">
                    <w:rPr>
                      <w:rFonts w:ascii="Times New Roman" w:eastAsia="Times New Roman" w:hAnsi="Times New Roman" w:cs="Times New Roman"/>
                      <w:color w:val="000000"/>
                      <w:sz w:val="18"/>
                      <w:szCs w:val="18"/>
                      <w:lang w:eastAsia="ru-RU"/>
                    </w:rPr>
                    <w:t>новый</w:t>
                  </w:r>
                </w:p>
              </w:tc>
            </w:tr>
            <w:tr w:rsidR="00CE46EE" w:rsidRPr="007825B5" w14:paraId="51C20CF8" w14:textId="77777777" w:rsidTr="00CE46EE">
              <w:trPr>
                <w:trHeight w:val="288"/>
              </w:trPr>
              <w:tc>
                <w:tcPr>
                  <w:tcW w:w="1190" w:type="dxa"/>
                  <w:tcBorders>
                    <w:top w:val="nil"/>
                    <w:left w:val="nil"/>
                    <w:bottom w:val="nil"/>
                    <w:right w:val="nil"/>
                  </w:tcBorders>
                  <w:shd w:val="clear" w:color="auto" w:fill="auto"/>
                  <w:noWrap/>
                  <w:vAlign w:val="bottom"/>
                  <w:hideMark/>
                </w:tcPr>
                <w:p w14:paraId="5ECF4CCC" w14:textId="77777777" w:rsidR="00CE46EE" w:rsidRPr="007825B5" w:rsidRDefault="00CE46EE" w:rsidP="007825B5">
                  <w:pPr>
                    <w:spacing w:after="0" w:line="240" w:lineRule="auto"/>
                    <w:rPr>
                      <w:rFonts w:ascii="Times New Roman" w:eastAsia="Times New Roman" w:hAnsi="Times New Roman" w:cs="Times New Roman"/>
                      <w:color w:val="000000"/>
                      <w:sz w:val="18"/>
                      <w:szCs w:val="18"/>
                      <w:lang w:eastAsia="ru-RU"/>
                    </w:rPr>
                  </w:pPr>
                  <w:r w:rsidRPr="007825B5">
                    <w:rPr>
                      <w:rFonts w:ascii="Times New Roman" w:eastAsia="Times New Roman" w:hAnsi="Times New Roman" w:cs="Times New Roman"/>
                      <w:color w:val="000000"/>
                      <w:sz w:val="18"/>
                      <w:szCs w:val="18"/>
                      <w:lang w:eastAsia="ru-RU"/>
                    </w:rPr>
                    <w:t>оказываться</w:t>
                  </w:r>
                </w:p>
              </w:tc>
            </w:tr>
            <w:tr w:rsidR="00CE46EE" w:rsidRPr="007825B5" w14:paraId="50C5E857" w14:textId="77777777" w:rsidTr="00CE46EE">
              <w:trPr>
                <w:trHeight w:val="288"/>
              </w:trPr>
              <w:tc>
                <w:tcPr>
                  <w:tcW w:w="1190" w:type="dxa"/>
                  <w:tcBorders>
                    <w:top w:val="nil"/>
                    <w:left w:val="nil"/>
                    <w:bottom w:val="nil"/>
                    <w:right w:val="nil"/>
                  </w:tcBorders>
                  <w:shd w:val="clear" w:color="auto" w:fill="auto"/>
                  <w:noWrap/>
                  <w:vAlign w:val="bottom"/>
                  <w:hideMark/>
                </w:tcPr>
                <w:p w14:paraId="1C785E49" w14:textId="77777777" w:rsidR="00CE46EE" w:rsidRPr="007825B5" w:rsidRDefault="00CE46EE" w:rsidP="007825B5">
                  <w:pPr>
                    <w:spacing w:after="0" w:line="240" w:lineRule="auto"/>
                    <w:rPr>
                      <w:rFonts w:ascii="Times New Roman" w:eastAsia="Times New Roman" w:hAnsi="Times New Roman" w:cs="Times New Roman"/>
                      <w:color w:val="000000"/>
                      <w:sz w:val="18"/>
                      <w:szCs w:val="18"/>
                      <w:lang w:eastAsia="ru-RU"/>
                    </w:rPr>
                  </w:pPr>
                  <w:r w:rsidRPr="007825B5">
                    <w:rPr>
                      <w:rFonts w:ascii="Times New Roman" w:eastAsia="Times New Roman" w:hAnsi="Times New Roman" w:cs="Times New Roman"/>
                      <w:color w:val="000000"/>
                      <w:sz w:val="18"/>
                      <w:szCs w:val="18"/>
                      <w:lang w:eastAsia="ru-RU"/>
                    </w:rPr>
                    <w:t>работать</w:t>
                  </w:r>
                </w:p>
              </w:tc>
            </w:tr>
            <w:tr w:rsidR="00CE46EE" w:rsidRPr="007825B5" w14:paraId="6CE7EECE" w14:textId="77777777" w:rsidTr="00CE46EE">
              <w:trPr>
                <w:trHeight w:val="288"/>
              </w:trPr>
              <w:tc>
                <w:tcPr>
                  <w:tcW w:w="1190" w:type="dxa"/>
                  <w:tcBorders>
                    <w:top w:val="nil"/>
                    <w:left w:val="nil"/>
                    <w:bottom w:val="nil"/>
                    <w:right w:val="nil"/>
                  </w:tcBorders>
                  <w:shd w:val="clear" w:color="auto" w:fill="auto"/>
                  <w:noWrap/>
                  <w:vAlign w:val="bottom"/>
                  <w:hideMark/>
                </w:tcPr>
                <w:p w14:paraId="536F38EE" w14:textId="77777777" w:rsidR="00CE46EE" w:rsidRPr="007825B5" w:rsidRDefault="00CE46EE" w:rsidP="007825B5">
                  <w:pPr>
                    <w:spacing w:after="0" w:line="240" w:lineRule="auto"/>
                    <w:rPr>
                      <w:rFonts w:ascii="Times New Roman" w:eastAsia="Times New Roman" w:hAnsi="Times New Roman" w:cs="Times New Roman"/>
                      <w:color w:val="000000"/>
                      <w:sz w:val="18"/>
                      <w:szCs w:val="18"/>
                      <w:lang w:eastAsia="ru-RU"/>
                    </w:rPr>
                  </w:pPr>
                  <w:r w:rsidRPr="007825B5">
                    <w:rPr>
                      <w:rFonts w:ascii="Times New Roman" w:eastAsia="Times New Roman" w:hAnsi="Times New Roman" w:cs="Times New Roman"/>
                      <w:color w:val="000000"/>
                      <w:sz w:val="18"/>
                      <w:szCs w:val="18"/>
                      <w:lang w:eastAsia="ru-RU"/>
                    </w:rPr>
                    <w:t>самый</w:t>
                  </w:r>
                </w:p>
              </w:tc>
            </w:tr>
            <w:tr w:rsidR="00CE46EE" w:rsidRPr="007825B5" w14:paraId="49E88966" w14:textId="77777777" w:rsidTr="00CE46EE">
              <w:trPr>
                <w:trHeight w:val="288"/>
              </w:trPr>
              <w:tc>
                <w:tcPr>
                  <w:tcW w:w="1190" w:type="dxa"/>
                  <w:tcBorders>
                    <w:top w:val="nil"/>
                    <w:left w:val="nil"/>
                    <w:bottom w:val="nil"/>
                    <w:right w:val="nil"/>
                  </w:tcBorders>
                  <w:shd w:val="clear" w:color="auto" w:fill="auto"/>
                  <w:noWrap/>
                  <w:vAlign w:val="bottom"/>
                  <w:hideMark/>
                </w:tcPr>
                <w:p w14:paraId="18C147B4" w14:textId="77777777" w:rsidR="00CE46EE" w:rsidRPr="007825B5" w:rsidRDefault="00CE46EE" w:rsidP="007825B5">
                  <w:pPr>
                    <w:spacing w:after="0" w:line="240" w:lineRule="auto"/>
                    <w:rPr>
                      <w:rFonts w:ascii="Times New Roman" w:eastAsia="Times New Roman" w:hAnsi="Times New Roman" w:cs="Times New Roman"/>
                      <w:color w:val="000000"/>
                      <w:sz w:val="18"/>
                      <w:szCs w:val="18"/>
                      <w:lang w:eastAsia="ru-RU"/>
                    </w:rPr>
                  </w:pPr>
                  <w:r w:rsidRPr="007825B5">
                    <w:rPr>
                      <w:rFonts w:ascii="Times New Roman" w:eastAsia="Times New Roman" w:hAnsi="Times New Roman" w:cs="Times New Roman"/>
                      <w:color w:val="000000"/>
                      <w:sz w:val="18"/>
                      <w:szCs w:val="18"/>
                      <w:lang w:eastAsia="ru-RU"/>
                    </w:rPr>
                    <w:t>мужчина</w:t>
                  </w:r>
                </w:p>
              </w:tc>
            </w:tr>
            <w:tr w:rsidR="00CE46EE" w:rsidRPr="007825B5" w14:paraId="0ED85A99" w14:textId="77777777" w:rsidTr="00CE46EE">
              <w:trPr>
                <w:trHeight w:val="288"/>
              </w:trPr>
              <w:tc>
                <w:tcPr>
                  <w:tcW w:w="1190" w:type="dxa"/>
                  <w:tcBorders>
                    <w:top w:val="nil"/>
                    <w:left w:val="nil"/>
                    <w:bottom w:val="nil"/>
                    <w:right w:val="nil"/>
                  </w:tcBorders>
                  <w:shd w:val="clear" w:color="auto" w:fill="auto"/>
                  <w:noWrap/>
                  <w:vAlign w:val="bottom"/>
                  <w:hideMark/>
                </w:tcPr>
                <w:p w14:paraId="78EBF30E" w14:textId="77777777" w:rsidR="00CE46EE" w:rsidRPr="007825B5" w:rsidRDefault="00CE46EE" w:rsidP="007825B5">
                  <w:pPr>
                    <w:spacing w:after="0" w:line="240" w:lineRule="auto"/>
                    <w:rPr>
                      <w:rFonts w:ascii="Times New Roman" w:eastAsia="Times New Roman" w:hAnsi="Times New Roman" w:cs="Times New Roman"/>
                      <w:color w:val="000000"/>
                      <w:sz w:val="18"/>
                      <w:szCs w:val="18"/>
                      <w:lang w:eastAsia="ru-RU"/>
                    </w:rPr>
                  </w:pPr>
                  <w:r w:rsidRPr="007825B5">
                    <w:rPr>
                      <w:rFonts w:ascii="Times New Roman" w:eastAsia="Times New Roman" w:hAnsi="Times New Roman" w:cs="Times New Roman"/>
                      <w:color w:val="000000"/>
                      <w:sz w:val="18"/>
                      <w:szCs w:val="18"/>
                      <w:lang w:eastAsia="ru-RU"/>
                    </w:rPr>
                    <w:t>молодой</w:t>
                  </w:r>
                </w:p>
              </w:tc>
            </w:tr>
            <w:tr w:rsidR="00CE46EE" w:rsidRPr="007825B5" w14:paraId="49203928" w14:textId="77777777" w:rsidTr="00CE46EE">
              <w:trPr>
                <w:trHeight w:val="288"/>
              </w:trPr>
              <w:tc>
                <w:tcPr>
                  <w:tcW w:w="1190" w:type="dxa"/>
                  <w:tcBorders>
                    <w:top w:val="nil"/>
                    <w:left w:val="nil"/>
                    <w:bottom w:val="nil"/>
                    <w:right w:val="nil"/>
                  </w:tcBorders>
                  <w:shd w:val="clear" w:color="auto" w:fill="auto"/>
                  <w:noWrap/>
                  <w:vAlign w:val="bottom"/>
                  <w:hideMark/>
                </w:tcPr>
                <w:p w14:paraId="1D185276" w14:textId="77777777" w:rsidR="00CE46EE" w:rsidRPr="007825B5" w:rsidRDefault="00CE46EE" w:rsidP="007825B5">
                  <w:pPr>
                    <w:spacing w:after="0" w:line="240" w:lineRule="auto"/>
                    <w:rPr>
                      <w:rFonts w:ascii="Times New Roman" w:eastAsia="Times New Roman" w:hAnsi="Times New Roman" w:cs="Times New Roman"/>
                      <w:color w:val="000000"/>
                      <w:sz w:val="18"/>
                      <w:szCs w:val="18"/>
                      <w:lang w:eastAsia="ru-RU"/>
                    </w:rPr>
                  </w:pPr>
                  <w:r w:rsidRPr="007825B5">
                    <w:rPr>
                      <w:rFonts w:ascii="Times New Roman" w:eastAsia="Times New Roman" w:hAnsi="Times New Roman" w:cs="Times New Roman"/>
                      <w:color w:val="000000"/>
                      <w:sz w:val="18"/>
                      <w:szCs w:val="18"/>
                      <w:lang w:eastAsia="ru-RU"/>
                    </w:rPr>
                    <w:t>дочь</w:t>
                  </w:r>
                </w:p>
              </w:tc>
            </w:tr>
            <w:tr w:rsidR="00CE46EE" w:rsidRPr="007825B5" w14:paraId="77851145" w14:textId="77777777" w:rsidTr="00CE46EE">
              <w:trPr>
                <w:trHeight w:val="288"/>
              </w:trPr>
              <w:tc>
                <w:tcPr>
                  <w:tcW w:w="1190" w:type="dxa"/>
                  <w:tcBorders>
                    <w:top w:val="nil"/>
                    <w:left w:val="nil"/>
                    <w:bottom w:val="nil"/>
                    <w:right w:val="nil"/>
                  </w:tcBorders>
                  <w:shd w:val="clear" w:color="auto" w:fill="auto"/>
                  <w:noWrap/>
                  <w:vAlign w:val="bottom"/>
                  <w:hideMark/>
                </w:tcPr>
                <w:p w14:paraId="743D8786" w14:textId="77777777" w:rsidR="00CE46EE" w:rsidRPr="007825B5" w:rsidRDefault="00CE46EE" w:rsidP="007825B5">
                  <w:pPr>
                    <w:spacing w:after="0" w:line="240" w:lineRule="auto"/>
                    <w:rPr>
                      <w:rFonts w:ascii="Times New Roman" w:eastAsia="Times New Roman" w:hAnsi="Times New Roman" w:cs="Times New Roman"/>
                      <w:color w:val="000000"/>
                      <w:sz w:val="18"/>
                      <w:szCs w:val="18"/>
                      <w:lang w:eastAsia="ru-RU"/>
                    </w:rPr>
                  </w:pPr>
                  <w:r w:rsidRPr="007825B5">
                    <w:rPr>
                      <w:rFonts w:ascii="Times New Roman" w:eastAsia="Times New Roman" w:hAnsi="Times New Roman" w:cs="Times New Roman"/>
                      <w:color w:val="000000"/>
                      <w:sz w:val="18"/>
                      <w:szCs w:val="18"/>
                      <w:lang w:eastAsia="ru-RU"/>
                    </w:rPr>
                    <w:t>семья</w:t>
                  </w:r>
                </w:p>
              </w:tc>
            </w:tr>
            <w:tr w:rsidR="00CE46EE" w:rsidRPr="007825B5" w14:paraId="29DFC6B7" w14:textId="77777777" w:rsidTr="00CE46EE">
              <w:trPr>
                <w:trHeight w:val="288"/>
              </w:trPr>
              <w:tc>
                <w:tcPr>
                  <w:tcW w:w="1190" w:type="dxa"/>
                  <w:tcBorders>
                    <w:top w:val="nil"/>
                    <w:left w:val="nil"/>
                    <w:bottom w:val="nil"/>
                    <w:right w:val="nil"/>
                  </w:tcBorders>
                  <w:shd w:val="clear" w:color="auto" w:fill="auto"/>
                  <w:noWrap/>
                  <w:vAlign w:val="bottom"/>
                  <w:hideMark/>
                </w:tcPr>
                <w:p w14:paraId="46F46BFE" w14:textId="77777777" w:rsidR="00CE46EE" w:rsidRPr="007825B5" w:rsidRDefault="00CE46EE" w:rsidP="007825B5">
                  <w:pPr>
                    <w:spacing w:after="0" w:line="240" w:lineRule="auto"/>
                    <w:rPr>
                      <w:rFonts w:ascii="Times New Roman" w:eastAsia="Times New Roman" w:hAnsi="Times New Roman" w:cs="Times New Roman"/>
                      <w:color w:val="000000"/>
                      <w:sz w:val="18"/>
                      <w:szCs w:val="18"/>
                      <w:lang w:eastAsia="ru-RU"/>
                    </w:rPr>
                  </w:pPr>
                  <w:r w:rsidRPr="007825B5">
                    <w:rPr>
                      <w:rFonts w:ascii="Times New Roman" w:eastAsia="Times New Roman" w:hAnsi="Times New Roman" w:cs="Times New Roman"/>
                      <w:color w:val="000000"/>
                      <w:sz w:val="18"/>
                      <w:szCs w:val="18"/>
                      <w:lang w:eastAsia="ru-RU"/>
                    </w:rPr>
                    <w:t>настоящий</w:t>
                  </w:r>
                </w:p>
              </w:tc>
            </w:tr>
            <w:tr w:rsidR="00CE46EE" w:rsidRPr="007825B5" w14:paraId="42D9A124" w14:textId="77777777" w:rsidTr="00CE46EE">
              <w:trPr>
                <w:trHeight w:val="288"/>
              </w:trPr>
              <w:tc>
                <w:tcPr>
                  <w:tcW w:w="1190" w:type="dxa"/>
                  <w:tcBorders>
                    <w:top w:val="nil"/>
                    <w:left w:val="nil"/>
                    <w:bottom w:val="nil"/>
                    <w:right w:val="nil"/>
                  </w:tcBorders>
                  <w:shd w:val="clear" w:color="auto" w:fill="auto"/>
                  <w:noWrap/>
                  <w:vAlign w:val="bottom"/>
                  <w:hideMark/>
                </w:tcPr>
                <w:p w14:paraId="08D73359" w14:textId="77777777" w:rsidR="00CE46EE" w:rsidRPr="007825B5" w:rsidRDefault="00CE46EE" w:rsidP="007825B5">
                  <w:pPr>
                    <w:spacing w:after="0" w:line="240" w:lineRule="auto"/>
                    <w:rPr>
                      <w:rFonts w:ascii="Times New Roman" w:eastAsia="Times New Roman" w:hAnsi="Times New Roman" w:cs="Times New Roman"/>
                      <w:color w:val="000000"/>
                      <w:sz w:val="18"/>
                      <w:szCs w:val="18"/>
                      <w:lang w:eastAsia="ru-RU"/>
                    </w:rPr>
                  </w:pPr>
                  <w:r w:rsidRPr="007825B5">
                    <w:rPr>
                      <w:rFonts w:ascii="Times New Roman" w:eastAsia="Times New Roman" w:hAnsi="Times New Roman" w:cs="Times New Roman"/>
                      <w:color w:val="000000"/>
                      <w:sz w:val="18"/>
                      <w:szCs w:val="18"/>
                      <w:lang w:eastAsia="ru-RU"/>
                    </w:rPr>
                    <w:t>решать</w:t>
                  </w:r>
                </w:p>
              </w:tc>
            </w:tr>
            <w:tr w:rsidR="00CE46EE" w:rsidRPr="007825B5" w14:paraId="6FF73E90" w14:textId="77777777" w:rsidTr="00CE46EE">
              <w:trPr>
                <w:trHeight w:val="288"/>
              </w:trPr>
              <w:tc>
                <w:tcPr>
                  <w:tcW w:w="1190" w:type="dxa"/>
                  <w:tcBorders>
                    <w:top w:val="nil"/>
                    <w:left w:val="nil"/>
                    <w:bottom w:val="nil"/>
                    <w:right w:val="nil"/>
                  </w:tcBorders>
                  <w:shd w:val="clear" w:color="auto" w:fill="auto"/>
                  <w:noWrap/>
                  <w:vAlign w:val="bottom"/>
                  <w:hideMark/>
                </w:tcPr>
                <w:p w14:paraId="3207CAAE" w14:textId="77777777" w:rsidR="00CE46EE" w:rsidRPr="007825B5" w:rsidRDefault="00CE46EE" w:rsidP="007825B5">
                  <w:pPr>
                    <w:spacing w:after="0" w:line="240" w:lineRule="auto"/>
                    <w:rPr>
                      <w:rFonts w:ascii="Times New Roman" w:eastAsia="Times New Roman" w:hAnsi="Times New Roman" w:cs="Times New Roman"/>
                      <w:color w:val="000000"/>
                      <w:sz w:val="18"/>
                      <w:szCs w:val="18"/>
                      <w:lang w:eastAsia="ru-RU"/>
                    </w:rPr>
                  </w:pPr>
                  <w:r w:rsidRPr="007825B5">
                    <w:rPr>
                      <w:rFonts w:ascii="Times New Roman" w:eastAsia="Times New Roman" w:hAnsi="Times New Roman" w:cs="Times New Roman"/>
                      <w:color w:val="000000"/>
                      <w:sz w:val="18"/>
                      <w:szCs w:val="18"/>
                      <w:lang w:eastAsia="ru-RU"/>
                    </w:rPr>
                    <w:t>ребенок</w:t>
                  </w:r>
                </w:p>
              </w:tc>
            </w:tr>
            <w:tr w:rsidR="00CE46EE" w:rsidRPr="007825B5" w14:paraId="4B8E3749" w14:textId="77777777" w:rsidTr="00CE46EE">
              <w:trPr>
                <w:trHeight w:val="288"/>
              </w:trPr>
              <w:tc>
                <w:tcPr>
                  <w:tcW w:w="1190" w:type="dxa"/>
                  <w:tcBorders>
                    <w:top w:val="nil"/>
                    <w:left w:val="nil"/>
                    <w:bottom w:val="nil"/>
                    <w:right w:val="nil"/>
                  </w:tcBorders>
                  <w:shd w:val="clear" w:color="auto" w:fill="auto"/>
                  <w:noWrap/>
                  <w:vAlign w:val="bottom"/>
                  <w:hideMark/>
                </w:tcPr>
                <w:p w14:paraId="7B2813D8" w14:textId="77777777" w:rsidR="00CE46EE" w:rsidRPr="007825B5" w:rsidRDefault="00CE46EE" w:rsidP="007825B5">
                  <w:pPr>
                    <w:spacing w:after="0" w:line="240" w:lineRule="auto"/>
                    <w:rPr>
                      <w:rFonts w:ascii="Times New Roman" w:eastAsia="Times New Roman" w:hAnsi="Times New Roman" w:cs="Times New Roman"/>
                      <w:color w:val="000000"/>
                      <w:sz w:val="18"/>
                      <w:szCs w:val="18"/>
                      <w:lang w:eastAsia="ru-RU"/>
                    </w:rPr>
                  </w:pPr>
                  <w:r w:rsidRPr="007825B5">
                    <w:rPr>
                      <w:rFonts w:ascii="Times New Roman" w:eastAsia="Times New Roman" w:hAnsi="Times New Roman" w:cs="Times New Roman"/>
                      <w:color w:val="000000"/>
                      <w:sz w:val="18"/>
                      <w:szCs w:val="18"/>
                      <w:lang w:eastAsia="ru-RU"/>
                    </w:rPr>
                    <w:t>любовь</w:t>
                  </w:r>
                </w:p>
              </w:tc>
            </w:tr>
            <w:tr w:rsidR="00CE46EE" w:rsidRPr="007825B5" w14:paraId="5480B1C8" w14:textId="77777777" w:rsidTr="00CE46EE">
              <w:trPr>
                <w:trHeight w:val="288"/>
              </w:trPr>
              <w:tc>
                <w:tcPr>
                  <w:tcW w:w="1190" w:type="dxa"/>
                  <w:tcBorders>
                    <w:top w:val="nil"/>
                    <w:left w:val="nil"/>
                    <w:bottom w:val="nil"/>
                    <w:right w:val="nil"/>
                  </w:tcBorders>
                  <w:shd w:val="clear" w:color="auto" w:fill="auto"/>
                  <w:noWrap/>
                  <w:vAlign w:val="bottom"/>
                  <w:hideMark/>
                </w:tcPr>
                <w:p w14:paraId="29EBC210" w14:textId="77777777" w:rsidR="00CE46EE" w:rsidRPr="007825B5" w:rsidRDefault="00CE46EE" w:rsidP="007825B5">
                  <w:pPr>
                    <w:spacing w:after="0" w:line="240" w:lineRule="auto"/>
                    <w:rPr>
                      <w:rFonts w:ascii="Times New Roman" w:eastAsia="Times New Roman" w:hAnsi="Times New Roman" w:cs="Times New Roman"/>
                      <w:color w:val="000000"/>
                      <w:sz w:val="18"/>
                      <w:szCs w:val="18"/>
                      <w:lang w:eastAsia="ru-RU"/>
                    </w:rPr>
                  </w:pPr>
                  <w:r w:rsidRPr="007825B5">
                    <w:rPr>
                      <w:rFonts w:ascii="Times New Roman" w:eastAsia="Times New Roman" w:hAnsi="Times New Roman" w:cs="Times New Roman"/>
                      <w:color w:val="000000"/>
                      <w:sz w:val="18"/>
                      <w:szCs w:val="18"/>
                      <w:lang w:eastAsia="ru-RU"/>
                    </w:rPr>
                    <w:t>понимать</w:t>
                  </w:r>
                </w:p>
              </w:tc>
            </w:tr>
          </w:tbl>
          <w:p w14:paraId="727F7BFE" w14:textId="77777777" w:rsidR="00CE46EE" w:rsidRPr="007825B5" w:rsidRDefault="00CE46EE" w:rsidP="007825B5">
            <w:pPr>
              <w:rPr>
                <w:rFonts w:ascii="Times New Roman" w:hAnsi="Times New Roman" w:cs="Times New Roman"/>
                <w:sz w:val="18"/>
                <w:szCs w:val="18"/>
              </w:rPr>
            </w:pPr>
          </w:p>
        </w:tc>
        <w:tc>
          <w:tcPr>
            <w:tcW w:w="500" w:type="pct"/>
          </w:tcPr>
          <w:tbl>
            <w:tblPr>
              <w:tblW w:w="1158" w:type="dxa"/>
              <w:tblLook w:val="04A0" w:firstRow="1" w:lastRow="0" w:firstColumn="1" w:lastColumn="0" w:noHBand="0" w:noVBand="1"/>
            </w:tblPr>
            <w:tblGrid>
              <w:gridCol w:w="1158"/>
            </w:tblGrid>
            <w:tr w:rsidR="00CE46EE" w:rsidRPr="007825B5" w14:paraId="39C313CD" w14:textId="77777777" w:rsidTr="00CE46EE">
              <w:trPr>
                <w:trHeight w:val="288"/>
              </w:trPr>
              <w:tc>
                <w:tcPr>
                  <w:tcW w:w="1158" w:type="dxa"/>
                  <w:tcBorders>
                    <w:top w:val="nil"/>
                    <w:left w:val="nil"/>
                    <w:bottom w:val="nil"/>
                    <w:right w:val="nil"/>
                  </w:tcBorders>
                  <w:shd w:val="clear" w:color="auto" w:fill="auto"/>
                  <w:noWrap/>
                  <w:vAlign w:val="bottom"/>
                  <w:hideMark/>
                </w:tcPr>
                <w:p w14:paraId="68D11FEF" w14:textId="77777777" w:rsidR="00CE46EE" w:rsidRPr="007825B5" w:rsidRDefault="00CE46EE" w:rsidP="007825B5">
                  <w:pPr>
                    <w:spacing w:after="0" w:line="240" w:lineRule="auto"/>
                    <w:rPr>
                      <w:rFonts w:ascii="Times New Roman" w:eastAsia="Times New Roman" w:hAnsi="Times New Roman" w:cs="Times New Roman"/>
                      <w:color w:val="000000"/>
                      <w:sz w:val="18"/>
                      <w:szCs w:val="18"/>
                      <w:lang w:eastAsia="ru-RU"/>
                    </w:rPr>
                  </w:pPr>
                  <w:r w:rsidRPr="007825B5">
                    <w:rPr>
                      <w:rFonts w:ascii="Times New Roman" w:eastAsia="Times New Roman" w:hAnsi="Times New Roman" w:cs="Times New Roman"/>
                      <w:color w:val="000000"/>
                      <w:sz w:val="18"/>
                      <w:szCs w:val="18"/>
                      <w:lang w:eastAsia="ru-RU"/>
                    </w:rPr>
                    <w:t>девушка</w:t>
                  </w:r>
                </w:p>
              </w:tc>
            </w:tr>
            <w:tr w:rsidR="00CE46EE" w:rsidRPr="007825B5" w14:paraId="7F2E33B2" w14:textId="77777777" w:rsidTr="00CE46EE">
              <w:trPr>
                <w:trHeight w:val="288"/>
              </w:trPr>
              <w:tc>
                <w:tcPr>
                  <w:tcW w:w="1158" w:type="dxa"/>
                  <w:tcBorders>
                    <w:top w:val="nil"/>
                    <w:left w:val="nil"/>
                    <w:bottom w:val="nil"/>
                    <w:right w:val="nil"/>
                  </w:tcBorders>
                  <w:shd w:val="clear" w:color="auto" w:fill="auto"/>
                  <w:noWrap/>
                  <w:vAlign w:val="bottom"/>
                  <w:hideMark/>
                </w:tcPr>
                <w:p w14:paraId="0BDB829B" w14:textId="77777777" w:rsidR="00CE46EE" w:rsidRPr="007825B5" w:rsidRDefault="00CE46EE" w:rsidP="007825B5">
                  <w:pPr>
                    <w:spacing w:after="0" w:line="240" w:lineRule="auto"/>
                    <w:rPr>
                      <w:rFonts w:ascii="Times New Roman" w:eastAsia="Times New Roman" w:hAnsi="Times New Roman" w:cs="Times New Roman"/>
                      <w:color w:val="000000"/>
                      <w:sz w:val="18"/>
                      <w:szCs w:val="18"/>
                      <w:lang w:eastAsia="ru-RU"/>
                    </w:rPr>
                  </w:pPr>
                  <w:r w:rsidRPr="007825B5">
                    <w:rPr>
                      <w:rFonts w:ascii="Times New Roman" w:eastAsia="Times New Roman" w:hAnsi="Times New Roman" w:cs="Times New Roman"/>
                      <w:color w:val="000000"/>
                      <w:sz w:val="18"/>
                      <w:szCs w:val="18"/>
                      <w:lang w:eastAsia="ru-RU"/>
                    </w:rPr>
                    <w:t>друг</w:t>
                  </w:r>
                </w:p>
              </w:tc>
            </w:tr>
            <w:tr w:rsidR="00CE46EE" w:rsidRPr="007825B5" w14:paraId="5E23F361" w14:textId="77777777" w:rsidTr="00CE46EE">
              <w:trPr>
                <w:trHeight w:val="288"/>
              </w:trPr>
              <w:tc>
                <w:tcPr>
                  <w:tcW w:w="1158" w:type="dxa"/>
                  <w:tcBorders>
                    <w:top w:val="nil"/>
                    <w:left w:val="nil"/>
                    <w:bottom w:val="nil"/>
                    <w:right w:val="nil"/>
                  </w:tcBorders>
                  <w:shd w:val="clear" w:color="auto" w:fill="auto"/>
                  <w:noWrap/>
                  <w:vAlign w:val="bottom"/>
                  <w:hideMark/>
                </w:tcPr>
                <w:p w14:paraId="2A822721" w14:textId="77777777" w:rsidR="00CE46EE" w:rsidRPr="007825B5" w:rsidRDefault="00CE46EE" w:rsidP="007825B5">
                  <w:pPr>
                    <w:spacing w:after="0" w:line="240" w:lineRule="auto"/>
                    <w:rPr>
                      <w:rFonts w:ascii="Times New Roman" w:eastAsia="Times New Roman" w:hAnsi="Times New Roman" w:cs="Times New Roman"/>
                      <w:color w:val="000000"/>
                      <w:sz w:val="18"/>
                      <w:szCs w:val="18"/>
                      <w:lang w:eastAsia="ru-RU"/>
                    </w:rPr>
                  </w:pPr>
                  <w:r w:rsidRPr="007825B5">
                    <w:rPr>
                      <w:rFonts w:ascii="Times New Roman" w:eastAsia="Times New Roman" w:hAnsi="Times New Roman" w:cs="Times New Roman"/>
                      <w:color w:val="000000"/>
                      <w:sz w:val="18"/>
                      <w:szCs w:val="18"/>
                      <w:lang w:eastAsia="ru-RU"/>
                    </w:rPr>
                    <w:t>становиться</w:t>
                  </w:r>
                </w:p>
              </w:tc>
            </w:tr>
            <w:tr w:rsidR="00CE46EE" w:rsidRPr="007825B5" w14:paraId="48D0D65B" w14:textId="77777777" w:rsidTr="00CE46EE">
              <w:trPr>
                <w:trHeight w:val="288"/>
              </w:trPr>
              <w:tc>
                <w:tcPr>
                  <w:tcW w:w="1158" w:type="dxa"/>
                  <w:tcBorders>
                    <w:top w:val="nil"/>
                    <w:left w:val="nil"/>
                    <w:bottom w:val="nil"/>
                    <w:right w:val="nil"/>
                  </w:tcBorders>
                  <w:shd w:val="clear" w:color="auto" w:fill="auto"/>
                  <w:noWrap/>
                  <w:vAlign w:val="bottom"/>
                  <w:hideMark/>
                </w:tcPr>
                <w:p w14:paraId="243CBAA3" w14:textId="77777777" w:rsidR="00CE46EE" w:rsidRPr="007825B5" w:rsidRDefault="00CE46EE" w:rsidP="007825B5">
                  <w:pPr>
                    <w:spacing w:after="0" w:line="240" w:lineRule="auto"/>
                    <w:rPr>
                      <w:rFonts w:ascii="Times New Roman" w:eastAsia="Times New Roman" w:hAnsi="Times New Roman" w:cs="Times New Roman"/>
                      <w:color w:val="000000"/>
                      <w:sz w:val="18"/>
                      <w:szCs w:val="18"/>
                      <w:lang w:eastAsia="ru-RU"/>
                    </w:rPr>
                  </w:pPr>
                  <w:r w:rsidRPr="007825B5">
                    <w:rPr>
                      <w:rFonts w:ascii="Times New Roman" w:eastAsia="Times New Roman" w:hAnsi="Times New Roman" w:cs="Times New Roman"/>
                      <w:color w:val="000000"/>
                      <w:sz w:val="18"/>
                      <w:szCs w:val="18"/>
                      <w:lang w:eastAsia="ru-RU"/>
                    </w:rPr>
                    <w:t>новый</w:t>
                  </w:r>
                </w:p>
              </w:tc>
            </w:tr>
            <w:tr w:rsidR="00CE46EE" w:rsidRPr="007825B5" w14:paraId="67996ACD" w14:textId="77777777" w:rsidTr="00CE46EE">
              <w:trPr>
                <w:trHeight w:val="288"/>
              </w:trPr>
              <w:tc>
                <w:tcPr>
                  <w:tcW w:w="1158" w:type="dxa"/>
                  <w:tcBorders>
                    <w:top w:val="nil"/>
                    <w:left w:val="nil"/>
                    <w:bottom w:val="nil"/>
                    <w:right w:val="nil"/>
                  </w:tcBorders>
                  <w:shd w:val="clear" w:color="auto" w:fill="auto"/>
                  <w:noWrap/>
                  <w:vAlign w:val="bottom"/>
                  <w:hideMark/>
                </w:tcPr>
                <w:p w14:paraId="0EBC446B" w14:textId="77777777" w:rsidR="00CE46EE" w:rsidRPr="007825B5" w:rsidRDefault="00CE46EE" w:rsidP="007825B5">
                  <w:pPr>
                    <w:spacing w:after="0" w:line="240" w:lineRule="auto"/>
                    <w:rPr>
                      <w:rFonts w:ascii="Times New Roman" w:eastAsia="Times New Roman" w:hAnsi="Times New Roman" w:cs="Times New Roman"/>
                      <w:color w:val="000000"/>
                      <w:sz w:val="18"/>
                      <w:szCs w:val="18"/>
                      <w:lang w:eastAsia="ru-RU"/>
                    </w:rPr>
                  </w:pPr>
                  <w:r w:rsidRPr="007825B5">
                    <w:rPr>
                      <w:rFonts w:ascii="Times New Roman" w:eastAsia="Times New Roman" w:hAnsi="Times New Roman" w:cs="Times New Roman"/>
                      <w:color w:val="000000"/>
                      <w:sz w:val="18"/>
                      <w:szCs w:val="18"/>
                      <w:lang w:eastAsia="ru-RU"/>
                    </w:rPr>
                    <w:t>молодой</w:t>
                  </w:r>
                </w:p>
              </w:tc>
            </w:tr>
            <w:tr w:rsidR="00CE46EE" w:rsidRPr="007825B5" w14:paraId="244BDBD8" w14:textId="77777777" w:rsidTr="00CE46EE">
              <w:trPr>
                <w:trHeight w:val="288"/>
              </w:trPr>
              <w:tc>
                <w:tcPr>
                  <w:tcW w:w="1158" w:type="dxa"/>
                  <w:tcBorders>
                    <w:top w:val="nil"/>
                    <w:left w:val="nil"/>
                    <w:bottom w:val="nil"/>
                    <w:right w:val="nil"/>
                  </w:tcBorders>
                  <w:shd w:val="clear" w:color="auto" w:fill="auto"/>
                  <w:noWrap/>
                  <w:vAlign w:val="bottom"/>
                  <w:hideMark/>
                </w:tcPr>
                <w:p w14:paraId="03A32194" w14:textId="77777777" w:rsidR="00CE46EE" w:rsidRPr="007825B5" w:rsidRDefault="00CE46EE" w:rsidP="007825B5">
                  <w:pPr>
                    <w:spacing w:after="0" w:line="240" w:lineRule="auto"/>
                    <w:rPr>
                      <w:rFonts w:ascii="Times New Roman" w:eastAsia="Times New Roman" w:hAnsi="Times New Roman" w:cs="Times New Roman"/>
                      <w:color w:val="000000"/>
                      <w:sz w:val="18"/>
                      <w:szCs w:val="18"/>
                      <w:lang w:eastAsia="ru-RU"/>
                    </w:rPr>
                  </w:pPr>
                  <w:r w:rsidRPr="007825B5">
                    <w:rPr>
                      <w:rFonts w:ascii="Times New Roman" w:eastAsia="Times New Roman" w:hAnsi="Times New Roman" w:cs="Times New Roman"/>
                      <w:color w:val="000000"/>
                      <w:sz w:val="18"/>
                      <w:szCs w:val="18"/>
                      <w:lang w:eastAsia="ru-RU"/>
                    </w:rPr>
                    <w:t>муж</w:t>
                  </w:r>
                </w:p>
              </w:tc>
            </w:tr>
            <w:tr w:rsidR="00CE46EE" w:rsidRPr="007825B5" w14:paraId="15EE950E" w14:textId="77777777" w:rsidTr="00CE46EE">
              <w:trPr>
                <w:trHeight w:val="288"/>
              </w:trPr>
              <w:tc>
                <w:tcPr>
                  <w:tcW w:w="1158" w:type="dxa"/>
                  <w:tcBorders>
                    <w:top w:val="nil"/>
                    <w:left w:val="nil"/>
                    <w:bottom w:val="nil"/>
                    <w:right w:val="nil"/>
                  </w:tcBorders>
                  <w:shd w:val="clear" w:color="auto" w:fill="auto"/>
                  <w:noWrap/>
                  <w:vAlign w:val="bottom"/>
                  <w:hideMark/>
                </w:tcPr>
                <w:p w14:paraId="0D3DC656" w14:textId="77777777" w:rsidR="00CE46EE" w:rsidRPr="007825B5" w:rsidRDefault="00CE46EE" w:rsidP="007825B5">
                  <w:pPr>
                    <w:spacing w:after="0" w:line="240" w:lineRule="auto"/>
                    <w:rPr>
                      <w:rFonts w:ascii="Times New Roman" w:eastAsia="Times New Roman" w:hAnsi="Times New Roman" w:cs="Times New Roman"/>
                      <w:color w:val="000000"/>
                      <w:sz w:val="18"/>
                      <w:szCs w:val="18"/>
                      <w:lang w:eastAsia="ru-RU"/>
                    </w:rPr>
                  </w:pPr>
                  <w:r w:rsidRPr="007825B5">
                    <w:rPr>
                      <w:rFonts w:ascii="Times New Roman" w:eastAsia="Times New Roman" w:hAnsi="Times New Roman" w:cs="Times New Roman"/>
                      <w:color w:val="000000"/>
                      <w:sz w:val="18"/>
                      <w:szCs w:val="18"/>
                      <w:lang w:eastAsia="ru-RU"/>
                    </w:rPr>
                    <w:t>жена</w:t>
                  </w:r>
                </w:p>
              </w:tc>
            </w:tr>
            <w:tr w:rsidR="00CE46EE" w:rsidRPr="007825B5" w14:paraId="2B54C582" w14:textId="77777777" w:rsidTr="00CE46EE">
              <w:trPr>
                <w:trHeight w:val="288"/>
              </w:trPr>
              <w:tc>
                <w:tcPr>
                  <w:tcW w:w="1158" w:type="dxa"/>
                  <w:tcBorders>
                    <w:top w:val="nil"/>
                    <w:left w:val="nil"/>
                    <w:bottom w:val="nil"/>
                    <w:right w:val="nil"/>
                  </w:tcBorders>
                  <w:shd w:val="clear" w:color="auto" w:fill="auto"/>
                  <w:noWrap/>
                  <w:vAlign w:val="bottom"/>
                  <w:hideMark/>
                </w:tcPr>
                <w:p w14:paraId="7CD8FC52" w14:textId="77777777" w:rsidR="00CE46EE" w:rsidRPr="007825B5" w:rsidRDefault="00CE46EE" w:rsidP="007825B5">
                  <w:pPr>
                    <w:spacing w:after="0" w:line="240" w:lineRule="auto"/>
                    <w:rPr>
                      <w:rFonts w:ascii="Times New Roman" w:eastAsia="Times New Roman" w:hAnsi="Times New Roman" w:cs="Times New Roman"/>
                      <w:color w:val="000000"/>
                      <w:sz w:val="18"/>
                      <w:szCs w:val="18"/>
                      <w:lang w:eastAsia="ru-RU"/>
                    </w:rPr>
                  </w:pPr>
                  <w:r w:rsidRPr="007825B5">
                    <w:rPr>
                      <w:rFonts w:ascii="Times New Roman" w:eastAsia="Times New Roman" w:hAnsi="Times New Roman" w:cs="Times New Roman"/>
                      <w:color w:val="000000"/>
                      <w:sz w:val="18"/>
                      <w:szCs w:val="18"/>
                      <w:lang w:eastAsia="ru-RU"/>
                    </w:rPr>
                    <w:t>решать</w:t>
                  </w:r>
                </w:p>
              </w:tc>
            </w:tr>
            <w:tr w:rsidR="00CE46EE" w:rsidRPr="007825B5" w14:paraId="576EF73A" w14:textId="77777777" w:rsidTr="00CE46EE">
              <w:trPr>
                <w:trHeight w:val="288"/>
              </w:trPr>
              <w:tc>
                <w:tcPr>
                  <w:tcW w:w="1158" w:type="dxa"/>
                  <w:tcBorders>
                    <w:top w:val="nil"/>
                    <w:left w:val="nil"/>
                    <w:bottom w:val="nil"/>
                    <w:right w:val="nil"/>
                  </w:tcBorders>
                  <w:shd w:val="clear" w:color="auto" w:fill="auto"/>
                  <w:noWrap/>
                  <w:vAlign w:val="bottom"/>
                  <w:hideMark/>
                </w:tcPr>
                <w:p w14:paraId="6E29DF78" w14:textId="77777777" w:rsidR="00CE46EE" w:rsidRPr="007825B5" w:rsidRDefault="00CE46EE" w:rsidP="007825B5">
                  <w:pPr>
                    <w:spacing w:after="0" w:line="240" w:lineRule="auto"/>
                    <w:rPr>
                      <w:rFonts w:ascii="Times New Roman" w:eastAsia="Times New Roman" w:hAnsi="Times New Roman" w:cs="Times New Roman"/>
                      <w:color w:val="000000"/>
                      <w:sz w:val="18"/>
                      <w:szCs w:val="18"/>
                      <w:lang w:eastAsia="ru-RU"/>
                    </w:rPr>
                  </w:pPr>
                  <w:r w:rsidRPr="007825B5">
                    <w:rPr>
                      <w:rFonts w:ascii="Times New Roman" w:eastAsia="Times New Roman" w:hAnsi="Times New Roman" w:cs="Times New Roman"/>
                      <w:color w:val="000000"/>
                      <w:sz w:val="18"/>
                      <w:szCs w:val="18"/>
                      <w:lang w:eastAsia="ru-RU"/>
                    </w:rPr>
                    <w:t>женщина</w:t>
                  </w:r>
                </w:p>
              </w:tc>
            </w:tr>
            <w:tr w:rsidR="00CE46EE" w:rsidRPr="007825B5" w14:paraId="02892FD6" w14:textId="77777777" w:rsidTr="00CE46EE">
              <w:trPr>
                <w:trHeight w:val="288"/>
              </w:trPr>
              <w:tc>
                <w:tcPr>
                  <w:tcW w:w="1158" w:type="dxa"/>
                  <w:tcBorders>
                    <w:top w:val="nil"/>
                    <w:left w:val="nil"/>
                    <w:bottom w:val="nil"/>
                    <w:right w:val="nil"/>
                  </w:tcBorders>
                  <w:shd w:val="clear" w:color="auto" w:fill="auto"/>
                  <w:noWrap/>
                  <w:vAlign w:val="bottom"/>
                  <w:hideMark/>
                </w:tcPr>
                <w:p w14:paraId="570F56FE" w14:textId="77777777" w:rsidR="00CE46EE" w:rsidRPr="007825B5" w:rsidRDefault="00CE46EE" w:rsidP="007825B5">
                  <w:pPr>
                    <w:spacing w:after="0" w:line="240" w:lineRule="auto"/>
                    <w:rPr>
                      <w:rFonts w:ascii="Times New Roman" w:eastAsia="Times New Roman" w:hAnsi="Times New Roman" w:cs="Times New Roman"/>
                      <w:color w:val="000000"/>
                      <w:sz w:val="18"/>
                      <w:szCs w:val="18"/>
                      <w:lang w:eastAsia="ru-RU"/>
                    </w:rPr>
                  </w:pPr>
                  <w:r w:rsidRPr="007825B5">
                    <w:rPr>
                      <w:rFonts w:ascii="Times New Roman" w:eastAsia="Times New Roman" w:hAnsi="Times New Roman" w:cs="Times New Roman"/>
                      <w:color w:val="000000"/>
                      <w:sz w:val="18"/>
                      <w:szCs w:val="18"/>
                      <w:lang w:eastAsia="ru-RU"/>
                    </w:rPr>
                    <w:t>находить</w:t>
                  </w:r>
                </w:p>
              </w:tc>
            </w:tr>
            <w:tr w:rsidR="00CE46EE" w:rsidRPr="007825B5" w14:paraId="731A0F62" w14:textId="77777777" w:rsidTr="00CE46EE">
              <w:trPr>
                <w:trHeight w:val="288"/>
              </w:trPr>
              <w:tc>
                <w:tcPr>
                  <w:tcW w:w="1158" w:type="dxa"/>
                  <w:tcBorders>
                    <w:top w:val="nil"/>
                    <w:left w:val="nil"/>
                    <w:bottom w:val="nil"/>
                    <w:right w:val="nil"/>
                  </w:tcBorders>
                  <w:shd w:val="clear" w:color="auto" w:fill="auto"/>
                  <w:noWrap/>
                  <w:vAlign w:val="bottom"/>
                  <w:hideMark/>
                </w:tcPr>
                <w:p w14:paraId="63FCC4E2" w14:textId="77777777" w:rsidR="00CE46EE" w:rsidRPr="007825B5" w:rsidRDefault="00CE46EE" w:rsidP="007825B5">
                  <w:pPr>
                    <w:spacing w:after="0" w:line="240" w:lineRule="auto"/>
                    <w:rPr>
                      <w:rFonts w:ascii="Times New Roman" w:eastAsia="Times New Roman" w:hAnsi="Times New Roman" w:cs="Times New Roman"/>
                      <w:color w:val="000000"/>
                      <w:sz w:val="18"/>
                      <w:szCs w:val="18"/>
                      <w:lang w:eastAsia="ru-RU"/>
                    </w:rPr>
                  </w:pPr>
                  <w:r w:rsidRPr="007825B5">
                    <w:rPr>
                      <w:rFonts w:ascii="Times New Roman" w:eastAsia="Times New Roman" w:hAnsi="Times New Roman" w:cs="Times New Roman"/>
                      <w:color w:val="000000"/>
                      <w:sz w:val="18"/>
                      <w:szCs w:val="18"/>
                      <w:lang w:eastAsia="ru-RU"/>
                    </w:rPr>
                    <w:t>выходить</w:t>
                  </w:r>
                </w:p>
              </w:tc>
            </w:tr>
            <w:tr w:rsidR="00CE46EE" w:rsidRPr="007825B5" w14:paraId="59BAD8D3" w14:textId="77777777" w:rsidTr="00CE46EE">
              <w:trPr>
                <w:trHeight w:val="288"/>
              </w:trPr>
              <w:tc>
                <w:tcPr>
                  <w:tcW w:w="1158" w:type="dxa"/>
                  <w:tcBorders>
                    <w:top w:val="nil"/>
                    <w:left w:val="nil"/>
                    <w:bottom w:val="nil"/>
                    <w:right w:val="nil"/>
                  </w:tcBorders>
                  <w:shd w:val="clear" w:color="auto" w:fill="auto"/>
                  <w:noWrap/>
                  <w:vAlign w:val="bottom"/>
                  <w:hideMark/>
                </w:tcPr>
                <w:p w14:paraId="49CD080E" w14:textId="77777777" w:rsidR="00CE46EE" w:rsidRPr="007825B5" w:rsidRDefault="00CE46EE" w:rsidP="007825B5">
                  <w:pPr>
                    <w:spacing w:after="0" w:line="240" w:lineRule="auto"/>
                    <w:rPr>
                      <w:rFonts w:ascii="Times New Roman" w:eastAsia="Times New Roman" w:hAnsi="Times New Roman" w:cs="Times New Roman"/>
                      <w:color w:val="000000"/>
                      <w:sz w:val="18"/>
                      <w:szCs w:val="18"/>
                      <w:lang w:eastAsia="ru-RU"/>
                    </w:rPr>
                  </w:pPr>
                  <w:r w:rsidRPr="007825B5">
                    <w:rPr>
                      <w:rFonts w:ascii="Times New Roman" w:eastAsia="Times New Roman" w:hAnsi="Times New Roman" w:cs="Times New Roman"/>
                      <w:color w:val="000000"/>
                      <w:sz w:val="18"/>
                      <w:szCs w:val="18"/>
                      <w:lang w:eastAsia="ru-RU"/>
                    </w:rPr>
                    <w:t>план</w:t>
                  </w:r>
                </w:p>
              </w:tc>
            </w:tr>
            <w:tr w:rsidR="00CE46EE" w:rsidRPr="007825B5" w14:paraId="254AD505" w14:textId="77777777" w:rsidTr="00CE46EE">
              <w:trPr>
                <w:trHeight w:val="288"/>
              </w:trPr>
              <w:tc>
                <w:tcPr>
                  <w:tcW w:w="1158" w:type="dxa"/>
                  <w:tcBorders>
                    <w:top w:val="nil"/>
                    <w:left w:val="nil"/>
                    <w:bottom w:val="nil"/>
                    <w:right w:val="nil"/>
                  </w:tcBorders>
                  <w:shd w:val="clear" w:color="auto" w:fill="auto"/>
                  <w:noWrap/>
                  <w:vAlign w:val="bottom"/>
                  <w:hideMark/>
                </w:tcPr>
                <w:p w14:paraId="701D0B63" w14:textId="77777777" w:rsidR="00CE46EE" w:rsidRPr="007825B5" w:rsidRDefault="00CE46EE" w:rsidP="007825B5">
                  <w:pPr>
                    <w:spacing w:after="0" w:line="240" w:lineRule="auto"/>
                    <w:rPr>
                      <w:rFonts w:ascii="Times New Roman" w:eastAsia="Times New Roman" w:hAnsi="Times New Roman" w:cs="Times New Roman"/>
                      <w:color w:val="000000"/>
                      <w:sz w:val="18"/>
                      <w:szCs w:val="18"/>
                      <w:lang w:eastAsia="ru-RU"/>
                    </w:rPr>
                  </w:pPr>
                  <w:r w:rsidRPr="007825B5">
                    <w:rPr>
                      <w:rFonts w:ascii="Times New Roman" w:eastAsia="Times New Roman" w:hAnsi="Times New Roman" w:cs="Times New Roman"/>
                      <w:color w:val="000000"/>
                      <w:sz w:val="18"/>
                      <w:szCs w:val="18"/>
                      <w:lang w:eastAsia="ru-RU"/>
                    </w:rPr>
                    <w:t>самый</w:t>
                  </w:r>
                </w:p>
              </w:tc>
            </w:tr>
            <w:tr w:rsidR="00CE46EE" w:rsidRPr="007825B5" w14:paraId="6281B6B9" w14:textId="77777777" w:rsidTr="00CE46EE">
              <w:trPr>
                <w:trHeight w:val="288"/>
              </w:trPr>
              <w:tc>
                <w:tcPr>
                  <w:tcW w:w="1158" w:type="dxa"/>
                  <w:tcBorders>
                    <w:top w:val="nil"/>
                    <w:left w:val="nil"/>
                    <w:bottom w:val="nil"/>
                    <w:right w:val="nil"/>
                  </w:tcBorders>
                  <w:shd w:val="clear" w:color="auto" w:fill="auto"/>
                  <w:noWrap/>
                  <w:vAlign w:val="bottom"/>
                  <w:hideMark/>
                </w:tcPr>
                <w:p w14:paraId="42DAE4A0" w14:textId="77777777" w:rsidR="00CE46EE" w:rsidRPr="007825B5" w:rsidRDefault="00CE46EE" w:rsidP="007825B5">
                  <w:pPr>
                    <w:spacing w:after="0" w:line="240" w:lineRule="auto"/>
                    <w:rPr>
                      <w:rFonts w:ascii="Times New Roman" w:eastAsia="Times New Roman" w:hAnsi="Times New Roman" w:cs="Times New Roman"/>
                      <w:color w:val="000000"/>
                      <w:sz w:val="18"/>
                      <w:szCs w:val="18"/>
                      <w:lang w:eastAsia="ru-RU"/>
                    </w:rPr>
                  </w:pPr>
                  <w:r w:rsidRPr="007825B5">
                    <w:rPr>
                      <w:rFonts w:ascii="Times New Roman" w:eastAsia="Times New Roman" w:hAnsi="Times New Roman" w:cs="Times New Roman"/>
                      <w:color w:val="000000"/>
                      <w:sz w:val="18"/>
                      <w:szCs w:val="18"/>
                      <w:lang w:eastAsia="ru-RU"/>
                    </w:rPr>
                    <w:t>любовь</w:t>
                  </w:r>
                </w:p>
              </w:tc>
            </w:tr>
            <w:tr w:rsidR="00CE46EE" w:rsidRPr="007825B5" w14:paraId="671B4544" w14:textId="77777777" w:rsidTr="00CE46EE">
              <w:trPr>
                <w:trHeight w:val="288"/>
              </w:trPr>
              <w:tc>
                <w:tcPr>
                  <w:tcW w:w="1158" w:type="dxa"/>
                  <w:tcBorders>
                    <w:top w:val="nil"/>
                    <w:left w:val="nil"/>
                    <w:bottom w:val="nil"/>
                    <w:right w:val="nil"/>
                  </w:tcBorders>
                  <w:shd w:val="clear" w:color="auto" w:fill="auto"/>
                  <w:noWrap/>
                  <w:vAlign w:val="bottom"/>
                  <w:hideMark/>
                </w:tcPr>
                <w:p w14:paraId="254BC6ED" w14:textId="77777777" w:rsidR="00CE46EE" w:rsidRPr="007825B5" w:rsidRDefault="00CE46EE" w:rsidP="007825B5">
                  <w:pPr>
                    <w:spacing w:after="0" w:line="240" w:lineRule="auto"/>
                    <w:rPr>
                      <w:rFonts w:ascii="Times New Roman" w:eastAsia="Times New Roman" w:hAnsi="Times New Roman" w:cs="Times New Roman"/>
                      <w:color w:val="000000"/>
                      <w:sz w:val="18"/>
                      <w:szCs w:val="18"/>
                      <w:lang w:eastAsia="ru-RU"/>
                    </w:rPr>
                  </w:pPr>
                  <w:r w:rsidRPr="007825B5">
                    <w:rPr>
                      <w:rFonts w:ascii="Times New Roman" w:eastAsia="Times New Roman" w:hAnsi="Times New Roman" w:cs="Times New Roman"/>
                      <w:color w:val="000000"/>
                      <w:sz w:val="18"/>
                      <w:szCs w:val="18"/>
                      <w:lang w:eastAsia="ru-RU"/>
                    </w:rPr>
                    <w:t>дочь</w:t>
                  </w:r>
                </w:p>
              </w:tc>
            </w:tr>
            <w:tr w:rsidR="00CE46EE" w:rsidRPr="007825B5" w14:paraId="72E88C0A" w14:textId="77777777" w:rsidTr="00CE46EE">
              <w:trPr>
                <w:trHeight w:val="288"/>
              </w:trPr>
              <w:tc>
                <w:tcPr>
                  <w:tcW w:w="1158" w:type="dxa"/>
                  <w:tcBorders>
                    <w:top w:val="nil"/>
                    <w:left w:val="nil"/>
                    <w:bottom w:val="nil"/>
                    <w:right w:val="nil"/>
                  </w:tcBorders>
                  <w:shd w:val="clear" w:color="auto" w:fill="auto"/>
                  <w:noWrap/>
                  <w:vAlign w:val="bottom"/>
                  <w:hideMark/>
                </w:tcPr>
                <w:p w14:paraId="1C3D335F" w14:textId="77777777" w:rsidR="00CE46EE" w:rsidRPr="007825B5" w:rsidRDefault="00CE46EE" w:rsidP="007825B5">
                  <w:pPr>
                    <w:spacing w:after="0" w:line="240" w:lineRule="auto"/>
                    <w:rPr>
                      <w:rFonts w:ascii="Times New Roman" w:eastAsia="Times New Roman" w:hAnsi="Times New Roman" w:cs="Times New Roman"/>
                      <w:color w:val="000000"/>
                      <w:sz w:val="18"/>
                      <w:szCs w:val="18"/>
                      <w:lang w:eastAsia="ru-RU"/>
                    </w:rPr>
                  </w:pPr>
                  <w:r w:rsidRPr="007825B5">
                    <w:rPr>
                      <w:rFonts w:ascii="Times New Roman" w:eastAsia="Times New Roman" w:hAnsi="Times New Roman" w:cs="Times New Roman"/>
                      <w:color w:val="000000"/>
                      <w:sz w:val="18"/>
                      <w:szCs w:val="18"/>
                      <w:lang w:eastAsia="ru-RU"/>
                    </w:rPr>
                    <w:t>герой</w:t>
                  </w:r>
                </w:p>
              </w:tc>
            </w:tr>
            <w:tr w:rsidR="00CE46EE" w:rsidRPr="007825B5" w14:paraId="713FFDDE" w14:textId="77777777" w:rsidTr="00CE46EE">
              <w:trPr>
                <w:trHeight w:val="288"/>
              </w:trPr>
              <w:tc>
                <w:tcPr>
                  <w:tcW w:w="1158" w:type="dxa"/>
                  <w:tcBorders>
                    <w:top w:val="nil"/>
                    <w:left w:val="nil"/>
                    <w:bottom w:val="nil"/>
                    <w:right w:val="nil"/>
                  </w:tcBorders>
                  <w:shd w:val="clear" w:color="auto" w:fill="auto"/>
                  <w:noWrap/>
                  <w:vAlign w:val="bottom"/>
                  <w:hideMark/>
                </w:tcPr>
                <w:p w14:paraId="5E51553D" w14:textId="77777777" w:rsidR="00CE46EE" w:rsidRPr="007825B5" w:rsidRDefault="00CE46EE" w:rsidP="007825B5">
                  <w:pPr>
                    <w:spacing w:after="0" w:line="240" w:lineRule="auto"/>
                    <w:rPr>
                      <w:rFonts w:ascii="Times New Roman" w:eastAsia="Times New Roman" w:hAnsi="Times New Roman" w:cs="Times New Roman"/>
                      <w:color w:val="000000"/>
                      <w:sz w:val="18"/>
                      <w:szCs w:val="18"/>
                      <w:lang w:eastAsia="ru-RU"/>
                    </w:rPr>
                  </w:pPr>
                  <w:r w:rsidRPr="007825B5">
                    <w:rPr>
                      <w:rFonts w:ascii="Times New Roman" w:eastAsia="Times New Roman" w:hAnsi="Times New Roman" w:cs="Times New Roman"/>
                      <w:color w:val="000000"/>
                      <w:sz w:val="18"/>
                      <w:szCs w:val="18"/>
                      <w:lang w:eastAsia="ru-RU"/>
                    </w:rPr>
                    <w:t>работа</w:t>
                  </w:r>
                </w:p>
              </w:tc>
            </w:tr>
            <w:tr w:rsidR="00CE46EE" w:rsidRPr="007825B5" w14:paraId="42F00EFA" w14:textId="77777777" w:rsidTr="00CE46EE">
              <w:trPr>
                <w:trHeight w:val="288"/>
              </w:trPr>
              <w:tc>
                <w:tcPr>
                  <w:tcW w:w="1158" w:type="dxa"/>
                  <w:tcBorders>
                    <w:top w:val="nil"/>
                    <w:left w:val="nil"/>
                    <w:bottom w:val="nil"/>
                    <w:right w:val="nil"/>
                  </w:tcBorders>
                  <w:shd w:val="clear" w:color="auto" w:fill="auto"/>
                  <w:noWrap/>
                  <w:vAlign w:val="bottom"/>
                  <w:hideMark/>
                </w:tcPr>
                <w:p w14:paraId="3EFB1F64" w14:textId="77777777" w:rsidR="00CE46EE" w:rsidRPr="007825B5" w:rsidRDefault="00CE46EE" w:rsidP="007825B5">
                  <w:pPr>
                    <w:spacing w:after="0" w:line="240" w:lineRule="auto"/>
                    <w:rPr>
                      <w:rFonts w:ascii="Times New Roman" w:eastAsia="Times New Roman" w:hAnsi="Times New Roman" w:cs="Times New Roman"/>
                      <w:color w:val="000000"/>
                      <w:sz w:val="18"/>
                      <w:szCs w:val="18"/>
                      <w:lang w:eastAsia="ru-RU"/>
                    </w:rPr>
                  </w:pPr>
                  <w:r w:rsidRPr="007825B5">
                    <w:rPr>
                      <w:rFonts w:ascii="Times New Roman" w:eastAsia="Times New Roman" w:hAnsi="Times New Roman" w:cs="Times New Roman"/>
                      <w:color w:val="000000"/>
                      <w:sz w:val="18"/>
                      <w:szCs w:val="18"/>
                      <w:lang w:eastAsia="ru-RU"/>
                    </w:rPr>
                    <w:t>мать</w:t>
                  </w:r>
                </w:p>
              </w:tc>
            </w:tr>
            <w:tr w:rsidR="00CE46EE" w:rsidRPr="007825B5" w14:paraId="2F99CD82" w14:textId="77777777" w:rsidTr="00CE46EE">
              <w:trPr>
                <w:trHeight w:val="288"/>
              </w:trPr>
              <w:tc>
                <w:tcPr>
                  <w:tcW w:w="1158" w:type="dxa"/>
                  <w:tcBorders>
                    <w:top w:val="nil"/>
                    <w:left w:val="nil"/>
                    <w:bottom w:val="nil"/>
                    <w:right w:val="nil"/>
                  </w:tcBorders>
                  <w:shd w:val="clear" w:color="auto" w:fill="auto"/>
                  <w:noWrap/>
                  <w:vAlign w:val="bottom"/>
                  <w:hideMark/>
                </w:tcPr>
                <w:p w14:paraId="0E7B69E2" w14:textId="77777777" w:rsidR="00CE46EE" w:rsidRPr="007825B5" w:rsidRDefault="00CE46EE" w:rsidP="007825B5">
                  <w:pPr>
                    <w:spacing w:after="0" w:line="240" w:lineRule="auto"/>
                    <w:rPr>
                      <w:rFonts w:ascii="Times New Roman" w:eastAsia="Times New Roman" w:hAnsi="Times New Roman" w:cs="Times New Roman"/>
                      <w:color w:val="000000"/>
                      <w:sz w:val="18"/>
                      <w:szCs w:val="18"/>
                      <w:lang w:eastAsia="ru-RU"/>
                    </w:rPr>
                  </w:pPr>
                  <w:r w:rsidRPr="007825B5">
                    <w:rPr>
                      <w:rFonts w:ascii="Times New Roman" w:eastAsia="Times New Roman" w:hAnsi="Times New Roman" w:cs="Times New Roman"/>
                      <w:color w:val="000000"/>
                      <w:sz w:val="18"/>
                      <w:szCs w:val="18"/>
                      <w:lang w:eastAsia="ru-RU"/>
                    </w:rPr>
                    <w:t>вместе</w:t>
                  </w:r>
                </w:p>
              </w:tc>
            </w:tr>
            <w:tr w:rsidR="00CE46EE" w:rsidRPr="007825B5" w14:paraId="1DE6BD9F" w14:textId="77777777" w:rsidTr="00CE46EE">
              <w:trPr>
                <w:trHeight w:val="288"/>
              </w:trPr>
              <w:tc>
                <w:tcPr>
                  <w:tcW w:w="1158" w:type="dxa"/>
                  <w:tcBorders>
                    <w:top w:val="nil"/>
                    <w:left w:val="nil"/>
                    <w:bottom w:val="nil"/>
                    <w:right w:val="nil"/>
                  </w:tcBorders>
                  <w:shd w:val="clear" w:color="auto" w:fill="auto"/>
                  <w:noWrap/>
                  <w:vAlign w:val="bottom"/>
                  <w:hideMark/>
                </w:tcPr>
                <w:p w14:paraId="3A6DB5DD" w14:textId="77777777" w:rsidR="00CE46EE" w:rsidRPr="007825B5" w:rsidRDefault="00CE46EE" w:rsidP="007825B5">
                  <w:pPr>
                    <w:spacing w:after="0" w:line="240" w:lineRule="auto"/>
                    <w:rPr>
                      <w:rFonts w:ascii="Times New Roman" w:eastAsia="Times New Roman" w:hAnsi="Times New Roman" w:cs="Times New Roman"/>
                      <w:color w:val="000000"/>
                      <w:sz w:val="18"/>
                      <w:szCs w:val="18"/>
                      <w:lang w:eastAsia="ru-RU"/>
                    </w:rPr>
                  </w:pPr>
                  <w:r w:rsidRPr="007825B5">
                    <w:rPr>
                      <w:rFonts w:ascii="Times New Roman" w:eastAsia="Times New Roman" w:hAnsi="Times New Roman" w:cs="Times New Roman"/>
                      <w:color w:val="000000"/>
                      <w:sz w:val="18"/>
                      <w:szCs w:val="18"/>
                      <w:lang w:eastAsia="ru-RU"/>
                    </w:rPr>
                    <w:t>пытаться</w:t>
                  </w:r>
                </w:p>
              </w:tc>
            </w:tr>
          </w:tbl>
          <w:p w14:paraId="1FC4AADF" w14:textId="77777777" w:rsidR="00CE46EE" w:rsidRPr="007825B5" w:rsidRDefault="00CE46EE" w:rsidP="007825B5">
            <w:pPr>
              <w:rPr>
                <w:rFonts w:ascii="Times New Roman" w:hAnsi="Times New Roman" w:cs="Times New Roman"/>
                <w:sz w:val="18"/>
                <w:szCs w:val="18"/>
              </w:rPr>
            </w:pPr>
          </w:p>
        </w:tc>
        <w:tc>
          <w:tcPr>
            <w:tcW w:w="500" w:type="pct"/>
          </w:tcPr>
          <w:tbl>
            <w:tblPr>
              <w:tblW w:w="1158" w:type="dxa"/>
              <w:tblLook w:val="04A0" w:firstRow="1" w:lastRow="0" w:firstColumn="1" w:lastColumn="0" w:noHBand="0" w:noVBand="1"/>
            </w:tblPr>
            <w:tblGrid>
              <w:gridCol w:w="1158"/>
            </w:tblGrid>
            <w:tr w:rsidR="00CE46EE" w:rsidRPr="007825B5" w14:paraId="0EB94E7E" w14:textId="77777777" w:rsidTr="00CE46EE">
              <w:trPr>
                <w:trHeight w:val="288"/>
              </w:trPr>
              <w:tc>
                <w:tcPr>
                  <w:tcW w:w="1158" w:type="dxa"/>
                  <w:tcBorders>
                    <w:top w:val="nil"/>
                    <w:left w:val="nil"/>
                    <w:bottom w:val="nil"/>
                    <w:right w:val="nil"/>
                  </w:tcBorders>
                  <w:shd w:val="clear" w:color="auto" w:fill="auto"/>
                  <w:noWrap/>
                  <w:vAlign w:val="bottom"/>
                  <w:hideMark/>
                </w:tcPr>
                <w:p w14:paraId="5766683A" w14:textId="77777777" w:rsidR="00CE46EE" w:rsidRPr="007825B5" w:rsidRDefault="00CE46EE" w:rsidP="007825B5">
                  <w:pPr>
                    <w:spacing w:after="0" w:line="240" w:lineRule="auto"/>
                    <w:rPr>
                      <w:rFonts w:ascii="Times New Roman" w:eastAsia="Times New Roman" w:hAnsi="Times New Roman" w:cs="Times New Roman"/>
                      <w:color w:val="000000"/>
                      <w:sz w:val="18"/>
                      <w:szCs w:val="18"/>
                      <w:lang w:eastAsia="ru-RU"/>
                    </w:rPr>
                  </w:pPr>
                  <w:r w:rsidRPr="007825B5">
                    <w:rPr>
                      <w:rFonts w:ascii="Times New Roman" w:eastAsia="Times New Roman" w:hAnsi="Times New Roman" w:cs="Times New Roman"/>
                      <w:color w:val="000000"/>
                      <w:sz w:val="18"/>
                      <w:szCs w:val="18"/>
                      <w:lang w:eastAsia="ru-RU"/>
                    </w:rPr>
                    <w:t>женщина</w:t>
                  </w:r>
                </w:p>
              </w:tc>
            </w:tr>
            <w:tr w:rsidR="00CE46EE" w:rsidRPr="007825B5" w14:paraId="36294344" w14:textId="77777777" w:rsidTr="00CE46EE">
              <w:trPr>
                <w:trHeight w:val="288"/>
              </w:trPr>
              <w:tc>
                <w:tcPr>
                  <w:tcW w:w="1158" w:type="dxa"/>
                  <w:tcBorders>
                    <w:top w:val="nil"/>
                    <w:left w:val="nil"/>
                    <w:bottom w:val="nil"/>
                    <w:right w:val="nil"/>
                  </w:tcBorders>
                  <w:shd w:val="clear" w:color="auto" w:fill="auto"/>
                  <w:noWrap/>
                  <w:vAlign w:val="bottom"/>
                  <w:hideMark/>
                </w:tcPr>
                <w:p w14:paraId="7604EDF2" w14:textId="77777777" w:rsidR="00CE46EE" w:rsidRPr="007825B5" w:rsidRDefault="00CE46EE" w:rsidP="007825B5">
                  <w:pPr>
                    <w:spacing w:after="0" w:line="240" w:lineRule="auto"/>
                    <w:rPr>
                      <w:rFonts w:ascii="Times New Roman" w:eastAsia="Times New Roman" w:hAnsi="Times New Roman" w:cs="Times New Roman"/>
                      <w:color w:val="000000"/>
                      <w:sz w:val="18"/>
                      <w:szCs w:val="18"/>
                      <w:lang w:eastAsia="ru-RU"/>
                    </w:rPr>
                  </w:pPr>
                  <w:r w:rsidRPr="007825B5">
                    <w:rPr>
                      <w:rFonts w:ascii="Times New Roman" w:eastAsia="Times New Roman" w:hAnsi="Times New Roman" w:cs="Times New Roman"/>
                      <w:color w:val="000000"/>
                      <w:sz w:val="18"/>
                      <w:szCs w:val="18"/>
                      <w:lang w:eastAsia="ru-RU"/>
                    </w:rPr>
                    <w:t>девушка</w:t>
                  </w:r>
                </w:p>
              </w:tc>
            </w:tr>
            <w:tr w:rsidR="00CE46EE" w:rsidRPr="007825B5" w14:paraId="5890DAE4" w14:textId="77777777" w:rsidTr="00CE46EE">
              <w:trPr>
                <w:trHeight w:val="288"/>
              </w:trPr>
              <w:tc>
                <w:tcPr>
                  <w:tcW w:w="1158" w:type="dxa"/>
                  <w:tcBorders>
                    <w:top w:val="nil"/>
                    <w:left w:val="nil"/>
                    <w:bottom w:val="nil"/>
                    <w:right w:val="nil"/>
                  </w:tcBorders>
                  <w:shd w:val="clear" w:color="auto" w:fill="auto"/>
                  <w:noWrap/>
                  <w:vAlign w:val="bottom"/>
                  <w:hideMark/>
                </w:tcPr>
                <w:p w14:paraId="68066656" w14:textId="77777777" w:rsidR="00CE46EE" w:rsidRPr="007825B5" w:rsidRDefault="00CE46EE" w:rsidP="007825B5">
                  <w:pPr>
                    <w:spacing w:after="0" w:line="240" w:lineRule="auto"/>
                    <w:rPr>
                      <w:rFonts w:ascii="Times New Roman" w:eastAsia="Times New Roman" w:hAnsi="Times New Roman" w:cs="Times New Roman"/>
                      <w:color w:val="000000"/>
                      <w:sz w:val="18"/>
                      <w:szCs w:val="18"/>
                      <w:lang w:eastAsia="ru-RU"/>
                    </w:rPr>
                  </w:pPr>
                  <w:r w:rsidRPr="007825B5">
                    <w:rPr>
                      <w:rFonts w:ascii="Times New Roman" w:eastAsia="Times New Roman" w:hAnsi="Times New Roman" w:cs="Times New Roman"/>
                      <w:color w:val="000000"/>
                      <w:sz w:val="18"/>
                      <w:szCs w:val="18"/>
                      <w:lang w:eastAsia="ru-RU"/>
                    </w:rPr>
                    <w:t>ребенок</w:t>
                  </w:r>
                </w:p>
              </w:tc>
            </w:tr>
            <w:tr w:rsidR="00CE46EE" w:rsidRPr="007825B5" w14:paraId="1726C84B" w14:textId="77777777" w:rsidTr="00CE46EE">
              <w:trPr>
                <w:trHeight w:val="288"/>
              </w:trPr>
              <w:tc>
                <w:tcPr>
                  <w:tcW w:w="1158" w:type="dxa"/>
                  <w:tcBorders>
                    <w:top w:val="nil"/>
                    <w:left w:val="nil"/>
                    <w:bottom w:val="nil"/>
                    <w:right w:val="nil"/>
                  </w:tcBorders>
                  <w:shd w:val="clear" w:color="auto" w:fill="auto"/>
                  <w:noWrap/>
                  <w:vAlign w:val="bottom"/>
                  <w:hideMark/>
                </w:tcPr>
                <w:p w14:paraId="482A3B03" w14:textId="77777777" w:rsidR="00CE46EE" w:rsidRPr="007825B5" w:rsidRDefault="00CE46EE" w:rsidP="007825B5">
                  <w:pPr>
                    <w:spacing w:after="0" w:line="240" w:lineRule="auto"/>
                    <w:rPr>
                      <w:rFonts w:ascii="Times New Roman" w:eastAsia="Times New Roman" w:hAnsi="Times New Roman" w:cs="Times New Roman"/>
                      <w:color w:val="000000"/>
                      <w:sz w:val="18"/>
                      <w:szCs w:val="18"/>
                      <w:lang w:eastAsia="ru-RU"/>
                    </w:rPr>
                  </w:pPr>
                  <w:r w:rsidRPr="007825B5">
                    <w:rPr>
                      <w:rFonts w:ascii="Times New Roman" w:eastAsia="Times New Roman" w:hAnsi="Times New Roman" w:cs="Times New Roman"/>
                      <w:color w:val="000000"/>
                      <w:sz w:val="18"/>
                      <w:szCs w:val="18"/>
                      <w:lang w:eastAsia="ru-RU"/>
                    </w:rPr>
                    <w:t>решать</w:t>
                  </w:r>
                </w:p>
              </w:tc>
            </w:tr>
            <w:tr w:rsidR="00CE46EE" w:rsidRPr="007825B5" w14:paraId="0BF110B4" w14:textId="77777777" w:rsidTr="00CE46EE">
              <w:trPr>
                <w:trHeight w:val="288"/>
              </w:trPr>
              <w:tc>
                <w:tcPr>
                  <w:tcW w:w="1158" w:type="dxa"/>
                  <w:tcBorders>
                    <w:top w:val="nil"/>
                    <w:left w:val="nil"/>
                    <w:bottom w:val="nil"/>
                    <w:right w:val="nil"/>
                  </w:tcBorders>
                  <w:shd w:val="clear" w:color="auto" w:fill="auto"/>
                  <w:noWrap/>
                  <w:vAlign w:val="bottom"/>
                  <w:hideMark/>
                </w:tcPr>
                <w:p w14:paraId="45DEB5CB" w14:textId="77777777" w:rsidR="00CE46EE" w:rsidRPr="007825B5" w:rsidRDefault="00CE46EE" w:rsidP="007825B5">
                  <w:pPr>
                    <w:spacing w:after="0" w:line="240" w:lineRule="auto"/>
                    <w:rPr>
                      <w:rFonts w:ascii="Times New Roman" w:eastAsia="Times New Roman" w:hAnsi="Times New Roman" w:cs="Times New Roman"/>
                      <w:color w:val="000000"/>
                      <w:sz w:val="18"/>
                      <w:szCs w:val="18"/>
                      <w:lang w:eastAsia="ru-RU"/>
                    </w:rPr>
                  </w:pPr>
                  <w:r w:rsidRPr="007825B5">
                    <w:rPr>
                      <w:rFonts w:ascii="Times New Roman" w:eastAsia="Times New Roman" w:hAnsi="Times New Roman" w:cs="Times New Roman"/>
                      <w:color w:val="000000"/>
                      <w:sz w:val="18"/>
                      <w:szCs w:val="18"/>
                      <w:lang w:eastAsia="ru-RU"/>
                    </w:rPr>
                    <w:t>муж</w:t>
                  </w:r>
                </w:p>
              </w:tc>
            </w:tr>
            <w:tr w:rsidR="00CE46EE" w:rsidRPr="007825B5" w14:paraId="26FB4DE3" w14:textId="77777777" w:rsidTr="00CE46EE">
              <w:trPr>
                <w:trHeight w:val="288"/>
              </w:trPr>
              <w:tc>
                <w:tcPr>
                  <w:tcW w:w="1158" w:type="dxa"/>
                  <w:tcBorders>
                    <w:top w:val="nil"/>
                    <w:left w:val="nil"/>
                    <w:bottom w:val="nil"/>
                    <w:right w:val="nil"/>
                  </w:tcBorders>
                  <w:shd w:val="clear" w:color="auto" w:fill="auto"/>
                  <w:noWrap/>
                  <w:vAlign w:val="bottom"/>
                  <w:hideMark/>
                </w:tcPr>
                <w:p w14:paraId="3A1A88B5" w14:textId="77777777" w:rsidR="00CE46EE" w:rsidRPr="007825B5" w:rsidRDefault="00CE46EE" w:rsidP="007825B5">
                  <w:pPr>
                    <w:spacing w:after="0" w:line="240" w:lineRule="auto"/>
                    <w:rPr>
                      <w:rFonts w:ascii="Times New Roman" w:eastAsia="Times New Roman" w:hAnsi="Times New Roman" w:cs="Times New Roman"/>
                      <w:color w:val="000000"/>
                      <w:sz w:val="18"/>
                      <w:szCs w:val="18"/>
                      <w:lang w:eastAsia="ru-RU"/>
                    </w:rPr>
                  </w:pPr>
                  <w:r w:rsidRPr="007825B5">
                    <w:rPr>
                      <w:rFonts w:ascii="Times New Roman" w:eastAsia="Times New Roman" w:hAnsi="Times New Roman" w:cs="Times New Roman"/>
                      <w:color w:val="000000"/>
                      <w:sz w:val="18"/>
                      <w:szCs w:val="18"/>
                      <w:lang w:eastAsia="ru-RU"/>
                    </w:rPr>
                    <w:t>мужчина</w:t>
                  </w:r>
                </w:p>
              </w:tc>
            </w:tr>
            <w:tr w:rsidR="00CE46EE" w:rsidRPr="007825B5" w14:paraId="06529BFA" w14:textId="77777777" w:rsidTr="00CE46EE">
              <w:trPr>
                <w:trHeight w:val="288"/>
              </w:trPr>
              <w:tc>
                <w:tcPr>
                  <w:tcW w:w="1158" w:type="dxa"/>
                  <w:tcBorders>
                    <w:top w:val="nil"/>
                    <w:left w:val="nil"/>
                    <w:bottom w:val="nil"/>
                    <w:right w:val="nil"/>
                  </w:tcBorders>
                  <w:shd w:val="clear" w:color="auto" w:fill="auto"/>
                  <w:noWrap/>
                  <w:vAlign w:val="bottom"/>
                  <w:hideMark/>
                </w:tcPr>
                <w:p w14:paraId="11E7D7E8" w14:textId="77777777" w:rsidR="00CE46EE" w:rsidRPr="007825B5" w:rsidRDefault="00CE46EE" w:rsidP="007825B5">
                  <w:pPr>
                    <w:spacing w:after="0" w:line="240" w:lineRule="auto"/>
                    <w:rPr>
                      <w:rFonts w:ascii="Times New Roman" w:eastAsia="Times New Roman" w:hAnsi="Times New Roman" w:cs="Times New Roman"/>
                      <w:color w:val="000000"/>
                      <w:sz w:val="18"/>
                      <w:szCs w:val="18"/>
                      <w:lang w:eastAsia="ru-RU"/>
                    </w:rPr>
                  </w:pPr>
                  <w:r w:rsidRPr="007825B5">
                    <w:rPr>
                      <w:rFonts w:ascii="Times New Roman" w:eastAsia="Times New Roman" w:hAnsi="Times New Roman" w:cs="Times New Roman"/>
                      <w:color w:val="000000"/>
                      <w:sz w:val="18"/>
                      <w:szCs w:val="18"/>
                      <w:lang w:eastAsia="ru-RU"/>
                    </w:rPr>
                    <w:t>самый</w:t>
                  </w:r>
                </w:p>
              </w:tc>
            </w:tr>
            <w:tr w:rsidR="00CE46EE" w:rsidRPr="007825B5" w14:paraId="0795E1C0" w14:textId="77777777" w:rsidTr="00CE46EE">
              <w:trPr>
                <w:trHeight w:val="288"/>
              </w:trPr>
              <w:tc>
                <w:tcPr>
                  <w:tcW w:w="1158" w:type="dxa"/>
                  <w:tcBorders>
                    <w:top w:val="nil"/>
                    <w:left w:val="nil"/>
                    <w:bottom w:val="nil"/>
                    <w:right w:val="nil"/>
                  </w:tcBorders>
                  <w:shd w:val="clear" w:color="auto" w:fill="auto"/>
                  <w:noWrap/>
                  <w:vAlign w:val="bottom"/>
                  <w:hideMark/>
                </w:tcPr>
                <w:p w14:paraId="2A367E3E" w14:textId="77777777" w:rsidR="00CE46EE" w:rsidRPr="007825B5" w:rsidRDefault="00CE46EE" w:rsidP="007825B5">
                  <w:pPr>
                    <w:spacing w:after="0" w:line="240" w:lineRule="auto"/>
                    <w:rPr>
                      <w:rFonts w:ascii="Times New Roman" w:eastAsia="Times New Roman" w:hAnsi="Times New Roman" w:cs="Times New Roman"/>
                      <w:color w:val="000000"/>
                      <w:sz w:val="18"/>
                      <w:szCs w:val="18"/>
                      <w:lang w:eastAsia="ru-RU"/>
                    </w:rPr>
                  </w:pPr>
                  <w:r w:rsidRPr="007825B5">
                    <w:rPr>
                      <w:rFonts w:ascii="Times New Roman" w:eastAsia="Times New Roman" w:hAnsi="Times New Roman" w:cs="Times New Roman"/>
                      <w:color w:val="000000"/>
                      <w:sz w:val="18"/>
                      <w:szCs w:val="18"/>
                      <w:lang w:eastAsia="ru-RU"/>
                    </w:rPr>
                    <w:t>работа</w:t>
                  </w:r>
                </w:p>
              </w:tc>
            </w:tr>
            <w:tr w:rsidR="00CE46EE" w:rsidRPr="007825B5" w14:paraId="1B51A778" w14:textId="77777777" w:rsidTr="00CE46EE">
              <w:trPr>
                <w:trHeight w:val="288"/>
              </w:trPr>
              <w:tc>
                <w:tcPr>
                  <w:tcW w:w="1158" w:type="dxa"/>
                  <w:tcBorders>
                    <w:top w:val="nil"/>
                    <w:left w:val="nil"/>
                    <w:bottom w:val="nil"/>
                    <w:right w:val="nil"/>
                  </w:tcBorders>
                  <w:shd w:val="clear" w:color="auto" w:fill="auto"/>
                  <w:noWrap/>
                  <w:vAlign w:val="bottom"/>
                  <w:hideMark/>
                </w:tcPr>
                <w:p w14:paraId="1C023255" w14:textId="77777777" w:rsidR="00CE46EE" w:rsidRPr="007825B5" w:rsidRDefault="00CE46EE" w:rsidP="007825B5">
                  <w:pPr>
                    <w:spacing w:after="0" w:line="240" w:lineRule="auto"/>
                    <w:rPr>
                      <w:rFonts w:ascii="Times New Roman" w:eastAsia="Times New Roman" w:hAnsi="Times New Roman" w:cs="Times New Roman"/>
                      <w:color w:val="000000"/>
                      <w:sz w:val="18"/>
                      <w:szCs w:val="18"/>
                      <w:lang w:eastAsia="ru-RU"/>
                    </w:rPr>
                  </w:pPr>
                  <w:r w:rsidRPr="007825B5">
                    <w:rPr>
                      <w:rFonts w:ascii="Times New Roman" w:eastAsia="Times New Roman" w:hAnsi="Times New Roman" w:cs="Times New Roman"/>
                      <w:color w:val="000000"/>
                      <w:sz w:val="18"/>
                      <w:szCs w:val="18"/>
                      <w:lang w:eastAsia="ru-RU"/>
                    </w:rPr>
                    <w:t>становиться</w:t>
                  </w:r>
                </w:p>
              </w:tc>
            </w:tr>
            <w:tr w:rsidR="00CE46EE" w:rsidRPr="007825B5" w14:paraId="5AE35030" w14:textId="77777777" w:rsidTr="00CE46EE">
              <w:trPr>
                <w:trHeight w:val="288"/>
              </w:trPr>
              <w:tc>
                <w:tcPr>
                  <w:tcW w:w="1158" w:type="dxa"/>
                  <w:tcBorders>
                    <w:top w:val="nil"/>
                    <w:left w:val="nil"/>
                    <w:bottom w:val="nil"/>
                    <w:right w:val="nil"/>
                  </w:tcBorders>
                  <w:shd w:val="clear" w:color="auto" w:fill="auto"/>
                  <w:noWrap/>
                  <w:vAlign w:val="bottom"/>
                  <w:hideMark/>
                </w:tcPr>
                <w:p w14:paraId="2692701A" w14:textId="77777777" w:rsidR="00CE46EE" w:rsidRPr="007825B5" w:rsidRDefault="00CE46EE" w:rsidP="007825B5">
                  <w:pPr>
                    <w:spacing w:after="0" w:line="240" w:lineRule="auto"/>
                    <w:rPr>
                      <w:rFonts w:ascii="Times New Roman" w:eastAsia="Times New Roman" w:hAnsi="Times New Roman" w:cs="Times New Roman"/>
                      <w:color w:val="000000"/>
                      <w:sz w:val="18"/>
                      <w:szCs w:val="18"/>
                      <w:lang w:eastAsia="ru-RU"/>
                    </w:rPr>
                  </w:pPr>
                  <w:r w:rsidRPr="007825B5">
                    <w:rPr>
                      <w:rFonts w:ascii="Times New Roman" w:eastAsia="Times New Roman" w:hAnsi="Times New Roman" w:cs="Times New Roman"/>
                      <w:color w:val="000000"/>
                      <w:sz w:val="18"/>
                      <w:szCs w:val="18"/>
                      <w:lang w:eastAsia="ru-RU"/>
                    </w:rPr>
                    <w:t>оставаться</w:t>
                  </w:r>
                </w:p>
              </w:tc>
            </w:tr>
            <w:tr w:rsidR="00CE46EE" w:rsidRPr="007825B5" w14:paraId="4BE12991" w14:textId="77777777" w:rsidTr="00CE46EE">
              <w:trPr>
                <w:trHeight w:val="288"/>
              </w:trPr>
              <w:tc>
                <w:tcPr>
                  <w:tcW w:w="1158" w:type="dxa"/>
                  <w:tcBorders>
                    <w:top w:val="nil"/>
                    <w:left w:val="nil"/>
                    <w:bottom w:val="nil"/>
                    <w:right w:val="nil"/>
                  </w:tcBorders>
                  <w:shd w:val="clear" w:color="auto" w:fill="auto"/>
                  <w:noWrap/>
                  <w:vAlign w:val="bottom"/>
                  <w:hideMark/>
                </w:tcPr>
                <w:p w14:paraId="5D882ADC" w14:textId="77777777" w:rsidR="00CE46EE" w:rsidRPr="007825B5" w:rsidRDefault="00CE46EE" w:rsidP="007825B5">
                  <w:pPr>
                    <w:spacing w:after="0" w:line="240" w:lineRule="auto"/>
                    <w:rPr>
                      <w:rFonts w:ascii="Times New Roman" w:eastAsia="Times New Roman" w:hAnsi="Times New Roman" w:cs="Times New Roman"/>
                      <w:color w:val="000000"/>
                      <w:sz w:val="18"/>
                      <w:szCs w:val="18"/>
                      <w:lang w:eastAsia="ru-RU"/>
                    </w:rPr>
                  </w:pPr>
                  <w:r w:rsidRPr="007825B5">
                    <w:rPr>
                      <w:rFonts w:ascii="Times New Roman" w:eastAsia="Times New Roman" w:hAnsi="Times New Roman" w:cs="Times New Roman"/>
                      <w:color w:val="000000"/>
                      <w:sz w:val="18"/>
                      <w:szCs w:val="18"/>
                      <w:lang w:eastAsia="ru-RU"/>
                    </w:rPr>
                    <w:t>семья</w:t>
                  </w:r>
                </w:p>
              </w:tc>
            </w:tr>
            <w:tr w:rsidR="00CE46EE" w:rsidRPr="007825B5" w14:paraId="7CAB6629" w14:textId="77777777" w:rsidTr="00CE46EE">
              <w:trPr>
                <w:trHeight w:val="288"/>
              </w:trPr>
              <w:tc>
                <w:tcPr>
                  <w:tcW w:w="1158" w:type="dxa"/>
                  <w:tcBorders>
                    <w:top w:val="nil"/>
                    <w:left w:val="nil"/>
                    <w:bottom w:val="nil"/>
                    <w:right w:val="nil"/>
                  </w:tcBorders>
                  <w:shd w:val="clear" w:color="auto" w:fill="auto"/>
                  <w:noWrap/>
                  <w:vAlign w:val="bottom"/>
                  <w:hideMark/>
                </w:tcPr>
                <w:p w14:paraId="18046BE1" w14:textId="77777777" w:rsidR="00CE46EE" w:rsidRPr="007825B5" w:rsidRDefault="00CE46EE" w:rsidP="007825B5">
                  <w:pPr>
                    <w:spacing w:after="0" w:line="240" w:lineRule="auto"/>
                    <w:rPr>
                      <w:rFonts w:ascii="Times New Roman" w:eastAsia="Times New Roman" w:hAnsi="Times New Roman" w:cs="Times New Roman"/>
                      <w:color w:val="000000"/>
                      <w:sz w:val="18"/>
                      <w:szCs w:val="18"/>
                      <w:lang w:eastAsia="ru-RU"/>
                    </w:rPr>
                  </w:pPr>
                  <w:r w:rsidRPr="007825B5">
                    <w:rPr>
                      <w:rFonts w:ascii="Times New Roman" w:eastAsia="Times New Roman" w:hAnsi="Times New Roman" w:cs="Times New Roman"/>
                      <w:color w:val="000000"/>
                      <w:sz w:val="18"/>
                      <w:szCs w:val="18"/>
                      <w:lang w:eastAsia="ru-RU"/>
                    </w:rPr>
                    <w:t>работать</w:t>
                  </w:r>
                </w:p>
              </w:tc>
            </w:tr>
            <w:tr w:rsidR="00CE46EE" w:rsidRPr="007825B5" w14:paraId="4CBDB659" w14:textId="77777777" w:rsidTr="00CE46EE">
              <w:trPr>
                <w:trHeight w:val="288"/>
              </w:trPr>
              <w:tc>
                <w:tcPr>
                  <w:tcW w:w="1158" w:type="dxa"/>
                  <w:tcBorders>
                    <w:top w:val="nil"/>
                    <w:left w:val="nil"/>
                    <w:bottom w:val="nil"/>
                    <w:right w:val="nil"/>
                  </w:tcBorders>
                  <w:shd w:val="clear" w:color="auto" w:fill="auto"/>
                  <w:noWrap/>
                  <w:vAlign w:val="bottom"/>
                  <w:hideMark/>
                </w:tcPr>
                <w:p w14:paraId="567B216A" w14:textId="77777777" w:rsidR="00CE46EE" w:rsidRPr="007825B5" w:rsidRDefault="00CE46EE" w:rsidP="007825B5">
                  <w:pPr>
                    <w:spacing w:after="0" w:line="240" w:lineRule="auto"/>
                    <w:rPr>
                      <w:rFonts w:ascii="Times New Roman" w:eastAsia="Times New Roman" w:hAnsi="Times New Roman" w:cs="Times New Roman"/>
                      <w:color w:val="000000"/>
                      <w:sz w:val="18"/>
                      <w:szCs w:val="18"/>
                      <w:lang w:eastAsia="ru-RU"/>
                    </w:rPr>
                  </w:pPr>
                  <w:r w:rsidRPr="007825B5">
                    <w:rPr>
                      <w:rFonts w:ascii="Times New Roman" w:eastAsia="Times New Roman" w:hAnsi="Times New Roman" w:cs="Times New Roman"/>
                      <w:color w:val="000000"/>
                      <w:sz w:val="18"/>
                      <w:szCs w:val="18"/>
                      <w:lang w:eastAsia="ru-RU"/>
                    </w:rPr>
                    <w:t>героиня</w:t>
                  </w:r>
                </w:p>
              </w:tc>
            </w:tr>
            <w:tr w:rsidR="00CE46EE" w:rsidRPr="007825B5" w14:paraId="74083D20" w14:textId="77777777" w:rsidTr="00CE46EE">
              <w:trPr>
                <w:trHeight w:val="288"/>
              </w:trPr>
              <w:tc>
                <w:tcPr>
                  <w:tcW w:w="1158" w:type="dxa"/>
                  <w:tcBorders>
                    <w:top w:val="nil"/>
                    <w:left w:val="nil"/>
                    <w:bottom w:val="nil"/>
                    <w:right w:val="nil"/>
                  </w:tcBorders>
                  <w:shd w:val="clear" w:color="auto" w:fill="auto"/>
                  <w:noWrap/>
                  <w:vAlign w:val="bottom"/>
                  <w:hideMark/>
                </w:tcPr>
                <w:p w14:paraId="2509622E" w14:textId="77777777" w:rsidR="00CE46EE" w:rsidRPr="007825B5" w:rsidRDefault="00CE46EE" w:rsidP="007825B5">
                  <w:pPr>
                    <w:spacing w:after="0" w:line="240" w:lineRule="auto"/>
                    <w:rPr>
                      <w:rFonts w:ascii="Times New Roman" w:eastAsia="Times New Roman" w:hAnsi="Times New Roman" w:cs="Times New Roman"/>
                      <w:color w:val="000000"/>
                      <w:sz w:val="18"/>
                      <w:szCs w:val="18"/>
                      <w:lang w:eastAsia="ru-RU"/>
                    </w:rPr>
                  </w:pPr>
                  <w:r w:rsidRPr="007825B5">
                    <w:rPr>
                      <w:rFonts w:ascii="Times New Roman" w:eastAsia="Times New Roman" w:hAnsi="Times New Roman" w:cs="Times New Roman"/>
                      <w:color w:val="000000"/>
                      <w:sz w:val="18"/>
                      <w:szCs w:val="18"/>
                      <w:lang w:eastAsia="ru-RU"/>
                    </w:rPr>
                    <w:t>молодой</w:t>
                  </w:r>
                </w:p>
              </w:tc>
            </w:tr>
            <w:tr w:rsidR="00CE46EE" w:rsidRPr="007825B5" w14:paraId="4349C899" w14:textId="77777777" w:rsidTr="00CE46EE">
              <w:trPr>
                <w:trHeight w:val="288"/>
              </w:trPr>
              <w:tc>
                <w:tcPr>
                  <w:tcW w:w="1158" w:type="dxa"/>
                  <w:tcBorders>
                    <w:top w:val="nil"/>
                    <w:left w:val="nil"/>
                    <w:bottom w:val="nil"/>
                    <w:right w:val="nil"/>
                  </w:tcBorders>
                  <w:shd w:val="clear" w:color="auto" w:fill="auto"/>
                  <w:noWrap/>
                  <w:vAlign w:val="bottom"/>
                  <w:hideMark/>
                </w:tcPr>
                <w:p w14:paraId="7B1DDA39" w14:textId="77777777" w:rsidR="00CE46EE" w:rsidRPr="007825B5" w:rsidRDefault="00CE46EE" w:rsidP="007825B5">
                  <w:pPr>
                    <w:spacing w:after="0" w:line="240" w:lineRule="auto"/>
                    <w:rPr>
                      <w:rFonts w:ascii="Times New Roman" w:eastAsia="Times New Roman" w:hAnsi="Times New Roman" w:cs="Times New Roman"/>
                      <w:color w:val="000000"/>
                      <w:sz w:val="18"/>
                      <w:szCs w:val="18"/>
                      <w:lang w:eastAsia="ru-RU"/>
                    </w:rPr>
                  </w:pPr>
                  <w:r w:rsidRPr="007825B5">
                    <w:rPr>
                      <w:rFonts w:ascii="Times New Roman" w:eastAsia="Times New Roman" w:hAnsi="Times New Roman" w:cs="Times New Roman"/>
                      <w:color w:val="000000"/>
                      <w:sz w:val="18"/>
                      <w:szCs w:val="18"/>
                      <w:lang w:eastAsia="ru-RU"/>
                    </w:rPr>
                    <w:t>понимать</w:t>
                  </w:r>
                </w:p>
              </w:tc>
            </w:tr>
            <w:tr w:rsidR="00CE46EE" w:rsidRPr="007825B5" w14:paraId="4CF44BA1" w14:textId="77777777" w:rsidTr="00CE46EE">
              <w:trPr>
                <w:trHeight w:val="288"/>
              </w:trPr>
              <w:tc>
                <w:tcPr>
                  <w:tcW w:w="1158" w:type="dxa"/>
                  <w:tcBorders>
                    <w:top w:val="nil"/>
                    <w:left w:val="nil"/>
                    <w:bottom w:val="nil"/>
                    <w:right w:val="nil"/>
                  </w:tcBorders>
                  <w:shd w:val="clear" w:color="auto" w:fill="auto"/>
                  <w:noWrap/>
                  <w:vAlign w:val="bottom"/>
                  <w:hideMark/>
                </w:tcPr>
                <w:p w14:paraId="00A17438" w14:textId="77777777" w:rsidR="00CE46EE" w:rsidRPr="007825B5" w:rsidRDefault="00CE46EE" w:rsidP="007825B5">
                  <w:pPr>
                    <w:spacing w:after="0" w:line="240" w:lineRule="auto"/>
                    <w:rPr>
                      <w:rFonts w:ascii="Times New Roman" w:eastAsia="Times New Roman" w:hAnsi="Times New Roman" w:cs="Times New Roman"/>
                      <w:color w:val="000000"/>
                      <w:sz w:val="18"/>
                      <w:szCs w:val="18"/>
                      <w:lang w:eastAsia="ru-RU"/>
                    </w:rPr>
                  </w:pPr>
                  <w:r w:rsidRPr="007825B5">
                    <w:rPr>
                      <w:rFonts w:ascii="Times New Roman" w:eastAsia="Times New Roman" w:hAnsi="Times New Roman" w:cs="Times New Roman"/>
                      <w:color w:val="000000"/>
                      <w:sz w:val="18"/>
                      <w:szCs w:val="18"/>
                      <w:lang w:eastAsia="ru-RU"/>
                    </w:rPr>
                    <w:t>мать</w:t>
                  </w:r>
                </w:p>
              </w:tc>
            </w:tr>
            <w:tr w:rsidR="00CE46EE" w:rsidRPr="007825B5" w14:paraId="3178E127" w14:textId="77777777" w:rsidTr="00CE46EE">
              <w:trPr>
                <w:trHeight w:val="288"/>
              </w:trPr>
              <w:tc>
                <w:tcPr>
                  <w:tcW w:w="1158" w:type="dxa"/>
                  <w:tcBorders>
                    <w:top w:val="nil"/>
                    <w:left w:val="nil"/>
                    <w:bottom w:val="nil"/>
                    <w:right w:val="nil"/>
                  </w:tcBorders>
                  <w:shd w:val="clear" w:color="auto" w:fill="auto"/>
                  <w:noWrap/>
                  <w:vAlign w:val="bottom"/>
                  <w:hideMark/>
                </w:tcPr>
                <w:p w14:paraId="53063DAC" w14:textId="77777777" w:rsidR="00CE46EE" w:rsidRPr="007825B5" w:rsidRDefault="00CE46EE" w:rsidP="007825B5">
                  <w:pPr>
                    <w:spacing w:after="0" w:line="240" w:lineRule="auto"/>
                    <w:rPr>
                      <w:rFonts w:ascii="Times New Roman" w:eastAsia="Times New Roman" w:hAnsi="Times New Roman" w:cs="Times New Roman"/>
                      <w:color w:val="000000"/>
                      <w:sz w:val="18"/>
                      <w:szCs w:val="18"/>
                      <w:lang w:eastAsia="ru-RU"/>
                    </w:rPr>
                  </w:pPr>
                  <w:r w:rsidRPr="007825B5">
                    <w:rPr>
                      <w:rFonts w:ascii="Times New Roman" w:eastAsia="Times New Roman" w:hAnsi="Times New Roman" w:cs="Times New Roman"/>
                      <w:color w:val="000000"/>
                      <w:sz w:val="18"/>
                      <w:szCs w:val="18"/>
                      <w:lang w:eastAsia="ru-RU"/>
                    </w:rPr>
                    <w:t>жить</w:t>
                  </w:r>
                </w:p>
              </w:tc>
            </w:tr>
            <w:tr w:rsidR="00CE46EE" w:rsidRPr="007825B5" w14:paraId="29B16F46" w14:textId="77777777" w:rsidTr="00CE46EE">
              <w:trPr>
                <w:trHeight w:val="288"/>
              </w:trPr>
              <w:tc>
                <w:tcPr>
                  <w:tcW w:w="1158" w:type="dxa"/>
                  <w:tcBorders>
                    <w:top w:val="nil"/>
                    <w:left w:val="nil"/>
                    <w:bottom w:val="nil"/>
                    <w:right w:val="nil"/>
                  </w:tcBorders>
                  <w:shd w:val="clear" w:color="auto" w:fill="auto"/>
                  <w:noWrap/>
                  <w:vAlign w:val="bottom"/>
                  <w:hideMark/>
                </w:tcPr>
                <w:p w14:paraId="05625DB4" w14:textId="77777777" w:rsidR="00CE46EE" w:rsidRPr="007825B5" w:rsidRDefault="00CE46EE" w:rsidP="007825B5">
                  <w:pPr>
                    <w:spacing w:after="0" w:line="240" w:lineRule="auto"/>
                    <w:rPr>
                      <w:rFonts w:ascii="Times New Roman" w:eastAsia="Times New Roman" w:hAnsi="Times New Roman" w:cs="Times New Roman"/>
                      <w:color w:val="000000"/>
                      <w:sz w:val="18"/>
                      <w:szCs w:val="18"/>
                      <w:lang w:eastAsia="ru-RU"/>
                    </w:rPr>
                  </w:pPr>
                  <w:r w:rsidRPr="007825B5">
                    <w:rPr>
                      <w:rFonts w:ascii="Times New Roman" w:eastAsia="Times New Roman" w:hAnsi="Times New Roman" w:cs="Times New Roman"/>
                      <w:color w:val="000000"/>
                      <w:sz w:val="18"/>
                      <w:szCs w:val="18"/>
                      <w:lang w:eastAsia="ru-RU"/>
                    </w:rPr>
                    <w:t>мама</w:t>
                  </w:r>
                </w:p>
              </w:tc>
            </w:tr>
            <w:tr w:rsidR="00CE46EE" w:rsidRPr="007825B5" w14:paraId="749C97CC" w14:textId="77777777" w:rsidTr="00CE46EE">
              <w:trPr>
                <w:trHeight w:val="288"/>
              </w:trPr>
              <w:tc>
                <w:tcPr>
                  <w:tcW w:w="1158" w:type="dxa"/>
                  <w:tcBorders>
                    <w:top w:val="nil"/>
                    <w:left w:val="nil"/>
                    <w:bottom w:val="nil"/>
                    <w:right w:val="nil"/>
                  </w:tcBorders>
                  <w:shd w:val="clear" w:color="auto" w:fill="auto"/>
                  <w:noWrap/>
                  <w:vAlign w:val="bottom"/>
                  <w:hideMark/>
                </w:tcPr>
                <w:p w14:paraId="1706A2B4" w14:textId="77777777" w:rsidR="00CE46EE" w:rsidRPr="007825B5" w:rsidRDefault="00CE46EE" w:rsidP="007825B5">
                  <w:pPr>
                    <w:spacing w:after="0" w:line="240" w:lineRule="auto"/>
                    <w:rPr>
                      <w:rFonts w:ascii="Times New Roman" w:eastAsia="Times New Roman" w:hAnsi="Times New Roman" w:cs="Times New Roman"/>
                      <w:color w:val="000000"/>
                      <w:sz w:val="18"/>
                      <w:szCs w:val="18"/>
                      <w:lang w:eastAsia="ru-RU"/>
                    </w:rPr>
                  </w:pPr>
                  <w:r w:rsidRPr="007825B5">
                    <w:rPr>
                      <w:rFonts w:ascii="Times New Roman" w:eastAsia="Times New Roman" w:hAnsi="Times New Roman" w:cs="Times New Roman"/>
                      <w:color w:val="000000"/>
                      <w:sz w:val="18"/>
                      <w:szCs w:val="18"/>
                      <w:lang w:eastAsia="ru-RU"/>
                    </w:rPr>
                    <w:t>знать</w:t>
                  </w:r>
                </w:p>
              </w:tc>
            </w:tr>
            <w:tr w:rsidR="00CE46EE" w:rsidRPr="007825B5" w14:paraId="4417D278" w14:textId="77777777" w:rsidTr="00CE46EE">
              <w:trPr>
                <w:trHeight w:val="288"/>
              </w:trPr>
              <w:tc>
                <w:tcPr>
                  <w:tcW w:w="1158" w:type="dxa"/>
                  <w:tcBorders>
                    <w:top w:val="nil"/>
                    <w:left w:val="nil"/>
                    <w:bottom w:val="nil"/>
                    <w:right w:val="nil"/>
                  </w:tcBorders>
                  <w:shd w:val="clear" w:color="auto" w:fill="auto"/>
                  <w:noWrap/>
                  <w:vAlign w:val="bottom"/>
                  <w:hideMark/>
                </w:tcPr>
                <w:p w14:paraId="36786718" w14:textId="77777777" w:rsidR="00CE46EE" w:rsidRPr="007825B5" w:rsidRDefault="00CE46EE" w:rsidP="007825B5">
                  <w:pPr>
                    <w:spacing w:after="0" w:line="240" w:lineRule="auto"/>
                    <w:rPr>
                      <w:rFonts w:ascii="Times New Roman" w:eastAsia="Times New Roman" w:hAnsi="Times New Roman" w:cs="Times New Roman"/>
                      <w:color w:val="000000"/>
                      <w:sz w:val="18"/>
                      <w:szCs w:val="18"/>
                      <w:lang w:eastAsia="ru-RU"/>
                    </w:rPr>
                  </w:pPr>
                  <w:r w:rsidRPr="007825B5">
                    <w:rPr>
                      <w:rFonts w:ascii="Times New Roman" w:eastAsia="Times New Roman" w:hAnsi="Times New Roman" w:cs="Times New Roman"/>
                      <w:color w:val="000000"/>
                      <w:sz w:val="18"/>
                      <w:szCs w:val="18"/>
                      <w:lang w:eastAsia="ru-RU"/>
                    </w:rPr>
                    <w:t>друг</w:t>
                  </w:r>
                </w:p>
              </w:tc>
            </w:tr>
          </w:tbl>
          <w:p w14:paraId="56DC008E" w14:textId="77777777" w:rsidR="00CE46EE" w:rsidRPr="007825B5" w:rsidRDefault="00CE46EE" w:rsidP="007825B5">
            <w:pPr>
              <w:rPr>
                <w:rFonts w:ascii="Times New Roman" w:hAnsi="Times New Roman" w:cs="Times New Roman"/>
                <w:sz w:val="18"/>
                <w:szCs w:val="18"/>
              </w:rPr>
            </w:pPr>
          </w:p>
        </w:tc>
        <w:tc>
          <w:tcPr>
            <w:tcW w:w="500" w:type="pct"/>
          </w:tcPr>
          <w:tbl>
            <w:tblPr>
              <w:tblW w:w="1218" w:type="dxa"/>
              <w:tblLook w:val="04A0" w:firstRow="1" w:lastRow="0" w:firstColumn="1" w:lastColumn="0" w:noHBand="0" w:noVBand="1"/>
            </w:tblPr>
            <w:tblGrid>
              <w:gridCol w:w="1218"/>
            </w:tblGrid>
            <w:tr w:rsidR="00CE46EE" w:rsidRPr="007825B5" w14:paraId="3391116F" w14:textId="77777777" w:rsidTr="00CE46EE">
              <w:trPr>
                <w:trHeight w:val="288"/>
              </w:trPr>
              <w:tc>
                <w:tcPr>
                  <w:tcW w:w="1218" w:type="dxa"/>
                  <w:tcBorders>
                    <w:top w:val="nil"/>
                    <w:left w:val="nil"/>
                    <w:bottom w:val="nil"/>
                    <w:right w:val="nil"/>
                  </w:tcBorders>
                  <w:shd w:val="clear" w:color="auto" w:fill="auto"/>
                  <w:noWrap/>
                  <w:vAlign w:val="bottom"/>
                  <w:hideMark/>
                </w:tcPr>
                <w:p w14:paraId="50359B3B" w14:textId="77777777" w:rsidR="00CE46EE" w:rsidRPr="007825B5" w:rsidRDefault="00CE46EE" w:rsidP="007825B5">
                  <w:pPr>
                    <w:spacing w:after="0" w:line="240" w:lineRule="auto"/>
                    <w:rPr>
                      <w:rFonts w:ascii="Times New Roman" w:eastAsia="Times New Roman" w:hAnsi="Times New Roman" w:cs="Times New Roman"/>
                      <w:color w:val="000000"/>
                      <w:sz w:val="18"/>
                      <w:szCs w:val="18"/>
                      <w:lang w:eastAsia="ru-RU"/>
                    </w:rPr>
                  </w:pPr>
                  <w:r w:rsidRPr="007825B5">
                    <w:rPr>
                      <w:rFonts w:ascii="Times New Roman" w:eastAsia="Times New Roman" w:hAnsi="Times New Roman" w:cs="Times New Roman"/>
                      <w:color w:val="000000"/>
                      <w:sz w:val="18"/>
                      <w:szCs w:val="18"/>
                      <w:lang w:eastAsia="ru-RU"/>
                    </w:rPr>
                    <w:t>девушка</w:t>
                  </w:r>
                </w:p>
              </w:tc>
            </w:tr>
            <w:tr w:rsidR="00CE46EE" w:rsidRPr="007825B5" w14:paraId="17182ACD" w14:textId="77777777" w:rsidTr="00CE46EE">
              <w:trPr>
                <w:trHeight w:val="288"/>
              </w:trPr>
              <w:tc>
                <w:tcPr>
                  <w:tcW w:w="1218" w:type="dxa"/>
                  <w:tcBorders>
                    <w:top w:val="nil"/>
                    <w:left w:val="nil"/>
                    <w:bottom w:val="nil"/>
                    <w:right w:val="nil"/>
                  </w:tcBorders>
                  <w:shd w:val="clear" w:color="auto" w:fill="auto"/>
                  <w:noWrap/>
                  <w:vAlign w:val="bottom"/>
                  <w:hideMark/>
                </w:tcPr>
                <w:p w14:paraId="5F56917C" w14:textId="77777777" w:rsidR="00CE46EE" w:rsidRPr="007825B5" w:rsidRDefault="00CE46EE" w:rsidP="007825B5">
                  <w:pPr>
                    <w:spacing w:after="0" w:line="240" w:lineRule="auto"/>
                    <w:rPr>
                      <w:rFonts w:ascii="Times New Roman" w:eastAsia="Times New Roman" w:hAnsi="Times New Roman" w:cs="Times New Roman"/>
                      <w:color w:val="000000"/>
                      <w:sz w:val="18"/>
                      <w:szCs w:val="18"/>
                      <w:lang w:eastAsia="ru-RU"/>
                    </w:rPr>
                  </w:pPr>
                  <w:r w:rsidRPr="007825B5">
                    <w:rPr>
                      <w:rFonts w:ascii="Times New Roman" w:eastAsia="Times New Roman" w:hAnsi="Times New Roman" w:cs="Times New Roman"/>
                      <w:color w:val="000000"/>
                      <w:sz w:val="18"/>
                      <w:szCs w:val="18"/>
                      <w:lang w:eastAsia="ru-RU"/>
                    </w:rPr>
                    <w:t>решать</w:t>
                  </w:r>
                </w:p>
              </w:tc>
            </w:tr>
            <w:tr w:rsidR="00CE46EE" w:rsidRPr="007825B5" w14:paraId="3A725959" w14:textId="77777777" w:rsidTr="00CE46EE">
              <w:trPr>
                <w:trHeight w:val="288"/>
              </w:trPr>
              <w:tc>
                <w:tcPr>
                  <w:tcW w:w="1218" w:type="dxa"/>
                  <w:tcBorders>
                    <w:top w:val="nil"/>
                    <w:left w:val="nil"/>
                    <w:bottom w:val="nil"/>
                    <w:right w:val="nil"/>
                  </w:tcBorders>
                  <w:shd w:val="clear" w:color="auto" w:fill="auto"/>
                  <w:noWrap/>
                  <w:vAlign w:val="bottom"/>
                  <w:hideMark/>
                </w:tcPr>
                <w:p w14:paraId="152EAB67" w14:textId="77777777" w:rsidR="00CE46EE" w:rsidRPr="007825B5" w:rsidRDefault="00CE46EE" w:rsidP="007825B5">
                  <w:pPr>
                    <w:spacing w:after="0" w:line="240" w:lineRule="auto"/>
                    <w:rPr>
                      <w:rFonts w:ascii="Times New Roman" w:eastAsia="Times New Roman" w:hAnsi="Times New Roman" w:cs="Times New Roman"/>
                      <w:color w:val="000000"/>
                      <w:sz w:val="18"/>
                      <w:szCs w:val="18"/>
                      <w:lang w:eastAsia="ru-RU"/>
                    </w:rPr>
                  </w:pPr>
                  <w:r w:rsidRPr="007825B5">
                    <w:rPr>
                      <w:rFonts w:ascii="Times New Roman" w:eastAsia="Times New Roman" w:hAnsi="Times New Roman" w:cs="Times New Roman"/>
                      <w:color w:val="000000"/>
                      <w:sz w:val="18"/>
                      <w:szCs w:val="18"/>
                      <w:lang w:eastAsia="ru-RU"/>
                    </w:rPr>
                    <w:t>героиня</w:t>
                  </w:r>
                </w:p>
              </w:tc>
            </w:tr>
            <w:tr w:rsidR="00CE46EE" w:rsidRPr="007825B5" w14:paraId="0B22D275" w14:textId="77777777" w:rsidTr="00CE46EE">
              <w:trPr>
                <w:trHeight w:val="288"/>
              </w:trPr>
              <w:tc>
                <w:tcPr>
                  <w:tcW w:w="1218" w:type="dxa"/>
                  <w:tcBorders>
                    <w:top w:val="nil"/>
                    <w:left w:val="nil"/>
                    <w:bottom w:val="nil"/>
                    <w:right w:val="nil"/>
                  </w:tcBorders>
                  <w:shd w:val="clear" w:color="auto" w:fill="auto"/>
                  <w:noWrap/>
                  <w:vAlign w:val="bottom"/>
                  <w:hideMark/>
                </w:tcPr>
                <w:p w14:paraId="4FDA7762" w14:textId="77777777" w:rsidR="00CE46EE" w:rsidRPr="007825B5" w:rsidRDefault="00CE46EE" w:rsidP="007825B5">
                  <w:pPr>
                    <w:spacing w:after="0" w:line="240" w:lineRule="auto"/>
                    <w:rPr>
                      <w:rFonts w:ascii="Times New Roman" w:eastAsia="Times New Roman" w:hAnsi="Times New Roman" w:cs="Times New Roman"/>
                      <w:color w:val="000000"/>
                      <w:sz w:val="18"/>
                      <w:szCs w:val="18"/>
                      <w:lang w:eastAsia="ru-RU"/>
                    </w:rPr>
                  </w:pPr>
                  <w:r w:rsidRPr="007825B5">
                    <w:rPr>
                      <w:rFonts w:ascii="Times New Roman" w:eastAsia="Times New Roman" w:hAnsi="Times New Roman" w:cs="Times New Roman"/>
                      <w:color w:val="000000"/>
                      <w:sz w:val="18"/>
                      <w:szCs w:val="18"/>
                      <w:lang w:eastAsia="ru-RU"/>
                    </w:rPr>
                    <w:t>муж</w:t>
                  </w:r>
                </w:p>
              </w:tc>
            </w:tr>
            <w:tr w:rsidR="00CE46EE" w:rsidRPr="007825B5" w14:paraId="11E69027" w14:textId="77777777" w:rsidTr="00CE46EE">
              <w:trPr>
                <w:trHeight w:val="288"/>
              </w:trPr>
              <w:tc>
                <w:tcPr>
                  <w:tcW w:w="1218" w:type="dxa"/>
                  <w:tcBorders>
                    <w:top w:val="nil"/>
                    <w:left w:val="nil"/>
                    <w:bottom w:val="nil"/>
                    <w:right w:val="nil"/>
                  </w:tcBorders>
                  <w:shd w:val="clear" w:color="auto" w:fill="auto"/>
                  <w:noWrap/>
                  <w:vAlign w:val="bottom"/>
                  <w:hideMark/>
                </w:tcPr>
                <w:p w14:paraId="51F07C8A" w14:textId="77777777" w:rsidR="00CE46EE" w:rsidRPr="007825B5" w:rsidRDefault="00CE46EE" w:rsidP="007825B5">
                  <w:pPr>
                    <w:spacing w:after="0" w:line="240" w:lineRule="auto"/>
                    <w:rPr>
                      <w:rFonts w:ascii="Times New Roman" w:eastAsia="Times New Roman" w:hAnsi="Times New Roman" w:cs="Times New Roman"/>
                      <w:color w:val="000000"/>
                      <w:sz w:val="18"/>
                      <w:szCs w:val="18"/>
                      <w:lang w:eastAsia="ru-RU"/>
                    </w:rPr>
                  </w:pPr>
                  <w:r w:rsidRPr="007825B5">
                    <w:rPr>
                      <w:rFonts w:ascii="Times New Roman" w:eastAsia="Times New Roman" w:hAnsi="Times New Roman" w:cs="Times New Roman"/>
                      <w:color w:val="000000"/>
                      <w:sz w:val="18"/>
                      <w:szCs w:val="18"/>
                      <w:lang w:eastAsia="ru-RU"/>
                    </w:rPr>
                    <w:t>становиться</w:t>
                  </w:r>
                </w:p>
              </w:tc>
            </w:tr>
            <w:tr w:rsidR="00CE46EE" w:rsidRPr="007825B5" w14:paraId="6ADD77F4" w14:textId="77777777" w:rsidTr="00CE46EE">
              <w:trPr>
                <w:trHeight w:val="288"/>
              </w:trPr>
              <w:tc>
                <w:tcPr>
                  <w:tcW w:w="1218" w:type="dxa"/>
                  <w:tcBorders>
                    <w:top w:val="nil"/>
                    <w:left w:val="nil"/>
                    <w:bottom w:val="nil"/>
                    <w:right w:val="nil"/>
                  </w:tcBorders>
                  <w:shd w:val="clear" w:color="auto" w:fill="auto"/>
                  <w:noWrap/>
                  <w:vAlign w:val="bottom"/>
                  <w:hideMark/>
                </w:tcPr>
                <w:p w14:paraId="5534EFB9" w14:textId="77777777" w:rsidR="00CE46EE" w:rsidRPr="007825B5" w:rsidRDefault="00CE46EE" w:rsidP="007825B5">
                  <w:pPr>
                    <w:spacing w:after="0" w:line="240" w:lineRule="auto"/>
                    <w:rPr>
                      <w:rFonts w:ascii="Times New Roman" w:eastAsia="Times New Roman" w:hAnsi="Times New Roman" w:cs="Times New Roman"/>
                      <w:color w:val="000000"/>
                      <w:sz w:val="18"/>
                      <w:szCs w:val="18"/>
                      <w:lang w:eastAsia="ru-RU"/>
                    </w:rPr>
                  </w:pPr>
                  <w:r w:rsidRPr="007825B5">
                    <w:rPr>
                      <w:rFonts w:ascii="Times New Roman" w:eastAsia="Times New Roman" w:hAnsi="Times New Roman" w:cs="Times New Roman"/>
                      <w:color w:val="000000"/>
                      <w:sz w:val="18"/>
                      <w:szCs w:val="18"/>
                      <w:lang w:eastAsia="ru-RU"/>
                    </w:rPr>
                    <w:t>находить</w:t>
                  </w:r>
                </w:p>
              </w:tc>
            </w:tr>
            <w:tr w:rsidR="00CE46EE" w:rsidRPr="007825B5" w14:paraId="04B1643E" w14:textId="77777777" w:rsidTr="00CE46EE">
              <w:trPr>
                <w:trHeight w:val="288"/>
              </w:trPr>
              <w:tc>
                <w:tcPr>
                  <w:tcW w:w="1218" w:type="dxa"/>
                  <w:tcBorders>
                    <w:top w:val="nil"/>
                    <w:left w:val="nil"/>
                    <w:bottom w:val="nil"/>
                    <w:right w:val="nil"/>
                  </w:tcBorders>
                  <w:shd w:val="clear" w:color="auto" w:fill="auto"/>
                  <w:noWrap/>
                  <w:vAlign w:val="bottom"/>
                  <w:hideMark/>
                </w:tcPr>
                <w:p w14:paraId="4D4FAD1F" w14:textId="77777777" w:rsidR="00CE46EE" w:rsidRPr="007825B5" w:rsidRDefault="00CE46EE" w:rsidP="007825B5">
                  <w:pPr>
                    <w:spacing w:after="0" w:line="240" w:lineRule="auto"/>
                    <w:rPr>
                      <w:rFonts w:ascii="Times New Roman" w:eastAsia="Times New Roman" w:hAnsi="Times New Roman" w:cs="Times New Roman"/>
                      <w:color w:val="000000"/>
                      <w:sz w:val="18"/>
                      <w:szCs w:val="18"/>
                      <w:lang w:eastAsia="ru-RU"/>
                    </w:rPr>
                  </w:pPr>
                  <w:r w:rsidRPr="007825B5">
                    <w:rPr>
                      <w:rFonts w:ascii="Times New Roman" w:eastAsia="Times New Roman" w:hAnsi="Times New Roman" w:cs="Times New Roman"/>
                      <w:color w:val="000000"/>
                      <w:sz w:val="18"/>
                      <w:szCs w:val="18"/>
                      <w:lang w:eastAsia="ru-RU"/>
                    </w:rPr>
                    <w:t>любовь</w:t>
                  </w:r>
                </w:p>
              </w:tc>
            </w:tr>
            <w:tr w:rsidR="00CE46EE" w:rsidRPr="007825B5" w14:paraId="7912ED92" w14:textId="77777777" w:rsidTr="00CE46EE">
              <w:trPr>
                <w:trHeight w:val="288"/>
              </w:trPr>
              <w:tc>
                <w:tcPr>
                  <w:tcW w:w="1218" w:type="dxa"/>
                  <w:tcBorders>
                    <w:top w:val="nil"/>
                    <w:left w:val="nil"/>
                    <w:bottom w:val="nil"/>
                    <w:right w:val="nil"/>
                  </w:tcBorders>
                  <w:shd w:val="clear" w:color="auto" w:fill="auto"/>
                  <w:noWrap/>
                  <w:vAlign w:val="bottom"/>
                  <w:hideMark/>
                </w:tcPr>
                <w:p w14:paraId="245F5A2B" w14:textId="77777777" w:rsidR="00CE46EE" w:rsidRPr="007825B5" w:rsidRDefault="00CE46EE" w:rsidP="007825B5">
                  <w:pPr>
                    <w:spacing w:after="0" w:line="240" w:lineRule="auto"/>
                    <w:rPr>
                      <w:rFonts w:ascii="Times New Roman" w:eastAsia="Times New Roman" w:hAnsi="Times New Roman" w:cs="Times New Roman"/>
                      <w:color w:val="000000"/>
                      <w:sz w:val="18"/>
                      <w:szCs w:val="18"/>
                      <w:lang w:eastAsia="ru-RU"/>
                    </w:rPr>
                  </w:pPr>
                  <w:r w:rsidRPr="007825B5">
                    <w:rPr>
                      <w:rFonts w:ascii="Times New Roman" w:eastAsia="Times New Roman" w:hAnsi="Times New Roman" w:cs="Times New Roman"/>
                      <w:color w:val="000000"/>
                      <w:sz w:val="18"/>
                      <w:szCs w:val="18"/>
                      <w:lang w:eastAsia="ru-RU"/>
                    </w:rPr>
                    <w:t>жить</w:t>
                  </w:r>
                </w:p>
              </w:tc>
            </w:tr>
            <w:tr w:rsidR="00CE46EE" w:rsidRPr="007825B5" w14:paraId="0197FBDB" w14:textId="77777777" w:rsidTr="00CE46EE">
              <w:trPr>
                <w:trHeight w:val="288"/>
              </w:trPr>
              <w:tc>
                <w:tcPr>
                  <w:tcW w:w="1218" w:type="dxa"/>
                  <w:tcBorders>
                    <w:top w:val="nil"/>
                    <w:left w:val="nil"/>
                    <w:bottom w:val="nil"/>
                    <w:right w:val="nil"/>
                  </w:tcBorders>
                  <w:shd w:val="clear" w:color="auto" w:fill="auto"/>
                  <w:noWrap/>
                  <w:vAlign w:val="bottom"/>
                  <w:hideMark/>
                </w:tcPr>
                <w:p w14:paraId="663104F4" w14:textId="77777777" w:rsidR="00CE46EE" w:rsidRPr="007825B5" w:rsidRDefault="00CE46EE" w:rsidP="007825B5">
                  <w:pPr>
                    <w:spacing w:after="0" w:line="240" w:lineRule="auto"/>
                    <w:rPr>
                      <w:rFonts w:ascii="Times New Roman" w:eastAsia="Times New Roman" w:hAnsi="Times New Roman" w:cs="Times New Roman"/>
                      <w:color w:val="000000"/>
                      <w:sz w:val="18"/>
                      <w:szCs w:val="18"/>
                      <w:lang w:eastAsia="ru-RU"/>
                    </w:rPr>
                  </w:pPr>
                  <w:r w:rsidRPr="007825B5">
                    <w:rPr>
                      <w:rFonts w:ascii="Times New Roman" w:eastAsia="Times New Roman" w:hAnsi="Times New Roman" w:cs="Times New Roman"/>
                      <w:color w:val="000000"/>
                      <w:sz w:val="18"/>
                      <w:szCs w:val="18"/>
                      <w:lang w:eastAsia="ru-RU"/>
                    </w:rPr>
                    <w:t>работать</w:t>
                  </w:r>
                </w:p>
              </w:tc>
            </w:tr>
            <w:tr w:rsidR="00CE46EE" w:rsidRPr="007825B5" w14:paraId="75EA2F96" w14:textId="77777777" w:rsidTr="00CE46EE">
              <w:trPr>
                <w:trHeight w:val="288"/>
              </w:trPr>
              <w:tc>
                <w:tcPr>
                  <w:tcW w:w="1218" w:type="dxa"/>
                  <w:tcBorders>
                    <w:top w:val="nil"/>
                    <w:left w:val="nil"/>
                    <w:bottom w:val="nil"/>
                    <w:right w:val="nil"/>
                  </w:tcBorders>
                  <w:shd w:val="clear" w:color="auto" w:fill="auto"/>
                  <w:noWrap/>
                  <w:vAlign w:val="bottom"/>
                  <w:hideMark/>
                </w:tcPr>
                <w:p w14:paraId="3EA5B3A9" w14:textId="77777777" w:rsidR="00CE46EE" w:rsidRPr="007825B5" w:rsidRDefault="00CE46EE" w:rsidP="007825B5">
                  <w:pPr>
                    <w:spacing w:after="0" w:line="240" w:lineRule="auto"/>
                    <w:rPr>
                      <w:rFonts w:ascii="Times New Roman" w:eastAsia="Times New Roman" w:hAnsi="Times New Roman" w:cs="Times New Roman"/>
                      <w:color w:val="000000"/>
                      <w:sz w:val="18"/>
                      <w:szCs w:val="18"/>
                      <w:lang w:eastAsia="ru-RU"/>
                    </w:rPr>
                  </w:pPr>
                  <w:r w:rsidRPr="007825B5">
                    <w:rPr>
                      <w:rFonts w:ascii="Times New Roman" w:eastAsia="Times New Roman" w:hAnsi="Times New Roman" w:cs="Times New Roman"/>
                      <w:color w:val="000000"/>
                      <w:sz w:val="18"/>
                      <w:szCs w:val="18"/>
                      <w:lang w:eastAsia="ru-RU"/>
                    </w:rPr>
                    <w:t>ребенок</w:t>
                  </w:r>
                </w:p>
              </w:tc>
            </w:tr>
            <w:tr w:rsidR="00CE46EE" w:rsidRPr="007825B5" w14:paraId="44B6030D" w14:textId="77777777" w:rsidTr="00CE46EE">
              <w:trPr>
                <w:trHeight w:val="288"/>
              </w:trPr>
              <w:tc>
                <w:tcPr>
                  <w:tcW w:w="1218" w:type="dxa"/>
                  <w:tcBorders>
                    <w:top w:val="nil"/>
                    <w:left w:val="nil"/>
                    <w:bottom w:val="nil"/>
                    <w:right w:val="nil"/>
                  </w:tcBorders>
                  <w:shd w:val="clear" w:color="auto" w:fill="auto"/>
                  <w:noWrap/>
                  <w:vAlign w:val="bottom"/>
                  <w:hideMark/>
                </w:tcPr>
                <w:p w14:paraId="343086F4" w14:textId="77777777" w:rsidR="00CE46EE" w:rsidRPr="007825B5" w:rsidRDefault="00CE46EE" w:rsidP="007825B5">
                  <w:pPr>
                    <w:spacing w:after="0" w:line="240" w:lineRule="auto"/>
                    <w:rPr>
                      <w:rFonts w:ascii="Times New Roman" w:eastAsia="Times New Roman" w:hAnsi="Times New Roman" w:cs="Times New Roman"/>
                      <w:color w:val="000000"/>
                      <w:sz w:val="18"/>
                      <w:szCs w:val="18"/>
                      <w:lang w:eastAsia="ru-RU"/>
                    </w:rPr>
                  </w:pPr>
                  <w:r w:rsidRPr="007825B5">
                    <w:rPr>
                      <w:rFonts w:ascii="Times New Roman" w:eastAsia="Times New Roman" w:hAnsi="Times New Roman" w:cs="Times New Roman"/>
                      <w:color w:val="000000"/>
                      <w:sz w:val="18"/>
                      <w:szCs w:val="18"/>
                      <w:lang w:eastAsia="ru-RU"/>
                    </w:rPr>
                    <w:t>работа</w:t>
                  </w:r>
                </w:p>
              </w:tc>
            </w:tr>
            <w:tr w:rsidR="00CE46EE" w:rsidRPr="007825B5" w14:paraId="30FB47B8" w14:textId="77777777" w:rsidTr="00CE46EE">
              <w:trPr>
                <w:trHeight w:val="288"/>
              </w:trPr>
              <w:tc>
                <w:tcPr>
                  <w:tcW w:w="1218" w:type="dxa"/>
                  <w:tcBorders>
                    <w:top w:val="nil"/>
                    <w:left w:val="nil"/>
                    <w:bottom w:val="nil"/>
                    <w:right w:val="nil"/>
                  </w:tcBorders>
                  <w:shd w:val="clear" w:color="auto" w:fill="auto"/>
                  <w:noWrap/>
                  <w:vAlign w:val="bottom"/>
                  <w:hideMark/>
                </w:tcPr>
                <w:p w14:paraId="159FDD58" w14:textId="77777777" w:rsidR="00CE46EE" w:rsidRPr="007825B5" w:rsidRDefault="00CE46EE" w:rsidP="007825B5">
                  <w:pPr>
                    <w:spacing w:after="0" w:line="240" w:lineRule="auto"/>
                    <w:rPr>
                      <w:rFonts w:ascii="Times New Roman" w:eastAsia="Times New Roman" w:hAnsi="Times New Roman" w:cs="Times New Roman"/>
                      <w:color w:val="000000"/>
                      <w:sz w:val="18"/>
                      <w:szCs w:val="18"/>
                      <w:lang w:eastAsia="ru-RU"/>
                    </w:rPr>
                  </w:pPr>
                  <w:r w:rsidRPr="007825B5">
                    <w:rPr>
                      <w:rFonts w:ascii="Times New Roman" w:eastAsia="Times New Roman" w:hAnsi="Times New Roman" w:cs="Times New Roman"/>
                      <w:color w:val="000000"/>
                      <w:sz w:val="18"/>
                      <w:szCs w:val="18"/>
                      <w:lang w:eastAsia="ru-RU"/>
                    </w:rPr>
                    <w:t>женщина</w:t>
                  </w:r>
                </w:p>
              </w:tc>
            </w:tr>
            <w:tr w:rsidR="00CE46EE" w:rsidRPr="007825B5" w14:paraId="6A072C95" w14:textId="77777777" w:rsidTr="00CE46EE">
              <w:trPr>
                <w:trHeight w:val="288"/>
              </w:trPr>
              <w:tc>
                <w:tcPr>
                  <w:tcW w:w="1218" w:type="dxa"/>
                  <w:tcBorders>
                    <w:top w:val="nil"/>
                    <w:left w:val="nil"/>
                    <w:bottom w:val="nil"/>
                    <w:right w:val="nil"/>
                  </w:tcBorders>
                  <w:shd w:val="clear" w:color="auto" w:fill="auto"/>
                  <w:noWrap/>
                  <w:vAlign w:val="bottom"/>
                  <w:hideMark/>
                </w:tcPr>
                <w:p w14:paraId="32FB3403" w14:textId="77777777" w:rsidR="00CE46EE" w:rsidRPr="007825B5" w:rsidRDefault="00CE46EE" w:rsidP="007825B5">
                  <w:pPr>
                    <w:spacing w:after="0" w:line="240" w:lineRule="auto"/>
                    <w:rPr>
                      <w:rFonts w:ascii="Times New Roman" w:eastAsia="Times New Roman" w:hAnsi="Times New Roman" w:cs="Times New Roman"/>
                      <w:color w:val="000000"/>
                      <w:sz w:val="18"/>
                      <w:szCs w:val="18"/>
                      <w:lang w:eastAsia="ru-RU"/>
                    </w:rPr>
                  </w:pPr>
                  <w:r w:rsidRPr="007825B5">
                    <w:rPr>
                      <w:rFonts w:ascii="Times New Roman" w:eastAsia="Times New Roman" w:hAnsi="Times New Roman" w:cs="Times New Roman"/>
                      <w:color w:val="000000"/>
                      <w:sz w:val="18"/>
                      <w:szCs w:val="18"/>
                      <w:lang w:eastAsia="ru-RU"/>
                    </w:rPr>
                    <w:t>оказываться</w:t>
                  </w:r>
                </w:p>
              </w:tc>
            </w:tr>
            <w:tr w:rsidR="00CE46EE" w:rsidRPr="007825B5" w14:paraId="1037B016" w14:textId="77777777" w:rsidTr="00CE46EE">
              <w:trPr>
                <w:trHeight w:val="288"/>
              </w:trPr>
              <w:tc>
                <w:tcPr>
                  <w:tcW w:w="1218" w:type="dxa"/>
                  <w:tcBorders>
                    <w:top w:val="nil"/>
                    <w:left w:val="nil"/>
                    <w:bottom w:val="nil"/>
                    <w:right w:val="nil"/>
                  </w:tcBorders>
                  <w:shd w:val="clear" w:color="auto" w:fill="auto"/>
                  <w:noWrap/>
                  <w:vAlign w:val="bottom"/>
                  <w:hideMark/>
                </w:tcPr>
                <w:p w14:paraId="304633A3" w14:textId="77777777" w:rsidR="00CE46EE" w:rsidRPr="007825B5" w:rsidRDefault="00CE46EE" w:rsidP="007825B5">
                  <w:pPr>
                    <w:spacing w:after="0" w:line="240" w:lineRule="auto"/>
                    <w:rPr>
                      <w:rFonts w:ascii="Times New Roman" w:eastAsia="Times New Roman" w:hAnsi="Times New Roman" w:cs="Times New Roman"/>
                      <w:color w:val="000000"/>
                      <w:sz w:val="18"/>
                      <w:szCs w:val="18"/>
                      <w:lang w:eastAsia="ru-RU"/>
                    </w:rPr>
                  </w:pPr>
                  <w:r w:rsidRPr="007825B5">
                    <w:rPr>
                      <w:rFonts w:ascii="Times New Roman" w:eastAsia="Times New Roman" w:hAnsi="Times New Roman" w:cs="Times New Roman"/>
                      <w:color w:val="000000"/>
                      <w:sz w:val="18"/>
                      <w:szCs w:val="18"/>
                      <w:lang w:eastAsia="ru-RU"/>
                    </w:rPr>
                    <w:t>приходиться</w:t>
                  </w:r>
                </w:p>
              </w:tc>
            </w:tr>
            <w:tr w:rsidR="00CE46EE" w:rsidRPr="007825B5" w14:paraId="79323799" w14:textId="77777777" w:rsidTr="00CE46EE">
              <w:trPr>
                <w:trHeight w:val="288"/>
              </w:trPr>
              <w:tc>
                <w:tcPr>
                  <w:tcW w:w="1218" w:type="dxa"/>
                  <w:tcBorders>
                    <w:top w:val="nil"/>
                    <w:left w:val="nil"/>
                    <w:bottom w:val="nil"/>
                    <w:right w:val="nil"/>
                  </w:tcBorders>
                  <w:shd w:val="clear" w:color="auto" w:fill="auto"/>
                  <w:noWrap/>
                  <w:vAlign w:val="bottom"/>
                  <w:hideMark/>
                </w:tcPr>
                <w:p w14:paraId="436AF47D" w14:textId="77777777" w:rsidR="00CE46EE" w:rsidRPr="007825B5" w:rsidRDefault="00CE46EE" w:rsidP="007825B5">
                  <w:pPr>
                    <w:spacing w:after="0" w:line="240" w:lineRule="auto"/>
                    <w:rPr>
                      <w:rFonts w:ascii="Times New Roman" w:eastAsia="Times New Roman" w:hAnsi="Times New Roman" w:cs="Times New Roman"/>
                      <w:color w:val="000000"/>
                      <w:sz w:val="18"/>
                      <w:szCs w:val="18"/>
                      <w:lang w:eastAsia="ru-RU"/>
                    </w:rPr>
                  </w:pPr>
                  <w:r w:rsidRPr="007825B5">
                    <w:rPr>
                      <w:rFonts w:ascii="Times New Roman" w:eastAsia="Times New Roman" w:hAnsi="Times New Roman" w:cs="Times New Roman"/>
                      <w:color w:val="000000"/>
                      <w:sz w:val="18"/>
                      <w:szCs w:val="18"/>
                      <w:lang w:eastAsia="ru-RU"/>
                    </w:rPr>
                    <w:t>оставаться</w:t>
                  </w:r>
                </w:p>
              </w:tc>
            </w:tr>
            <w:tr w:rsidR="00CE46EE" w:rsidRPr="007825B5" w14:paraId="0F3AA688" w14:textId="77777777" w:rsidTr="00CE46EE">
              <w:trPr>
                <w:trHeight w:val="288"/>
              </w:trPr>
              <w:tc>
                <w:tcPr>
                  <w:tcW w:w="1218" w:type="dxa"/>
                  <w:tcBorders>
                    <w:top w:val="nil"/>
                    <w:left w:val="nil"/>
                    <w:bottom w:val="nil"/>
                    <w:right w:val="nil"/>
                  </w:tcBorders>
                  <w:shd w:val="clear" w:color="auto" w:fill="auto"/>
                  <w:noWrap/>
                  <w:vAlign w:val="bottom"/>
                  <w:hideMark/>
                </w:tcPr>
                <w:p w14:paraId="168BE0C5" w14:textId="77777777" w:rsidR="00CE46EE" w:rsidRPr="007825B5" w:rsidRDefault="00CE46EE" w:rsidP="007825B5">
                  <w:pPr>
                    <w:spacing w:after="0" w:line="240" w:lineRule="auto"/>
                    <w:rPr>
                      <w:rFonts w:ascii="Times New Roman" w:eastAsia="Times New Roman" w:hAnsi="Times New Roman" w:cs="Times New Roman"/>
                      <w:color w:val="000000"/>
                      <w:sz w:val="18"/>
                      <w:szCs w:val="18"/>
                      <w:lang w:eastAsia="ru-RU"/>
                    </w:rPr>
                  </w:pPr>
                  <w:r w:rsidRPr="007825B5">
                    <w:rPr>
                      <w:rFonts w:ascii="Times New Roman" w:eastAsia="Times New Roman" w:hAnsi="Times New Roman" w:cs="Times New Roman"/>
                      <w:color w:val="000000"/>
                      <w:sz w:val="18"/>
                      <w:szCs w:val="18"/>
                      <w:lang w:eastAsia="ru-RU"/>
                    </w:rPr>
                    <w:t>судьба</w:t>
                  </w:r>
                </w:p>
              </w:tc>
            </w:tr>
            <w:tr w:rsidR="00CE46EE" w:rsidRPr="007825B5" w14:paraId="7D8B49D4" w14:textId="77777777" w:rsidTr="00CE46EE">
              <w:trPr>
                <w:trHeight w:val="288"/>
              </w:trPr>
              <w:tc>
                <w:tcPr>
                  <w:tcW w:w="1218" w:type="dxa"/>
                  <w:tcBorders>
                    <w:top w:val="nil"/>
                    <w:left w:val="nil"/>
                    <w:bottom w:val="nil"/>
                    <w:right w:val="nil"/>
                  </w:tcBorders>
                  <w:shd w:val="clear" w:color="auto" w:fill="auto"/>
                  <w:noWrap/>
                  <w:vAlign w:val="bottom"/>
                  <w:hideMark/>
                </w:tcPr>
                <w:p w14:paraId="58137563" w14:textId="77777777" w:rsidR="00CE46EE" w:rsidRPr="007825B5" w:rsidRDefault="00CE46EE" w:rsidP="007825B5">
                  <w:pPr>
                    <w:spacing w:after="0" w:line="240" w:lineRule="auto"/>
                    <w:rPr>
                      <w:rFonts w:ascii="Times New Roman" w:eastAsia="Times New Roman" w:hAnsi="Times New Roman" w:cs="Times New Roman"/>
                      <w:color w:val="000000"/>
                      <w:sz w:val="18"/>
                      <w:szCs w:val="18"/>
                      <w:lang w:eastAsia="ru-RU"/>
                    </w:rPr>
                  </w:pPr>
                  <w:r w:rsidRPr="007825B5">
                    <w:rPr>
                      <w:rFonts w:ascii="Times New Roman" w:eastAsia="Times New Roman" w:hAnsi="Times New Roman" w:cs="Times New Roman"/>
                      <w:color w:val="000000"/>
                      <w:sz w:val="18"/>
                      <w:szCs w:val="18"/>
                      <w:lang w:eastAsia="ru-RU"/>
                    </w:rPr>
                    <w:t>мужчина</w:t>
                  </w:r>
                </w:p>
              </w:tc>
            </w:tr>
            <w:tr w:rsidR="00CE46EE" w:rsidRPr="007825B5" w14:paraId="7AB61C18" w14:textId="77777777" w:rsidTr="00CE46EE">
              <w:trPr>
                <w:trHeight w:val="288"/>
              </w:trPr>
              <w:tc>
                <w:tcPr>
                  <w:tcW w:w="1218" w:type="dxa"/>
                  <w:tcBorders>
                    <w:top w:val="nil"/>
                    <w:left w:val="nil"/>
                    <w:bottom w:val="nil"/>
                    <w:right w:val="nil"/>
                  </w:tcBorders>
                  <w:shd w:val="clear" w:color="auto" w:fill="auto"/>
                  <w:noWrap/>
                  <w:vAlign w:val="bottom"/>
                  <w:hideMark/>
                </w:tcPr>
                <w:p w14:paraId="639C3550" w14:textId="77777777" w:rsidR="00CE46EE" w:rsidRPr="007825B5" w:rsidRDefault="00CE46EE" w:rsidP="007825B5">
                  <w:pPr>
                    <w:spacing w:after="0" w:line="240" w:lineRule="auto"/>
                    <w:rPr>
                      <w:rFonts w:ascii="Times New Roman" w:eastAsia="Times New Roman" w:hAnsi="Times New Roman" w:cs="Times New Roman"/>
                      <w:color w:val="000000"/>
                      <w:sz w:val="18"/>
                      <w:szCs w:val="18"/>
                      <w:lang w:eastAsia="ru-RU"/>
                    </w:rPr>
                  </w:pPr>
                  <w:r w:rsidRPr="007825B5">
                    <w:rPr>
                      <w:rFonts w:ascii="Times New Roman" w:eastAsia="Times New Roman" w:hAnsi="Times New Roman" w:cs="Times New Roman"/>
                      <w:color w:val="000000"/>
                      <w:sz w:val="18"/>
                      <w:szCs w:val="18"/>
                      <w:lang w:eastAsia="ru-RU"/>
                    </w:rPr>
                    <w:t>начинать</w:t>
                  </w:r>
                </w:p>
              </w:tc>
            </w:tr>
            <w:tr w:rsidR="00CE46EE" w:rsidRPr="007825B5" w14:paraId="16330646" w14:textId="77777777" w:rsidTr="00CE46EE">
              <w:trPr>
                <w:trHeight w:val="288"/>
              </w:trPr>
              <w:tc>
                <w:tcPr>
                  <w:tcW w:w="1218" w:type="dxa"/>
                  <w:tcBorders>
                    <w:top w:val="nil"/>
                    <w:left w:val="nil"/>
                    <w:bottom w:val="nil"/>
                    <w:right w:val="nil"/>
                  </w:tcBorders>
                  <w:shd w:val="clear" w:color="auto" w:fill="auto"/>
                  <w:noWrap/>
                  <w:vAlign w:val="bottom"/>
                  <w:hideMark/>
                </w:tcPr>
                <w:p w14:paraId="3760C359" w14:textId="77777777" w:rsidR="00CE46EE" w:rsidRPr="007825B5" w:rsidRDefault="00CE46EE" w:rsidP="007825B5">
                  <w:pPr>
                    <w:spacing w:after="0" w:line="240" w:lineRule="auto"/>
                    <w:rPr>
                      <w:rFonts w:ascii="Times New Roman" w:eastAsia="Times New Roman" w:hAnsi="Times New Roman" w:cs="Times New Roman"/>
                      <w:color w:val="000000"/>
                      <w:sz w:val="18"/>
                      <w:szCs w:val="18"/>
                      <w:lang w:eastAsia="ru-RU"/>
                    </w:rPr>
                  </w:pPr>
                  <w:proofErr w:type="spellStart"/>
                  <w:r w:rsidRPr="007825B5">
                    <w:rPr>
                      <w:rFonts w:ascii="Times New Roman" w:eastAsia="Times New Roman" w:hAnsi="Times New Roman" w:cs="Times New Roman"/>
                      <w:color w:val="000000"/>
                      <w:sz w:val="18"/>
                      <w:szCs w:val="18"/>
                      <w:lang w:eastAsia="ru-RU"/>
                    </w:rPr>
                    <w:t>счастие</w:t>
                  </w:r>
                  <w:proofErr w:type="spellEnd"/>
                </w:p>
              </w:tc>
            </w:tr>
            <w:tr w:rsidR="00CE46EE" w:rsidRPr="007825B5" w14:paraId="7AB7B3BB" w14:textId="77777777" w:rsidTr="00CE46EE">
              <w:trPr>
                <w:trHeight w:val="288"/>
              </w:trPr>
              <w:tc>
                <w:tcPr>
                  <w:tcW w:w="1218" w:type="dxa"/>
                  <w:tcBorders>
                    <w:top w:val="nil"/>
                    <w:left w:val="nil"/>
                    <w:bottom w:val="nil"/>
                    <w:right w:val="nil"/>
                  </w:tcBorders>
                  <w:shd w:val="clear" w:color="auto" w:fill="auto"/>
                  <w:noWrap/>
                  <w:vAlign w:val="bottom"/>
                  <w:hideMark/>
                </w:tcPr>
                <w:p w14:paraId="3E847635" w14:textId="77777777" w:rsidR="00CE46EE" w:rsidRPr="007825B5" w:rsidRDefault="00CE46EE" w:rsidP="007825B5">
                  <w:pPr>
                    <w:spacing w:after="0" w:line="240" w:lineRule="auto"/>
                    <w:rPr>
                      <w:rFonts w:ascii="Times New Roman" w:eastAsia="Times New Roman" w:hAnsi="Times New Roman" w:cs="Times New Roman"/>
                      <w:color w:val="000000"/>
                      <w:sz w:val="18"/>
                      <w:szCs w:val="18"/>
                      <w:lang w:eastAsia="ru-RU"/>
                    </w:rPr>
                  </w:pPr>
                  <w:r w:rsidRPr="007825B5">
                    <w:rPr>
                      <w:rFonts w:ascii="Times New Roman" w:eastAsia="Times New Roman" w:hAnsi="Times New Roman" w:cs="Times New Roman"/>
                      <w:color w:val="000000"/>
                      <w:sz w:val="18"/>
                      <w:szCs w:val="18"/>
                      <w:lang w:eastAsia="ru-RU"/>
                    </w:rPr>
                    <w:t>новый</w:t>
                  </w:r>
                </w:p>
              </w:tc>
            </w:tr>
          </w:tbl>
          <w:p w14:paraId="510E35BB" w14:textId="77777777" w:rsidR="00CE46EE" w:rsidRPr="007825B5" w:rsidRDefault="00CE46EE" w:rsidP="007825B5">
            <w:pPr>
              <w:rPr>
                <w:rFonts w:ascii="Times New Roman" w:hAnsi="Times New Roman" w:cs="Times New Roman"/>
                <w:sz w:val="18"/>
                <w:szCs w:val="18"/>
              </w:rPr>
            </w:pPr>
          </w:p>
        </w:tc>
        <w:tc>
          <w:tcPr>
            <w:tcW w:w="500" w:type="pct"/>
          </w:tcPr>
          <w:tbl>
            <w:tblPr>
              <w:tblW w:w="1224" w:type="dxa"/>
              <w:tblLook w:val="04A0" w:firstRow="1" w:lastRow="0" w:firstColumn="1" w:lastColumn="0" w:noHBand="0" w:noVBand="1"/>
            </w:tblPr>
            <w:tblGrid>
              <w:gridCol w:w="1224"/>
            </w:tblGrid>
            <w:tr w:rsidR="00CE46EE" w:rsidRPr="007825B5" w14:paraId="017B0286" w14:textId="77777777" w:rsidTr="00CE46EE">
              <w:trPr>
                <w:trHeight w:val="288"/>
              </w:trPr>
              <w:tc>
                <w:tcPr>
                  <w:tcW w:w="1224" w:type="dxa"/>
                  <w:tcBorders>
                    <w:top w:val="nil"/>
                    <w:left w:val="nil"/>
                    <w:bottom w:val="nil"/>
                    <w:right w:val="nil"/>
                  </w:tcBorders>
                  <w:shd w:val="clear" w:color="auto" w:fill="auto"/>
                  <w:noWrap/>
                  <w:vAlign w:val="bottom"/>
                  <w:hideMark/>
                </w:tcPr>
                <w:p w14:paraId="42E25F9E" w14:textId="77777777" w:rsidR="00CE46EE" w:rsidRPr="007825B5" w:rsidRDefault="00CE46EE" w:rsidP="007825B5">
                  <w:pPr>
                    <w:spacing w:after="0" w:line="240" w:lineRule="auto"/>
                    <w:rPr>
                      <w:rFonts w:ascii="Times New Roman" w:eastAsia="Times New Roman" w:hAnsi="Times New Roman" w:cs="Times New Roman"/>
                      <w:color w:val="000000"/>
                      <w:sz w:val="18"/>
                      <w:szCs w:val="18"/>
                      <w:lang w:eastAsia="ru-RU"/>
                    </w:rPr>
                  </w:pPr>
                  <w:r w:rsidRPr="007825B5">
                    <w:rPr>
                      <w:rFonts w:ascii="Times New Roman" w:eastAsia="Times New Roman" w:hAnsi="Times New Roman" w:cs="Times New Roman"/>
                      <w:color w:val="000000"/>
                      <w:sz w:val="18"/>
                      <w:szCs w:val="18"/>
                      <w:lang w:eastAsia="ru-RU"/>
                    </w:rPr>
                    <w:t>девушка</w:t>
                  </w:r>
                </w:p>
              </w:tc>
            </w:tr>
            <w:tr w:rsidR="00CE46EE" w:rsidRPr="007825B5" w14:paraId="4C2D0508" w14:textId="77777777" w:rsidTr="00CE46EE">
              <w:trPr>
                <w:trHeight w:val="288"/>
              </w:trPr>
              <w:tc>
                <w:tcPr>
                  <w:tcW w:w="1224" w:type="dxa"/>
                  <w:tcBorders>
                    <w:top w:val="nil"/>
                    <w:left w:val="nil"/>
                    <w:bottom w:val="nil"/>
                    <w:right w:val="nil"/>
                  </w:tcBorders>
                  <w:shd w:val="clear" w:color="auto" w:fill="auto"/>
                  <w:noWrap/>
                  <w:vAlign w:val="bottom"/>
                  <w:hideMark/>
                </w:tcPr>
                <w:p w14:paraId="671C8527" w14:textId="77777777" w:rsidR="00CE46EE" w:rsidRPr="007825B5" w:rsidRDefault="00CE46EE" w:rsidP="007825B5">
                  <w:pPr>
                    <w:spacing w:after="0" w:line="240" w:lineRule="auto"/>
                    <w:rPr>
                      <w:rFonts w:ascii="Times New Roman" w:eastAsia="Times New Roman" w:hAnsi="Times New Roman" w:cs="Times New Roman"/>
                      <w:color w:val="000000"/>
                      <w:sz w:val="18"/>
                      <w:szCs w:val="18"/>
                      <w:lang w:eastAsia="ru-RU"/>
                    </w:rPr>
                  </w:pPr>
                  <w:r w:rsidRPr="007825B5">
                    <w:rPr>
                      <w:rFonts w:ascii="Times New Roman" w:eastAsia="Times New Roman" w:hAnsi="Times New Roman" w:cs="Times New Roman"/>
                      <w:color w:val="000000"/>
                      <w:sz w:val="18"/>
                      <w:szCs w:val="18"/>
                      <w:lang w:eastAsia="ru-RU"/>
                    </w:rPr>
                    <w:t>женщина</w:t>
                  </w:r>
                </w:p>
              </w:tc>
            </w:tr>
            <w:tr w:rsidR="00CE46EE" w:rsidRPr="007825B5" w14:paraId="4C075AB4" w14:textId="77777777" w:rsidTr="00CE46EE">
              <w:trPr>
                <w:trHeight w:val="288"/>
              </w:trPr>
              <w:tc>
                <w:tcPr>
                  <w:tcW w:w="1224" w:type="dxa"/>
                  <w:tcBorders>
                    <w:top w:val="nil"/>
                    <w:left w:val="nil"/>
                    <w:bottom w:val="nil"/>
                    <w:right w:val="nil"/>
                  </w:tcBorders>
                  <w:shd w:val="clear" w:color="auto" w:fill="auto"/>
                  <w:noWrap/>
                  <w:vAlign w:val="bottom"/>
                  <w:hideMark/>
                </w:tcPr>
                <w:p w14:paraId="7626DD5E" w14:textId="77777777" w:rsidR="00CE46EE" w:rsidRPr="007825B5" w:rsidRDefault="00CE46EE" w:rsidP="007825B5">
                  <w:pPr>
                    <w:spacing w:after="0" w:line="240" w:lineRule="auto"/>
                    <w:rPr>
                      <w:rFonts w:ascii="Times New Roman" w:eastAsia="Times New Roman" w:hAnsi="Times New Roman" w:cs="Times New Roman"/>
                      <w:color w:val="000000"/>
                      <w:sz w:val="18"/>
                      <w:szCs w:val="18"/>
                      <w:lang w:eastAsia="ru-RU"/>
                    </w:rPr>
                  </w:pPr>
                  <w:r w:rsidRPr="007825B5">
                    <w:rPr>
                      <w:rFonts w:ascii="Times New Roman" w:eastAsia="Times New Roman" w:hAnsi="Times New Roman" w:cs="Times New Roman"/>
                      <w:color w:val="000000"/>
                      <w:sz w:val="18"/>
                      <w:szCs w:val="18"/>
                      <w:lang w:eastAsia="ru-RU"/>
                    </w:rPr>
                    <w:t>становиться</w:t>
                  </w:r>
                </w:p>
              </w:tc>
            </w:tr>
            <w:tr w:rsidR="00CE46EE" w:rsidRPr="007825B5" w14:paraId="2A1F1730" w14:textId="77777777" w:rsidTr="00CE46EE">
              <w:trPr>
                <w:trHeight w:val="288"/>
              </w:trPr>
              <w:tc>
                <w:tcPr>
                  <w:tcW w:w="1224" w:type="dxa"/>
                  <w:tcBorders>
                    <w:top w:val="nil"/>
                    <w:left w:val="nil"/>
                    <w:bottom w:val="nil"/>
                    <w:right w:val="nil"/>
                  </w:tcBorders>
                  <w:shd w:val="clear" w:color="auto" w:fill="auto"/>
                  <w:noWrap/>
                  <w:vAlign w:val="bottom"/>
                  <w:hideMark/>
                </w:tcPr>
                <w:p w14:paraId="512F9976" w14:textId="77777777" w:rsidR="00CE46EE" w:rsidRPr="007825B5" w:rsidRDefault="00CE46EE" w:rsidP="007825B5">
                  <w:pPr>
                    <w:spacing w:after="0" w:line="240" w:lineRule="auto"/>
                    <w:rPr>
                      <w:rFonts w:ascii="Times New Roman" w:eastAsia="Times New Roman" w:hAnsi="Times New Roman" w:cs="Times New Roman"/>
                      <w:color w:val="000000"/>
                      <w:sz w:val="18"/>
                      <w:szCs w:val="18"/>
                      <w:lang w:eastAsia="ru-RU"/>
                    </w:rPr>
                  </w:pPr>
                  <w:r w:rsidRPr="007825B5">
                    <w:rPr>
                      <w:rFonts w:ascii="Times New Roman" w:eastAsia="Times New Roman" w:hAnsi="Times New Roman" w:cs="Times New Roman"/>
                      <w:color w:val="000000"/>
                      <w:sz w:val="18"/>
                      <w:szCs w:val="18"/>
                      <w:lang w:eastAsia="ru-RU"/>
                    </w:rPr>
                    <w:t>семья</w:t>
                  </w:r>
                </w:p>
              </w:tc>
            </w:tr>
            <w:tr w:rsidR="00CE46EE" w:rsidRPr="007825B5" w14:paraId="1A4E8481" w14:textId="77777777" w:rsidTr="00CE46EE">
              <w:trPr>
                <w:trHeight w:val="288"/>
              </w:trPr>
              <w:tc>
                <w:tcPr>
                  <w:tcW w:w="1224" w:type="dxa"/>
                  <w:tcBorders>
                    <w:top w:val="nil"/>
                    <w:left w:val="nil"/>
                    <w:bottom w:val="nil"/>
                    <w:right w:val="nil"/>
                  </w:tcBorders>
                  <w:shd w:val="clear" w:color="auto" w:fill="auto"/>
                  <w:noWrap/>
                  <w:vAlign w:val="bottom"/>
                  <w:hideMark/>
                </w:tcPr>
                <w:p w14:paraId="05C965AE" w14:textId="77777777" w:rsidR="00CE46EE" w:rsidRPr="007825B5" w:rsidRDefault="00CE46EE" w:rsidP="007825B5">
                  <w:pPr>
                    <w:spacing w:after="0" w:line="240" w:lineRule="auto"/>
                    <w:rPr>
                      <w:rFonts w:ascii="Times New Roman" w:eastAsia="Times New Roman" w:hAnsi="Times New Roman" w:cs="Times New Roman"/>
                      <w:color w:val="000000"/>
                      <w:sz w:val="18"/>
                      <w:szCs w:val="18"/>
                      <w:lang w:eastAsia="ru-RU"/>
                    </w:rPr>
                  </w:pPr>
                  <w:r w:rsidRPr="007825B5">
                    <w:rPr>
                      <w:rFonts w:ascii="Times New Roman" w:eastAsia="Times New Roman" w:hAnsi="Times New Roman" w:cs="Times New Roman"/>
                      <w:color w:val="000000"/>
                      <w:sz w:val="18"/>
                      <w:szCs w:val="18"/>
                      <w:lang w:eastAsia="ru-RU"/>
                    </w:rPr>
                    <w:t>решать</w:t>
                  </w:r>
                </w:p>
              </w:tc>
            </w:tr>
            <w:tr w:rsidR="00CE46EE" w:rsidRPr="007825B5" w14:paraId="5126315D" w14:textId="77777777" w:rsidTr="00CE46EE">
              <w:trPr>
                <w:trHeight w:val="288"/>
              </w:trPr>
              <w:tc>
                <w:tcPr>
                  <w:tcW w:w="1224" w:type="dxa"/>
                  <w:tcBorders>
                    <w:top w:val="nil"/>
                    <w:left w:val="nil"/>
                    <w:bottom w:val="nil"/>
                    <w:right w:val="nil"/>
                  </w:tcBorders>
                  <w:shd w:val="clear" w:color="auto" w:fill="auto"/>
                  <w:noWrap/>
                  <w:vAlign w:val="bottom"/>
                  <w:hideMark/>
                </w:tcPr>
                <w:p w14:paraId="513DF67E" w14:textId="77777777" w:rsidR="00CE46EE" w:rsidRPr="007825B5" w:rsidRDefault="00CE46EE" w:rsidP="007825B5">
                  <w:pPr>
                    <w:spacing w:after="0" w:line="240" w:lineRule="auto"/>
                    <w:rPr>
                      <w:rFonts w:ascii="Times New Roman" w:eastAsia="Times New Roman" w:hAnsi="Times New Roman" w:cs="Times New Roman"/>
                      <w:color w:val="000000"/>
                      <w:sz w:val="18"/>
                      <w:szCs w:val="18"/>
                      <w:lang w:eastAsia="ru-RU"/>
                    </w:rPr>
                  </w:pPr>
                  <w:r w:rsidRPr="007825B5">
                    <w:rPr>
                      <w:rFonts w:ascii="Times New Roman" w:eastAsia="Times New Roman" w:hAnsi="Times New Roman" w:cs="Times New Roman"/>
                      <w:color w:val="000000"/>
                      <w:sz w:val="18"/>
                      <w:szCs w:val="18"/>
                      <w:lang w:eastAsia="ru-RU"/>
                    </w:rPr>
                    <w:t>отец</w:t>
                  </w:r>
                </w:p>
              </w:tc>
            </w:tr>
            <w:tr w:rsidR="00CE46EE" w:rsidRPr="007825B5" w14:paraId="67FBB17B" w14:textId="77777777" w:rsidTr="00CE46EE">
              <w:trPr>
                <w:trHeight w:val="288"/>
              </w:trPr>
              <w:tc>
                <w:tcPr>
                  <w:tcW w:w="1224" w:type="dxa"/>
                  <w:tcBorders>
                    <w:top w:val="nil"/>
                    <w:left w:val="nil"/>
                    <w:bottom w:val="nil"/>
                    <w:right w:val="nil"/>
                  </w:tcBorders>
                  <w:shd w:val="clear" w:color="auto" w:fill="auto"/>
                  <w:noWrap/>
                  <w:vAlign w:val="bottom"/>
                  <w:hideMark/>
                </w:tcPr>
                <w:p w14:paraId="4140A4B6" w14:textId="77777777" w:rsidR="00CE46EE" w:rsidRPr="007825B5" w:rsidRDefault="00CE46EE" w:rsidP="007825B5">
                  <w:pPr>
                    <w:spacing w:after="0" w:line="240" w:lineRule="auto"/>
                    <w:rPr>
                      <w:rFonts w:ascii="Times New Roman" w:eastAsia="Times New Roman" w:hAnsi="Times New Roman" w:cs="Times New Roman"/>
                      <w:color w:val="000000"/>
                      <w:sz w:val="18"/>
                      <w:szCs w:val="18"/>
                      <w:lang w:eastAsia="ru-RU"/>
                    </w:rPr>
                  </w:pPr>
                  <w:r w:rsidRPr="007825B5">
                    <w:rPr>
                      <w:rFonts w:ascii="Times New Roman" w:eastAsia="Times New Roman" w:hAnsi="Times New Roman" w:cs="Times New Roman"/>
                      <w:color w:val="000000"/>
                      <w:sz w:val="18"/>
                      <w:szCs w:val="18"/>
                      <w:lang w:eastAsia="ru-RU"/>
                    </w:rPr>
                    <w:t>неожиданно</w:t>
                  </w:r>
                </w:p>
              </w:tc>
            </w:tr>
            <w:tr w:rsidR="00CE46EE" w:rsidRPr="007825B5" w14:paraId="240812D9" w14:textId="77777777" w:rsidTr="00CE46EE">
              <w:trPr>
                <w:trHeight w:val="288"/>
              </w:trPr>
              <w:tc>
                <w:tcPr>
                  <w:tcW w:w="1224" w:type="dxa"/>
                  <w:tcBorders>
                    <w:top w:val="nil"/>
                    <w:left w:val="nil"/>
                    <w:bottom w:val="nil"/>
                    <w:right w:val="nil"/>
                  </w:tcBorders>
                  <w:shd w:val="clear" w:color="auto" w:fill="auto"/>
                  <w:noWrap/>
                  <w:vAlign w:val="bottom"/>
                  <w:hideMark/>
                </w:tcPr>
                <w:p w14:paraId="3DD4B3F2" w14:textId="77777777" w:rsidR="00CE46EE" w:rsidRPr="007825B5" w:rsidRDefault="00CE46EE" w:rsidP="007825B5">
                  <w:pPr>
                    <w:spacing w:after="0" w:line="240" w:lineRule="auto"/>
                    <w:rPr>
                      <w:rFonts w:ascii="Times New Roman" w:eastAsia="Times New Roman" w:hAnsi="Times New Roman" w:cs="Times New Roman"/>
                      <w:color w:val="000000"/>
                      <w:sz w:val="18"/>
                      <w:szCs w:val="18"/>
                      <w:lang w:eastAsia="ru-RU"/>
                    </w:rPr>
                  </w:pPr>
                  <w:r w:rsidRPr="007825B5">
                    <w:rPr>
                      <w:rFonts w:ascii="Times New Roman" w:eastAsia="Times New Roman" w:hAnsi="Times New Roman" w:cs="Times New Roman"/>
                      <w:color w:val="000000"/>
                      <w:sz w:val="18"/>
                      <w:szCs w:val="18"/>
                      <w:lang w:eastAsia="ru-RU"/>
                    </w:rPr>
                    <w:t>жить</w:t>
                  </w:r>
                </w:p>
              </w:tc>
            </w:tr>
            <w:tr w:rsidR="00CE46EE" w:rsidRPr="007825B5" w14:paraId="609E098A" w14:textId="77777777" w:rsidTr="00CE46EE">
              <w:trPr>
                <w:trHeight w:val="288"/>
              </w:trPr>
              <w:tc>
                <w:tcPr>
                  <w:tcW w:w="1224" w:type="dxa"/>
                  <w:tcBorders>
                    <w:top w:val="nil"/>
                    <w:left w:val="nil"/>
                    <w:bottom w:val="nil"/>
                    <w:right w:val="nil"/>
                  </w:tcBorders>
                  <w:shd w:val="clear" w:color="auto" w:fill="auto"/>
                  <w:noWrap/>
                  <w:vAlign w:val="bottom"/>
                  <w:hideMark/>
                </w:tcPr>
                <w:p w14:paraId="64C7D0B1" w14:textId="77777777" w:rsidR="00CE46EE" w:rsidRPr="007825B5" w:rsidRDefault="00CE46EE" w:rsidP="007825B5">
                  <w:pPr>
                    <w:spacing w:after="0" w:line="240" w:lineRule="auto"/>
                    <w:rPr>
                      <w:rFonts w:ascii="Times New Roman" w:eastAsia="Times New Roman" w:hAnsi="Times New Roman" w:cs="Times New Roman"/>
                      <w:color w:val="000000"/>
                      <w:sz w:val="18"/>
                      <w:szCs w:val="18"/>
                      <w:lang w:eastAsia="ru-RU"/>
                    </w:rPr>
                  </w:pPr>
                  <w:r w:rsidRPr="007825B5">
                    <w:rPr>
                      <w:rFonts w:ascii="Times New Roman" w:eastAsia="Times New Roman" w:hAnsi="Times New Roman" w:cs="Times New Roman"/>
                      <w:color w:val="000000"/>
                      <w:sz w:val="18"/>
                      <w:szCs w:val="18"/>
                      <w:lang w:eastAsia="ru-RU"/>
                    </w:rPr>
                    <w:t>находить</w:t>
                  </w:r>
                </w:p>
              </w:tc>
            </w:tr>
            <w:tr w:rsidR="00CE46EE" w:rsidRPr="007825B5" w14:paraId="323AE613" w14:textId="77777777" w:rsidTr="00CE46EE">
              <w:trPr>
                <w:trHeight w:val="288"/>
              </w:trPr>
              <w:tc>
                <w:tcPr>
                  <w:tcW w:w="1224" w:type="dxa"/>
                  <w:tcBorders>
                    <w:top w:val="nil"/>
                    <w:left w:val="nil"/>
                    <w:bottom w:val="nil"/>
                    <w:right w:val="nil"/>
                  </w:tcBorders>
                  <w:shd w:val="clear" w:color="auto" w:fill="auto"/>
                  <w:noWrap/>
                  <w:vAlign w:val="bottom"/>
                  <w:hideMark/>
                </w:tcPr>
                <w:p w14:paraId="29E0DAE9" w14:textId="77777777" w:rsidR="00CE46EE" w:rsidRPr="007825B5" w:rsidRDefault="00CE46EE" w:rsidP="007825B5">
                  <w:pPr>
                    <w:spacing w:after="0" w:line="240" w:lineRule="auto"/>
                    <w:rPr>
                      <w:rFonts w:ascii="Times New Roman" w:eastAsia="Times New Roman" w:hAnsi="Times New Roman" w:cs="Times New Roman"/>
                      <w:color w:val="000000"/>
                      <w:sz w:val="18"/>
                      <w:szCs w:val="18"/>
                      <w:lang w:eastAsia="ru-RU"/>
                    </w:rPr>
                  </w:pPr>
                  <w:r w:rsidRPr="007825B5">
                    <w:rPr>
                      <w:rFonts w:ascii="Times New Roman" w:eastAsia="Times New Roman" w:hAnsi="Times New Roman" w:cs="Times New Roman"/>
                      <w:color w:val="000000"/>
                      <w:sz w:val="18"/>
                      <w:szCs w:val="18"/>
                      <w:lang w:eastAsia="ru-RU"/>
                    </w:rPr>
                    <w:t>мужчина</w:t>
                  </w:r>
                </w:p>
              </w:tc>
            </w:tr>
            <w:tr w:rsidR="00CE46EE" w:rsidRPr="007825B5" w14:paraId="4A610A2D" w14:textId="77777777" w:rsidTr="00CE46EE">
              <w:trPr>
                <w:trHeight w:val="288"/>
              </w:trPr>
              <w:tc>
                <w:tcPr>
                  <w:tcW w:w="1224" w:type="dxa"/>
                  <w:tcBorders>
                    <w:top w:val="nil"/>
                    <w:left w:val="nil"/>
                    <w:bottom w:val="nil"/>
                    <w:right w:val="nil"/>
                  </w:tcBorders>
                  <w:shd w:val="clear" w:color="auto" w:fill="auto"/>
                  <w:noWrap/>
                  <w:vAlign w:val="bottom"/>
                  <w:hideMark/>
                </w:tcPr>
                <w:p w14:paraId="1899410B" w14:textId="77777777" w:rsidR="00CE46EE" w:rsidRPr="007825B5" w:rsidRDefault="00CE46EE" w:rsidP="007825B5">
                  <w:pPr>
                    <w:spacing w:after="0" w:line="240" w:lineRule="auto"/>
                    <w:rPr>
                      <w:rFonts w:ascii="Times New Roman" w:eastAsia="Times New Roman" w:hAnsi="Times New Roman" w:cs="Times New Roman"/>
                      <w:color w:val="000000"/>
                      <w:sz w:val="18"/>
                      <w:szCs w:val="18"/>
                      <w:lang w:eastAsia="ru-RU"/>
                    </w:rPr>
                  </w:pPr>
                  <w:r w:rsidRPr="007825B5">
                    <w:rPr>
                      <w:rFonts w:ascii="Times New Roman" w:eastAsia="Times New Roman" w:hAnsi="Times New Roman" w:cs="Times New Roman"/>
                      <w:color w:val="000000"/>
                      <w:sz w:val="18"/>
                      <w:szCs w:val="18"/>
                      <w:lang w:eastAsia="ru-RU"/>
                    </w:rPr>
                    <w:t>мать</w:t>
                  </w:r>
                </w:p>
              </w:tc>
            </w:tr>
            <w:tr w:rsidR="00CE46EE" w:rsidRPr="007825B5" w14:paraId="5D8B301F" w14:textId="77777777" w:rsidTr="00CE46EE">
              <w:trPr>
                <w:trHeight w:val="288"/>
              </w:trPr>
              <w:tc>
                <w:tcPr>
                  <w:tcW w:w="1224" w:type="dxa"/>
                  <w:tcBorders>
                    <w:top w:val="nil"/>
                    <w:left w:val="nil"/>
                    <w:bottom w:val="nil"/>
                    <w:right w:val="nil"/>
                  </w:tcBorders>
                  <w:shd w:val="clear" w:color="auto" w:fill="auto"/>
                  <w:noWrap/>
                  <w:vAlign w:val="bottom"/>
                  <w:hideMark/>
                </w:tcPr>
                <w:p w14:paraId="07D04F9F" w14:textId="77777777" w:rsidR="00CE46EE" w:rsidRPr="007825B5" w:rsidRDefault="00CE46EE" w:rsidP="007825B5">
                  <w:pPr>
                    <w:spacing w:after="0" w:line="240" w:lineRule="auto"/>
                    <w:rPr>
                      <w:rFonts w:ascii="Times New Roman" w:eastAsia="Times New Roman" w:hAnsi="Times New Roman" w:cs="Times New Roman"/>
                      <w:color w:val="000000"/>
                      <w:sz w:val="18"/>
                      <w:szCs w:val="18"/>
                      <w:lang w:eastAsia="ru-RU"/>
                    </w:rPr>
                  </w:pPr>
                  <w:r w:rsidRPr="007825B5">
                    <w:rPr>
                      <w:rFonts w:ascii="Times New Roman" w:eastAsia="Times New Roman" w:hAnsi="Times New Roman" w:cs="Times New Roman"/>
                      <w:color w:val="000000"/>
                      <w:sz w:val="18"/>
                      <w:szCs w:val="18"/>
                      <w:lang w:eastAsia="ru-RU"/>
                    </w:rPr>
                    <w:t>героиня</w:t>
                  </w:r>
                </w:p>
              </w:tc>
            </w:tr>
            <w:tr w:rsidR="00CE46EE" w:rsidRPr="007825B5" w14:paraId="0F857888" w14:textId="77777777" w:rsidTr="00CE46EE">
              <w:trPr>
                <w:trHeight w:val="288"/>
              </w:trPr>
              <w:tc>
                <w:tcPr>
                  <w:tcW w:w="1224" w:type="dxa"/>
                  <w:tcBorders>
                    <w:top w:val="nil"/>
                    <w:left w:val="nil"/>
                    <w:bottom w:val="nil"/>
                    <w:right w:val="nil"/>
                  </w:tcBorders>
                  <w:shd w:val="clear" w:color="auto" w:fill="auto"/>
                  <w:noWrap/>
                  <w:vAlign w:val="bottom"/>
                  <w:hideMark/>
                </w:tcPr>
                <w:p w14:paraId="3FC1F94B" w14:textId="77777777" w:rsidR="00CE46EE" w:rsidRPr="007825B5" w:rsidRDefault="00CE46EE" w:rsidP="007825B5">
                  <w:pPr>
                    <w:spacing w:after="0" w:line="240" w:lineRule="auto"/>
                    <w:rPr>
                      <w:rFonts w:ascii="Times New Roman" w:eastAsia="Times New Roman" w:hAnsi="Times New Roman" w:cs="Times New Roman"/>
                      <w:color w:val="000000"/>
                      <w:sz w:val="18"/>
                      <w:szCs w:val="18"/>
                      <w:lang w:eastAsia="ru-RU"/>
                    </w:rPr>
                  </w:pPr>
                  <w:r w:rsidRPr="007825B5">
                    <w:rPr>
                      <w:rFonts w:ascii="Times New Roman" w:eastAsia="Times New Roman" w:hAnsi="Times New Roman" w:cs="Times New Roman"/>
                      <w:color w:val="000000"/>
                      <w:sz w:val="18"/>
                      <w:szCs w:val="18"/>
                      <w:lang w:eastAsia="ru-RU"/>
                    </w:rPr>
                    <w:t>приезжать</w:t>
                  </w:r>
                </w:p>
              </w:tc>
            </w:tr>
            <w:tr w:rsidR="00CE46EE" w:rsidRPr="007825B5" w14:paraId="22BBD2B0" w14:textId="77777777" w:rsidTr="00CE46EE">
              <w:trPr>
                <w:trHeight w:val="288"/>
              </w:trPr>
              <w:tc>
                <w:tcPr>
                  <w:tcW w:w="1224" w:type="dxa"/>
                  <w:tcBorders>
                    <w:top w:val="nil"/>
                    <w:left w:val="nil"/>
                    <w:bottom w:val="nil"/>
                    <w:right w:val="nil"/>
                  </w:tcBorders>
                  <w:shd w:val="clear" w:color="auto" w:fill="auto"/>
                  <w:noWrap/>
                  <w:vAlign w:val="bottom"/>
                  <w:hideMark/>
                </w:tcPr>
                <w:p w14:paraId="0E6DBB6C" w14:textId="77777777" w:rsidR="00CE46EE" w:rsidRPr="007825B5" w:rsidRDefault="00CE46EE" w:rsidP="007825B5">
                  <w:pPr>
                    <w:spacing w:after="0" w:line="240" w:lineRule="auto"/>
                    <w:rPr>
                      <w:rFonts w:ascii="Times New Roman" w:eastAsia="Times New Roman" w:hAnsi="Times New Roman" w:cs="Times New Roman"/>
                      <w:color w:val="000000"/>
                      <w:sz w:val="18"/>
                      <w:szCs w:val="18"/>
                      <w:lang w:eastAsia="ru-RU"/>
                    </w:rPr>
                  </w:pPr>
                  <w:r w:rsidRPr="007825B5">
                    <w:rPr>
                      <w:rFonts w:ascii="Times New Roman" w:eastAsia="Times New Roman" w:hAnsi="Times New Roman" w:cs="Times New Roman"/>
                      <w:color w:val="000000"/>
                      <w:sz w:val="18"/>
                      <w:szCs w:val="18"/>
                      <w:lang w:eastAsia="ru-RU"/>
                    </w:rPr>
                    <w:t>муж</w:t>
                  </w:r>
                </w:p>
              </w:tc>
            </w:tr>
            <w:tr w:rsidR="00CE46EE" w:rsidRPr="007825B5" w14:paraId="637CF359" w14:textId="77777777" w:rsidTr="00CE46EE">
              <w:trPr>
                <w:trHeight w:val="288"/>
              </w:trPr>
              <w:tc>
                <w:tcPr>
                  <w:tcW w:w="1224" w:type="dxa"/>
                  <w:tcBorders>
                    <w:top w:val="nil"/>
                    <w:left w:val="nil"/>
                    <w:bottom w:val="nil"/>
                    <w:right w:val="nil"/>
                  </w:tcBorders>
                  <w:shd w:val="clear" w:color="auto" w:fill="auto"/>
                  <w:noWrap/>
                  <w:vAlign w:val="bottom"/>
                  <w:hideMark/>
                </w:tcPr>
                <w:p w14:paraId="1A8E631C" w14:textId="77777777" w:rsidR="00CE46EE" w:rsidRPr="007825B5" w:rsidRDefault="00CE46EE" w:rsidP="007825B5">
                  <w:pPr>
                    <w:spacing w:after="0" w:line="240" w:lineRule="auto"/>
                    <w:rPr>
                      <w:rFonts w:ascii="Times New Roman" w:eastAsia="Times New Roman" w:hAnsi="Times New Roman" w:cs="Times New Roman"/>
                      <w:color w:val="000000"/>
                      <w:sz w:val="18"/>
                      <w:szCs w:val="18"/>
                      <w:lang w:eastAsia="ru-RU"/>
                    </w:rPr>
                  </w:pPr>
                  <w:r w:rsidRPr="007825B5">
                    <w:rPr>
                      <w:rFonts w:ascii="Times New Roman" w:eastAsia="Times New Roman" w:hAnsi="Times New Roman" w:cs="Times New Roman"/>
                      <w:color w:val="000000"/>
                      <w:sz w:val="18"/>
                      <w:szCs w:val="18"/>
                      <w:lang w:eastAsia="ru-RU"/>
                    </w:rPr>
                    <w:t>ребенок</w:t>
                  </w:r>
                </w:p>
              </w:tc>
            </w:tr>
            <w:tr w:rsidR="00CE46EE" w:rsidRPr="007825B5" w14:paraId="04F5AE16" w14:textId="77777777" w:rsidTr="00CE46EE">
              <w:trPr>
                <w:trHeight w:val="288"/>
              </w:trPr>
              <w:tc>
                <w:tcPr>
                  <w:tcW w:w="1224" w:type="dxa"/>
                  <w:tcBorders>
                    <w:top w:val="nil"/>
                    <w:left w:val="nil"/>
                    <w:bottom w:val="nil"/>
                    <w:right w:val="nil"/>
                  </w:tcBorders>
                  <w:shd w:val="clear" w:color="auto" w:fill="auto"/>
                  <w:noWrap/>
                  <w:vAlign w:val="bottom"/>
                  <w:hideMark/>
                </w:tcPr>
                <w:p w14:paraId="4B9096CA" w14:textId="77777777" w:rsidR="00CE46EE" w:rsidRPr="007825B5" w:rsidRDefault="00CE46EE" w:rsidP="007825B5">
                  <w:pPr>
                    <w:spacing w:after="0" w:line="240" w:lineRule="auto"/>
                    <w:rPr>
                      <w:rFonts w:ascii="Times New Roman" w:eastAsia="Times New Roman" w:hAnsi="Times New Roman" w:cs="Times New Roman"/>
                      <w:color w:val="000000"/>
                      <w:sz w:val="18"/>
                      <w:szCs w:val="18"/>
                      <w:lang w:eastAsia="ru-RU"/>
                    </w:rPr>
                  </w:pPr>
                  <w:r w:rsidRPr="007825B5">
                    <w:rPr>
                      <w:rFonts w:ascii="Times New Roman" w:eastAsia="Times New Roman" w:hAnsi="Times New Roman" w:cs="Times New Roman"/>
                      <w:color w:val="000000"/>
                      <w:sz w:val="18"/>
                      <w:szCs w:val="18"/>
                      <w:lang w:eastAsia="ru-RU"/>
                    </w:rPr>
                    <w:t>жена</w:t>
                  </w:r>
                </w:p>
              </w:tc>
            </w:tr>
            <w:tr w:rsidR="00CE46EE" w:rsidRPr="007825B5" w14:paraId="662A2506" w14:textId="77777777" w:rsidTr="00CE46EE">
              <w:trPr>
                <w:trHeight w:val="288"/>
              </w:trPr>
              <w:tc>
                <w:tcPr>
                  <w:tcW w:w="1224" w:type="dxa"/>
                  <w:tcBorders>
                    <w:top w:val="nil"/>
                    <w:left w:val="nil"/>
                    <w:bottom w:val="nil"/>
                    <w:right w:val="nil"/>
                  </w:tcBorders>
                  <w:shd w:val="clear" w:color="auto" w:fill="auto"/>
                  <w:noWrap/>
                  <w:vAlign w:val="bottom"/>
                  <w:hideMark/>
                </w:tcPr>
                <w:p w14:paraId="60242847" w14:textId="77777777" w:rsidR="00CE46EE" w:rsidRPr="007825B5" w:rsidRDefault="00CE46EE" w:rsidP="007825B5">
                  <w:pPr>
                    <w:spacing w:after="0" w:line="240" w:lineRule="auto"/>
                    <w:rPr>
                      <w:rFonts w:ascii="Times New Roman" w:eastAsia="Times New Roman" w:hAnsi="Times New Roman" w:cs="Times New Roman"/>
                      <w:color w:val="000000"/>
                      <w:sz w:val="18"/>
                      <w:szCs w:val="18"/>
                      <w:lang w:eastAsia="ru-RU"/>
                    </w:rPr>
                  </w:pPr>
                  <w:r w:rsidRPr="007825B5">
                    <w:rPr>
                      <w:rFonts w:ascii="Times New Roman" w:eastAsia="Times New Roman" w:hAnsi="Times New Roman" w:cs="Times New Roman"/>
                      <w:color w:val="000000"/>
                      <w:sz w:val="18"/>
                      <w:szCs w:val="18"/>
                      <w:lang w:eastAsia="ru-RU"/>
                    </w:rPr>
                    <w:t>любовь</w:t>
                  </w:r>
                </w:p>
              </w:tc>
            </w:tr>
            <w:tr w:rsidR="00CE46EE" w:rsidRPr="007825B5" w14:paraId="6E18E341" w14:textId="77777777" w:rsidTr="00CE46EE">
              <w:trPr>
                <w:trHeight w:val="288"/>
              </w:trPr>
              <w:tc>
                <w:tcPr>
                  <w:tcW w:w="1224" w:type="dxa"/>
                  <w:tcBorders>
                    <w:top w:val="nil"/>
                    <w:left w:val="nil"/>
                    <w:bottom w:val="nil"/>
                    <w:right w:val="nil"/>
                  </w:tcBorders>
                  <w:shd w:val="clear" w:color="auto" w:fill="auto"/>
                  <w:noWrap/>
                  <w:vAlign w:val="bottom"/>
                  <w:hideMark/>
                </w:tcPr>
                <w:p w14:paraId="79DB5355" w14:textId="77777777" w:rsidR="00CE46EE" w:rsidRPr="007825B5" w:rsidRDefault="00CE46EE" w:rsidP="007825B5">
                  <w:pPr>
                    <w:spacing w:after="0" w:line="240" w:lineRule="auto"/>
                    <w:rPr>
                      <w:rFonts w:ascii="Times New Roman" w:eastAsia="Times New Roman" w:hAnsi="Times New Roman" w:cs="Times New Roman"/>
                      <w:color w:val="000000"/>
                      <w:sz w:val="18"/>
                      <w:szCs w:val="18"/>
                      <w:lang w:eastAsia="ru-RU"/>
                    </w:rPr>
                  </w:pPr>
                  <w:r w:rsidRPr="007825B5">
                    <w:rPr>
                      <w:rFonts w:ascii="Times New Roman" w:eastAsia="Times New Roman" w:hAnsi="Times New Roman" w:cs="Times New Roman"/>
                      <w:color w:val="000000"/>
                      <w:sz w:val="18"/>
                      <w:szCs w:val="18"/>
                      <w:lang w:eastAsia="ru-RU"/>
                    </w:rPr>
                    <w:t>принимать</w:t>
                  </w:r>
                </w:p>
              </w:tc>
            </w:tr>
            <w:tr w:rsidR="00CE46EE" w:rsidRPr="007825B5" w14:paraId="7F6795A3" w14:textId="77777777" w:rsidTr="00CE46EE">
              <w:trPr>
                <w:trHeight w:val="288"/>
              </w:trPr>
              <w:tc>
                <w:tcPr>
                  <w:tcW w:w="1224" w:type="dxa"/>
                  <w:tcBorders>
                    <w:top w:val="nil"/>
                    <w:left w:val="nil"/>
                    <w:bottom w:val="nil"/>
                    <w:right w:val="nil"/>
                  </w:tcBorders>
                  <w:shd w:val="clear" w:color="auto" w:fill="auto"/>
                  <w:noWrap/>
                  <w:vAlign w:val="bottom"/>
                  <w:hideMark/>
                </w:tcPr>
                <w:p w14:paraId="4BD32CB9" w14:textId="77777777" w:rsidR="00CE46EE" w:rsidRPr="007825B5" w:rsidRDefault="00CE46EE" w:rsidP="007825B5">
                  <w:pPr>
                    <w:spacing w:after="0" w:line="240" w:lineRule="auto"/>
                    <w:rPr>
                      <w:rFonts w:ascii="Times New Roman" w:eastAsia="Times New Roman" w:hAnsi="Times New Roman" w:cs="Times New Roman"/>
                      <w:color w:val="000000"/>
                      <w:sz w:val="18"/>
                      <w:szCs w:val="18"/>
                      <w:lang w:eastAsia="ru-RU"/>
                    </w:rPr>
                  </w:pPr>
                  <w:r w:rsidRPr="007825B5">
                    <w:rPr>
                      <w:rFonts w:ascii="Times New Roman" w:eastAsia="Times New Roman" w:hAnsi="Times New Roman" w:cs="Times New Roman"/>
                      <w:color w:val="000000"/>
                      <w:sz w:val="18"/>
                      <w:szCs w:val="18"/>
                      <w:lang w:eastAsia="ru-RU"/>
                    </w:rPr>
                    <w:t>начинать</w:t>
                  </w:r>
                </w:p>
              </w:tc>
            </w:tr>
            <w:tr w:rsidR="00CE46EE" w:rsidRPr="007825B5" w14:paraId="30E81FD3" w14:textId="77777777" w:rsidTr="00CE46EE">
              <w:trPr>
                <w:trHeight w:val="288"/>
              </w:trPr>
              <w:tc>
                <w:tcPr>
                  <w:tcW w:w="1224" w:type="dxa"/>
                  <w:tcBorders>
                    <w:top w:val="nil"/>
                    <w:left w:val="nil"/>
                    <w:bottom w:val="nil"/>
                    <w:right w:val="nil"/>
                  </w:tcBorders>
                  <w:shd w:val="clear" w:color="auto" w:fill="auto"/>
                  <w:noWrap/>
                  <w:vAlign w:val="bottom"/>
                  <w:hideMark/>
                </w:tcPr>
                <w:p w14:paraId="43E485A7" w14:textId="77777777" w:rsidR="00CE46EE" w:rsidRPr="007825B5" w:rsidRDefault="00CE46EE" w:rsidP="007825B5">
                  <w:pPr>
                    <w:spacing w:after="0" w:line="240" w:lineRule="auto"/>
                    <w:rPr>
                      <w:rFonts w:ascii="Times New Roman" w:eastAsia="Times New Roman" w:hAnsi="Times New Roman" w:cs="Times New Roman"/>
                      <w:color w:val="000000"/>
                      <w:sz w:val="18"/>
                      <w:szCs w:val="18"/>
                      <w:lang w:eastAsia="ru-RU"/>
                    </w:rPr>
                  </w:pPr>
                  <w:r w:rsidRPr="007825B5">
                    <w:rPr>
                      <w:rFonts w:ascii="Times New Roman" w:eastAsia="Times New Roman" w:hAnsi="Times New Roman" w:cs="Times New Roman"/>
                      <w:color w:val="000000"/>
                      <w:sz w:val="18"/>
                      <w:szCs w:val="18"/>
                      <w:lang w:eastAsia="ru-RU"/>
                    </w:rPr>
                    <w:t>работать</w:t>
                  </w:r>
                </w:p>
              </w:tc>
            </w:tr>
          </w:tbl>
          <w:p w14:paraId="29302139" w14:textId="77777777" w:rsidR="00CE46EE" w:rsidRPr="007825B5" w:rsidRDefault="00CE46EE" w:rsidP="007825B5">
            <w:pPr>
              <w:rPr>
                <w:rFonts w:ascii="Times New Roman" w:hAnsi="Times New Roman" w:cs="Times New Roman"/>
                <w:sz w:val="18"/>
                <w:szCs w:val="18"/>
              </w:rPr>
            </w:pPr>
          </w:p>
        </w:tc>
        <w:tc>
          <w:tcPr>
            <w:tcW w:w="500" w:type="pct"/>
          </w:tcPr>
          <w:tbl>
            <w:tblPr>
              <w:tblW w:w="1190" w:type="dxa"/>
              <w:tblLook w:val="04A0" w:firstRow="1" w:lastRow="0" w:firstColumn="1" w:lastColumn="0" w:noHBand="0" w:noVBand="1"/>
            </w:tblPr>
            <w:tblGrid>
              <w:gridCol w:w="1190"/>
            </w:tblGrid>
            <w:tr w:rsidR="00CE46EE" w:rsidRPr="007825B5" w14:paraId="0B32866A" w14:textId="77777777" w:rsidTr="00CE46EE">
              <w:trPr>
                <w:trHeight w:val="288"/>
              </w:trPr>
              <w:tc>
                <w:tcPr>
                  <w:tcW w:w="1190" w:type="dxa"/>
                  <w:tcBorders>
                    <w:top w:val="nil"/>
                    <w:left w:val="nil"/>
                    <w:bottom w:val="nil"/>
                    <w:right w:val="nil"/>
                  </w:tcBorders>
                  <w:shd w:val="clear" w:color="auto" w:fill="auto"/>
                  <w:noWrap/>
                  <w:vAlign w:val="bottom"/>
                  <w:hideMark/>
                </w:tcPr>
                <w:p w14:paraId="61F4E643" w14:textId="77777777" w:rsidR="00CE46EE" w:rsidRPr="007825B5" w:rsidRDefault="00CE46EE" w:rsidP="007825B5">
                  <w:pPr>
                    <w:spacing w:after="0" w:line="240" w:lineRule="auto"/>
                    <w:rPr>
                      <w:rFonts w:ascii="Times New Roman" w:eastAsia="Times New Roman" w:hAnsi="Times New Roman" w:cs="Times New Roman"/>
                      <w:color w:val="000000"/>
                      <w:sz w:val="18"/>
                      <w:szCs w:val="18"/>
                      <w:lang w:eastAsia="ru-RU"/>
                    </w:rPr>
                  </w:pPr>
                  <w:r w:rsidRPr="007825B5">
                    <w:rPr>
                      <w:rFonts w:ascii="Times New Roman" w:eastAsia="Times New Roman" w:hAnsi="Times New Roman" w:cs="Times New Roman"/>
                      <w:color w:val="000000"/>
                      <w:sz w:val="18"/>
                      <w:szCs w:val="18"/>
                      <w:lang w:eastAsia="ru-RU"/>
                    </w:rPr>
                    <w:t>девушка</w:t>
                  </w:r>
                </w:p>
              </w:tc>
            </w:tr>
            <w:tr w:rsidR="00CE46EE" w:rsidRPr="007825B5" w14:paraId="4351D778" w14:textId="77777777" w:rsidTr="00CE46EE">
              <w:trPr>
                <w:trHeight w:val="288"/>
              </w:trPr>
              <w:tc>
                <w:tcPr>
                  <w:tcW w:w="1190" w:type="dxa"/>
                  <w:tcBorders>
                    <w:top w:val="nil"/>
                    <w:left w:val="nil"/>
                    <w:bottom w:val="nil"/>
                    <w:right w:val="nil"/>
                  </w:tcBorders>
                  <w:shd w:val="clear" w:color="auto" w:fill="auto"/>
                  <w:noWrap/>
                  <w:vAlign w:val="bottom"/>
                  <w:hideMark/>
                </w:tcPr>
                <w:p w14:paraId="2C5B3D77" w14:textId="77777777" w:rsidR="00CE46EE" w:rsidRPr="007825B5" w:rsidRDefault="00CE46EE" w:rsidP="007825B5">
                  <w:pPr>
                    <w:spacing w:after="0" w:line="240" w:lineRule="auto"/>
                    <w:rPr>
                      <w:rFonts w:ascii="Times New Roman" w:eastAsia="Times New Roman" w:hAnsi="Times New Roman" w:cs="Times New Roman"/>
                      <w:color w:val="000000"/>
                      <w:sz w:val="18"/>
                      <w:szCs w:val="18"/>
                      <w:lang w:eastAsia="ru-RU"/>
                    </w:rPr>
                  </w:pPr>
                  <w:r w:rsidRPr="007825B5">
                    <w:rPr>
                      <w:rFonts w:ascii="Times New Roman" w:eastAsia="Times New Roman" w:hAnsi="Times New Roman" w:cs="Times New Roman"/>
                      <w:color w:val="000000"/>
                      <w:sz w:val="18"/>
                      <w:szCs w:val="18"/>
                      <w:lang w:eastAsia="ru-RU"/>
                    </w:rPr>
                    <w:t>самый</w:t>
                  </w:r>
                </w:p>
              </w:tc>
            </w:tr>
            <w:tr w:rsidR="00CE46EE" w:rsidRPr="007825B5" w14:paraId="3AD72DE2" w14:textId="77777777" w:rsidTr="00CE46EE">
              <w:trPr>
                <w:trHeight w:val="288"/>
              </w:trPr>
              <w:tc>
                <w:tcPr>
                  <w:tcW w:w="1190" w:type="dxa"/>
                  <w:tcBorders>
                    <w:top w:val="nil"/>
                    <w:left w:val="nil"/>
                    <w:bottom w:val="nil"/>
                    <w:right w:val="nil"/>
                  </w:tcBorders>
                  <w:shd w:val="clear" w:color="auto" w:fill="auto"/>
                  <w:noWrap/>
                  <w:vAlign w:val="bottom"/>
                  <w:hideMark/>
                </w:tcPr>
                <w:p w14:paraId="35C3FD3F" w14:textId="77777777" w:rsidR="00CE46EE" w:rsidRPr="007825B5" w:rsidRDefault="00CE46EE" w:rsidP="007825B5">
                  <w:pPr>
                    <w:spacing w:after="0" w:line="240" w:lineRule="auto"/>
                    <w:rPr>
                      <w:rFonts w:ascii="Times New Roman" w:eastAsia="Times New Roman" w:hAnsi="Times New Roman" w:cs="Times New Roman"/>
                      <w:color w:val="000000"/>
                      <w:sz w:val="18"/>
                      <w:szCs w:val="18"/>
                      <w:lang w:eastAsia="ru-RU"/>
                    </w:rPr>
                  </w:pPr>
                  <w:r w:rsidRPr="007825B5">
                    <w:rPr>
                      <w:rFonts w:ascii="Times New Roman" w:eastAsia="Times New Roman" w:hAnsi="Times New Roman" w:cs="Times New Roman"/>
                      <w:color w:val="000000"/>
                      <w:sz w:val="18"/>
                      <w:szCs w:val="18"/>
                      <w:lang w:eastAsia="ru-RU"/>
                    </w:rPr>
                    <w:t>муж</w:t>
                  </w:r>
                </w:p>
              </w:tc>
            </w:tr>
            <w:tr w:rsidR="00CE46EE" w:rsidRPr="007825B5" w14:paraId="0A4E3872" w14:textId="77777777" w:rsidTr="00CE46EE">
              <w:trPr>
                <w:trHeight w:val="288"/>
              </w:trPr>
              <w:tc>
                <w:tcPr>
                  <w:tcW w:w="1190" w:type="dxa"/>
                  <w:tcBorders>
                    <w:top w:val="nil"/>
                    <w:left w:val="nil"/>
                    <w:bottom w:val="nil"/>
                    <w:right w:val="nil"/>
                  </w:tcBorders>
                  <w:shd w:val="clear" w:color="auto" w:fill="auto"/>
                  <w:noWrap/>
                  <w:vAlign w:val="bottom"/>
                  <w:hideMark/>
                </w:tcPr>
                <w:p w14:paraId="6C080254" w14:textId="77777777" w:rsidR="00CE46EE" w:rsidRPr="007825B5" w:rsidRDefault="00CE46EE" w:rsidP="007825B5">
                  <w:pPr>
                    <w:spacing w:after="0" w:line="240" w:lineRule="auto"/>
                    <w:rPr>
                      <w:rFonts w:ascii="Times New Roman" w:eastAsia="Times New Roman" w:hAnsi="Times New Roman" w:cs="Times New Roman"/>
                      <w:color w:val="000000"/>
                      <w:sz w:val="18"/>
                      <w:szCs w:val="18"/>
                      <w:lang w:eastAsia="ru-RU"/>
                    </w:rPr>
                  </w:pPr>
                  <w:r w:rsidRPr="007825B5">
                    <w:rPr>
                      <w:rFonts w:ascii="Times New Roman" w:eastAsia="Times New Roman" w:hAnsi="Times New Roman" w:cs="Times New Roman"/>
                      <w:color w:val="000000"/>
                      <w:sz w:val="18"/>
                      <w:szCs w:val="18"/>
                      <w:lang w:eastAsia="ru-RU"/>
                    </w:rPr>
                    <w:t>начинать</w:t>
                  </w:r>
                </w:p>
              </w:tc>
            </w:tr>
            <w:tr w:rsidR="00CE46EE" w:rsidRPr="007825B5" w14:paraId="7F16A0A3" w14:textId="77777777" w:rsidTr="00CE46EE">
              <w:trPr>
                <w:trHeight w:val="288"/>
              </w:trPr>
              <w:tc>
                <w:tcPr>
                  <w:tcW w:w="1190" w:type="dxa"/>
                  <w:tcBorders>
                    <w:top w:val="nil"/>
                    <w:left w:val="nil"/>
                    <w:bottom w:val="nil"/>
                    <w:right w:val="nil"/>
                  </w:tcBorders>
                  <w:shd w:val="clear" w:color="auto" w:fill="auto"/>
                  <w:noWrap/>
                  <w:vAlign w:val="bottom"/>
                  <w:hideMark/>
                </w:tcPr>
                <w:p w14:paraId="75D81E7D" w14:textId="77777777" w:rsidR="00CE46EE" w:rsidRPr="007825B5" w:rsidRDefault="00CE46EE" w:rsidP="007825B5">
                  <w:pPr>
                    <w:spacing w:after="0" w:line="240" w:lineRule="auto"/>
                    <w:rPr>
                      <w:rFonts w:ascii="Times New Roman" w:eastAsia="Times New Roman" w:hAnsi="Times New Roman" w:cs="Times New Roman"/>
                      <w:color w:val="000000"/>
                      <w:sz w:val="18"/>
                      <w:szCs w:val="18"/>
                      <w:lang w:eastAsia="ru-RU"/>
                    </w:rPr>
                  </w:pPr>
                  <w:r w:rsidRPr="007825B5">
                    <w:rPr>
                      <w:rFonts w:ascii="Times New Roman" w:eastAsia="Times New Roman" w:hAnsi="Times New Roman" w:cs="Times New Roman"/>
                      <w:color w:val="000000"/>
                      <w:sz w:val="18"/>
                      <w:szCs w:val="18"/>
                      <w:lang w:eastAsia="ru-RU"/>
                    </w:rPr>
                    <w:t>работа</w:t>
                  </w:r>
                </w:p>
              </w:tc>
            </w:tr>
            <w:tr w:rsidR="00CE46EE" w:rsidRPr="007825B5" w14:paraId="5F7FB961" w14:textId="77777777" w:rsidTr="00CE46EE">
              <w:trPr>
                <w:trHeight w:val="288"/>
              </w:trPr>
              <w:tc>
                <w:tcPr>
                  <w:tcW w:w="1190" w:type="dxa"/>
                  <w:tcBorders>
                    <w:top w:val="nil"/>
                    <w:left w:val="nil"/>
                    <w:bottom w:val="nil"/>
                    <w:right w:val="nil"/>
                  </w:tcBorders>
                  <w:shd w:val="clear" w:color="auto" w:fill="auto"/>
                  <w:noWrap/>
                  <w:vAlign w:val="bottom"/>
                  <w:hideMark/>
                </w:tcPr>
                <w:p w14:paraId="221D778A" w14:textId="77777777" w:rsidR="00CE46EE" w:rsidRPr="007825B5" w:rsidRDefault="00CE46EE" w:rsidP="007825B5">
                  <w:pPr>
                    <w:spacing w:after="0" w:line="240" w:lineRule="auto"/>
                    <w:rPr>
                      <w:rFonts w:ascii="Times New Roman" w:eastAsia="Times New Roman" w:hAnsi="Times New Roman" w:cs="Times New Roman"/>
                      <w:color w:val="000000"/>
                      <w:sz w:val="18"/>
                      <w:szCs w:val="18"/>
                      <w:lang w:eastAsia="ru-RU"/>
                    </w:rPr>
                  </w:pPr>
                  <w:r w:rsidRPr="007825B5">
                    <w:rPr>
                      <w:rFonts w:ascii="Times New Roman" w:eastAsia="Times New Roman" w:hAnsi="Times New Roman" w:cs="Times New Roman"/>
                      <w:color w:val="000000"/>
                      <w:sz w:val="18"/>
                      <w:szCs w:val="18"/>
                      <w:lang w:eastAsia="ru-RU"/>
                    </w:rPr>
                    <w:t>работать</w:t>
                  </w:r>
                </w:p>
              </w:tc>
            </w:tr>
            <w:tr w:rsidR="00CE46EE" w:rsidRPr="007825B5" w14:paraId="55A8855F" w14:textId="77777777" w:rsidTr="00CE46EE">
              <w:trPr>
                <w:trHeight w:val="288"/>
              </w:trPr>
              <w:tc>
                <w:tcPr>
                  <w:tcW w:w="1190" w:type="dxa"/>
                  <w:tcBorders>
                    <w:top w:val="nil"/>
                    <w:left w:val="nil"/>
                    <w:bottom w:val="nil"/>
                    <w:right w:val="nil"/>
                  </w:tcBorders>
                  <w:shd w:val="clear" w:color="auto" w:fill="auto"/>
                  <w:noWrap/>
                  <w:vAlign w:val="bottom"/>
                  <w:hideMark/>
                </w:tcPr>
                <w:p w14:paraId="41F7ACAF" w14:textId="77777777" w:rsidR="00CE46EE" w:rsidRPr="007825B5" w:rsidRDefault="00CE46EE" w:rsidP="007825B5">
                  <w:pPr>
                    <w:spacing w:after="0" w:line="240" w:lineRule="auto"/>
                    <w:rPr>
                      <w:rFonts w:ascii="Times New Roman" w:eastAsia="Times New Roman" w:hAnsi="Times New Roman" w:cs="Times New Roman"/>
                      <w:color w:val="000000"/>
                      <w:sz w:val="18"/>
                      <w:szCs w:val="18"/>
                      <w:lang w:eastAsia="ru-RU"/>
                    </w:rPr>
                  </w:pPr>
                  <w:r w:rsidRPr="007825B5">
                    <w:rPr>
                      <w:rFonts w:ascii="Times New Roman" w:eastAsia="Times New Roman" w:hAnsi="Times New Roman" w:cs="Times New Roman"/>
                      <w:color w:val="000000"/>
                      <w:sz w:val="18"/>
                      <w:szCs w:val="18"/>
                      <w:lang w:eastAsia="ru-RU"/>
                    </w:rPr>
                    <w:t>вместе</w:t>
                  </w:r>
                </w:p>
              </w:tc>
            </w:tr>
            <w:tr w:rsidR="00CE46EE" w:rsidRPr="007825B5" w14:paraId="6248FBC0" w14:textId="77777777" w:rsidTr="00CE46EE">
              <w:trPr>
                <w:trHeight w:val="288"/>
              </w:trPr>
              <w:tc>
                <w:tcPr>
                  <w:tcW w:w="1190" w:type="dxa"/>
                  <w:tcBorders>
                    <w:top w:val="nil"/>
                    <w:left w:val="nil"/>
                    <w:bottom w:val="nil"/>
                    <w:right w:val="nil"/>
                  </w:tcBorders>
                  <w:shd w:val="clear" w:color="auto" w:fill="auto"/>
                  <w:noWrap/>
                  <w:vAlign w:val="bottom"/>
                  <w:hideMark/>
                </w:tcPr>
                <w:p w14:paraId="3D117883" w14:textId="77777777" w:rsidR="00CE46EE" w:rsidRPr="007825B5" w:rsidRDefault="00CE46EE" w:rsidP="007825B5">
                  <w:pPr>
                    <w:spacing w:after="0" w:line="240" w:lineRule="auto"/>
                    <w:rPr>
                      <w:rFonts w:ascii="Times New Roman" w:eastAsia="Times New Roman" w:hAnsi="Times New Roman" w:cs="Times New Roman"/>
                      <w:color w:val="000000"/>
                      <w:sz w:val="18"/>
                      <w:szCs w:val="18"/>
                      <w:lang w:eastAsia="ru-RU"/>
                    </w:rPr>
                  </w:pPr>
                  <w:r w:rsidRPr="007825B5">
                    <w:rPr>
                      <w:rFonts w:ascii="Times New Roman" w:eastAsia="Times New Roman" w:hAnsi="Times New Roman" w:cs="Times New Roman"/>
                      <w:color w:val="000000"/>
                      <w:sz w:val="18"/>
                      <w:szCs w:val="18"/>
                      <w:lang w:eastAsia="ru-RU"/>
                    </w:rPr>
                    <w:t>мужчина</w:t>
                  </w:r>
                </w:p>
              </w:tc>
            </w:tr>
            <w:tr w:rsidR="00CE46EE" w:rsidRPr="007825B5" w14:paraId="7AB44ECA" w14:textId="77777777" w:rsidTr="00CE46EE">
              <w:trPr>
                <w:trHeight w:val="288"/>
              </w:trPr>
              <w:tc>
                <w:tcPr>
                  <w:tcW w:w="1190" w:type="dxa"/>
                  <w:tcBorders>
                    <w:top w:val="nil"/>
                    <w:left w:val="nil"/>
                    <w:bottom w:val="nil"/>
                    <w:right w:val="nil"/>
                  </w:tcBorders>
                  <w:shd w:val="clear" w:color="auto" w:fill="auto"/>
                  <w:noWrap/>
                  <w:vAlign w:val="bottom"/>
                  <w:hideMark/>
                </w:tcPr>
                <w:p w14:paraId="24EEDD80" w14:textId="77777777" w:rsidR="00CE46EE" w:rsidRPr="007825B5" w:rsidRDefault="00CE46EE" w:rsidP="007825B5">
                  <w:pPr>
                    <w:spacing w:after="0" w:line="240" w:lineRule="auto"/>
                    <w:rPr>
                      <w:rFonts w:ascii="Times New Roman" w:eastAsia="Times New Roman" w:hAnsi="Times New Roman" w:cs="Times New Roman"/>
                      <w:color w:val="000000"/>
                      <w:sz w:val="18"/>
                      <w:szCs w:val="18"/>
                      <w:lang w:eastAsia="ru-RU"/>
                    </w:rPr>
                  </w:pPr>
                  <w:r w:rsidRPr="007825B5">
                    <w:rPr>
                      <w:rFonts w:ascii="Times New Roman" w:eastAsia="Times New Roman" w:hAnsi="Times New Roman" w:cs="Times New Roman"/>
                      <w:color w:val="000000"/>
                      <w:sz w:val="18"/>
                      <w:szCs w:val="18"/>
                      <w:lang w:eastAsia="ru-RU"/>
                    </w:rPr>
                    <w:t>решать</w:t>
                  </w:r>
                </w:p>
              </w:tc>
            </w:tr>
            <w:tr w:rsidR="00CE46EE" w:rsidRPr="007825B5" w14:paraId="0B0494E7" w14:textId="77777777" w:rsidTr="00CE46EE">
              <w:trPr>
                <w:trHeight w:val="288"/>
              </w:trPr>
              <w:tc>
                <w:tcPr>
                  <w:tcW w:w="1190" w:type="dxa"/>
                  <w:tcBorders>
                    <w:top w:val="nil"/>
                    <w:left w:val="nil"/>
                    <w:bottom w:val="nil"/>
                    <w:right w:val="nil"/>
                  </w:tcBorders>
                  <w:shd w:val="clear" w:color="auto" w:fill="auto"/>
                  <w:noWrap/>
                  <w:vAlign w:val="bottom"/>
                  <w:hideMark/>
                </w:tcPr>
                <w:p w14:paraId="723F8CAC" w14:textId="77777777" w:rsidR="00CE46EE" w:rsidRPr="007825B5" w:rsidRDefault="00CE46EE" w:rsidP="007825B5">
                  <w:pPr>
                    <w:spacing w:after="0" w:line="240" w:lineRule="auto"/>
                    <w:rPr>
                      <w:rFonts w:ascii="Times New Roman" w:eastAsia="Times New Roman" w:hAnsi="Times New Roman" w:cs="Times New Roman"/>
                      <w:color w:val="000000"/>
                      <w:sz w:val="18"/>
                      <w:szCs w:val="18"/>
                      <w:lang w:eastAsia="ru-RU"/>
                    </w:rPr>
                  </w:pPr>
                  <w:r w:rsidRPr="007825B5">
                    <w:rPr>
                      <w:rFonts w:ascii="Times New Roman" w:eastAsia="Times New Roman" w:hAnsi="Times New Roman" w:cs="Times New Roman"/>
                      <w:color w:val="000000"/>
                      <w:sz w:val="18"/>
                      <w:szCs w:val="18"/>
                      <w:lang w:eastAsia="ru-RU"/>
                    </w:rPr>
                    <w:t>помогать</w:t>
                  </w:r>
                </w:p>
              </w:tc>
            </w:tr>
            <w:tr w:rsidR="00CE46EE" w:rsidRPr="007825B5" w14:paraId="774AFD0C" w14:textId="77777777" w:rsidTr="00CE46EE">
              <w:trPr>
                <w:trHeight w:val="288"/>
              </w:trPr>
              <w:tc>
                <w:tcPr>
                  <w:tcW w:w="1190" w:type="dxa"/>
                  <w:tcBorders>
                    <w:top w:val="nil"/>
                    <w:left w:val="nil"/>
                    <w:bottom w:val="nil"/>
                    <w:right w:val="nil"/>
                  </w:tcBorders>
                  <w:shd w:val="clear" w:color="auto" w:fill="auto"/>
                  <w:noWrap/>
                  <w:vAlign w:val="bottom"/>
                  <w:hideMark/>
                </w:tcPr>
                <w:p w14:paraId="49D1237B" w14:textId="77777777" w:rsidR="00CE46EE" w:rsidRPr="007825B5" w:rsidRDefault="00CE46EE" w:rsidP="007825B5">
                  <w:pPr>
                    <w:spacing w:after="0" w:line="240" w:lineRule="auto"/>
                    <w:rPr>
                      <w:rFonts w:ascii="Times New Roman" w:eastAsia="Times New Roman" w:hAnsi="Times New Roman" w:cs="Times New Roman"/>
                      <w:color w:val="000000"/>
                      <w:sz w:val="18"/>
                      <w:szCs w:val="18"/>
                      <w:lang w:eastAsia="ru-RU"/>
                    </w:rPr>
                  </w:pPr>
                  <w:r w:rsidRPr="007825B5">
                    <w:rPr>
                      <w:rFonts w:ascii="Times New Roman" w:eastAsia="Times New Roman" w:hAnsi="Times New Roman" w:cs="Times New Roman"/>
                      <w:color w:val="000000"/>
                      <w:sz w:val="18"/>
                      <w:szCs w:val="18"/>
                      <w:lang w:eastAsia="ru-RU"/>
                    </w:rPr>
                    <w:t>становиться</w:t>
                  </w:r>
                </w:p>
              </w:tc>
            </w:tr>
            <w:tr w:rsidR="00CE46EE" w:rsidRPr="007825B5" w14:paraId="6A4374C4" w14:textId="77777777" w:rsidTr="00CE46EE">
              <w:trPr>
                <w:trHeight w:val="288"/>
              </w:trPr>
              <w:tc>
                <w:tcPr>
                  <w:tcW w:w="1190" w:type="dxa"/>
                  <w:tcBorders>
                    <w:top w:val="nil"/>
                    <w:left w:val="nil"/>
                    <w:bottom w:val="nil"/>
                    <w:right w:val="nil"/>
                  </w:tcBorders>
                  <w:shd w:val="clear" w:color="auto" w:fill="auto"/>
                  <w:noWrap/>
                  <w:vAlign w:val="bottom"/>
                  <w:hideMark/>
                </w:tcPr>
                <w:p w14:paraId="12DAAD9F" w14:textId="77777777" w:rsidR="00CE46EE" w:rsidRPr="007825B5" w:rsidRDefault="00CE46EE" w:rsidP="007825B5">
                  <w:pPr>
                    <w:spacing w:after="0" w:line="240" w:lineRule="auto"/>
                    <w:rPr>
                      <w:rFonts w:ascii="Times New Roman" w:eastAsia="Times New Roman" w:hAnsi="Times New Roman" w:cs="Times New Roman"/>
                      <w:color w:val="000000"/>
                      <w:sz w:val="18"/>
                      <w:szCs w:val="18"/>
                      <w:lang w:eastAsia="ru-RU"/>
                    </w:rPr>
                  </w:pPr>
                  <w:r w:rsidRPr="007825B5">
                    <w:rPr>
                      <w:rFonts w:ascii="Times New Roman" w:eastAsia="Times New Roman" w:hAnsi="Times New Roman" w:cs="Times New Roman"/>
                      <w:color w:val="000000"/>
                      <w:sz w:val="18"/>
                      <w:szCs w:val="18"/>
                      <w:lang w:eastAsia="ru-RU"/>
                    </w:rPr>
                    <w:t>сын</w:t>
                  </w:r>
                </w:p>
              </w:tc>
            </w:tr>
            <w:tr w:rsidR="00CE46EE" w:rsidRPr="007825B5" w14:paraId="08A87BD0" w14:textId="77777777" w:rsidTr="00CE46EE">
              <w:trPr>
                <w:trHeight w:val="288"/>
              </w:trPr>
              <w:tc>
                <w:tcPr>
                  <w:tcW w:w="1190" w:type="dxa"/>
                  <w:tcBorders>
                    <w:top w:val="nil"/>
                    <w:left w:val="nil"/>
                    <w:bottom w:val="nil"/>
                    <w:right w:val="nil"/>
                  </w:tcBorders>
                  <w:shd w:val="clear" w:color="auto" w:fill="auto"/>
                  <w:noWrap/>
                  <w:vAlign w:val="bottom"/>
                  <w:hideMark/>
                </w:tcPr>
                <w:p w14:paraId="38E37266" w14:textId="77777777" w:rsidR="00CE46EE" w:rsidRPr="007825B5" w:rsidRDefault="00CE46EE" w:rsidP="007825B5">
                  <w:pPr>
                    <w:spacing w:after="0" w:line="240" w:lineRule="auto"/>
                    <w:rPr>
                      <w:rFonts w:ascii="Times New Roman" w:eastAsia="Times New Roman" w:hAnsi="Times New Roman" w:cs="Times New Roman"/>
                      <w:color w:val="000000"/>
                      <w:sz w:val="18"/>
                      <w:szCs w:val="18"/>
                      <w:lang w:eastAsia="ru-RU"/>
                    </w:rPr>
                  </w:pPr>
                  <w:r w:rsidRPr="007825B5">
                    <w:rPr>
                      <w:rFonts w:ascii="Times New Roman" w:eastAsia="Times New Roman" w:hAnsi="Times New Roman" w:cs="Times New Roman"/>
                      <w:color w:val="000000"/>
                      <w:sz w:val="18"/>
                      <w:szCs w:val="18"/>
                      <w:lang w:eastAsia="ru-RU"/>
                    </w:rPr>
                    <w:t>ребенок</w:t>
                  </w:r>
                </w:p>
              </w:tc>
            </w:tr>
            <w:tr w:rsidR="00CE46EE" w:rsidRPr="007825B5" w14:paraId="7354EE9A" w14:textId="77777777" w:rsidTr="00CE46EE">
              <w:trPr>
                <w:trHeight w:val="288"/>
              </w:trPr>
              <w:tc>
                <w:tcPr>
                  <w:tcW w:w="1190" w:type="dxa"/>
                  <w:tcBorders>
                    <w:top w:val="nil"/>
                    <w:left w:val="nil"/>
                    <w:bottom w:val="nil"/>
                    <w:right w:val="nil"/>
                  </w:tcBorders>
                  <w:shd w:val="clear" w:color="auto" w:fill="auto"/>
                  <w:noWrap/>
                  <w:vAlign w:val="bottom"/>
                  <w:hideMark/>
                </w:tcPr>
                <w:p w14:paraId="42A29C5A" w14:textId="77777777" w:rsidR="00CE46EE" w:rsidRPr="007825B5" w:rsidRDefault="00CE46EE" w:rsidP="007825B5">
                  <w:pPr>
                    <w:spacing w:after="0" w:line="240" w:lineRule="auto"/>
                    <w:rPr>
                      <w:rFonts w:ascii="Times New Roman" w:eastAsia="Times New Roman" w:hAnsi="Times New Roman" w:cs="Times New Roman"/>
                      <w:color w:val="000000"/>
                      <w:sz w:val="18"/>
                      <w:szCs w:val="18"/>
                      <w:lang w:eastAsia="ru-RU"/>
                    </w:rPr>
                  </w:pPr>
                  <w:r w:rsidRPr="007825B5">
                    <w:rPr>
                      <w:rFonts w:ascii="Times New Roman" w:eastAsia="Times New Roman" w:hAnsi="Times New Roman" w:cs="Times New Roman"/>
                      <w:color w:val="000000"/>
                      <w:sz w:val="18"/>
                      <w:szCs w:val="18"/>
                      <w:lang w:eastAsia="ru-RU"/>
                    </w:rPr>
                    <w:t>жить</w:t>
                  </w:r>
                </w:p>
              </w:tc>
            </w:tr>
            <w:tr w:rsidR="00CE46EE" w:rsidRPr="007825B5" w14:paraId="227FA887" w14:textId="77777777" w:rsidTr="00CE46EE">
              <w:trPr>
                <w:trHeight w:val="288"/>
              </w:trPr>
              <w:tc>
                <w:tcPr>
                  <w:tcW w:w="1190" w:type="dxa"/>
                  <w:tcBorders>
                    <w:top w:val="nil"/>
                    <w:left w:val="nil"/>
                    <w:bottom w:val="nil"/>
                    <w:right w:val="nil"/>
                  </w:tcBorders>
                  <w:shd w:val="clear" w:color="auto" w:fill="auto"/>
                  <w:noWrap/>
                  <w:vAlign w:val="bottom"/>
                  <w:hideMark/>
                </w:tcPr>
                <w:p w14:paraId="1C5275D8" w14:textId="77777777" w:rsidR="00CE46EE" w:rsidRPr="007825B5" w:rsidRDefault="00CE46EE" w:rsidP="007825B5">
                  <w:pPr>
                    <w:spacing w:after="0" w:line="240" w:lineRule="auto"/>
                    <w:rPr>
                      <w:rFonts w:ascii="Times New Roman" w:eastAsia="Times New Roman" w:hAnsi="Times New Roman" w:cs="Times New Roman"/>
                      <w:color w:val="000000"/>
                      <w:sz w:val="18"/>
                      <w:szCs w:val="18"/>
                      <w:lang w:eastAsia="ru-RU"/>
                    </w:rPr>
                  </w:pPr>
                  <w:r w:rsidRPr="007825B5">
                    <w:rPr>
                      <w:rFonts w:ascii="Times New Roman" w:eastAsia="Times New Roman" w:hAnsi="Times New Roman" w:cs="Times New Roman"/>
                      <w:color w:val="000000"/>
                      <w:sz w:val="18"/>
                      <w:szCs w:val="18"/>
                      <w:lang w:eastAsia="ru-RU"/>
                    </w:rPr>
                    <w:t>пытаться</w:t>
                  </w:r>
                </w:p>
              </w:tc>
            </w:tr>
            <w:tr w:rsidR="00CE46EE" w:rsidRPr="007825B5" w14:paraId="0740B765" w14:textId="77777777" w:rsidTr="00CE46EE">
              <w:trPr>
                <w:trHeight w:val="288"/>
              </w:trPr>
              <w:tc>
                <w:tcPr>
                  <w:tcW w:w="1190" w:type="dxa"/>
                  <w:tcBorders>
                    <w:top w:val="nil"/>
                    <w:left w:val="nil"/>
                    <w:bottom w:val="nil"/>
                    <w:right w:val="nil"/>
                  </w:tcBorders>
                  <w:shd w:val="clear" w:color="auto" w:fill="auto"/>
                  <w:noWrap/>
                  <w:vAlign w:val="bottom"/>
                  <w:hideMark/>
                </w:tcPr>
                <w:p w14:paraId="1670FA58" w14:textId="77777777" w:rsidR="00CE46EE" w:rsidRPr="007825B5" w:rsidRDefault="00CE46EE" w:rsidP="007825B5">
                  <w:pPr>
                    <w:spacing w:after="0" w:line="240" w:lineRule="auto"/>
                    <w:rPr>
                      <w:rFonts w:ascii="Times New Roman" w:eastAsia="Times New Roman" w:hAnsi="Times New Roman" w:cs="Times New Roman"/>
                      <w:color w:val="000000"/>
                      <w:sz w:val="18"/>
                      <w:szCs w:val="18"/>
                      <w:lang w:eastAsia="ru-RU"/>
                    </w:rPr>
                  </w:pPr>
                  <w:r w:rsidRPr="007825B5">
                    <w:rPr>
                      <w:rFonts w:ascii="Times New Roman" w:eastAsia="Times New Roman" w:hAnsi="Times New Roman" w:cs="Times New Roman"/>
                      <w:color w:val="000000"/>
                      <w:sz w:val="18"/>
                      <w:szCs w:val="18"/>
                      <w:lang w:eastAsia="ru-RU"/>
                    </w:rPr>
                    <w:t>находить</w:t>
                  </w:r>
                </w:p>
              </w:tc>
            </w:tr>
            <w:tr w:rsidR="00CE46EE" w:rsidRPr="007825B5" w14:paraId="1ACCEE8B" w14:textId="77777777" w:rsidTr="00CE46EE">
              <w:trPr>
                <w:trHeight w:val="288"/>
              </w:trPr>
              <w:tc>
                <w:tcPr>
                  <w:tcW w:w="1190" w:type="dxa"/>
                  <w:tcBorders>
                    <w:top w:val="nil"/>
                    <w:left w:val="nil"/>
                    <w:bottom w:val="nil"/>
                    <w:right w:val="nil"/>
                  </w:tcBorders>
                  <w:shd w:val="clear" w:color="auto" w:fill="auto"/>
                  <w:noWrap/>
                  <w:vAlign w:val="bottom"/>
                  <w:hideMark/>
                </w:tcPr>
                <w:p w14:paraId="58C864B9" w14:textId="77777777" w:rsidR="00CE46EE" w:rsidRPr="007825B5" w:rsidRDefault="00CE46EE" w:rsidP="007825B5">
                  <w:pPr>
                    <w:spacing w:after="0" w:line="240" w:lineRule="auto"/>
                    <w:rPr>
                      <w:rFonts w:ascii="Times New Roman" w:eastAsia="Times New Roman" w:hAnsi="Times New Roman" w:cs="Times New Roman"/>
                      <w:color w:val="000000"/>
                      <w:sz w:val="18"/>
                      <w:szCs w:val="18"/>
                      <w:lang w:eastAsia="ru-RU"/>
                    </w:rPr>
                  </w:pPr>
                  <w:r w:rsidRPr="007825B5">
                    <w:rPr>
                      <w:rFonts w:ascii="Times New Roman" w:eastAsia="Times New Roman" w:hAnsi="Times New Roman" w:cs="Times New Roman"/>
                      <w:color w:val="000000"/>
                      <w:sz w:val="18"/>
                      <w:szCs w:val="18"/>
                      <w:lang w:eastAsia="ru-RU"/>
                    </w:rPr>
                    <w:t>оказываться</w:t>
                  </w:r>
                </w:p>
              </w:tc>
            </w:tr>
            <w:tr w:rsidR="00CE46EE" w:rsidRPr="007825B5" w14:paraId="58BF2E5C" w14:textId="77777777" w:rsidTr="00CE46EE">
              <w:trPr>
                <w:trHeight w:val="288"/>
              </w:trPr>
              <w:tc>
                <w:tcPr>
                  <w:tcW w:w="1190" w:type="dxa"/>
                  <w:tcBorders>
                    <w:top w:val="nil"/>
                    <w:left w:val="nil"/>
                    <w:bottom w:val="nil"/>
                    <w:right w:val="nil"/>
                  </w:tcBorders>
                  <w:shd w:val="clear" w:color="auto" w:fill="auto"/>
                  <w:noWrap/>
                  <w:vAlign w:val="bottom"/>
                  <w:hideMark/>
                </w:tcPr>
                <w:p w14:paraId="42E7FC19" w14:textId="77777777" w:rsidR="00CE46EE" w:rsidRPr="007825B5" w:rsidRDefault="00CE46EE" w:rsidP="007825B5">
                  <w:pPr>
                    <w:spacing w:after="0" w:line="240" w:lineRule="auto"/>
                    <w:rPr>
                      <w:rFonts w:ascii="Times New Roman" w:eastAsia="Times New Roman" w:hAnsi="Times New Roman" w:cs="Times New Roman"/>
                      <w:color w:val="000000"/>
                      <w:sz w:val="18"/>
                      <w:szCs w:val="18"/>
                      <w:lang w:eastAsia="ru-RU"/>
                    </w:rPr>
                  </w:pPr>
                  <w:r w:rsidRPr="007825B5">
                    <w:rPr>
                      <w:rFonts w:ascii="Times New Roman" w:eastAsia="Times New Roman" w:hAnsi="Times New Roman" w:cs="Times New Roman"/>
                      <w:color w:val="000000"/>
                      <w:sz w:val="18"/>
                      <w:szCs w:val="18"/>
                      <w:lang w:eastAsia="ru-RU"/>
                    </w:rPr>
                    <w:t>жена</w:t>
                  </w:r>
                </w:p>
              </w:tc>
            </w:tr>
            <w:tr w:rsidR="00CE46EE" w:rsidRPr="007825B5" w14:paraId="10E6E466" w14:textId="77777777" w:rsidTr="00CE46EE">
              <w:trPr>
                <w:trHeight w:val="288"/>
              </w:trPr>
              <w:tc>
                <w:tcPr>
                  <w:tcW w:w="1190" w:type="dxa"/>
                  <w:tcBorders>
                    <w:top w:val="nil"/>
                    <w:left w:val="nil"/>
                    <w:bottom w:val="nil"/>
                    <w:right w:val="nil"/>
                  </w:tcBorders>
                  <w:shd w:val="clear" w:color="auto" w:fill="auto"/>
                  <w:noWrap/>
                  <w:vAlign w:val="bottom"/>
                  <w:hideMark/>
                </w:tcPr>
                <w:p w14:paraId="3962731D" w14:textId="77777777" w:rsidR="00CE46EE" w:rsidRPr="007825B5" w:rsidRDefault="00CE46EE" w:rsidP="007825B5">
                  <w:pPr>
                    <w:spacing w:after="0" w:line="240" w:lineRule="auto"/>
                    <w:rPr>
                      <w:rFonts w:ascii="Times New Roman" w:eastAsia="Times New Roman" w:hAnsi="Times New Roman" w:cs="Times New Roman"/>
                      <w:color w:val="000000"/>
                      <w:sz w:val="18"/>
                      <w:szCs w:val="18"/>
                      <w:lang w:eastAsia="ru-RU"/>
                    </w:rPr>
                  </w:pPr>
                  <w:r w:rsidRPr="007825B5">
                    <w:rPr>
                      <w:rFonts w:ascii="Times New Roman" w:eastAsia="Times New Roman" w:hAnsi="Times New Roman" w:cs="Times New Roman"/>
                      <w:color w:val="000000"/>
                      <w:sz w:val="18"/>
                      <w:szCs w:val="18"/>
                      <w:lang w:eastAsia="ru-RU"/>
                    </w:rPr>
                    <w:t>женщина</w:t>
                  </w:r>
                </w:p>
              </w:tc>
            </w:tr>
            <w:tr w:rsidR="00CE46EE" w:rsidRPr="007825B5" w14:paraId="72E667DC" w14:textId="77777777" w:rsidTr="00CE46EE">
              <w:trPr>
                <w:trHeight w:val="288"/>
              </w:trPr>
              <w:tc>
                <w:tcPr>
                  <w:tcW w:w="1190" w:type="dxa"/>
                  <w:tcBorders>
                    <w:top w:val="nil"/>
                    <w:left w:val="nil"/>
                    <w:bottom w:val="nil"/>
                    <w:right w:val="nil"/>
                  </w:tcBorders>
                  <w:shd w:val="clear" w:color="auto" w:fill="auto"/>
                  <w:noWrap/>
                  <w:vAlign w:val="bottom"/>
                  <w:hideMark/>
                </w:tcPr>
                <w:p w14:paraId="04D4CDC3" w14:textId="77777777" w:rsidR="00CE46EE" w:rsidRPr="007825B5" w:rsidRDefault="00CE46EE" w:rsidP="007825B5">
                  <w:pPr>
                    <w:spacing w:after="0" w:line="240" w:lineRule="auto"/>
                    <w:rPr>
                      <w:rFonts w:ascii="Times New Roman" w:eastAsia="Times New Roman" w:hAnsi="Times New Roman" w:cs="Times New Roman"/>
                      <w:color w:val="000000"/>
                      <w:sz w:val="18"/>
                      <w:szCs w:val="18"/>
                      <w:lang w:eastAsia="ru-RU"/>
                    </w:rPr>
                  </w:pPr>
                  <w:r w:rsidRPr="007825B5">
                    <w:rPr>
                      <w:rFonts w:ascii="Times New Roman" w:eastAsia="Times New Roman" w:hAnsi="Times New Roman" w:cs="Times New Roman"/>
                      <w:color w:val="000000"/>
                      <w:sz w:val="18"/>
                      <w:szCs w:val="18"/>
                      <w:lang w:eastAsia="ru-RU"/>
                    </w:rPr>
                    <w:t>молодой</w:t>
                  </w:r>
                </w:p>
              </w:tc>
            </w:tr>
          </w:tbl>
          <w:p w14:paraId="36775CD4" w14:textId="77777777" w:rsidR="00CE46EE" w:rsidRPr="007825B5" w:rsidRDefault="00CE46EE" w:rsidP="007825B5">
            <w:pPr>
              <w:rPr>
                <w:rFonts w:ascii="Times New Roman" w:hAnsi="Times New Roman" w:cs="Times New Roman"/>
                <w:sz w:val="18"/>
                <w:szCs w:val="18"/>
              </w:rPr>
            </w:pPr>
          </w:p>
        </w:tc>
        <w:tc>
          <w:tcPr>
            <w:tcW w:w="500" w:type="pct"/>
          </w:tcPr>
          <w:tbl>
            <w:tblPr>
              <w:tblW w:w="1190" w:type="dxa"/>
              <w:tblLook w:val="04A0" w:firstRow="1" w:lastRow="0" w:firstColumn="1" w:lastColumn="0" w:noHBand="0" w:noVBand="1"/>
            </w:tblPr>
            <w:tblGrid>
              <w:gridCol w:w="1190"/>
            </w:tblGrid>
            <w:tr w:rsidR="00CE46EE" w:rsidRPr="007825B5" w14:paraId="4297BD48" w14:textId="77777777" w:rsidTr="00CE46EE">
              <w:trPr>
                <w:trHeight w:val="288"/>
              </w:trPr>
              <w:tc>
                <w:tcPr>
                  <w:tcW w:w="1190" w:type="dxa"/>
                  <w:tcBorders>
                    <w:top w:val="nil"/>
                    <w:left w:val="nil"/>
                    <w:bottom w:val="nil"/>
                    <w:right w:val="nil"/>
                  </w:tcBorders>
                  <w:shd w:val="clear" w:color="auto" w:fill="auto"/>
                  <w:noWrap/>
                  <w:vAlign w:val="bottom"/>
                  <w:hideMark/>
                </w:tcPr>
                <w:p w14:paraId="6906BD44" w14:textId="77777777" w:rsidR="00CE46EE" w:rsidRPr="007825B5" w:rsidRDefault="00CE46EE" w:rsidP="007825B5">
                  <w:pPr>
                    <w:spacing w:after="0" w:line="240" w:lineRule="auto"/>
                    <w:rPr>
                      <w:rFonts w:ascii="Times New Roman" w:eastAsia="Times New Roman" w:hAnsi="Times New Roman" w:cs="Times New Roman"/>
                      <w:color w:val="000000"/>
                      <w:sz w:val="18"/>
                      <w:szCs w:val="18"/>
                      <w:lang w:eastAsia="ru-RU"/>
                    </w:rPr>
                  </w:pPr>
                  <w:r w:rsidRPr="007825B5">
                    <w:rPr>
                      <w:rFonts w:ascii="Times New Roman" w:eastAsia="Times New Roman" w:hAnsi="Times New Roman" w:cs="Times New Roman"/>
                      <w:color w:val="000000"/>
                      <w:sz w:val="18"/>
                      <w:szCs w:val="18"/>
                      <w:lang w:eastAsia="ru-RU"/>
                    </w:rPr>
                    <w:t>девушка</w:t>
                  </w:r>
                </w:p>
              </w:tc>
            </w:tr>
            <w:tr w:rsidR="00CE46EE" w:rsidRPr="007825B5" w14:paraId="49F4E9CC" w14:textId="77777777" w:rsidTr="00CE46EE">
              <w:trPr>
                <w:trHeight w:val="288"/>
              </w:trPr>
              <w:tc>
                <w:tcPr>
                  <w:tcW w:w="1190" w:type="dxa"/>
                  <w:tcBorders>
                    <w:top w:val="nil"/>
                    <w:left w:val="nil"/>
                    <w:bottom w:val="nil"/>
                    <w:right w:val="nil"/>
                  </w:tcBorders>
                  <w:shd w:val="clear" w:color="auto" w:fill="auto"/>
                  <w:noWrap/>
                  <w:vAlign w:val="bottom"/>
                  <w:hideMark/>
                </w:tcPr>
                <w:p w14:paraId="52455C5B" w14:textId="77777777" w:rsidR="00CE46EE" w:rsidRPr="007825B5" w:rsidRDefault="00CE46EE" w:rsidP="007825B5">
                  <w:pPr>
                    <w:spacing w:after="0" w:line="240" w:lineRule="auto"/>
                    <w:rPr>
                      <w:rFonts w:ascii="Times New Roman" w:eastAsia="Times New Roman" w:hAnsi="Times New Roman" w:cs="Times New Roman"/>
                      <w:color w:val="000000"/>
                      <w:sz w:val="18"/>
                      <w:szCs w:val="18"/>
                      <w:lang w:eastAsia="ru-RU"/>
                    </w:rPr>
                  </w:pPr>
                  <w:r w:rsidRPr="007825B5">
                    <w:rPr>
                      <w:rFonts w:ascii="Times New Roman" w:eastAsia="Times New Roman" w:hAnsi="Times New Roman" w:cs="Times New Roman"/>
                      <w:color w:val="000000"/>
                      <w:sz w:val="18"/>
                      <w:szCs w:val="18"/>
                      <w:lang w:eastAsia="ru-RU"/>
                    </w:rPr>
                    <w:t>становиться</w:t>
                  </w:r>
                </w:p>
              </w:tc>
            </w:tr>
            <w:tr w:rsidR="00CE46EE" w:rsidRPr="007825B5" w14:paraId="23F82E26" w14:textId="77777777" w:rsidTr="00CE46EE">
              <w:trPr>
                <w:trHeight w:val="288"/>
              </w:trPr>
              <w:tc>
                <w:tcPr>
                  <w:tcW w:w="1190" w:type="dxa"/>
                  <w:tcBorders>
                    <w:top w:val="nil"/>
                    <w:left w:val="nil"/>
                    <w:bottom w:val="nil"/>
                    <w:right w:val="nil"/>
                  </w:tcBorders>
                  <w:shd w:val="clear" w:color="auto" w:fill="auto"/>
                  <w:noWrap/>
                  <w:vAlign w:val="bottom"/>
                  <w:hideMark/>
                </w:tcPr>
                <w:p w14:paraId="53BA0FAC" w14:textId="77777777" w:rsidR="00CE46EE" w:rsidRPr="007825B5" w:rsidRDefault="00CE46EE" w:rsidP="007825B5">
                  <w:pPr>
                    <w:spacing w:after="0" w:line="240" w:lineRule="auto"/>
                    <w:rPr>
                      <w:rFonts w:ascii="Times New Roman" w:eastAsia="Times New Roman" w:hAnsi="Times New Roman" w:cs="Times New Roman"/>
                      <w:color w:val="000000"/>
                      <w:sz w:val="18"/>
                      <w:szCs w:val="18"/>
                      <w:lang w:eastAsia="ru-RU"/>
                    </w:rPr>
                  </w:pPr>
                  <w:r w:rsidRPr="007825B5">
                    <w:rPr>
                      <w:rFonts w:ascii="Times New Roman" w:eastAsia="Times New Roman" w:hAnsi="Times New Roman" w:cs="Times New Roman"/>
                      <w:color w:val="000000"/>
                      <w:sz w:val="18"/>
                      <w:szCs w:val="18"/>
                      <w:lang w:eastAsia="ru-RU"/>
                    </w:rPr>
                    <w:t>решать</w:t>
                  </w:r>
                </w:p>
              </w:tc>
            </w:tr>
            <w:tr w:rsidR="00CE46EE" w:rsidRPr="007825B5" w14:paraId="7A4514E5" w14:textId="77777777" w:rsidTr="00CE46EE">
              <w:trPr>
                <w:trHeight w:val="288"/>
              </w:trPr>
              <w:tc>
                <w:tcPr>
                  <w:tcW w:w="1190" w:type="dxa"/>
                  <w:tcBorders>
                    <w:top w:val="nil"/>
                    <w:left w:val="nil"/>
                    <w:bottom w:val="nil"/>
                    <w:right w:val="nil"/>
                  </w:tcBorders>
                  <w:shd w:val="clear" w:color="auto" w:fill="auto"/>
                  <w:noWrap/>
                  <w:vAlign w:val="bottom"/>
                  <w:hideMark/>
                </w:tcPr>
                <w:p w14:paraId="030F3A88" w14:textId="77777777" w:rsidR="00CE46EE" w:rsidRPr="007825B5" w:rsidRDefault="00CE46EE" w:rsidP="007825B5">
                  <w:pPr>
                    <w:spacing w:after="0" w:line="240" w:lineRule="auto"/>
                    <w:rPr>
                      <w:rFonts w:ascii="Times New Roman" w:eastAsia="Times New Roman" w:hAnsi="Times New Roman" w:cs="Times New Roman"/>
                      <w:color w:val="000000"/>
                      <w:sz w:val="18"/>
                      <w:szCs w:val="18"/>
                      <w:lang w:eastAsia="ru-RU"/>
                    </w:rPr>
                  </w:pPr>
                  <w:r w:rsidRPr="007825B5">
                    <w:rPr>
                      <w:rFonts w:ascii="Times New Roman" w:eastAsia="Times New Roman" w:hAnsi="Times New Roman" w:cs="Times New Roman"/>
                      <w:color w:val="000000"/>
                      <w:sz w:val="18"/>
                      <w:szCs w:val="18"/>
                      <w:lang w:eastAsia="ru-RU"/>
                    </w:rPr>
                    <w:t>друг</w:t>
                  </w:r>
                </w:p>
              </w:tc>
            </w:tr>
            <w:tr w:rsidR="00CE46EE" w:rsidRPr="007825B5" w14:paraId="6E6FBFA3" w14:textId="77777777" w:rsidTr="00CE46EE">
              <w:trPr>
                <w:trHeight w:val="288"/>
              </w:trPr>
              <w:tc>
                <w:tcPr>
                  <w:tcW w:w="1190" w:type="dxa"/>
                  <w:tcBorders>
                    <w:top w:val="nil"/>
                    <w:left w:val="nil"/>
                    <w:bottom w:val="nil"/>
                    <w:right w:val="nil"/>
                  </w:tcBorders>
                  <w:shd w:val="clear" w:color="auto" w:fill="auto"/>
                  <w:noWrap/>
                  <w:vAlign w:val="bottom"/>
                  <w:hideMark/>
                </w:tcPr>
                <w:p w14:paraId="473F9CD0" w14:textId="77777777" w:rsidR="00CE46EE" w:rsidRPr="007825B5" w:rsidRDefault="00CE46EE" w:rsidP="007825B5">
                  <w:pPr>
                    <w:spacing w:after="0" w:line="240" w:lineRule="auto"/>
                    <w:rPr>
                      <w:rFonts w:ascii="Times New Roman" w:eastAsia="Times New Roman" w:hAnsi="Times New Roman" w:cs="Times New Roman"/>
                      <w:color w:val="000000"/>
                      <w:sz w:val="18"/>
                      <w:szCs w:val="18"/>
                      <w:lang w:eastAsia="ru-RU"/>
                    </w:rPr>
                  </w:pPr>
                  <w:r w:rsidRPr="007825B5">
                    <w:rPr>
                      <w:rFonts w:ascii="Times New Roman" w:eastAsia="Times New Roman" w:hAnsi="Times New Roman" w:cs="Times New Roman"/>
                      <w:color w:val="000000"/>
                      <w:sz w:val="18"/>
                      <w:szCs w:val="18"/>
                      <w:lang w:eastAsia="ru-RU"/>
                    </w:rPr>
                    <w:t>начинать</w:t>
                  </w:r>
                </w:p>
              </w:tc>
            </w:tr>
            <w:tr w:rsidR="00CE46EE" w:rsidRPr="007825B5" w14:paraId="389B78F9" w14:textId="77777777" w:rsidTr="00CE46EE">
              <w:trPr>
                <w:trHeight w:val="288"/>
              </w:trPr>
              <w:tc>
                <w:tcPr>
                  <w:tcW w:w="1190" w:type="dxa"/>
                  <w:tcBorders>
                    <w:top w:val="nil"/>
                    <w:left w:val="nil"/>
                    <w:bottom w:val="nil"/>
                    <w:right w:val="nil"/>
                  </w:tcBorders>
                  <w:shd w:val="clear" w:color="auto" w:fill="auto"/>
                  <w:noWrap/>
                  <w:vAlign w:val="bottom"/>
                  <w:hideMark/>
                </w:tcPr>
                <w:p w14:paraId="5017B584" w14:textId="77777777" w:rsidR="00CE46EE" w:rsidRPr="007825B5" w:rsidRDefault="00CE46EE" w:rsidP="007825B5">
                  <w:pPr>
                    <w:spacing w:after="0" w:line="240" w:lineRule="auto"/>
                    <w:rPr>
                      <w:rFonts w:ascii="Times New Roman" w:eastAsia="Times New Roman" w:hAnsi="Times New Roman" w:cs="Times New Roman"/>
                      <w:color w:val="000000"/>
                      <w:sz w:val="18"/>
                      <w:szCs w:val="18"/>
                      <w:lang w:eastAsia="ru-RU"/>
                    </w:rPr>
                  </w:pPr>
                  <w:r w:rsidRPr="007825B5">
                    <w:rPr>
                      <w:rFonts w:ascii="Times New Roman" w:eastAsia="Times New Roman" w:hAnsi="Times New Roman" w:cs="Times New Roman"/>
                      <w:color w:val="000000"/>
                      <w:sz w:val="18"/>
                      <w:szCs w:val="18"/>
                      <w:lang w:eastAsia="ru-RU"/>
                    </w:rPr>
                    <w:t>работа</w:t>
                  </w:r>
                </w:p>
              </w:tc>
            </w:tr>
            <w:tr w:rsidR="00CE46EE" w:rsidRPr="007825B5" w14:paraId="2DA46CE6" w14:textId="77777777" w:rsidTr="00CE46EE">
              <w:trPr>
                <w:trHeight w:val="288"/>
              </w:trPr>
              <w:tc>
                <w:tcPr>
                  <w:tcW w:w="1190" w:type="dxa"/>
                  <w:tcBorders>
                    <w:top w:val="nil"/>
                    <w:left w:val="nil"/>
                    <w:bottom w:val="nil"/>
                    <w:right w:val="nil"/>
                  </w:tcBorders>
                  <w:shd w:val="clear" w:color="auto" w:fill="auto"/>
                  <w:noWrap/>
                  <w:vAlign w:val="bottom"/>
                  <w:hideMark/>
                </w:tcPr>
                <w:p w14:paraId="3F7CB123" w14:textId="77777777" w:rsidR="00CE46EE" w:rsidRPr="007825B5" w:rsidRDefault="00CE46EE" w:rsidP="007825B5">
                  <w:pPr>
                    <w:spacing w:after="0" w:line="240" w:lineRule="auto"/>
                    <w:rPr>
                      <w:rFonts w:ascii="Times New Roman" w:eastAsia="Times New Roman" w:hAnsi="Times New Roman" w:cs="Times New Roman"/>
                      <w:color w:val="000000"/>
                      <w:sz w:val="18"/>
                      <w:szCs w:val="18"/>
                      <w:lang w:eastAsia="ru-RU"/>
                    </w:rPr>
                  </w:pPr>
                  <w:r w:rsidRPr="007825B5">
                    <w:rPr>
                      <w:rFonts w:ascii="Times New Roman" w:eastAsia="Times New Roman" w:hAnsi="Times New Roman" w:cs="Times New Roman"/>
                      <w:color w:val="000000"/>
                      <w:sz w:val="18"/>
                      <w:szCs w:val="18"/>
                      <w:lang w:eastAsia="ru-RU"/>
                    </w:rPr>
                    <w:t>оказываться</w:t>
                  </w:r>
                </w:p>
              </w:tc>
            </w:tr>
            <w:tr w:rsidR="00CE46EE" w:rsidRPr="007825B5" w14:paraId="4CC8A8A7" w14:textId="77777777" w:rsidTr="00CE46EE">
              <w:trPr>
                <w:trHeight w:val="288"/>
              </w:trPr>
              <w:tc>
                <w:tcPr>
                  <w:tcW w:w="1190" w:type="dxa"/>
                  <w:tcBorders>
                    <w:top w:val="nil"/>
                    <w:left w:val="nil"/>
                    <w:bottom w:val="nil"/>
                    <w:right w:val="nil"/>
                  </w:tcBorders>
                  <w:shd w:val="clear" w:color="auto" w:fill="auto"/>
                  <w:noWrap/>
                  <w:vAlign w:val="bottom"/>
                  <w:hideMark/>
                </w:tcPr>
                <w:p w14:paraId="17F27D96" w14:textId="77777777" w:rsidR="00CE46EE" w:rsidRPr="007825B5" w:rsidRDefault="00CE46EE" w:rsidP="007825B5">
                  <w:pPr>
                    <w:spacing w:after="0" w:line="240" w:lineRule="auto"/>
                    <w:rPr>
                      <w:rFonts w:ascii="Times New Roman" w:eastAsia="Times New Roman" w:hAnsi="Times New Roman" w:cs="Times New Roman"/>
                      <w:color w:val="000000"/>
                      <w:sz w:val="18"/>
                      <w:szCs w:val="18"/>
                      <w:lang w:eastAsia="ru-RU"/>
                    </w:rPr>
                  </w:pPr>
                  <w:r w:rsidRPr="007825B5">
                    <w:rPr>
                      <w:rFonts w:ascii="Times New Roman" w:eastAsia="Times New Roman" w:hAnsi="Times New Roman" w:cs="Times New Roman"/>
                      <w:color w:val="000000"/>
                      <w:sz w:val="18"/>
                      <w:szCs w:val="18"/>
                      <w:lang w:eastAsia="ru-RU"/>
                    </w:rPr>
                    <w:t>семья</w:t>
                  </w:r>
                </w:p>
              </w:tc>
            </w:tr>
            <w:tr w:rsidR="00CE46EE" w:rsidRPr="007825B5" w14:paraId="5AB9CBCA" w14:textId="77777777" w:rsidTr="00CE46EE">
              <w:trPr>
                <w:trHeight w:val="288"/>
              </w:trPr>
              <w:tc>
                <w:tcPr>
                  <w:tcW w:w="1190" w:type="dxa"/>
                  <w:tcBorders>
                    <w:top w:val="nil"/>
                    <w:left w:val="nil"/>
                    <w:bottom w:val="nil"/>
                    <w:right w:val="nil"/>
                  </w:tcBorders>
                  <w:shd w:val="clear" w:color="auto" w:fill="auto"/>
                  <w:noWrap/>
                  <w:vAlign w:val="bottom"/>
                  <w:hideMark/>
                </w:tcPr>
                <w:p w14:paraId="48FADB3F" w14:textId="77777777" w:rsidR="00CE46EE" w:rsidRPr="007825B5" w:rsidRDefault="00CE46EE" w:rsidP="007825B5">
                  <w:pPr>
                    <w:spacing w:after="0" w:line="240" w:lineRule="auto"/>
                    <w:rPr>
                      <w:rFonts w:ascii="Times New Roman" w:eastAsia="Times New Roman" w:hAnsi="Times New Roman" w:cs="Times New Roman"/>
                      <w:color w:val="000000"/>
                      <w:sz w:val="18"/>
                      <w:szCs w:val="18"/>
                      <w:lang w:eastAsia="ru-RU"/>
                    </w:rPr>
                  </w:pPr>
                  <w:r w:rsidRPr="007825B5">
                    <w:rPr>
                      <w:rFonts w:ascii="Times New Roman" w:eastAsia="Times New Roman" w:hAnsi="Times New Roman" w:cs="Times New Roman"/>
                      <w:color w:val="000000"/>
                      <w:sz w:val="18"/>
                      <w:szCs w:val="18"/>
                      <w:lang w:eastAsia="ru-RU"/>
                    </w:rPr>
                    <w:t>мать</w:t>
                  </w:r>
                </w:p>
              </w:tc>
            </w:tr>
            <w:tr w:rsidR="00CE46EE" w:rsidRPr="007825B5" w14:paraId="3C1BE240" w14:textId="77777777" w:rsidTr="00CE46EE">
              <w:trPr>
                <w:trHeight w:val="288"/>
              </w:trPr>
              <w:tc>
                <w:tcPr>
                  <w:tcW w:w="1190" w:type="dxa"/>
                  <w:tcBorders>
                    <w:top w:val="nil"/>
                    <w:left w:val="nil"/>
                    <w:bottom w:val="nil"/>
                    <w:right w:val="nil"/>
                  </w:tcBorders>
                  <w:shd w:val="clear" w:color="auto" w:fill="auto"/>
                  <w:noWrap/>
                  <w:vAlign w:val="bottom"/>
                  <w:hideMark/>
                </w:tcPr>
                <w:p w14:paraId="24CBDE4C" w14:textId="77777777" w:rsidR="00CE46EE" w:rsidRPr="007825B5" w:rsidRDefault="00CE46EE" w:rsidP="007825B5">
                  <w:pPr>
                    <w:spacing w:after="0" w:line="240" w:lineRule="auto"/>
                    <w:rPr>
                      <w:rFonts w:ascii="Times New Roman" w:eastAsia="Times New Roman" w:hAnsi="Times New Roman" w:cs="Times New Roman"/>
                      <w:color w:val="000000"/>
                      <w:sz w:val="18"/>
                      <w:szCs w:val="18"/>
                      <w:lang w:eastAsia="ru-RU"/>
                    </w:rPr>
                  </w:pPr>
                  <w:r w:rsidRPr="007825B5">
                    <w:rPr>
                      <w:rFonts w:ascii="Times New Roman" w:eastAsia="Times New Roman" w:hAnsi="Times New Roman" w:cs="Times New Roman"/>
                      <w:color w:val="000000"/>
                      <w:sz w:val="18"/>
                      <w:szCs w:val="18"/>
                      <w:lang w:eastAsia="ru-RU"/>
                    </w:rPr>
                    <w:t>муж</w:t>
                  </w:r>
                </w:p>
              </w:tc>
            </w:tr>
            <w:tr w:rsidR="00CE46EE" w:rsidRPr="007825B5" w14:paraId="2C0C6AEB" w14:textId="77777777" w:rsidTr="00CE46EE">
              <w:trPr>
                <w:trHeight w:val="288"/>
              </w:trPr>
              <w:tc>
                <w:tcPr>
                  <w:tcW w:w="1190" w:type="dxa"/>
                  <w:tcBorders>
                    <w:top w:val="nil"/>
                    <w:left w:val="nil"/>
                    <w:bottom w:val="nil"/>
                    <w:right w:val="nil"/>
                  </w:tcBorders>
                  <w:shd w:val="clear" w:color="auto" w:fill="auto"/>
                  <w:noWrap/>
                  <w:vAlign w:val="bottom"/>
                  <w:hideMark/>
                </w:tcPr>
                <w:p w14:paraId="14C38685" w14:textId="77777777" w:rsidR="00CE46EE" w:rsidRPr="007825B5" w:rsidRDefault="00CE46EE" w:rsidP="007825B5">
                  <w:pPr>
                    <w:spacing w:after="0" w:line="240" w:lineRule="auto"/>
                    <w:rPr>
                      <w:rFonts w:ascii="Times New Roman" w:eastAsia="Times New Roman" w:hAnsi="Times New Roman" w:cs="Times New Roman"/>
                      <w:color w:val="000000"/>
                      <w:sz w:val="18"/>
                      <w:szCs w:val="18"/>
                      <w:lang w:eastAsia="ru-RU"/>
                    </w:rPr>
                  </w:pPr>
                  <w:r w:rsidRPr="007825B5">
                    <w:rPr>
                      <w:rFonts w:ascii="Times New Roman" w:eastAsia="Times New Roman" w:hAnsi="Times New Roman" w:cs="Times New Roman"/>
                      <w:color w:val="000000"/>
                      <w:sz w:val="18"/>
                      <w:szCs w:val="18"/>
                      <w:lang w:eastAsia="ru-RU"/>
                    </w:rPr>
                    <w:t>женщина</w:t>
                  </w:r>
                </w:p>
              </w:tc>
            </w:tr>
            <w:tr w:rsidR="00CE46EE" w:rsidRPr="007825B5" w14:paraId="716ECEAE" w14:textId="77777777" w:rsidTr="00CE46EE">
              <w:trPr>
                <w:trHeight w:val="288"/>
              </w:trPr>
              <w:tc>
                <w:tcPr>
                  <w:tcW w:w="1190" w:type="dxa"/>
                  <w:tcBorders>
                    <w:top w:val="nil"/>
                    <w:left w:val="nil"/>
                    <w:bottom w:val="nil"/>
                    <w:right w:val="nil"/>
                  </w:tcBorders>
                  <w:shd w:val="clear" w:color="auto" w:fill="auto"/>
                  <w:noWrap/>
                  <w:vAlign w:val="bottom"/>
                  <w:hideMark/>
                </w:tcPr>
                <w:p w14:paraId="736E8199" w14:textId="77777777" w:rsidR="00CE46EE" w:rsidRPr="007825B5" w:rsidRDefault="00CE46EE" w:rsidP="007825B5">
                  <w:pPr>
                    <w:spacing w:after="0" w:line="240" w:lineRule="auto"/>
                    <w:rPr>
                      <w:rFonts w:ascii="Times New Roman" w:eastAsia="Times New Roman" w:hAnsi="Times New Roman" w:cs="Times New Roman"/>
                      <w:color w:val="000000"/>
                      <w:sz w:val="18"/>
                      <w:szCs w:val="18"/>
                      <w:lang w:eastAsia="ru-RU"/>
                    </w:rPr>
                  </w:pPr>
                  <w:r w:rsidRPr="007825B5">
                    <w:rPr>
                      <w:rFonts w:ascii="Times New Roman" w:eastAsia="Times New Roman" w:hAnsi="Times New Roman" w:cs="Times New Roman"/>
                      <w:color w:val="000000"/>
                      <w:sz w:val="18"/>
                      <w:szCs w:val="18"/>
                      <w:lang w:eastAsia="ru-RU"/>
                    </w:rPr>
                    <w:t>работать</w:t>
                  </w:r>
                </w:p>
              </w:tc>
            </w:tr>
            <w:tr w:rsidR="00CE46EE" w:rsidRPr="007825B5" w14:paraId="50CF8BF3" w14:textId="77777777" w:rsidTr="00CE46EE">
              <w:trPr>
                <w:trHeight w:val="288"/>
              </w:trPr>
              <w:tc>
                <w:tcPr>
                  <w:tcW w:w="1190" w:type="dxa"/>
                  <w:tcBorders>
                    <w:top w:val="nil"/>
                    <w:left w:val="nil"/>
                    <w:bottom w:val="nil"/>
                    <w:right w:val="nil"/>
                  </w:tcBorders>
                  <w:shd w:val="clear" w:color="auto" w:fill="auto"/>
                  <w:noWrap/>
                  <w:vAlign w:val="bottom"/>
                  <w:hideMark/>
                </w:tcPr>
                <w:p w14:paraId="42FBCC0B" w14:textId="77777777" w:rsidR="00CE46EE" w:rsidRPr="007825B5" w:rsidRDefault="00CE46EE" w:rsidP="007825B5">
                  <w:pPr>
                    <w:spacing w:after="0" w:line="240" w:lineRule="auto"/>
                    <w:rPr>
                      <w:rFonts w:ascii="Times New Roman" w:eastAsia="Times New Roman" w:hAnsi="Times New Roman" w:cs="Times New Roman"/>
                      <w:color w:val="000000"/>
                      <w:sz w:val="18"/>
                      <w:szCs w:val="18"/>
                      <w:lang w:eastAsia="ru-RU"/>
                    </w:rPr>
                  </w:pPr>
                  <w:r w:rsidRPr="007825B5">
                    <w:rPr>
                      <w:rFonts w:ascii="Times New Roman" w:eastAsia="Times New Roman" w:hAnsi="Times New Roman" w:cs="Times New Roman"/>
                      <w:color w:val="000000"/>
                      <w:sz w:val="18"/>
                      <w:szCs w:val="18"/>
                      <w:lang w:eastAsia="ru-RU"/>
                    </w:rPr>
                    <w:t>отец</w:t>
                  </w:r>
                </w:p>
              </w:tc>
            </w:tr>
            <w:tr w:rsidR="00CE46EE" w:rsidRPr="007825B5" w14:paraId="2F3D3514" w14:textId="77777777" w:rsidTr="00CE46EE">
              <w:trPr>
                <w:trHeight w:val="288"/>
              </w:trPr>
              <w:tc>
                <w:tcPr>
                  <w:tcW w:w="1190" w:type="dxa"/>
                  <w:tcBorders>
                    <w:top w:val="nil"/>
                    <w:left w:val="nil"/>
                    <w:bottom w:val="nil"/>
                    <w:right w:val="nil"/>
                  </w:tcBorders>
                  <w:shd w:val="clear" w:color="auto" w:fill="auto"/>
                  <w:noWrap/>
                  <w:vAlign w:val="bottom"/>
                  <w:hideMark/>
                </w:tcPr>
                <w:p w14:paraId="4538CDD5" w14:textId="77777777" w:rsidR="00CE46EE" w:rsidRPr="007825B5" w:rsidRDefault="00CE46EE" w:rsidP="007825B5">
                  <w:pPr>
                    <w:spacing w:after="0" w:line="240" w:lineRule="auto"/>
                    <w:rPr>
                      <w:rFonts w:ascii="Times New Roman" w:eastAsia="Times New Roman" w:hAnsi="Times New Roman" w:cs="Times New Roman"/>
                      <w:color w:val="000000"/>
                      <w:sz w:val="18"/>
                      <w:szCs w:val="18"/>
                      <w:lang w:eastAsia="ru-RU"/>
                    </w:rPr>
                  </w:pPr>
                  <w:r w:rsidRPr="007825B5">
                    <w:rPr>
                      <w:rFonts w:ascii="Times New Roman" w:eastAsia="Times New Roman" w:hAnsi="Times New Roman" w:cs="Times New Roman"/>
                      <w:color w:val="000000"/>
                      <w:sz w:val="18"/>
                      <w:szCs w:val="18"/>
                      <w:lang w:eastAsia="ru-RU"/>
                    </w:rPr>
                    <w:t>находить</w:t>
                  </w:r>
                </w:p>
              </w:tc>
            </w:tr>
            <w:tr w:rsidR="00CE46EE" w:rsidRPr="007825B5" w14:paraId="1A13482F" w14:textId="77777777" w:rsidTr="00CE46EE">
              <w:trPr>
                <w:trHeight w:val="288"/>
              </w:trPr>
              <w:tc>
                <w:tcPr>
                  <w:tcW w:w="1190" w:type="dxa"/>
                  <w:tcBorders>
                    <w:top w:val="nil"/>
                    <w:left w:val="nil"/>
                    <w:bottom w:val="nil"/>
                    <w:right w:val="nil"/>
                  </w:tcBorders>
                  <w:shd w:val="clear" w:color="auto" w:fill="auto"/>
                  <w:noWrap/>
                  <w:vAlign w:val="bottom"/>
                  <w:hideMark/>
                </w:tcPr>
                <w:p w14:paraId="5A2A0BCB" w14:textId="77777777" w:rsidR="00CE46EE" w:rsidRPr="007825B5" w:rsidRDefault="00CE46EE" w:rsidP="007825B5">
                  <w:pPr>
                    <w:spacing w:after="0" w:line="240" w:lineRule="auto"/>
                    <w:rPr>
                      <w:rFonts w:ascii="Times New Roman" w:eastAsia="Times New Roman" w:hAnsi="Times New Roman" w:cs="Times New Roman"/>
                      <w:color w:val="000000"/>
                      <w:sz w:val="18"/>
                      <w:szCs w:val="18"/>
                      <w:lang w:eastAsia="ru-RU"/>
                    </w:rPr>
                  </w:pPr>
                  <w:r w:rsidRPr="007825B5">
                    <w:rPr>
                      <w:rFonts w:ascii="Times New Roman" w:eastAsia="Times New Roman" w:hAnsi="Times New Roman" w:cs="Times New Roman"/>
                      <w:color w:val="000000"/>
                      <w:sz w:val="18"/>
                      <w:szCs w:val="18"/>
                      <w:lang w:eastAsia="ru-RU"/>
                    </w:rPr>
                    <w:t>оставаться</w:t>
                  </w:r>
                </w:p>
              </w:tc>
            </w:tr>
            <w:tr w:rsidR="00CE46EE" w:rsidRPr="007825B5" w14:paraId="4FB5FF66" w14:textId="77777777" w:rsidTr="00CE46EE">
              <w:trPr>
                <w:trHeight w:val="288"/>
              </w:trPr>
              <w:tc>
                <w:tcPr>
                  <w:tcW w:w="1190" w:type="dxa"/>
                  <w:tcBorders>
                    <w:top w:val="nil"/>
                    <w:left w:val="nil"/>
                    <w:bottom w:val="nil"/>
                    <w:right w:val="nil"/>
                  </w:tcBorders>
                  <w:shd w:val="clear" w:color="auto" w:fill="auto"/>
                  <w:noWrap/>
                  <w:vAlign w:val="bottom"/>
                  <w:hideMark/>
                </w:tcPr>
                <w:p w14:paraId="70C4F9F4" w14:textId="77777777" w:rsidR="00CE46EE" w:rsidRPr="007825B5" w:rsidRDefault="00CE46EE" w:rsidP="007825B5">
                  <w:pPr>
                    <w:spacing w:after="0" w:line="240" w:lineRule="auto"/>
                    <w:rPr>
                      <w:rFonts w:ascii="Times New Roman" w:eastAsia="Times New Roman" w:hAnsi="Times New Roman" w:cs="Times New Roman"/>
                      <w:color w:val="000000"/>
                      <w:sz w:val="18"/>
                      <w:szCs w:val="18"/>
                      <w:lang w:eastAsia="ru-RU"/>
                    </w:rPr>
                  </w:pPr>
                  <w:r w:rsidRPr="007825B5">
                    <w:rPr>
                      <w:rFonts w:ascii="Times New Roman" w:eastAsia="Times New Roman" w:hAnsi="Times New Roman" w:cs="Times New Roman"/>
                      <w:color w:val="000000"/>
                      <w:sz w:val="18"/>
                      <w:szCs w:val="18"/>
                      <w:lang w:eastAsia="ru-RU"/>
                    </w:rPr>
                    <w:t>ребенок</w:t>
                  </w:r>
                </w:p>
              </w:tc>
            </w:tr>
            <w:tr w:rsidR="00CE46EE" w:rsidRPr="007825B5" w14:paraId="5692E8BD" w14:textId="77777777" w:rsidTr="00CE46EE">
              <w:trPr>
                <w:trHeight w:val="288"/>
              </w:trPr>
              <w:tc>
                <w:tcPr>
                  <w:tcW w:w="1190" w:type="dxa"/>
                  <w:tcBorders>
                    <w:top w:val="nil"/>
                    <w:left w:val="nil"/>
                    <w:bottom w:val="nil"/>
                    <w:right w:val="nil"/>
                  </w:tcBorders>
                  <w:shd w:val="clear" w:color="auto" w:fill="auto"/>
                  <w:noWrap/>
                  <w:vAlign w:val="bottom"/>
                  <w:hideMark/>
                </w:tcPr>
                <w:p w14:paraId="1413CC57" w14:textId="77777777" w:rsidR="00CE46EE" w:rsidRPr="007825B5" w:rsidRDefault="00CE46EE" w:rsidP="007825B5">
                  <w:pPr>
                    <w:spacing w:after="0" w:line="240" w:lineRule="auto"/>
                    <w:rPr>
                      <w:rFonts w:ascii="Times New Roman" w:eastAsia="Times New Roman" w:hAnsi="Times New Roman" w:cs="Times New Roman"/>
                      <w:color w:val="000000"/>
                      <w:sz w:val="18"/>
                      <w:szCs w:val="18"/>
                      <w:lang w:eastAsia="ru-RU"/>
                    </w:rPr>
                  </w:pPr>
                  <w:r w:rsidRPr="007825B5">
                    <w:rPr>
                      <w:rFonts w:ascii="Times New Roman" w:eastAsia="Times New Roman" w:hAnsi="Times New Roman" w:cs="Times New Roman"/>
                      <w:color w:val="000000"/>
                      <w:sz w:val="18"/>
                      <w:szCs w:val="18"/>
                      <w:lang w:eastAsia="ru-RU"/>
                    </w:rPr>
                    <w:t>дом</w:t>
                  </w:r>
                </w:p>
              </w:tc>
            </w:tr>
            <w:tr w:rsidR="00CE46EE" w:rsidRPr="007825B5" w14:paraId="208CF283" w14:textId="77777777" w:rsidTr="00CE46EE">
              <w:trPr>
                <w:trHeight w:val="288"/>
              </w:trPr>
              <w:tc>
                <w:tcPr>
                  <w:tcW w:w="1190" w:type="dxa"/>
                  <w:tcBorders>
                    <w:top w:val="nil"/>
                    <w:left w:val="nil"/>
                    <w:bottom w:val="nil"/>
                    <w:right w:val="nil"/>
                  </w:tcBorders>
                  <w:shd w:val="clear" w:color="auto" w:fill="auto"/>
                  <w:noWrap/>
                  <w:vAlign w:val="bottom"/>
                  <w:hideMark/>
                </w:tcPr>
                <w:p w14:paraId="5CF79145" w14:textId="77777777" w:rsidR="00CE46EE" w:rsidRPr="007825B5" w:rsidRDefault="00CE46EE" w:rsidP="007825B5">
                  <w:pPr>
                    <w:spacing w:after="0" w:line="240" w:lineRule="auto"/>
                    <w:rPr>
                      <w:rFonts w:ascii="Times New Roman" w:eastAsia="Times New Roman" w:hAnsi="Times New Roman" w:cs="Times New Roman"/>
                      <w:color w:val="000000"/>
                      <w:sz w:val="18"/>
                      <w:szCs w:val="18"/>
                      <w:lang w:eastAsia="ru-RU"/>
                    </w:rPr>
                  </w:pPr>
                  <w:r w:rsidRPr="007825B5">
                    <w:rPr>
                      <w:rFonts w:ascii="Times New Roman" w:eastAsia="Times New Roman" w:hAnsi="Times New Roman" w:cs="Times New Roman"/>
                      <w:color w:val="000000"/>
                      <w:sz w:val="18"/>
                      <w:szCs w:val="18"/>
                      <w:lang w:eastAsia="ru-RU"/>
                    </w:rPr>
                    <w:t>сын</w:t>
                  </w:r>
                </w:p>
              </w:tc>
            </w:tr>
            <w:tr w:rsidR="00CE46EE" w:rsidRPr="007825B5" w14:paraId="71FECFF6" w14:textId="77777777" w:rsidTr="00CE46EE">
              <w:trPr>
                <w:trHeight w:val="288"/>
              </w:trPr>
              <w:tc>
                <w:tcPr>
                  <w:tcW w:w="1190" w:type="dxa"/>
                  <w:tcBorders>
                    <w:top w:val="nil"/>
                    <w:left w:val="nil"/>
                    <w:bottom w:val="nil"/>
                    <w:right w:val="nil"/>
                  </w:tcBorders>
                  <w:shd w:val="clear" w:color="auto" w:fill="auto"/>
                  <w:noWrap/>
                  <w:vAlign w:val="bottom"/>
                  <w:hideMark/>
                </w:tcPr>
                <w:p w14:paraId="5A405B63" w14:textId="77777777" w:rsidR="00CE46EE" w:rsidRPr="007825B5" w:rsidRDefault="00CE46EE" w:rsidP="007825B5">
                  <w:pPr>
                    <w:spacing w:after="0" w:line="240" w:lineRule="auto"/>
                    <w:rPr>
                      <w:rFonts w:ascii="Times New Roman" w:eastAsia="Times New Roman" w:hAnsi="Times New Roman" w:cs="Times New Roman"/>
                      <w:color w:val="000000"/>
                      <w:sz w:val="18"/>
                      <w:szCs w:val="18"/>
                      <w:lang w:eastAsia="ru-RU"/>
                    </w:rPr>
                  </w:pPr>
                  <w:r w:rsidRPr="007825B5">
                    <w:rPr>
                      <w:rFonts w:ascii="Times New Roman" w:eastAsia="Times New Roman" w:hAnsi="Times New Roman" w:cs="Times New Roman"/>
                      <w:color w:val="000000"/>
                      <w:sz w:val="18"/>
                      <w:szCs w:val="18"/>
                      <w:lang w:eastAsia="ru-RU"/>
                    </w:rPr>
                    <w:t>жить</w:t>
                  </w:r>
                </w:p>
              </w:tc>
            </w:tr>
            <w:tr w:rsidR="00CE46EE" w:rsidRPr="007825B5" w14:paraId="70652BA6" w14:textId="77777777" w:rsidTr="00CE46EE">
              <w:trPr>
                <w:trHeight w:val="288"/>
              </w:trPr>
              <w:tc>
                <w:tcPr>
                  <w:tcW w:w="1190" w:type="dxa"/>
                  <w:tcBorders>
                    <w:top w:val="nil"/>
                    <w:left w:val="nil"/>
                    <w:bottom w:val="nil"/>
                    <w:right w:val="nil"/>
                  </w:tcBorders>
                  <w:shd w:val="clear" w:color="auto" w:fill="auto"/>
                  <w:noWrap/>
                  <w:vAlign w:val="bottom"/>
                  <w:hideMark/>
                </w:tcPr>
                <w:p w14:paraId="577CF8E4" w14:textId="77777777" w:rsidR="00CE46EE" w:rsidRPr="007825B5" w:rsidRDefault="00CE46EE" w:rsidP="007825B5">
                  <w:pPr>
                    <w:spacing w:after="0" w:line="240" w:lineRule="auto"/>
                    <w:rPr>
                      <w:rFonts w:ascii="Times New Roman" w:eastAsia="Times New Roman" w:hAnsi="Times New Roman" w:cs="Times New Roman"/>
                      <w:color w:val="000000"/>
                      <w:sz w:val="18"/>
                      <w:szCs w:val="18"/>
                      <w:lang w:eastAsia="ru-RU"/>
                    </w:rPr>
                  </w:pPr>
                  <w:r w:rsidRPr="007825B5">
                    <w:rPr>
                      <w:rFonts w:ascii="Times New Roman" w:eastAsia="Times New Roman" w:hAnsi="Times New Roman" w:cs="Times New Roman"/>
                      <w:color w:val="000000"/>
                      <w:sz w:val="18"/>
                      <w:szCs w:val="18"/>
                      <w:lang w:eastAsia="ru-RU"/>
                    </w:rPr>
                    <w:t>новый</w:t>
                  </w:r>
                </w:p>
              </w:tc>
            </w:tr>
          </w:tbl>
          <w:p w14:paraId="1C30F1AE" w14:textId="77777777" w:rsidR="00CE46EE" w:rsidRPr="007825B5" w:rsidRDefault="00CE46EE" w:rsidP="007825B5">
            <w:pPr>
              <w:rPr>
                <w:rFonts w:ascii="Times New Roman" w:hAnsi="Times New Roman" w:cs="Times New Roman"/>
                <w:sz w:val="18"/>
                <w:szCs w:val="18"/>
              </w:rPr>
            </w:pPr>
          </w:p>
        </w:tc>
        <w:tc>
          <w:tcPr>
            <w:tcW w:w="500" w:type="pct"/>
          </w:tcPr>
          <w:tbl>
            <w:tblPr>
              <w:tblW w:w="1158" w:type="dxa"/>
              <w:tblLook w:val="04A0" w:firstRow="1" w:lastRow="0" w:firstColumn="1" w:lastColumn="0" w:noHBand="0" w:noVBand="1"/>
            </w:tblPr>
            <w:tblGrid>
              <w:gridCol w:w="1158"/>
            </w:tblGrid>
            <w:tr w:rsidR="00CE46EE" w:rsidRPr="007825B5" w14:paraId="799A383C" w14:textId="77777777" w:rsidTr="00CE46EE">
              <w:trPr>
                <w:trHeight w:val="288"/>
              </w:trPr>
              <w:tc>
                <w:tcPr>
                  <w:tcW w:w="1158" w:type="dxa"/>
                  <w:tcBorders>
                    <w:top w:val="nil"/>
                    <w:left w:val="nil"/>
                    <w:bottom w:val="nil"/>
                    <w:right w:val="nil"/>
                  </w:tcBorders>
                  <w:shd w:val="clear" w:color="auto" w:fill="auto"/>
                  <w:noWrap/>
                  <w:vAlign w:val="bottom"/>
                  <w:hideMark/>
                </w:tcPr>
                <w:p w14:paraId="4C8DDE69" w14:textId="77777777" w:rsidR="00CE46EE" w:rsidRPr="007825B5" w:rsidRDefault="00CE46EE" w:rsidP="007825B5">
                  <w:pPr>
                    <w:spacing w:after="0" w:line="240" w:lineRule="auto"/>
                    <w:rPr>
                      <w:rFonts w:ascii="Times New Roman" w:eastAsia="Times New Roman" w:hAnsi="Times New Roman" w:cs="Times New Roman"/>
                      <w:color w:val="000000"/>
                      <w:sz w:val="18"/>
                      <w:szCs w:val="18"/>
                      <w:lang w:eastAsia="ru-RU"/>
                    </w:rPr>
                  </w:pPr>
                  <w:r w:rsidRPr="007825B5">
                    <w:rPr>
                      <w:rFonts w:ascii="Times New Roman" w:eastAsia="Times New Roman" w:hAnsi="Times New Roman" w:cs="Times New Roman"/>
                      <w:color w:val="000000"/>
                      <w:sz w:val="18"/>
                      <w:szCs w:val="18"/>
                      <w:lang w:eastAsia="ru-RU"/>
                    </w:rPr>
                    <w:t>становиться</w:t>
                  </w:r>
                </w:p>
              </w:tc>
            </w:tr>
            <w:tr w:rsidR="00CE46EE" w:rsidRPr="007825B5" w14:paraId="517A0333" w14:textId="77777777" w:rsidTr="00CE46EE">
              <w:trPr>
                <w:trHeight w:val="288"/>
              </w:trPr>
              <w:tc>
                <w:tcPr>
                  <w:tcW w:w="1158" w:type="dxa"/>
                  <w:tcBorders>
                    <w:top w:val="nil"/>
                    <w:left w:val="nil"/>
                    <w:bottom w:val="nil"/>
                    <w:right w:val="nil"/>
                  </w:tcBorders>
                  <w:shd w:val="clear" w:color="auto" w:fill="auto"/>
                  <w:noWrap/>
                  <w:vAlign w:val="bottom"/>
                  <w:hideMark/>
                </w:tcPr>
                <w:p w14:paraId="2C6C4AB0" w14:textId="77777777" w:rsidR="00CE46EE" w:rsidRPr="007825B5" w:rsidRDefault="00CE46EE" w:rsidP="007825B5">
                  <w:pPr>
                    <w:spacing w:after="0" w:line="240" w:lineRule="auto"/>
                    <w:rPr>
                      <w:rFonts w:ascii="Times New Roman" w:eastAsia="Times New Roman" w:hAnsi="Times New Roman" w:cs="Times New Roman"/>
                      <w:color w:val="000000"/>
                      <w:sz w:val="18"/>
                      <w:szCs w:val="18"/>
                      <w:lang w:eastAsia="ru-RU"/>
                    </w:rPr>
                  </w:pPr>
                  <w:r w:rsidRPr="007825B5">
                    <w:rPr>
                      <w:rFonts w:ascii="Times New Roman" w:eastAsia="Times New Roman" w:hAnsi="Times New Roman" w:cs="Times New Roman"/>
                      <w:color w:val="000000"/>
                      <w:sz w:val="18"/>
                      <w:szCs w:val="18"/>
                      <w:lang w:eastAsia="ru-RU"/>
                    </w:rPr>
                    <w:t>девушка</w:t>
                  </w:r>
                </w:p>
              </w:tc>
            </w:tr>
            <w:tr w:rsidR="00CE46EE" w:rsidRPr="007825B5" w14:paraId="47779AFB" w14:textId="77777777" w:rsidTr="00CE46EE">
              <w:trPr>
                <w:trHeight w:val="288"/>
              </w:trPr>
              <w:tc>
                <w:tcPr>
                  <w:tcW w:w="1158" w:type="dxa"/>
                  <w:tcBorders>
                    <w:top w:val="nil"/>
                    <w:left w:val="nil"/>
                    <w:bottom w:val="nil"/>
                    <w:right w:val="nil"/>
                  </w:tcBorders>
                  <w:shd w:val="clear" w:color="auto" w:fill="auto"/>
                  <w:noWrap/>
                  <w:vAlign w:val="bottom"/>
                  <w:hideMark/>
                </w:tcPr>
                <w:p w14:paraId="50D99D62" w14:textId="77777777" w:rsidR="00CE46EE" w:rsidRPr="007825B5" w:rsidRDefault="00CE46EE" w:rsidP="007825B5">
                  <w:pPr>
                    <w:spacing w:after="0" w:line="240" w:lineRule="auto"/>
                    <w:rPr>
                      <w:rFonts w:ascii="Times New Roman" w:eastAsia="Times New Roman" w:hAnsi="Times New Roman" w:cs="Times New Roman"/>
                      <w:color w:val="000000"/>
                      <w:sz w:val="18"/>
                      <w:szCs w:val="18"/>
                      <w:lang w:eastAsia="ru-RU"/>
                    </w:rPr>
                  </w:pPr>
                  <w:r w:rsidRPr="007825B5">
                    <w:rPr>
                      <w:rFonts w:ascii="Times New Roman" w:eastAsia="Times New Roman" w:hAnsi="Times New Roman" w:cs="Times New Roman"/>
                      <w:color w:val="000000"/>
                      <w:sz w:val="18"/>
                      <w:szCs w:val="18"/>
                      <w:lang w:eastAsia="ru-RU"/>
                    </w:rPr>
                    <w:t>решать</w:t>
                  </w:r>
                </w:p>
              </w:tc>
            </w:tr>
            <w:tr w:rsidR="00CE46EE" w:rsidRPr="007825B5" w14:paraId="4C7E1C22" w14:textId="77777777" w:rsidTr="00CE46EE">
              <w:trPr>
                <w:trHeight w:val="288"/>
              </w:trPr>
              <w:tc>
                <w:tcPr>
                  <w:tcW w:w="1158" w:type="dxa"/>
                  <w:tcBorders>
                    <w:top w:val="nil"/>
                    <w:left w:val="nil"/>
                    <w:bottom w:val="nil"/>
                    <w:right w:val="nil"/>
                  </w:tcBorders>
                  <w:shd w:val="clear" w:color="auto" w:fill="auto"/>
                  <w:noWrap/>
                  <w:vAlign w:val="bottom"/>
                  <w:hideMark/>
                </w:tcPr>
                <w:p w14:paraId="52817BFB" w14:textId="77777777" w:rsidR="00CE46EE" w:rsidRPr="007825B5" w:rsidRDefault="00CE46EE" w:rsidP="007825B5">
                  <w:pPr>
                    <w:spacing w:after="0" w:line="240" w:lineRule="auto"/>
                    <w:rPr>
                      <w:rFonts w:ascii="Times New Roman" w:eastAsia="Times New Roman" w:hAnsi="Times New Roman" w:cs="Times New Roman"/>
                      <w:color w:val="000000"/>
                      <w:sz w:val="18"/>
                      <w:szCs w:val="18"/>
                      <w:lang w:eastAsia="ru-RU"/>
                    </w:rPr>
                  </w:pPr>
                  <w:r w:rsidRPr="007825B5">
                    <w:rPr>
                      <w:rFonts w:ascii="Times New Roman" w:eastAsia="Times New Roman" w:hAnsi="Times New Roman" w:cs="Times New Roman"/>
                      <w:color w:val="000000"/>
                      <w:sz w:val="18"/>
                      <w:szCs w:val="18"/>
                      <w:lang w:eastAsia="ru-RU"/>
                    </w:rPr>
                    <w:t>муж</w:t>
                  </w:r>
                </w:p>
              </w:tc>
            </w:tr>
            <w:tr w:rsidR="00CE46EE" w:rsidRPr="007825B5" w14:paraId="271E3C05" w14:textId="77777777" w:rsidTr="00CE46EE">
              <w:trPr>
                <w:trHeight w:val="288"/>
              </w:trPr>
              <w:tc>
                <w:tcPr>
                  <w:tcW w:w="1158" w:type="dxa"/>
                  <w:tcBorders>
                    <w:top w:val="nil"/>
                    <w:left w:val="nil"/>
                    <w:bottom w:val="nil"/>
                    <w:right w:val="nil"/>
                  </w:tcBorders>
                  <w:shd w:val="clear" w:color="auto" w:fill="auto"/>
                  <w:noWrap/>
                  <w:vAlign w:val="bottom"/>
                  <w:hideMark/>
                </w:tcPr>
                <w:p w14:paraId="1D0A16ED" w14:textId="77777777" w:rsidR="00CE46EE" w:rsidRPr="007825B5" w:rsidRDefault="00CE46EE" w:rsidP="007825B5">
                  <w:pPr>
                    <w:spacing w:after="0" w:line="240" w:lineRule="auto"/>
                    <w:rPr>
                      <w:rFonts w:ascii="Times New Roman" w:eastAsia="Times New Roman" w:hAnsi="Times New Roman" w:cs="Times New Roman"/>
                      <w:color w:val="000000"/>
                      <w:sz w:val="18"/>
                      <w:szCs w:val="18"/>
                      <w:lang w:eastAsia="ru-RU"/>
                    </w:rPr>
                  </w:pPr>
                  <w:r w:rsidRPr="007825B5">
                    <w:rPr>
                      <w:rFonts w:ascii="Times New Roman" w:eastAsia="Times New Roman" w:hAnsi="Times New Roman" w:cs="Times New Roman"/>
                      <w:color w:val="000000"/>
                      <w:sz w:val="18"/>
                      <w:szCs w:val="18"/>
                      <w:lang w:eastAsia="ru-RU"/>
                    </w:rPr>
                    <w:t>выходить</w:t>
                  </w:r>
                </w:p>
              </w:tc>
            </w:tr>
            <w:tr w:rsidR="00CE46EE" w:rsidRPr="007825B5" w14:paraId="3D6EB6E4" w14:textId="77777777" w:rsidTr="00CE46EE">
              <w:trPr>
                <w:trHeight w:val="288"/>
              </w:trPr>
              <w:tc>
                <w:tcPr>
                  <w:tcW w:w="1158" w:type="dxa"/>
                  <w:tcBorders>
                    <w:top w:val="nil"/>
                    <w:left w:val="nil"/>
                    <w:bottom w:val="nil"/>
                    <w:right w:val="nil"/>
                  </w:tcBorders>
                  <w:shd w:val="clear" w:color="auto" w:fill="auto"/>
                  <w:noWrap/>
                  <w:vAlign w:val="bottom"/>
                  <w:hideMark/>
                </w:tcPr>
                <w:p w14:paraId="4DF14EF4" w14:textId="77777777" w:rsidR="00CE46EE" w:rsidRPr="007825B5" w:rsidRDefault="00CE46EE" w:rsidP="007825B5">
                  <w:pPr>
                    <w:spacing w:after="0" w:line="240" w:lineRule="auto"/>
                    <w:rPr>
                      <w:rFonts w:ascii="Times New Roman" w:eastAsia="Times New Roman" w:hAnsi="Times New Roman" w:cs="Times New Roman"/>
                      <w:color w:val="000000"/>
                      <w:sz w:val="18"/>
                      <w:szCs w:val="18"/>
                      <w:lang w:eastAsia="ru-RU"/>
                    </w:rPr>
                  </w:pPr>
                  <w:r w:rsidRPr="007825B5">
                    <w:rPr>
                      <w:rFonts w:ascii="Times New Roman" w:eastAsia="Times New Roman" w:hAnsi="Times New Roman" w:cs="Times New Roman"/>
                      <w:color w:val="000000"/>
                      <w:sz w:val="18"/>
                      <w:szCs w:val="18"/>
                      <w:lang w:eastAsia="ru-RU"/>
                    </w:rPr>
                    <w:t>ребенок</w:t>
                  </w:r>
                </w:p>
              </w:tc>
            </w:tr>
            <w:tr w:rsidR="00CE46EE" w:rsidRPr="007825B5" w14:paraId="35748A72" w14:textId="77777777" w:rsidTr="00CE46EE">
              <w:trPr>
                <w:trHeight w:val="288"/>
              </w:trPr>
              <w:tc>
                <w:tcPr>
                  <w:tcW w:w="1158" w:type="dxa"/>
                  <w:tcBorders>
                    <w:top w:val="nil"/>
                    <w:left w:val="nil"/>
                    <w:bottom w:val="nil"/>
                    <w:right w:val="nil"/>
                  </w:tcBorders>
                  <w:shd w:val="clear" w:color="auto" w:fill="auto"/>
                  <w:noWrap/>
                  <w:vAlign w:val="bottom"/>
                  <w:hideMark/>
                </w:tcPr>
                <w:p w14:paraId="5B6B10E8" w14:textId="77777777" w:rsidR="00CE46EE" w:rsidRPr="007825B5" w:rsidRDefault="00CE46EE" w:rsidP="007825B5">
                  <w:pPr>
                    <w:spacing w:after="0" w:line="240" w:lineRule="auto"/>
                    <w:rPr>
                      <w:rFonts w:ascii="Times New Roman" w:eastAsia="Times New Roman" w:hAnsi="Times New Roman" w:cs="Times New Roman"/>
                      <w:color w:val="000000"/>
                      <w:sz w:val="18"/>
                      <w:szCs w:val="18"/>
                      <w:lang w:eastAsia="ru-RU"/>
                    </w:rPr>
                  </w:pPr>
                  <w:r w:rsidRPr="007825B5">
                    <w:rPr>
                      <w:rFonts w:ascii="Times New Roman" w:eastAsia="Times New Roman" w:hAnsi="Times New Roman" w:cs="Times New Roman"/>
                      <w:color w:val="000000"/>
                      <w:sz w:val="18"/>
                      <w:szCs w:val="18"/>
                      <w:lang w:eastAsia="ru-RU"/>
                    </w:rPr>
                    <w:t>говорить</w:t>
                  </w:r>
                </w:p>
              </w:tc>
            </w:tr>
            <w:tr w:rsidR="00CE46EE" w:rsidRPr="007825B5" w14:paraId="5BA540E2" w14:textId="77777777" w:rsidTr="00CE46EE">
              <w:trPr>
                <w:trHeight w:val="288"/>
              </w:trPr>
              <w:tc>
                <w:tcPr>
                  <w:tcW w:w="1158" w:type="dxa"/>
                  <w:tcBorders>
                    <w:top w:val="nil"/>
                    <w:left w:val="nil"/>
                    <w:bottom w:val="nil"/>
                    <w:right w:val="nil"/>
                  </w:tcBorders>
                  <w:shd w:val="clear" w:color="auto" w:fill="auto"/>
                  <w:noWrap/>
                  <w:vAlign w:val="bottom"/>
                  <w:hideMark/>
                </w:tcPr>
                <w:p w14:paraId="52EFFC0C" w14:textId="77777777" w:rsidR="00CE46EE" w:rsidRPr="007825B5" w:rsidRDefault="00CE46EE" w:rsidP="007825B5">
                  <w:pPr>
                    <w:spacing w:after="0" w:line="240" w:lineRule="auto"/>
                    <w:rPr>
                      <w:rFonts w:ascii="Times New Roman" w:eastAsia="Times New Roman" w:hAnsi="Times New Roman" w:cs="Times New Roman"/>
                      <w:color w:val="000000"/>
                      <w:sz w:val="18"/>
                      <w:szCs w:val="18"/>
                      <w:lang w:eastAsia="ru-RU"/>
                    </w:rPr>
                  </w:pPr>
                  <w:r w:rsidRPr="007825B5">
                    <w:rPr>
                      <w:rFonts w:ascii="Times New Roman" w:eastAsia="Times New Roman" w:hAnsi="Times New Roman" w:cs="Times New Roman"/>
                      <w:color w:val="000000"/>
                      <w:sz w:val="18"/>
                      <w:szCs w:val="18"/>
                      <w:lang w:eastAsia="ru-RU"/>
                    </w:rPr>
                    <w:t>приходить</w:t>
                  </w:r>
                </w:p>
              </w:tc>
            </w:tr>
            <w:tr w:rsidR="00CE46EE" w:rsidRPr="007825B5" w14:paraId="218EB07D" w14:textId="77777777" w:rsidTr="00CE46EE">
              <w:trPr>
                <w:trHeight w:val="288"/>
              </w:trPr>
              <w:tc>
                <w:tcPr>
                  <w:tcW w:w="1158" w:type="dxa"/>
                  <w:tcBorders>
                    <w:top w:val="nil"/>
                    <w:left w:val="nil"/>
                    <w:bottom w:val="nil"/>
                    <w:right w:val="nil"/>
                  </w:tcBorders>
                  <w:shd w:val="clear" w:color="auto" w:fill="auto"/>
                  <w:noWrap/>
                  <w:vAlign w:val="bottom"/>
                  <w:hideMark/>
                </w:tcPr>
                <w:p w14:paraId="6DB706D9" w14:textId="77777777" w:rsidR="00CE46EE" w:rsidRPr="007825B5" w:rsidRDefault="00CE46EE" w:rsidP="007825B5">
                  <w:pPr>
                    <w:spacing w:after="0" w:line="240" w:lineRule="auto"/>
                    <w:rPr>
                      <w:rFonts w:ascii="Times New Roman" w:eastAsia="Times New Roman" w:hAnsi="Times New Roman" w:cs="Times New Roman"/>
                      <w:color w:val="000000"/>
                      <w:sz w:val="18"/>
                      <w:szCs w:val="18"/>
                      <w:lang w:eastAsia="ru-RU"/>
                    </w:rPr>
                  </w:pPr>
                  <w:r w:rsidRPr="007825B5">
                    <w:rPr>
                      <w:rFonts w:ascii="Times New Roman" w:eastAsia="Times New Roman" w:hAnsi="Times New Roman" w:cs="Times New Roman"/>
                      <w:color w:val="000000"/>
                      <w:sz w:val="18"/>
                      <w:szCs w:val="18"/>
                      <w:lang w:eastAsia="ru-RU"/>
                    </w:rPr>
                    <w:t>предлагать</w:t>
                  </w:r>
                </w:p>
              </w:tc>
            </w:tr>
            <w:tr w:rsidR="00CE46EE" w:rsidRPr="007825B5" w14:paraId="246C9388" w14:textId="77777777" w:rsidTr="00CE46EE">
              <w:trPr>
                <w:trHeight w:val="288"/>
              </w:trPr>
              <w:tc>
                <w:tcPr>
                  <w:tcW w:w="1158" w:type="dxa"/>
                  <w:tcBorders>
                    <w:top w:val="nil"/>
                    <w:left w:val="nil"/>
                    <w:bottom w:val="nil"/>
                    <w:right w:val="nil"/>
                  </w:tcBorders>
                  <w:shd w:val="clear" w:color="auto" w:fill="auto"/>
                  <w:noWrap/>
                  <w:vAlign w:val="bottom"/>
                  <w:hideMark/>
                </w:tcPr>
                <w:p w14:paraId="7A157669" w14:textId="77777777" w:rsidR="00CE46EE" w:rsidRPr="007825B5" w:rsidRDefault="00CE46EE" w:rsidP="007825B5">
                  <w:pPr>
                    <w:spacing w:after="0" w:line="240" w:lineRule="auto"/>
                    <w:rPr>
                      <w:rFonts w:ascii="Times New Roman" w:eastAsia="Times New Roman" w:hAnsi="Times New Roman" w:cs="Times New Roman"/>
                      <w:color w:val="000000"/>
                      <w:sz w:val="18"/>
                      <w:szCs w:val="18"/>
                      <w:lang w:eastAsia="ru-RU"/>
                    </w:rPr>
                  </w:pPr>
                  <w:r w:rsidRPr="007825B5">
                    <w:rPr>
                      <w:rFonts w:ascii="Times New Roman" w:eastAsia="Times New Roman" w:hAnsi="Times New Roman" w:cs="Times New Roman"/>
                      <w:color w:val="000000"/>
                      <w:sz w:val="18"/>
                      <w:szCs w:val="18"/>
                      <w:lang w:eastAsia="ru-RU"/>
                    </w:rPr>
                    <w:t>вместе</w:t>
                  </w:r>
                </w:p>
              </w:tc>
            </w:tr>
            <w:tr w:rsidR="00CE46EE" w:rsidRPr="007825B5" w14:paraId="4F6CCDB4" w14:textId="77777777" w:rsidTr="00CE46EE">
              <w:trPr>
                <w:trHeight w:val="288"/>
              </w:trPr>
              <w:tc>
                <w:tcPr>
                  <w:tcW w:w="1158" w:type="dxa"/>
                  <w:tcBorders>
                    <w:top w:val="nil"/>
                    <w:left w:val="nil"/>
                    <w:bottom w:val="nil"/>
                    <w:right w:val="nil"/>
                  </w:tcBorders>
                  <w:shd w:val="clear" w:color="auto" w:fill="auto"/>
                  <w:noWrap/>
                  <w:vAlign w:val="bottom"/>
                  <w:hideMark/>
                </w:tcPr>
                <w:p w14:paraId="746485C5" w14:textId="77777777" w:rsidR="00CE46EE" w:rsidRPr="007825B5" w:rsidRDefault="00CE46EE" w:rsidP="007825B5">
                  <w:pPr>
                    <w:spacing w:after="0" w:line="240" w:lineRule="auto"/>
                    <w:rPr>
                      <w:rFonts w:ascii="Times New Roman" w:eastAsia="Times New Roman" w:hAnsi="Times New Roman" w:cs="Times New Roman"/>
                      <w:color w:val="000000"/>
                      <w:sz w:val="18"/>
                      <w:szCs w:val="18"/>
                      <w:lang w:eastAsia="ru-RU"/>
                    </w:rPr>
                  </w:pPr>
                  <w:r w:rsidRPr="007825B5">
                    <w:rPr>
                      <w:rFonts w:ascii="Times New Roman" w:eastAsia="Times New Roman" w:hAnsi="Times New Roman" w:cs="Times New Roman"/>
                      <w:color w:val="000000"/>
                      <w:sz w:val="18"/>
                      <w:szCs w:val="18"/>
                      <w:lang w:eastAsia="ru-RU"/>
                    </w:rPr>
                    <w:t>начинать</w:t>
                  </w:r>
                </w:p>
              </w:tc>
            </w:tr>
            <w:tr w:rsidR="00CE46EE" w:rsidRPr="007825B5" w14:paraId="03915186" w14:textId="77777777" w:rsidTr="00CE46EE">
              <w:trPr>
                <w:trHeight w:val="288"/>
              </w:trPr>
              <w:tc>
                <w:tcPr>
                  <w:tcW w:w="1158" w:type="dxa"/>
                  <w:tcBorders>
                    <w:top w:val="nil"/>
                    <w:left w:val="nil"/>
                    <w:bottom w:val="nil"/>
                    <w:right w:val="nil"/>
                  </w:tcBorders>
                  <w:shd w:val="clear" w:color="auto" w:fill="auto"/>
                  <w:noWrap/>
                  <w:vAlign w:val="bottom"/>
                  <w:hideMark/>
                </w:tcPr>
                <w:p w14:paraId="1C1C450A" w14:textId="77777777" w:rsidR="00CE46EE" w:rsidRPr="007825B5" w:rsidRDefault="00CE46EE" w:rsidP="007825B5">
                  <w:pPr>
                    <w:spacing w:after="0" w:line="240" w:lineRule="auto"/>
                    <w:rPr>
                      <w:rFonts w:ascii="Times New Roman" w:eastAsia="Times New Roman" w:hAnsi="Times New Roman" w:cs="Times New Roman"/>
                      <w:color w:val="000000"/>
                      <w:sz w:val="18"/>
                      <w:szCs w:val="18"/>
                      <w:lang w:eastAsia="ru-RU"/>
                    </w:rPr>
                  </w:pPr>
                  <w:r w:rsidRPr="007825B5">
                    <w:rPr>
                      <w:rFonts w:ascii="Times New Roman" w:eastAsia="Times New Roman" w:hAnsi="Times New Roman" w:cs="Times New Roman"/>
                      <w:color w:val="000000"/>
                      <w:sz w:val="18"/>
                      <w:szCs w:val="18"/>
                      <w:lang w:eastAsia="ru-RU"/>
                    </w:rPr>
                    <w:t>встречать</w:t>
                  </w:r>
                </w:p>
              </w:tc>
            </w:tr>
            <w:tr w:rsidR="00CE46EE" w:rsidRPr="007825B5" w14:paraId="5A4BBD49" w14:textId="77777777" w:rsidTr="00CE46EE">
              <w:trPr>
                <w:trHeight w:val="288"/>
              </w:trPr>
              <w:tc>
                <w:tcPr>
                  <w:tcW w:w="1158" w:type="dxa"/>
                  <w:tcBorders>
                    <w:top w:val="nil"/>
                    <w:left w:val="nil"/>
                    <w:bottom w:val="nil"/>
                    <w:right w:val="nil"/>
                  </w:tcBorders>
                  <w:shd w:val="clear" w:color="auto" w:fill="auto"/>
                  <w:noWrap/>
                  <w:vAlign w:val="bottom"/>
                  <w:hideMark/>
                </w:tcPr>
                <w:p w14:paraId="78F140B1" w14:textId="77777777" w:rsidR="00CE46EE" w:rsidRPr="007825B5" w:rsidRDefault="00CE46EE" w:rsidP="007825B5">
                  <w:pPr>
                    <w:spacing w:after="0" w:line="240" w:lineRule="auto"/>
                    <w:rPr>
                      <w:rFonts w:ascii="Times New Roman" w:eastAsia="Times New Roman" w:hAnsi="Times New Roman" w:cs="Times New Roman"/>
                      <w:color w:val="000000"/>
                      <w:sz w:val="18"/>
                      <w:szCs w:val="18"/>
                      <w:lang w:eastAsia="ru-RU"/>
                    </w:rPr>
                  </w:pPr>
                  <w:r w:rsidRPr="007825B5">
                    <w:rPr>
                      <w:rFonts w:ascii="Times New Roman" w:eastAsia="Times New Roman" w:hAnsi="Times New Roman" w:cs="Times New Roman"/>
                      <w:color w:val="000000"/>
                      <w:sz w:val="18"/>
                      <w:szCs w:val="18"/>
                      <w:lang w:eastAsia="ru-RU"/>
                    </w:rPr>
                    <w:t>женщина</w:t>
                  </w:r>
                </w:p>
              </w:tc>
            </w:tr>
            <w:tr w:rsidR="00CE46EE" w:rsidRPr="007825B5" w14:paraId="504AC49B" w14:textId="77777777" w:rsidTr="00CE46EE">
              <w:trPr>
                <w:trHeight w:val="288"/>
              </w:trPr>
              <w:tc>
                <w:tcPr>
                  <w:tcW w:w="1158" w:type="dxa"/>
                  <w:tcBorders>
                    <w:top w:val="nil"/>
                    <w:left w:val="nil"/>
                    <w:bottom w:val="nil"/>
                    <w:right w:val="nil"/>
                  </w:tcBorders>
                  <w:shd w:val="clear" w:color="auto" w:fill="auto"/>
                  <w:noWrap/>
                  <w:vAlign w:val="bottom"/>
                  <w:hideMark/>
                </w:tcPr>
                <w:p w14:paraId="26A98472" w14:textId="77777777" w:rsidR="00CE46EE" w:rsidRPr="007825B5" w:rsidRDefault="00CE46EE" w:rsidP="007825B5">
                  <w:pPr>
                    <w:spacing w:after="0" w:line="240" w:lineRule="auto"/>
                    <w:rPr>
                      <w:rFonts w:ascii="Times New Roman" w:eastAsia="Times New Roman" w:hAnsi="Times New Roman" w:cs="Times New Roman"/>
                      <w:color w:val="000000"/>
                      <w:sz w:val="18"/>
                      <w:szCs w:val="18"/>
                      <w:lang w:eastAsia="ru-RU"/>
                    </w:rPr>
                  </w:pPr>
                  <w:r w:rsidRPr="007825B5">
                    <w:rPr>
                      <w:rFonts w:ascii="Times New Roman" w:eastAsia="Times New Roman" w:hAnsi="Times New Roman" w:cs="Times New Roman"/>
                      <w:color w:val="000000"/>
                      <w:sz w:val="18"/>
                      <w:szCs w:val="18"/>
                      <w:lang w:eastAsia="ru-RU"/>
                    </w:rPr>
                    <w:t>пытаться</w:t>
                  </w:r>
                </w:p>
              </w:tc>
            </w:tr>
            <w:tr w:rsidR="00CE46EE" w:rsidRPr="007825B5" w14:paraId="4E67CAA1" w14:textId="77777777" w:rsidTr="00CE46EE">
              <w:trPr>
                <w:trHeight w:val="288"/>
              </w:trPr>
              <w:tc>
                <w:tcPr>
                  <w:tcW w:w="1158" w:type="dxa"/>
                  <w:tcBorders>
                    <w:top w:val="nil"/>
                    <w:left w:val="nil"/>
                    <w:bottom w:val="nil"/>
                    <w:right w:val="nil"/>
                  </w:tcBorders>
                  <w:shd w:val="clear" w:color="auto" w:fill="auto"/>
                  <w:noWrap/>
                  <w:vAlign w:val="bottom"/>
                  <w:hideMark/>
                </w:tcPr>
                <w:p w14:paraId="5F655B2E" w14:textId="77777777" w:rsidR="00CE46EE" w:rsidRPr="007825B5" w:rsidRDefault="00CE46EE" w:rsidP="007825B5">
                  <w:pPr>
                    <w:spacing w:after="0" w:line="240" w:lineRule="auto"/>
                    <w:rPr>
                      <w:rFonts w:ascii="Times New Roman" w:eastAsia="Times New Roman" w:hAnsi="Times New Roman" w:cs="Times New Roman"/>
                      <w:color w:val="000000"/>
                      <w:sz w:val="18"/>
                      <w:szCs w:val="18"/>
                      <w:lang w:eastAsia="ru-RU"/>
                    </w:rPr>
                  </w:pPr>
                  <w:r w:rsidRPr="007825B5">
                    <w:rPr>
                      <w:rFonts w:ascii="Times New Roman" w:eastAsia="Times New Roman" w:hAnsi="Times New Roman" w:cs="Times New Roman"/>
                      <w:color w:val="000000"/>
                      <w:sz w:val="18"/>
                      <w:szCs w:val="18"/>
                      <w:lang w:eastAsia="ru-RU"/>
                    </w:rPr>
                    <w:t>работать</w:t>
                  </w:r>
                </w:p>
              </w:tc>
            </w:tr>
            <w:tr w:rsidR="00CE46EE" w:rsidRPr="007825B5" w14:paraId="588EE7D8" w14:textId="77777777" w:rsidTr="00CE46EE">
              <w:trPr>
                <w:trHeight w:val="288"/>
              </w:trPr>
              <w:tc>
                <w:tcPr>
                  <w:tcW w:w="1158" w:type="dxa"/>
                  <w:tcBorders>
                    <w:top w:val="nil"/>
                    <w:left w:val="nil"/>
                    <w:bottom w:val="nil"/>
                    <w:right w:val="nil"/>
                  </w:tcBorders>
                  <w:shd w:val="clear" w:color="auto" w:fill="auto"/>
                  <w:noWrap/>
                  <w:vAlign w:val="bottom"/>
                  <w:hideMark/>
                </w:tcPr>
                <w:p w14:paraId="7ED550EF" w14:textId="77777777" w:rsidR="00CE46EE" w:rsidRPr="007825B5" w:rsidRDefault="00CE46EE" w:rsidP="007825B5">
                  <w:pPr>
                    <w:spacing w:after="0" w:line="240" w:lineRule="auto"/>
                    <w:rPr>
                      <w:rFonts w:ascii="Times New Roman" w:eastAsia="Times New Roman" w:hAnsi="Times New Roman" w:cs="Times New Roman"/>
                      <w:color w:val="000000"/>
                      <w:sz w:val="18"/>
                      <w:szCs w:val="18"/>
                      <w:lang w:eastAsia="ru-RU"/>
                    </w:rPr>
                  </w:pPr>
                  <w:r w:rsidRPr="007825B5">
                    <w:rPr>
                      <w:rFonts w:ascii="Times New Roman" w:eastAsia="Times New Roman" w:hAnsi="Times New Roman" w:cs="Times New Roman"/>
                      <w:color w:val="000000"/>
                      <w:sz w:val="18"/>
                      <w:szCs w:val="18"/>
                      <w:lang w:eastAsia="ru-RU"/>
                    </w:rPr>
                    <w:t>находить</w:t>
                  </w:r>
                </w:p>
              </w:tc>
            </w:tr>
            <w:tr w:rsidR="00CE46EE" w:rsidRPr="007825B5" w14:paraId="146BCA2A" w14:textId="77777777" w:rsidTr="00CE46EE">
              <w:trPr>
                <w:trHeight w:val="288"/>
              </w:trPr>
              <w:tc>
                <w:tcPr>
                  <w:tcW w:w="1158" w:type="dxa"/>
                  <w:tcBorders>
                    <w:top w:val="nil"/>
                    <w:left w:val="nil"/>
                    <w:bottom w:val="nil"/>
                    <w:right w:val="nil"/>
                  </w:tcBorders>
                  <w:shd w:val="clear" w:color="auto" w:fill="auto"/>
                  <w:noWrap/>
                  <w:vAlign w:val="bottom"/>
                  <w:hideMark/>
                </w:tcPr>
                <w:p w14:paraId="7D612F98" w14:textId="77777777" w:rsidR="00CE46EE" w:rsidRPr="007825B5" w:rsidRDefault="00CE46EE" w:rsidP="007825B5">
                  <w:pPr>
                    <w:spacing w:after="0" w:line="240" w:lineRule="auto"/>
                    <w:rPr>
                      <w:rFonts w:ascii="Times New Roman" w:eastAsia="Times New Roman" w:hAnsi="Times New Roman" w:cs="Times New Roman"/>
                      <w:color w:val="000000"/>
                      <w:sz w:val="18"/>
                      <w:szCs w:val="18"/>
                      <w:lang w:eastAsia="ru-RU"/>
                    </w:rPr>
                  </w:pPr>
                  <w:r w:rsidRPr="007825B5">
                    <w:rPr>
                      <w:rFonts w:ascii="Times New Roman" w:eastAsia="Times New Roman" w:hAnsi="Times New Roman" w:cs="Times New Roman"/>
                      <w:color w:val="000000"/>
                      <w:sz w:val="18"/>
                      <w:szCs w:val="18"/>
                      <w:lang w:eastAsia="ru-RU"/>
                    </w:rPr>
                    <w:t>мужчина</w:t>
                  </w:r>
                </w:p>
              </w:tc>
            </w:tr>
            <w:tr w:rsidR="00CE46EE" w:rsidRPr="007825B5" w14:paraId="17AEC524" w14:textId="77777777" w:rsidTr="00CE46EE">
              <w:trPr>
                <w:trHeight w:val="288"/>
              </w:trPr>
              <w:tc>
                <w:tcPr>
                  <w:tcW w:w="1158" w:type="dxa"/>
                  <w:tcBorders>
                    <w:top w:val="nil"/>
                    <w:left w:val="nil"/>
                    <w:bottom w:val="nil"/>
                    <w:right w:val="nil"/>
                  </w:tcBorders>
                  <w:shd w:val="clear" w:color="auto" w:fill="auto"/>
                  <w:noWrap/>
                  <w:vAlign w:val="bottom"/>
                  <w:hideMark/>
                </w:tcPr>
                <w:p w14:paraId="06376F20" w14:textId="77777777" w:rsidR="00CE46EE" w:rsidRPr="007825B5" w:rsidRDefault="00CE46EE" w:rsidP="007825B5">
                  <w:pPr>
                    <w:spacing w:after="0" w:line="240" w:lineRule="auto"/>
                    <w:rPr>
                      <w:rFonts w:ascii="Times New Roman" w:eastAsia="Times New Roman" w:hAnsi="Times New Roman" w:cs="Times New Roman"/>
                      <w:color w:val="000000"/>
                      <w:sz w:val="18"/>
                      <w:szCs w:val="18"/>
                      <w:lang w:eastAsia="ru-RU"/>
                    </w:rPr>
                  </w:pPr>
                  <w:r w:rsidRPr="007825B5">
                    <w:rPr>
                      <w:rFonts w:ascii="Times New Roman" w:eastAsia="Times New Roman" w:hAnsi="Times New Roman" w:cs="Times New Roman"/>
                      <w:color w:val="000000"/>
                      <w:sz w:val="18"/>
                      <w:szCs w:val="18"/>
                      <w:lang w:eastAsia="ru-RU"/>
                    </w:rPr>
                    <w:t>дом</w:t>
                  </w:r>
                </w:p>
              </w:tc>
            </w:tr>
            <w:tr w:rsidR="00CE46EE" w:rsidRPr="007825B5" w14:paraId="3D052634" w14:textId="77777777" w:rsidTr="00CE46EE">
              <w:trPr>
                <w:trHeight w:val="288"/>
              </w:trPr>
              <w:tc>
                <w:tcPr>
                  <w:tcW w:w="1158" w:type="dxa"/>
                  <w:tcBorders>
                    <w:top w:val="nil"/>
                    <w:left w:val="nil"/>
                    <w:bottom w:val="nil"/>
                    <w:right w:val="nil"/>
                  </w:tcBorders>
                  <w:shd w:val="clear" w:color="auto" w:fill="auto"/>
                  <w:noWrap/>
                  <w:vAlign w:val="bottom"/>
                  <w:hideMark/>
                </w:tcPr>
                <w:p w14:paraId="26CDB77E" w14:textId="77777777" w:rsidR="00CE46EE" w:rsidRPr="007825B5" w:rsidRDefault="00CE46EE" w:rsidP="007825B5">
                  <w:pPr>
                    <w:spacing w:after="0" w:line="240" w:lineRule="auto"/>
                    <w:rPr>
                      <w:rFonts w:ascii="Times New Roman" w:eastAsia="Times New Roman" w:hAnsi="Times New Roman" w:cs="Times New Roman"/>
                      <w:color w:val="000000"/>
                      <w:sz w:val="18"/>
                      <w:szCs w:val="18"/>
                      <w:lang w:eastAsia="ru-RU"/>
                    </w:rPr>
                  </w:pPr>
                  <w:r w:rsidRPr="007825B5">
                    <w:rPr>
                      <w:rFonts w:ascii="Times New Roman" w:eastAsia="Times New Roman" w:hAnsi="Times New Roman" w:cs="Times New Roman"/>
                      <w:color w:val="000000"/>
                      <w:sz w:val="18"/>
                      <w:szCs w:val="18"/>
                      <w:lang w:eastAsia="ru-RU"/>
                    </w:rPr>
                    <w:t>работа</w:t>
                  </w:r>
                </w:p>
              </w:tc>
            </w:tr>
            <w:tr w:rsidR="00CE46EE" w:rsidRPr="007825B5" w14:paraId="1224C117" w14:textId="77777777" w:rsidTr="00CE46EE">
              <w:trPr>
                <w:trHeight w:val="288"/>
              </w:trPr>
              <w:tc>
                <w:tcPr>
                  <w:tcW w:w="1158" w:type="dxa"/>
                  <w:tcBorders>
                    <w:top w:val="nil"/>
                    <w:left w:val="nil"/>
                    <w:bottom w:val="nil"/>
                    <w:right w:val="nil"/>
                  </w:tcBorders>
                  <w:shd w:val="clear" w:color="auto" w:fill="auto"/>
                  <w:noWrap/>
                  <w:vAlign w:val="bottom"/>
                  <w:hideMark/>
                </w:tcPr>
                <w:p w14:paraId="09977308" w14:textId="77777777" w:rsidR="00CE46EE" w:rsidRPr="007825B5" w:rsidRDefault="00CE46EE" w:rsidP="007825B5">
                  <w:pPr>
                    <w:spacing w:after="0" w:line="240" w:lineRule="auto"/>
                    <w:rPr>
                      <w:rFonts w:ascii="Times New Roman" w:eastAsia="Times New Roman" w:hAnsi="Times New Roman" w:cs="Times New Roman"/>
                      <w:color w:val="000000"/>
                      <w:sz w:val="18"/>
                      <w:szCs w:val="18"/>
                      <w:lang w:eastAsia="ru-RU"/>
                    </w:rPr>
                  </w:pPr>
                  <w:r w:rsidRPr="007825B5">
                    <w:rPr>
                      <w:rFonts w:ascii="Times New Roman" w:eastAsia="Times New Roman" w:hAnsi="Times New Roman" w:cs="Times New Roman"/>
                      <w:color w:val="000000"/>
                      <w:sz w:val="18"/>
                      <w:szCs w:val="18"/>
                      <w:lang w:eastAsia="ru-RU"/>
                    </w:rPr>
                    <w:t>уходить</w:t>
                  </w:r>
                </w:p>
              </w:tc>
            </w:tr>
          </w:tbl>
          <w:p w14:paraId="1CB470B0" w14:textId="77777777" w:rsidR="00CE46EE" w:rsidRPr="007825B5" w:rsidRDefault="00CE46EE" w:rsidP="007825B5">
            <w:pPr>
              <w:rPr>
                <w:rFonts w:ascii="Times New Roman" w:hAnsi="Times New Roman" w:cs="Times New Roman"/>
                <w:sz w:val="18"/>
                <w:szCs w:val="18"/>
              </w:rPr>
            </w:pPr>
          </w:p>
        </w:tc>
        <w:tc>
          <w:tcPr>
            <w:tcW w:w="500" w:type="pct"/>
          </w:tcPr>
          <w:tbl>
            <w:tblPr>
              <w:tblW w:w="1284" w:type="dxa"/>
              <w:tblLook w:val="04A0" w:firstRow="1" w:lastRow="0" w:firstColumn="1" w:lastColumn="0" w:noHBand="0" w:noVBand="1"/>
            </w:tblPr>
            <w:tblGrid>
              <w:gridCol w:w="1284"/>
            </w:tblGrid>
            <w:tr w:rsidR="00CE46EE" w:rsidRPr="007825B5" w14:paraId="156483F1" w14:textId="77777777" w:rsidTr="00CE46EE">
              <w:trPr>
                <w:trHeight w:val="288"/>
              </w:trPr>
              <w:tc>
                <w:tcPr>
                  <w:tcW w:w="1284" w:type="dxa"/>
                  <w:tcBorders>
                    <w:top w:val="nil"/>
                    <w:left w:val="nil"/>
                    <w:bottom w:val="nil"/>
                    <w:right w:val="nil"/>
                  </w:tcBorders>
                  <w:shd w:val="clear" w:color="auto" w:fill="auto"/>
                  <w:noWrap/>
                  <w:vAlign w:val="bottom"/>
                  <w:hideMark/>
                </w:tcPr>
                <w:p w14:paraId="0E2AA765" w14:textId="77777777" w:rsidR="00CE46EE" w:rsidRPr="007825B5" w:rsidRDefault="00CE46EE" w:rsidP="007825B5">
                  <w:pPr>
                    <w:spacing w:after="0" w:line="240" w:lineRule="auto"/>
                    <w:rPr>
                      <w:rFonts w:ascii="Times New Roman" w:eastAsia="Times New Roman" w:hAnsi="Times New Roman" w:cs="Times New Roman"/>
                      <w:color w:val="000000"/>
                      <w:sz w:val="18"/>
                      <w:szCs w:val="18"/>
                      <w:lang w:eastAsia="ru-RU"/>
                    </w:rPr>
                  </w:pPr>
                  <w:r w:rsidRPr="007825B5">
                    <w:rPr>
                      <w:rFonts w:ascii="Times New Roman" w:eastAsia="Times New Roman" w:hAnsi="Times New Roman" w:cs="Times New Roman"/>
                      <w:color w:val="000000"/>
                      <w:sz w:val="18"/>
                      <w:szCs w:val="18"/>
                      <w:lang w:eastAsia="ru-RU"/>
                    </w:rPr>
                    <w:t>новый</w:t>
                  </w:r>
                </w:p>
              </w:tc>
            </w:tr>
            <w:tr w:rsidR="00CE46EE" w:rsidRPr="007825B5" w14:paraId="7B5D0496" w14:textId="77777777" w:rsidTr="00CE46EE">
              <w:trPr>
                <w:trHeight w:val="288"/>
              </w:trPr>
              <w:tc>
                <w:tcPr>
                  <w:tcW w:w="1284" w:type="dxa"/>
                  <w:tcBorders>
                    <w:top w:val="nil"/>
                    <w:left w:val="nil"/>
                    <w:bottom w:val="nil"/>
                    <w:right w:val="nil"/>
                  </w:tcBorders>
                  <w:shd w:val="clear" w:color="auto" w:fill="auto"/>
                  <w:noWrap/>
                  <w:vAlign w:val="bottom"/>
                  <w:hideMark/>
                </w:tcPr>
                <w:p w14:paraId="4C267B82" w14:textId="77777777" w:rsidR="00CE46EE" w:rsidRPr="007825B5" w:rsidRDefault="00CE46EE" w:rsidP="007825B5">
                  <w:pPr>
                    <w:spacing w:after="0" w:line="240" w:lineRule="auto"/>
                    <w:rPr>
                      <w:rFonts w:ascii="Times New Roman" w:eastAsia="Times New Roman" w:hAnsi="Times New Roman" w:cs="Times New Roman"/>
                      <w:color w:val="000000"/>
                      <w:sz w:val="18"/>
                      <w:szCs w:val="18"/>
                      <w:lang w:eastAsia="ru-RU"/>
                    </w:rPr>
                  </w:pPr>
                  <w:r w:rsidRPr="007825B5">
                    <w:rPr>
                      <w:rFonts w:ascii="Times New Roman" w:eastAsia="Times New Roman" w:hAnsi="Times New Roman" w:cs="Times New Roman"/>
                      <w:color w:val="000000"/>
                      <w:sz w:val="18"/>
                      <w:szCs w:val="18"/>
                      <w:lang w:eastAsia="ru-RU"/>
                    </w:rPr>
                    <w:t>становиться</w:t>
                  </w:r>
                </w:p>
              </w:tc>
            </w:tr>
            <w:tr w:rsidR="00CE46EE" w:rsidRPr="007825B5" w14:paraId="3F793088" w14:textId="77777777" w:rsidTr="00CE46EE">
              <w:trPr>
                <w:trHeight w:val="288"/>
              </w:trPr>
              <w:tc>
                <w:tcPr>
                  <w:tcW w:w="1284" w:type="dxa"/>
                  <w:tcBorders>
                    <w:top w:val="nil"/>
                    <w:left w:val="nil"/>
                    <w:bottom w:val="nil"/>
                    <w:right w:val="nil"/>
                  </w:tcBorders>
                  <w:shd w:val="clear" w:color="auto" w:fill="auto"/>
                  <w:noWrap/>
                  <w:vAlign w:val="bottom"/>
                  <w:hideMark/>
                </w:tcPr>
                <w:p w14:paraId="3A85F0F1" w14:textId="77777777" w:rsidR="00CE46EE" w:rsidRPr="007825B5" w:rsidRDefault="00CE46EE" w:rsidP="007825B5">
                  <w:pPr>
                    <w:spacing w:after="0" w:line="240" w:lineRule="auto"/>
                    <w:rPr>
                      <w:rFonts w:ascii="Times New Roman" w:eastAsia="Times New Roman" w:hAnsi="Times New Roman" w:cs="Times New Roman"/>
                      <w:color w:val="000000"/>
                      <w:sz w:val="18"/>
                      <w:szCs w:val="18"/>
                      <w:lang w:eastAsia="ru-RU"/>
                    </w:rPr>
                  </w:pPr>
                  <w:r w:rsidRPr="007825B5">
                    <w:rPr>
                      <w:rFonts w:ascii="Times New Roman" w:eastAsia="Times New Roman" w:hAnsi="Times New Roman" w:cs="Times New Roman"/>
                      <w:color w:val="000000"/>
                      <w:sz w:val="18"/>
                      <w:szCs w:val="18"/>
                      <w:lang w:eastAsia="ru-RU"/>
                    </w:rPr>
                    <w:t>начинать</w:t>
                  </w:r>
                </w:p>
              </w:tc>
            </w:tr>
            <w:tr w:rsidR="00CE46EE" w:rsidRPr="007825B5" w14:paraId="0333C50E" w14:textId="77777777" w:rsidTr="00CE46EE">
              <w:trPr>
                <w:trHeight w:val="288"/>
              </w:trPr>
              <w:tc>
                <w:tcPr>
                  <w:tcW w:w="1284" w:type="dxa"/>
                  <w:tcBorders>
                    <w:top w:val="nil"/>
                    <w:left w:val="nil"/>
                    <w:bottom w:val="nil"/>
                    <w:right w:val="nil"/>
                  </w:tcBorders>
                  <w:shd w:val="clear" w:color="auto" w:fill="auto"/>
                  <w:noWrap/>
                  <w:vAlign w:val="bottom"/>
                  <w:hideMark/>
                </w:tcPr>
                <w:p w14:paraId="2747A939" w14:textId="77777777" w:rsidR="00CE46EE" w:rsidRPr="007825B5" w:rsidRDefault="00CE46EE" w:rsidP="007825B5">
                  <w:pPr>
                    <w:spacing w:after="0" w:line="240" w:lineRule="auto"/>
                    <w:rPr>
                      <w:rFonts w:ascii="Times New Roman" w:eastAsia="Times New Roman" w:hAnsi="Times New Roman" w:cs="Times New Roman"/>
                      <w:color w:val="000000"/>
                      <w:sz w:val="18"/>
                      <w:szCs w:val="18"/>
                      <w:lang w:eastAsia="ru-RU"/>
                    </w:rPr>
                  </w:pPr>
                  <w:r w:rsidRPr="007825B5">
                    <w:rPr>
                      <w:rFonts w:ascii="Times New Roman" w:eastAsia="Times New Roman" w:hAnsi="Times New Roman" w:cs="Times New Roman"/>
                      <w:color w:val="000000"/>
                      <w:sz w:val="18"/>
                      <w:szCs w:val="18"/>
                      <w:lang w:eastAsia="ru-RU"/>
                    </w:rPr>
                    <w:t>муж</w:t>
                  </w:r>
                </w:p>
              </w:tc>
            </w:tr>
            <w:tr w:rsidR="00CE46EE" w:rsidRPr="007825B5" w14:paraId="583D565B" w14:textId="77777777" w:rsidTr="00CE46EE">
              <w:trPr>
                <w:trHeight w:val="288"/>
              </w:trPr>
              <w:tc>
                <w:tcPr>
                  <w:tcW w:w="1284" w:type="dxa"/>
                  <w:tcBorders>
                    <w:top w:val="nil"/>
                    <w:left w:val="nil"/>
                    <w:bottom w:val="nil"/>
                    <w:right w:val="nil"/>
                  </w:tcBorders>
                  <w:shd w:val="clear" w:color="auto" w:fill="auto"/>
                  <w:noWrap/>
                  <w:vAlign w:val="bottom"/>
                  <w:hideMark/>
                </w:tcPr>
                <w:p w14:paraId="741B594A" w14:textId="77777777" w:rsidR="00CE46EE" w:rsidRPr="007825B5" w:rsidRDefault="00CE46EE" w:rsidP="007825B5">
                  <w:pPr>
                    <w:spacing w:after="0" w:line="240" w:lineRule="auto"/>
                    <w:rPr>
                      <w:rFonts w:ascii="Times New Roman" w:eastAsia="Times New Roman" w:hAnsi="Times New Roman" w:cs="Times New Roman"/>
                      <w:color w:val="000000"/>
                      <w:sz w:val="18"/>
                      <w:szCs w:val="18"/>
                      <w:lang w:eastAsia="ru-RU"/>
                    </w:rPr>
                  </w:pPr>
                  <w:r w:rsidRPr="007825B5">
                    <w:rPr>
                      <w:rFonts w:ascii="Times New Roman" w:eastAsia="Times New Roman" w:hAnsi="Times New Roman" w:cs="Times New Roman"/>
                      <w:color w:val="000000"/>
                      <w:sz w:val="18"/>
                      <w:szCs w:val="18"/>
                      <w:lang w:eastAsia="ru-RU"/>
                    </w:rPr>
                    <w:t>сообщать</w:t>
                  </w:r>
                </w:p>
              </w:tc>
            </w:tr>
            <w:tr w:rsidR="00CE46EE" w:rsidRPr="007825B5" w14:paraId="20F32C27" w14:textId="77777777" w:rsidTr="00CE46EE">
              <w:trPr>
                <w:trHeight w:val="288"/>
              </w:trPr>
              <w:tc>
                <w:tcPr>
                  <w:tcW w:w="1284" w:type="dxa"/>
                  <w:tcBorders>
                    <w:top w:val="nil"/>
                    <w:left w:val="nil"/>
                    <w:bottom w:val="nil"/>
                    <w:right w:val="nil"/>
                  </w:tcBorders>
                  <w:shd w:val="clear" w:color="auto" w:fill="auto"/>
                  <w:noWrap/>
                  <w:vAlign w:val="bottom"/>
                  <w:hideMark/>
                </w:tcPr>
                <w:p w14:paraId="4426D62C" w14:textId="77777777" w:rsidR="00CE46EE" w:rsidRPr="007825B5" w:rsidRDefault="00CE46EE" w:rsidP="007825B5">
                  <w:pPr>
                    <w:spacing w:after="0" w:line="240" w:lineRule="auto"/>
                    <w:rPr>
                      <w:rFonts w:ascii="Times New Roman" w:eastAsia="Times New Roman" w:hAnsi="Times New Roman" w:cs="Times New Roman"/>
                      <w:color w:val="000000"/>
                      <w:sz w:val="18"/>
                      <w:szCs w:val="18"/>
                      <w:lang w:eastAsia="ru-RU"/>
                    </w:rPr>
                  </w:pPr>
                  <w:r w:rsidRPr="007825B5">
                    <w:rPr>
                      <w:rFonts w:ascii="Times New Roman" w:eastAsia="Times New Roman" w:hAnsi="Times New Roman" w:cs="Times New Roman"/>
                      <w:color w:val="000000"/>
                      <w:sz w:val="18"/>
                      <w:szCs w:val="18"/>
                      <w:lang w:eastAsia="ru-RU"/>
                    </w:rPr>
                    <w:t>вместе</w:t>
                  </w:r>
                </w:p>
              </w:tc>
            </w:tr>
            <w:tr w:rsidR="00CE46EE" w:rsidRPr="007825B5" w14:paraId="71069BE6" w14:textId="77777777" w:rsidTr="00CE46EE">
              <w:trPr>
                <w:trHeight w:val="288"/>
              </w:trPr>
              <w:tc>
                <w:tcPr>
                  <w:tcW w:w="1284" w:type="dxa"/>
                  <w:tcBorders>
                    <w:top w:val="nil"/>
                    <w:left w:val="nil"/>
                    <w:bottom w:val="nil"/>
                    <w:right w:val="nil"/>
                  </w:tcBorders>
                  <w:shd w:val="clear" w:color="auto" w:fill="auto"/>
                  <w:noWrap/>
                  <w:vAlign w:val="bottom"/>
                  <w:hideMark/>
                </w:tcPr>
                <w:p w14:paraId="2BF1A9AA" w14:textId="77777777" w:rsidR="00CE46EE" w:rsidRPr="007825B5" w:rsidRDefault="00CE46EE" w:rsidP="007825B5">
                  <w:pPr>
                    <w:spacing w:after="0" w:line="240" w:lineRule="auto"/>
                    <w:rPr>
                      <w:rFonts w:ascii="Times New Roman" w:eastAsia="Times New Roman" w:hAnsi="Times New Roman" w:cs="Times New Roman"/>
                      <w:color w:val="000000"/>
                      <w:sz w:val="18"/>
                      <w:szCs w:val="18"/>
                      <w:lang w:eastAsia="ru-RU"/>
                    </w:rPr>
                  </w:pPr>
                  <w:r w:rsidRPr="007825B5">
                    <w:rPr>
                      <w:rFonts w:ascii="Times New Roman" w:eastAsia="Times New Roman" w:hAnsi="Times New Roman" w:cs="Times New Roman"/>
                      <w:color w:val="000000"/>
                      <w:sz w:val="18"/>
                      <w:szCs w:val="18"/>
                      <w:lang w:eastAsia="ru-RU"/>
                    </w:rPr>
                    <w:t>молодой</w:t>
                  </w:r>
                </w:p>
              </w:tc>
            </w:tr>
            <w:tr w:rsidR="00CE46EE" w:rsidRPr="007825B5" w14:paraId="463305F4" w14:textId="77777777" w:rsidTr="00CE46EE">
              <w:trPr>
                <w:trHeight w:val="288"/>
              </w:trPr>
              <w:tc>
                <w:tcPr>
                  <w:tcW w:w="1284" w:type="dxa"/>
                  <w:tcBorders>
                    <w:top w:val="nil"/>
                    <w:left w:val="nil"/>
                    <w:bottom w:val="nil"/>
                    <w:right w:val="nil"/>
                  </w:tcBorders>
                  <w:shd w:val="clear" w:color="auto" w:fill="auto"/>
                  <w:noWrap/>
                  <w:vAlign w:val="bottom"/>
                  <w:hideMark/>
                </w:tcPr>
                <w:p w14:paraId="2597A8CA" w14:textId="77777777" w:rsidR="00CE46EE" w:rsidRPr="007825B5" w:rsidRDefault="00CE46EE" w:rsidP="007825B5">
                  <w:pPr>
                    <w:spacing w:after="0" w:line="240" w:lineRule="auto"/>
                    <w:rPr>
                      <w:rFonts w:ascii="Times New Roman" w:eastAsia="Times New Roman" w:hAnsi="Times New Roman" w:cs="Times New Roman"/>
                      <w:color w:val="000000"/>
                      <w:sz w:val="18"/>
                      <w:szCs w:val="18"/>
                      <w:lang w:eastAsia="ru-RU"/>
                    </w:rPr>
                  </w:pPr>
                  <w:r w:rsidRPr="007825B5">
                    <w:rPr>
                      <w:rFonts w:ascii="Times New Roman" w:eastAsia="Times New Roman" w:hAnsi="Times New Roman" w:cs="Times New Roman"/>
                      <w:color w:val="000000"/>
                      <w:sz w:val="18"/>
                      <w:szCs w:val="18"/>
                      <w:lang w:eastAsia="ru-RU"/>
                    </w:rPr>
                    <w:t>решать</w:t>
                  </w:r>
                </w:p>
              </w:tc>
            </w:tr>
            <w:tr w:rsidR="00CE46EE" w:rsidRPr="007825B5" w14:paraId="565AC62C" w14:textId="77777777" w:rsidTr="00CE46EE">
              <w:trPr>
                <w:trHeight w:val="288"/>
              </w:trPr>
              <w:tc>
                <w:tcPr>
                  <w:tcW w:w="1284" w:type="dxa"/>
                  <w:tcBorders>
                    <w:top w:val="nil"/>
                    <w:left w:val="nil"/>
                    <w:bottom w:val="nil"/>
                    <w:right w:val="nil"/>
                  </w:tcBorders>
                  <w:shd w:val="clear" w:color="auto" w:fill="auto"/>
                  <w:noWrap/>
                  <w:vAlign w:val="bottom"/>
                  <w:hideMark/>
                </w:tcPr>
                <w:p w14:paraId="2E7840CD" w14:textId="77777777" w:rsidR="00CE46EE" w:rsidRPr="007825B5" w:rsidRDefault="00CE46EE" w:rsidP="007825B5">
                  <w:pPr>
                    <w:spacing w:after="0" w:line="240" w:lineRule="auto"/>
                    <w:rPr>
                      <w:rFonts w:ascii="Times New Roman" w:eastAsia="Times New Roman" w:hAnsi="Times New Roman" w:cs="Times New Roman"/>
                      <w:color w:val="000000"/>
                      <w:sz w:val="18"/>
                      <w:szCs w:val="18"/>
                      <w:lang w:eastAsia="ru-RU"/>
                    </w:rPr>
                  </w:pPr>
                  <w:r w:rsidRPr="007825B5">
                    <w:rPr>
                      <w:rFonts w:ascii="Times New Roman" w:eastAsia="Times New Roman" w:hAnsi="Times New Roman" w:cs="Times New Roman"/>
                      <w:color w:val="000000"/>
                      <w:sz w:val="18"/>
                      <w:szCs w:val="18"/>
                      <w:lang w:eastAsia="ru-RU"/>
                    </w:rPr>
                    <w:t>отец</w:t>
                  </w:r>
                </w:p>
              </w:tc>
            </w:tr>
            <w:tr w:rsidR="00CE46EE" w:rsidRPr="007825B5" w14:paraId="6189BB66" w14:textId="77777777" w:rsidTr="00CE46EE">
              <w:trPr>
                <w:trHeight w:val="288"/>
              </w:trPr>
              <w:tc>
                <w:tcPr>
                  <w:tcW w:w="1284" w:type="dxa"/>
                  <w:tcBorders>
                    <w:top w:val="nil"/>
                    <w:left w:val="nil"/>
                    <w:bottom w:val="nil"/>
                    <w:right w:val="nil"/>
                  </w:tcBorders>
                  <w:shd w:val="clear" w:color="auto" w:fill="auto"/>
                  <w:noWrap/>
                  <w:vAlign w:val="bottom"/>
                  <w:hideMark/>
                </w:tcPr>
                <w:p w14:paraId="73716DAF" w14:textId="77777777" w:rsidR="00CE46EE" w:rsidRPr="007825B5" w:rsidRDefault="00CE46EE" w:rsidP="007825B5">
                  <w:pPr>
                    <w:spacing w:after="0" w:line="240" w:lineRule="auto"/>
                    <w:rPr>
                      <w:rFonts w:ascii="Times New Roman" w:eastAsia="Times New Roman" w:hAnsi="Times New Roman" w:cs="Times New Roman"/>
                      <w:color w:val="000000"/>
                      <w:sz w:val="18"/>
                      <w:szCs w:val="18"/>
                      <w:lang w:eastAsia="ru-RU"/>
                    </w:rPr>
                  </w:pPr>
                  <w:r w:rsidRPr="007825B5">
                    <w:rPr>
                      <w:rFonts w:ascii="Times New Roman" w:eastAsia="Times New Roman" w:hAnsi="Times New Roman" w:cs="Times New Roman"/>
                      <w:color w:val="000000"/>
                      <w:sz w:val="18"/>
                      <w:szCs w:val="18"/>
                      <w:lang w:eastAsia="ru-RU"/>
                    </w:rPr>
                    <w:t>уходить</w:t>
                  </w:r>
                </w:p>
              </w:tc>
            </w:tr>
            <w:tr w:rsidR="00CE46EE" w:rsidRPr="007825B5" w14:paraId="6B52C81A" w14:textId="77777777" w:rsidTr="00CE46EE">
              <w:trPr>
                <w:trHeight w:val="288"/>
              </w:trPr>
              <w:tc>
                <w:tcPr>
                  <w:tcW w:w="1284" w:type="dxa"/>
                  <w:tcBorders>
                    <w:top w:val="nil"/>
                    <w:left w:val="nil"/>
                    <w:bottom w:val="nil"/>
                    <w:right w:val="nil"/>
                  </w:tcBorders>
                  <w:shd w:val="clear" w:color="auto" w:fill="auto"/>
                  <w:noWrap/>
                  <w:vAlign w:val="bottom"/>
                  <w:hideMark/>
                </w:tcPr>
                <w:p w14:paraId="7BE71663" w14:textId="77777777" w:rsidR="00CE46EE" w:rsidRPr="007825B5" w:rsidRDefault="00CE46EE" w:rsidP="007825B5">
                  <w:pPr>
                    <w:spacing w:after="0" w:line="240" w:lineRule="auto"/>
                    <w:rPr>
                      <w:rFonts w:ascii="Times New Roman" w:eastAsia="Times New Roman" w:hAnsi="Times New Roman" w:cs="Times New Roman"/>
                      <w:color w:val="000000"/>
                      <w:sz w:val="18"/>
                      <w:szCs w:val="18"/>
                      <w:lang w:eastAsia="ru-RU"/>
                    </w:rPr>
                  </w:pPr>
                  <w:r w:rsidRPr="007825B5">
                    <w:rPr>
                      <w:rFonts w:ascii="Times New Roman" w:eastAsia="Times New Roman" w:hAnsi="Times New Roman" w:cs="Times New Roman"/>
                      <w:color w:val="000000"/>
                      <w:sz w:val="18"/>
                      <w:szCs w:val="18"/>
                      <w:lang w:eastAsia="ru-RU"/>
                    </w:rPr>
                    <w:t>дом</w:t>
                  </w:r>
                </w:p>
              </w:tc>
            </w:tr>
            <w:tr w:rsidR="00CE46EE" w:rsidRPr="007825B5" w14:paraId="0953090F" w14:textId="77777777" w:rsidTr="00CE46EE">
              <w:trPr>
                <w:trHeight w:val="288"/>
              </w:trPr>
              <w:tc>
                <w:tcPr>
                  <w:tcW w:w="1284" w:type="dxa"/>
                  <w:tcBorders>
                    <w:top w:val="nil"/>
                    <w:left w:val="nil"/>
                    <w:bottom w:val="nil"/>
                    <w:right w:val="nil"/>
                  </w:tcBorders>
                  <w:shd w:val="clear" w:color="auto" w:fill="auto"/>
                  <w:noWrap/>
                  <w:vAlign w:val="bottom"/>
                  <w:hideMark/>
                </w:tcPr>
                <w:p w14:paraId="61D37C43" w14:textId="77777777" w:rsidR="00CE46EE" w:rsidRPr="007825B5" w:rsidRDefault="00CE46EE" w:rsidP="007825B5">
                  <w:pPr>
                    <w:spacing w:after="0" w:line="240" w:lineRule="auto"/>
                    <w:rPr>
                      <w:rFonts w:ascii="Times New Roman" w:eastAsia="Times New Roman" w:hAnsi="Times New Roman" w:cs="Times New Roman"/>
                      <w:color w:val="000000"/>
                      <w:sz w:val="18"/>
                      <w:szCs w:val="18"/>
                      <w:lang w:eastAsia="ru-RU"/>
                    </w:rPr>
                  </w:pPr>
                  <w:r w:rsidRPr="007825B5">
                    <w:rPr>
                      <w:rFonts w:ascii="Times New Roman" w:eastAsia="Times New Roman" w:hAnsi="Times New Roman" w:cs="Times New Roman"/>
                      <w:color w:val="000000"/>
                      <w:sz w:val="18"/>
                      <w:szCs w:val="18"/>
                      <w:lang w:eastAsia="ru-RU"/>
                    </w:rPr>
                    <w:t>проходить</w:t>
                  </w:r>
                </w:p>
              </w:tc>
            </w:tr>
            <w:tr w:rsidR="00CE46EE" w:rsidRPr="007825B5" w14:paraId="7EE86AB0" w14:textId="77777777" w:rsidTr="00CE46EE">
              <w:trPr>
                <w:trHeight w:val="288"/>
              </w:trPr>
              <w:tc>
                <w:tcPr>
                  <w:tcW w:w="1284" w:type="dxa"/>
                  <w:tcBorders>
                    <w:top w:val="nil"/>
                    <w:left w:val="nil"/>
                    <w:bottom w:val="nil"/>
                    <w:right w:val="nil"/>
                  </w:tcBorders>
                  <w:shd w:val="clear" w:color="auto" w:fill="auto"/>
                  <w:noWrap/>
                  <w:vAlign w:val="bottom"/>
                  <w:hideMark/>
                </w:tcPr>
                <w:p w14:paraId="518F3B72" w14:textId="77777777" w:rsidR="00CE46EE" w:rsidRPr="007825B5" w:rsidRDefault="00CE46EE" w:rsidP="007825B5">
                  <w:pPr>
                    <w:spacing w:after="0" w:line="240" w:lineRule="auto"/>
                    <w:rPr>
                      <w:rFonts w:ascii="Times New Roman" w:eastAsia="Times New Roman" w:hAnsi="Times New Roman" w:cs="Times New Roman"/>
                      <w:color w:val="000000"/>
                      <w:sz w:val="18"/>
                      <w:szCs w:val="18"/>
                      <w:lang w:eastAsia="ru-RU"/>
                    </w:rPr>
                  </w:pPr>
                  <w:r w:rsidRPr="007825B5">
                    <w:rPr>
                      <w:rFonts w:ascii="Times New Roman" w:eastAsia="Times New Roman" w:hAnsi="Times New Roman" w:cs="Times New Roman"/>
                      <w:color w:val="000000"/>
                      <w:sz w:val="18"/>
                      <w:szCs w:val="18"/>
                      <w:lang w:eastAsia="ru-RU"/>
                    </w:rPr>
                    <w:t>находить</w:t>
                  </w:r>
                </w:p>
              </w:tc>
            </w:tr>
            <w:tr w:rsidR="00CE46EE" w:rsidRPr="007825B5" w14:paraId="210434C3" w14:textId="77777777" w:rsidTr="00CE46EE">
              <w:trPr>
                <w:trHeight w:val="288"/>
              </w:trPr>
              <w:tc>
                <w:tcPr>
                  <w:tcW w:w="1284" w:type="dxa"/>
                  <w:tcBorders>
                    <w:top w:val="nil"/>
                    <w:left w:val="nil"/>
                    <w:bottom w:val="nil"/>
                    <w:right w:val="nil"/>
                  </w:tcBorders>
                  <w:shd w:val="clear" w:color="auto" w:fill="auto"/>
                  <w:noWrap/>
                  <w:vAlign w:val="bottom"/>
                  <w:hideMark/>
                </w:tcPr>
                <w:p w14:paraId="3551DFD1" w14:textId="77777777" w:rsidR="00CE46EE" w:rsidRPr="007825B5" w:rsidRDefault="00CE46EE" w:rsidP="007825B5">
                  <w:pPr>
                    <w:spacing w:after="0" w:line="240" w:lineRule="auto"/>
                    <w:rPr>
                      <w:rFonts w:ascii="Times New Roman" w:eastAsia="Times New Roman" w:hAnsi="Times New Roman" w:cs="Times New Roman"/>
                      <w:color w:val="000000"/>
                      <w:sz w:val="18"/>
                      <w:szCs w:val="18"/>
                      <w:lang w:eastAsia="ru-RU"/>
                    </w:rPr>
                  </w:pPr>
                  <w:r w:rsidRPr="007825B5">
                    <w:rPr>
                      <w:rFonts w:ascii="Times New Roman" w:eastAsia="Times New Roman" w:hAnsi="Times New Roman" w:cs="Times New Roman"/>
                      <w:color w:val="000000"/>
                      <w:sz w:val="18"/>
                      <w:szCs w:val="18"/>
                      <w:lang w:eastAsia="ru-RU"/>
                    </w:rPr>
                    <w:t>девушка</w:t>
                  </w:r>
                </w:p>
              </w:tc>
            </w:tr>
            <w:tr w:rsidR="00CE46EE" w:rsidRPr="007825B5" w14:paraId="06E11005" w14:textId="77777777" w:rsidTr="00CE46EE">
              <w:trPr>
                <w:trHeight w:val="288"/>
              </w:trPr>
              <w:tc>
                <w:tcPr>
                  <w:tcW w:w="1284" w:type="dxa"/>
                  <w:tcBorders>
                    <w:top w:val="nil"/>
                    <w:left w:val="nil"/>
                    <w:bottom w:val="nil"/>
                    <w:right w:val="nil"/>
                  </w:tcBorders>
                  <w:shd w:val="clear" w:color="auto" w:fill="auto"/>
                  <w:noWrap/>
                  <w:vAlign w:val="bottom"/>
                  <w:hideMark/>
                </w:tcPr>
                <w:p w14:paraId="3968DC88" w14:textId="77777777" w:rsidR="00CE46EE" w:rsidRPr="007825B5" w:rsidRDefault="00CE46EE" w:rsidP="007825B5">
                  <w:pPr>
                    <w:spacing w:after="0" w:line="240" w:lineRule="auto"/>
                    <w:rPr>
                      <w:rFonts w:ascii="Times New Roman" w:eastAsia="Times New Roman" w:hAnsi="Times New Roman" w:cs="Times New Roman"/>
                      <w:color w:val="000000"/>
                      <w:sz w:val="18"/>
                      <w:szCs w:val="18"/>
                      <w:lang w:eastAsia="ru-RU"/>
                    </w:rPr>
                  </w:pPr>
                  <w:r w:rsidRPr="007825B5">
                    <w:rPr>
                      <w:rFonts w:ascii="Times New Roman" w:eastAsia="Times New Roman" w:hAnsi="Times New Roman" w:cs="Times New Roman"/>
                      <w:color w:val="000000"/>
                      <w:sz w:val="18"/>
                      <w:szCs w:val="18"/>
                      <w:lang w:eastAsia="ru-RU"/>
                    </w:rPr>
                    <w:t>просить</w:t>
                  </w:r>
                </w:p>
              </w:tc>
            </w:tr>
            <w:tr w:rsidR="00CE46EE" w:rsidRPr="007825B5" w14:paraId="7052A63B" w14:textId="77777777" w:rsidTr="00CE46EE">
              <w:trPr>
                <w:trHeight w:val="288"/>
              </w:trPr>
              <w:tc>
                <w:tcPr>
                  <w:tcW w:w="1284" w:type="dxa"/>
                  <w:tcBorders>
                    <w:top w:val="nil"/>
                    <w:left w:val="nil"/>
                    <w:bottom w:val="nil"/>
                    <w:right w:val="nil"/>
                  </w:tcBorders>
                  <w:shd w:val="clear" w:color="auto" w:fill="auto"/>
                  <w:noWrap/>
                  <w:vAlign w:val="bottom"/>
                  <w:hideMark/>
                </w:tcPr>
                <w:p w14:paraId="033055A7" w14:textId="77777777" w:rsidR="00CE46EE" w:rsidRPr="007825B5" w:rsidRDefault="00CE46EE" w:rsidP="007825B5">
                  <w:pPr>
                    <w:spacing w:after="0" w:line="240" w:lineRule="auto"/>
                    <w:rPr>
                      <w:rFonts w:ascii="Times New Roman" w:eastAsia="Times New Roman" w:hAnsi="Times New Roman" w:cs="Times New Roman"/>
                      <w:color w:val="000000"/>
                      <w:sz w:val="18"/>
                      <w:szCs w:val="18"/>
                      <w:lang w:eastAsia="ru-RU"/>
                    </w:rPr>
                  </w:pPr>
                  <w:r w:rsidRPr="007825B5">
                    <w:rPr>
                      <w:rFonts w:ascii="Times New Roman" w:eastAsia="Times New Roman" w:hAnsi="Times New Roman" w:cs="Times New Roman"/>
                      <w:color w:val="000000"/>
                      <w:sz w:val="18"/>
                      <w:szCs w:val="18"/>
                      <w:lang w:eastAsia="ru-RU"/>
                    </w:rPr>
                    <w:t>рассказывать</w:t>
                  </w:r>
                </w:p>
              </w:tc>
            </w:tr>
            <w:tr w:rsidR="00CE46EE" w:rsidRPr="007825B5" w14:paraId="3D8AFCD2" w14:textId="77777777" w:rsidTr="00CE46EE">
              <w:trPr>
                <w:trHeight w:val="288"/>
              </w:trPr>
              <w:tc>
                <w:tcPr>
                  <w:tcW w:w="1284" w:type="dxa"/>
                  <w:tcBorders>
                    <w:top w:val="nil"/>
                    <w:left w:val="nil"/>
                    <w:bottom w:val="nil"/>
                    <w:right w:val="nil"/>
                  </w:tcBorders>
                  <w:shd w:val="clear" w:color="auto" w:fill="auto"/>
                  <w:noWrap/>
                  <w:vAlign w:val="bottom"/>
                  <w:hideMark/>
                </w:tcPr>
                <w:p w14:paraId="2DC018FA" w14:textId="77777777" w:rsidR="00CE46EE" w:rsidRPr="007825B5" w:rsidRDefault="00CE46EE" w:rsidP="007825B5">
                  <w:pPr>
                    <w:spacing w:after="0" w:line="240" w:lineRule="auto"/>
                    <w:rPr>
                      <w:rFonts w:ascii="Times New Roman" w:eastAsia="Times New Roman" w:hAnsi="Times New Roman" w:cs="Times New Roman"/>
                      <w:color w:val="000000"/>
                      <w:sz w:val="18"/>
                      <w:szCs w:val="18"/>
                      <w:lang w:eastAsia="ru-RU"/>
                    </w:rPr>
                  </w:pPr>
                  <w:r w:rsidRPr="007825B5">
                    <w:rPr>
                      <w:rFonts w:ascii="Times New Roman" w:eastAsia="Times New Roman" w:hAnsi="Times New Roman" w:cs="Times New Roman"/>
                      <w:color w:val="000000"/>
                      <w:sz w:val="18"/>
                      <w:szCs w:val="18"/>
                      <w:lang w:eastAsia="ru-RU"/>
                    </w:rPr>
                    <w:t>работа</w:t>
                  </w:r>
                </w:p>
              </w:tc>
            </w:tr>
            <w:tr w:rsidR="00CE46EE" w:rsidRPr="007825B5" w14:paraId="0104C3D8" w14:textId="77777777" w:rsidTr="00CE46EE">
              <w:trPr>
                <w:trHeight w:val="288"/>
              </w:trPr>
              <w:tc>
                <w:tcPr>
                  <w:tcW w:w="1284" w:type="dxa"/>
                  <w:tcBorders>
                    <w:top w:val="nil"/>
                    <w:left w:val="nil"/>
                    <w:bottom w:val="nil"/>
                    <w:right w:val="nil"/>
                  </w:tcBorders>
                  <w:shd w:val="clear" w:color="auto" w:fill="auto"/>
                  <w:noWrap/>
                  <w:vAlign w:val="bottom"/>
                  <w:hideMark/>
                </w:tcPr>
                <w:p w14:paraId="1811E181" w14:textId="77777777" w:rsidR="00CE46EE" w:rsidRPr="007825B5" w:rsidRDefault="00CE46EE" w:rsidP="007825B5">
                  <w:pPr>
                    <w:spacing w:after="0" w:line="240" w:lineRule="auto"/>
                    <w:rPr>
                      <w:rFonts w:ascii="Times New Roman" w:eastAsia="Times New Roman" w:hAnsi="Times New Roman" w:cs="Times New Roman"/>
                      <w:color w:val="000000"/>
                      <w:sz w:val="18"/>
                      <w:szCs w:val="18"/>
                      <w:lang w:eastAsia="ru-RU"/>
                    </w:rPr>
                  </w:pPr>
                  <w:r w:rsidRPr="007825B5">
                    <w:rPr>
                      <w:rFonts w:ascii="Times New Roman" w:eastAsia="Times New Roman" w:hAnsi="Times New Roman" w:cs="Times New Roman"/>
                      <w:color w:val="000000"/>
                      <w:sz w:val="18"/>
                      <w:szCs w:val="18"/>
                      <w:lang w:eastAsia="ru-RU"/>
                    </w:rPr>
                    <w:t>встречаться</w:t>
                  </w:r>
                </w:p>
              </w:tc>
            </w:tr>
            <w:tr w:rsidR="00CE46EE" w:rsidRPr="007825B5" w14:paraId="79AD735E" w14:textId="77777777" w:rsidTr="00CE46EE">
              <w:trPr>
                <w:trHeight w:val="288"/>
              </w:trPr>
              <w:tc>
                <w:tcPr>
                  <w:tcW w:w="1284" w:type="dxa"/>
                  <w:tcBorders>
                    <w:top w:val="nil"/>
                    <w:left w:val="nil"/>
                    <w:bottom w:val="nil"/>
                    <w:right w:val="nil"/>
                  </w:tcBorders>
                  <w:shd w:val="clear" w:color="auto" w:fill="auto"/>
                  <w:noWrap/>
                  <w:vAlign w:val="bottom"/>
                  <w:hideMark/>
                </w:tcPr>
                <w:p w14:paraId="2ED9EEDD" w14:textId="77777777" w:rsidR="00CE46EE" w:rsidRPr="007825B5" w:rsidRDefault="00CE46EE" w:rsidP="007825B5">
                  <w:pPr>
                    <w:spacing w:after="0" w:line="240" w:lineRule="auto"/>
                    <w:rPr>
                      <w:rFonts w:ascii="Times New Roman" w:eastAsia="Times New Roman" w:hAnsi="Times New Roman" w:cs="Times New Roman"/>
                      <w:color w:val="000000"/>
                      <w:sz w:val="18"/>
                      <w:szCs w:val="18"/>
                      <w:lang w:eastAsia="ru-RU"/>
                    </w:rPr>
                  </w:pPr>
                  <w:r w:rsidRPr="007825B5">
                    <w:rPr>
                      <w:rFonts w:ascii="Times New Roman" w:eastAsia="Times New Roman" w:hAnsi="Times New Roman" w:cs="Times New Roman"/>
                      <w:color w:val="000000"/>
                      <w:sz w:val="18"/>
                      <w:szCs w:val="18"/>
                      <w:lang w:eastAsia="ru-RU"/>
                    </w:rPr>
                    <w:t>мать</w:t>
                  </w:r>
                </w:p>
              </w:tc>
            </w:tr>
            <w:tr w:rsidR="00CE46EE" w:rsidRPr="007825B5" w14:paraId="5C27D488" w14:textId="77777777" w:rsidTr="00CE46EE">
              <w:trPr>
                <w:trHeight w:val="288"/>
              </w:trPr>
              <w:tc>
                <w:tcPr>
                  <w:tcW w:w="1284" w:type="dxa"/>
                  <w:tcBorders>
                    <w:top w:val="nil"/>
                    <w:left w:val="nil"/>
                    <w:bottom w:val="nil"/>
                    <w:right w:val="nil"/>
                  </w:tcBorders>
                  <w:shd w:val="clear" w:color="auto" w:fill="auto"/>
                  <w:noWrap/>
                  <w:vAlign w:val="bottom"/>
                  <w:hideMark/>
                </w:tcPr>
                <w:p w14:paraId="0E2FD5C0" w14:textId="77777777" w:rsidR="00CE46EE" w:rsidRPr="007825B5" w:rsidRDefault="00CE46EE" w:rsidP="007825B5">
                  <w:pPr>
                    <w:spacing w:after="0" w:line="240" w:lineRule="auto"/>
                    <w:rPr>
                      <w:rFonts w:ascii="Times New Roman" w:eastAsia="Times New Roman" w:hAnsi="Times New Roman" w:cs="Times New Roman"/>
                      <w:color w:val="000000"/>
                      <w:sz w:val="18"/>
                      <w:szCs w:val="18"/>
                      <w:lang w:eastAsia="ru-RU"/>
                    </w:rPr>
                  </w:pPr>
                  <w:r w:rsidRPr="007825B5">
                    <w:rPr>
                      <w:rFonts w:ascii="Times New Roman" w:eastAsia="Times New Roman" w:hAnsi="Times New Roman" w:cs="Times New Roman"/>
                      <w:color w:val="000000"/>
                      <w:sz w:val="18"/>
                      <w:szCs w:val="18"/>
                      <w:lang w:eastAsia="ru-RU"/>
                    </w:rPr>
                    <w:t>дело</w:t>
                  </w:r>
                </w:p>
              </w:tc>
            </w:tr>
          </w:tbl>
          <w:p w14:paraId="5153C68F" w14:textId="77777777" w:rsidR="00CE46EE" w:rsidRPr="007825B5" w:rsidRDefault="00CE46EE" w:rsidP="007825B5">
            <w:pPr>
              <w:rPr>
                <w:rFonts w:ascii="Times New Roman" w:hAnsi="Times New Roman" w:cs="Times New Roman"/>
                <w:sz w:val="18"/>
                <w:szCs w:val="18"/>
              </w:rPr>
            </w:pPr>
          </w:p>
        </w:tc>
        <w:tc>
          <w:tcPr>
            <w:tcW w:w="500" w:type="pct"/>
          </w:tcPr>
          <w:tbl>
            <w:tblPr>
              <w:tblW w:w="1284" w:type="dxa"/>
              <w:tblLook w:val="04A0" w:firstRow="1" w:lastRow="0" w:firstColumn="1" w:lastColumn="0" w:noHBand="0" w:noVBand="1"/>
            </w:tblPr>
            <w:tblGrid>
              <w:gridCol w:w="1284"/>
            </w:tblGrid>
            <w:tr w:rsidR="00CE46EE" w:rsidRPr="007825B5" w14:paraId="2A102134" w14:textId="77777777" w:rsidTr="00CE46EE">
              <w:trPr>
                <w:trHeight w:val="288"/>
              </w:trPr>
              <w:tc>
                <w:tcPr>
                  <w:tcW w:w="1284" w:type="dxa"/>
                  <w:tcBorders>
                    <w:top w:val="nil"/>
                    <w:left w:val="nil"/>
                    <w:bottom w:val="nil"/>
                    <w:right w:val="nil"/>
                  </w:tcBorders>
                  <w:shd w:val="clear" w:color="auto" w:fill="auto"/>
                  <w:noWrap/>
                  <w:vAlign w:val="bottom"/>
                  <w:hideMark/>
                </w:tcPr>
                <w:p w14:paraId="4AB5587A" w14:textId="77777777" w:rsidR="00CE46EE" w:rsidRPr="007825B5" w:rsidRDefault="00CE46EE" w:rsidP="007825B5">
                  <w:pPr>
                    <w:spacing w:after="0" w:line="240" w:lineRule="auto"/>
                    <w:rPr>
                      <w:rFonts w:ascii="Times New Roman" w:eastAsia="Times New Roman" w:hAnsi="Times New Roman" w:cs="Times New Roman"/>
                      <w:color w:val="000000"/>
                      <w:sz w:val="18"/>
                      <w:szCs w:val="18"/>
                      <w:lang w:eastAsia="ru-RU"/>
                    </w:rPr>
                  </w:pPr>
                  <w:r w:rsidRPr="007825B5">
                    <w:rPr>
                      <w:rFonts w:ascii="Times New Roman" w:eastAsia="Times New Roman" w:hAnsi="Times New Roman" w:cs="Times New Roman"/>
                      <w:color w:val="000000"/>
                      <w:sz w:val="18"/>
                      <w:szCs w:val="18"/>
                      <w:lang w:eastAsia="ru-RU"/>
                    </w:rPr>
                    <w:t>находить</w:t>
                  </w:r>
                </w:p>
              </w:tc>
            </w:tr>
            <w:tr w:rsidR="00CE46EE" w:rsidRPr="007825B5" w14:paraId="0F3B3DCA" w14:textId="77777777" w:rsidTr="00CE46EE">
              <w:trPr>
                <w:trHeight w:val="288"/>
              </w:trPr>
              <w:tc>
                <w:tcPr>
                  <w:tcW w:w="1284" w:type="dxa"/>
                  <w:tcBorders>
                    <w:top w:val="nil"/>
                    <w:left w:val="nil"/>
                    <w:bottom w:val="nil"/>
                    <w:right w:val="nil"/>
                  </w:tcBorders>
                  <w:shd w:val="clear" w:color="auto" w:fill="auto"/>
                  <w:noWrap/>
                  <w:vAlign w:val="bottom"/>
                  <w:hideMark/>
                </w:tcPr>
                <w:p w14:paraId="47D69C69" w14:textId="77777777" w:rsidR="00CE46EE" w:rsidRPr="007825B5" w:rsidRDefault="00CE46EE" w:rsidP="007825B5">
                  <w:pPr>
                    <w:spacing w:after="0" w:line="240" w:lineRule="auto"/>
                    <w:rPr>
                      <w:rFonts w:ascii="Times New Roman" w:eastAsia="Times New Roman" w:hAnsi="Times New Roman" w:cs="Times New Roman"/>
                      <w:color w:val="000000"/>
                      <w:sz w:val="18"/>
                      <w:szCs w:val="18"/>
                      <w:lang w:eastAsia="ru-RU"/>
                    </w:rPr>
                  </w:pPr>
                  <w:r w:rsidRPr="007825B5">
                    <w:rPr>
                      <w:rFonts w:ascii="Times New Roman" w:eastAsia="Times New Roman" w:hAnsi="Times New Roman" w:cs="Times New Roman"/>
                      <w:color w:val="000000"/>
                      <w:sz w:val="18"/>
                      <w:szCs w:val="18"/>
                      <w:lang w:eastAsia="ru-RU"/>
                    </w:rPr>
                    <w:t>уходить</w:t>
                  </w:r>
                </w:p>
              </w:tc>
            </w:tr>
            <w:tr w:rsidR="00CE46EE" w:rsidRPr="007825B5" w14:paraId="12AF3DDC" w14:textId="77777777" w:rsidTr="00CE46EE">
              <w:trPr>
                <w:trHeight w:val="288"/>
              </w:trPr>
              <w:tc>
                <w:tcPr>
                  <w:tcW w:w="1284" w:type="dxa"/>
                  <w:tcBorders>
                    <w:top w:val="nil"/>
                    <w:left w:val="nil"/>
                    <w:bottom w:val="nil"/>
                    <w:right w:val="nil"/>
                  </w:tcBorders>
                  <w:shd w:val="clear" w:color="auto" w:fill="auto"/>
                  <w:noWrap/>
                  <w:vAlign w:val="bottom"/>
                  <w:hideMark/>
                </w:tcPr>
                <w:p w14:paraId="6EBE3975" w14:textId="77777777" w:rsidR="00CE46EE" w:rsidRPr="007825B5" w:rsidRDefault="00CE46EE" w:rsidP="007825B5">
                  <w:pPr>
                    <w:spacing w:after="0" w:line="240" w:lineRule="auto"/>
                    <w:rPr>
                      <w:rFonts w:ascii="Times New Roman" w:eastAsia="Times New Roman" w:hAnsi="Times New Roman" w:cs="Times New Roman"/>
                      <w:color w:val="000000"/>
                      <w:sz w:val="18"/>
                      <w:szCs w:val="18"/>
                      <w:lang w:eastAsia="ru-RU"/>
                    </w:rPr>
                  </w:pPr>
                  <w:r w:rsidRPr="007825B5">
                    <w:rPr>
                      <w:rFonts w:ascii="Times New Roman" w:eastAsia="Times New Roman" w:hAnsi="Times New Roman" w:cs="Times New Roman"/>
                      <w:color w:val="000000"/>
                      <w:sz w:val="18"/>
                      <w:szCs w:val="18"/>
                      <w:lang w:eastAsia="ru-RU"/>
                    </w:rPr>
                    <w:t>мужчина</w:t>
                  </w:r>
                </w:p>
              </w:tc>
            </w:tr>
            <w:tr w:rsidR="00CE46EE" w:rsidRPr="007825B5" w14:paraId="519554A3" w14:textId="77777777" w:rsidTr="00CE46EE">
              <w:trPr>
                <w:trHeight w:val="288"/>
              </w:trPr>
              <w:tc>
                <w:tcPr>
                  <w:tcW w:w="1284" w:type="dxa"/>
                  <w:tcBorders>
                    <w:top w:val="nil"/>
                    <w:left w:val="nil"/>
                    <w:bottom w:val="nil"/>
                    <w:right w:val="nil"/>
                  </w:tcBorders>
                  <w:shd w:val="clear" w:color="auto" w:fill="auto"/>
                  <w:noWrap/>
                  <w:vAlign w:val="bottom"/>
                  <w:hideMark/>
                </w:tcPr>
                <w:p w14:paraId="67E4DA3D" w14:textId="77777777" w:rsidR="00CE46EE" w:rsidRPr="007825B5" w:rsidRDefault="00CE46EE" w:rsidP="007825B5">
                  <w:pPr>
                    <w:spacing w:after="0" w:line="240" w:lineRule="auto"/>
                    <w:rPr>
                      <w:rFonts w:ascii="Times New Roman" w:eastAsia="Times New Roman" w:hAnsi="Times New Roman" w:cs="Times New Roman"/>
                      <w:color w:val="000000"/>
                      <w:sz w:val="18"/>
                      <w:szCs w:val="18"/>
                      <w:lang w:eastAsia="ru-RU"/>
                    </w:rPr>
                  </w:pPr>
                  <w:r w:rsidRPr="007825B5">
                    <w:rPr>
                      <w:rFonts w:ascii="Times New Roman" w:eastAsia="Times New Roman" w:hAnsi="Times New Roman" w:cs="Times New Roman"/>
                      <w:color w:val="000000"/>
                      <w:sz w:val="18"/>
                      <w:szCs w:val="18"/>
                      <w:lang w:eastAsia="ru-RU"/>
                    </w:rPr>
                    <w:t>приходить</w:t>
                  </w:r>
                </w:p>
              </w:tc>
            </w:tr>
            <w:tr w:rsidR="00CE46EE" w:rsidRPr="007825B5" w14:paraId="7CE78168" w14:textId="77777777" w:rsidTr="00CE46EE">
              <w:trPr>
                <w:trHeight w:val="288"/>
              </w:trPr>
              <w:tc>
                <w:tcPr>
                  <w:tcW w:w="1284" w:type="dxa"/>
                  <w:tcBorders>
                    <w:top w:val="nil"/>
                    <w:left w:val="nil"/>
                    <w:bottom w:val="nil"/>
                    <w:right w:val="nil"/>
                  </w:tcBorders>
                  <w:shd w:val="clear" w:color="auto" w:fill="auto"/>
                  <w:noWrap/>
                  <w:vAlign w:val="bottom"/>
                  <w:hideMark/>
                </w:tcPr>
                <w:p w14:paraId="68DCE26E" w14:textId="77777777" w:rsidR="00CE46EE" w:rsidRPr="007825B5" w:rsidRDefault="00CE46EE" w:rsidP="007825B5">
                  <w:pPr>
                    <w:spacing w:after="0" w:line="240" w:lineRule="auto"/>
                    <w:rPr>
                      <w:rFonts w:ascii="Times New Roman" w:eastAsia="Times New Roman" w:hAnsi="Times New Roman" w:cs="Times New Roman"/>
                      <w:color w:val="000000"/>
                      <w:sz w:val="18"/>
                      <w:szCs w:val="18"/>
                      <w:lang w:eastAsia="ru-RU"/>
                    </w:rPr>
                  </w:pPr>
                  <w:r w:rsidRPr="007825B5">
                    <w:rPr>
                      <w:rFonts w:ascii="Times New Roman" w:eastAsia="Times New Roman" w:hAnsi="Times New Roman" w:cs="Times New Roman"/>
                      <w:color w:val="000000"/>
                      <w:sz w:val="18"/>
                      <w:szCs w:val="18"/>
                      <w:lang w:eastAsia="ru-RU"/>
                    </w:rPr>
                    <w:t>жена</w:t>
                  </w:r>
                </w:p>
              </w:tc>
            </w:tr>
            <w:tr w:rsidR="00CE46EE" w:rsidRPr="007825B5" w14:paraId="6AABE236" w14:textId="77777777" w:rsidTr="00CE46EE">
              <w:trPr>
                <w:trHeight w:val="288"/>
              </w:trPr>
              <w:tc>
                <w:tcPr>
                  <w:tcW w:w="1284" w:type="dxa"/>
                  <w:tcBorders>
                    <w:top w:val="nil"/>
                    <w:left w:val="nil"/>
                    <w:bottom w:val="nil"/>
                    <w:right w:val="nil"/>
                  </w:tcBorders>
                  <w:shd w:val="clear" w:color="auto" w:fill="auto"/>
                  <w:noWrap/>
                  <w:vAlign w:val="bottom"/>
                  <w:hideMark/>
                </w:tcPr>
                <w:p w14:paraId="585C5EC0" w14:textId="77777777" w:rsidR="00CE46EE" w:rsidRPr="007825B5" w:rsidRDefault="00CE46EE" w:rsidP="007825B5">
                  <w:pPr>
                    <w:spacing w:after="0" w:line="240" w:lineRule="auto"/>
                    <w:rPr>
                      <w:rFonts w:ascii="Times New Roman" w:eastAsia="Times New Roman" w:hAnsi="Times New Roman" w:cs="Times New Roman"/>
                      <w:color w:val="000000"/>
                      <w:sz w:val="18"/>
                      <w:szCs w:val="18"/>
                      <w:lang w:eastAsia="ru-RU"/>
                    </w:rPr>
                  </w:pPr>
                  <w:r w:rsidRPr="007825B5">
                    <w:rPr>
                      <w:rFonts w:ascii="Times New Roman" w:eastAsia="Times New Roman" w:hAnsi="Times New Roman" w:cs="Times New Roman"/>
                      <w:color w:val="000000"/>
                      <w:sz w:val="18"/>
                      <w:szCs w:val="18"/>
                      <w:lang w:eastAsia="ru-RU"/>
                    </w:rPr>
                    <w:t>муж</w:t>
                  </w:r>
                </w:p>
              </w:tc>
            </w:tr>
            <w:tr w:rsidR="00CE46EE" w:rsidRPr="007825B5" w14:paraId="534E2DAA" w14:textId="77777777" w:rsidTr="00CE46EE">
              <w:trPr>
                <w:trHeight w:val="288"/>
              </w:trPr>
              <w:tc>
                <w:tcPr>
                  <w:tcW w:w="1284" w:type="dxa"/>
                  <w:tcBorders>
                    <w:top w:val="nil"/>
                    <w:left w:val="nil"/>
                    <w:bottom w:val="nil"/>
                    <w:right w:val="nil"/>
                  </w:tcBorders>
                  <w:shd w:val="clear" w:color="auto" w:fill="auto"/>
                  <w:noWrap/>
                  <w:vAlign w:val="bottom"/>
                  <w:hideMark/>
                </w:tcPr>
                <w:p w14:paraId="5F121220" w14:textId="77777777" w:rsidR="00CE46EE" w:rsidRPr="007825B5" w:rsidRDefault="00CE46EE" w:rsidP="007825B5">
                  <w:pPr>
                    <w:spacing w:after="0" w:line="240" w:lineRule="auto"/>
                    <w:rPr>
                      <w:rFonts w:ascii="Times New Roman" w:eastAsia="Times New Roman" w:hAnsi="Times New Roman" w:cs="Times New Roman"/>
                      <w:color w:val="000000"/>
                      <w:sz w:val="18"/>
                      <w:szCs w:val="18"/>
                      <w:lang w:eastAsia="ru-RU"/>
                    </w:rPr>
                  </w:pPr>
                  <w:r w:rsidRPr="007825B5">
                    <w:rPr>
                      <w:rFonts w:ascii="Times New Roman" w:eastAsia="Times New Roman" w:hAnsi="Times New Roman" w:cs="Times New Roman"/>
                      <w:color w:val="000000"/>
                      <w:sz w:val="18"/>
                      <w:szCs w:val="18"/>
                      <w:lang w:eastAsia="ru-RU"/>
                    </w:rPr>
                    <w:t>идти</w:t>
                  </w:r>
                </w:p>
              </w:tc>
            </w:tr>
            <w:tr w:rsidR="00CE46EE" w:rsidRPr="007825B5" w14:paraId="5D71BEEE" w14:textId="77777777" w:rsidTr="00CE46EE">
              <w:trPr>
                <w:trHeight w:val="288"/>
              </w:trPr>
              <w:tc>
                <w:tcPr>
                  <w:tcW w:w="1284" w:type="dxa"/>
                  <w:tcBorders>
                    <w:top w:val="nil"/>
                    <w:left w:val="nil"/>
                    <w:bottom w:val="nil"/>
                    <w:right w:val="nil"/>
                  </w:tcBorders>
                  <w:shd w:val="clear" w:color="auto" w:fill="auto"/>
                  <w:noWrap/>
                  <w:vAlign w:val="bottom"/>
                  <w:hideMark/>
                </w:tcPr>
                <w:p w14:paraId="793ABD01" w14:textId="77777777" w:rsidR="00CE46EE" w:rsidRPr="007825B5" w:rsidRDefault="00CE46EE" w:rsidP="007825B5">
                  <w:pPr>
                    <w:spacing w:after="0" w:line="240" w:lineRule="auto"/>
                    <w:rPr>
                      <w:rFonts w:ascii="Times New Roman" w:eastAsia="Times New Roman" w:hAnsi="Times New Roman" w:cs="Times New Roman"/>
                      <w:color w:val="000000"/>
                      <w:sz w:val="18"/>
                      <w:szCs w:val="18"/>
                      <w:lang w:eastAsia="ru-RU"/>
                    </w:rPr>
                  </w:pPr>
                  <w:r w:rsidRPr="007825B5">
                    <w:rPr>
                      <w:rFonts w:ascii="Times New Roman" w:eastAsia="Times New Roman" w:hAnsi="Times New Roman" w:cs="Times New Roman"/>
                      <w:color w:val="000000"/>
                      <w:sz w:val="18"/>
                      <w:szCs w:val="18"/>
                      <w:lang w:eastAsia="ru-RU"/>
                    </w:rPr>
                    <w:t>дело</w:t>
                  </w:r>
                </w:p>
              </w:tc>
            </w:tr>
            <w:tr w:rsidR="00CE46EE" w:rsidRPr="007825B5" w14:paraId="4B909EDD" w14:textId="77777777" w:rsidTr="00CE46EE">
              <w:trPr>
                <w:trHeight w:val="288"/>
              </w:trPr>
              <w:tc>
                <w:tcPr>
                  <w:tcW w:w="1284" w:type="dxa"/>
                  <w:tcBorders>
                    <w:top w:val="nil"/>
                    <w:left w:val="nil"/>
                    <w:bottom w:val="nil"/>
                    <w:right w:val="nil"/>
                  </w:tcBorders>
                  <w:shd w:val="clear" w:color="auto" w:fill="auto"/>
                  <w:noWrap/>
                  <w:vAlign w:val="bottom"/>
                  <w:hideMark/>
                </w:tcPr>
                <w:p w14:paraId="6FB69C21" w14:textId="77777777" w:rsidR="00CE46EE" w:rsidRPr="007825B5" w:rsidRDefault="00CE46EE" w:rsidP="007825B5">
                  <w:pPr>
                    <w:spacing w:after="0" w:line="240" w:lineRule="auto"/>
                    <w:rPr>
                      <w:rFonts w:ascii="Times New Roman" w:eastAsia="Times New Roman" w:hAnsi="Times New Roman" w:cs="Times New Roman"/>
                      <w:color w:val="000000"/>
                      <w:sz w:val="18"/>
                      <w:szCs w:val="18"/>
                      <w:lang w:eastAsia="ru-RU"/>
                    </w:rPr>
                  </w:pPr>
                  <w:r w:rsidRPr="007825B5">
                    <w:rPr>
                      <w:rFonts w:ascii="Times New Roman" w:eastAsia="Times New Roman" w:hAnsi="Times New Roman" w:cs="Times New Roman"/>
                      <w:color w:val="000000"/>
                      <w:sz w:val="18"/>
                      <w:szCs w:val="18"/>
                      <w:lang w:eastAsia="ru-RU"/>
                    </w:rPr>
                    <w:t>рука</w:t>
                  </w:r>
                </w:p>
              </w:tc>
            </w:tr>
            <w:tr w:rsidR="00CE46EE" w:rsidRPr="007825B5" w14:paraId="4B33A75D" w14:textId="77777777" w:rsidTr="00CE46EE">
              <w:trPr>
                <w:trHeight w:val="288"/>
              </w:trPr>
              <w:tc>
                <w:tcPr>
                  <w:tcW w:w="1284" w:type="dxa"/>
                  <w:tcBorders>
                    <w:top w:val="nil"/>
                    <w:left w:val="nil"/>
                    <w:bottom w:val="nil"/>
                    <w:right w:val="nil"/>
                  </w:tcBorders>
                  <w:shd w:val="clear" w:color="auto" w:fill="auto"/>
                  <w:noWrap/>
                  <w:vAlign w:val="bottom"/>
                  <w:hideMark/>
                </w:tcPr>
                <w:p w14:paraId="062B6E50" w14:textId="77777777" w:rsidR="00CE46EE" w:rsidRPr="007825B5" w:rsidRDefault="00CE46EE" w:rsidP="007825B5">
                  <w:pPr>
                    <w:spacing w:after="0" w:line="240" w:lineRule="auto"/>
                    <w:rPr>
                      <w:rFonts w:ascii="Times New Roman" w:eastAsia="Times New Roman" w:hAnsi="Times New Roman" w:cs="Times New Roman"/>
                      <w:color w:val="000000"/>
                      <w:sz w:val="18"/>
                      <w:szCs w:val="18"/>
                      <w:lang w:eastAsia="ru-RU"/>
                    </w:rPr>
                  </w:pPr>
                  <w:r w:rsidRPr="007825B5">
                    <w:rPr>
                      <w:rFonts w:ascii="Times New Roman" w:eastAsia="Times New Roman" w:hAnsi="Times New Roman" w:cs="Times New Roman"/>
                      <w:color w:val="000000"/>
                      <w:sz w:val="18"/>
                      <w:szCs w:val="18"/>
                      <w:lang w:eastAsia="ru-RU"/>
                    </w:rPr>
                    <w:t>решать</w:t>
                  </w:r>
                </w:p>
              </w:tc>
            </w:tr>
            <w:tr w:rsidR="00CE46EE" w:rsidRPr="007825B5" w14:paraId="3352BE06" w14:textId="77777777" w:rsidTr="00CE46EE">
              <w:trPr>
                <w:trHeight w:val="288"/>
              </w:trPr>
              <w:tc>
                <w:tcPr>
                  <w:tcW w:w="1284" w:type="dxa"/>
                  <w:tcBorders>
                    <w:top w:val="nil"/>
                    <w:left w:val="nil"/>
                    <w:bottom w:val="nil"/>
                    <w:right w:val="nil"/>
                  </w:tcBorders>
                  <w:shd w:val="clear" w:color="auto" w:fill="auto"/>
                  <w:noWrap/>
                  <w:vAlign w:val="bottom"/>
                  <w:hideMark/>
                </w:tcPr>
                <w:p w14:paraId="17A86C63" w14:textId="77777777" w:rsidR="00CE46EE" w:rsidRPr="007825B5" w:rsidRDefault="00CE46EE" w:rsidP="007825B5">
                  <w:pPr>
                    <w:spacing w:after="0" w:line="240" w:lineRule="auto"/>
                    <w:rPr>
                      <w:rFonts w:ascii="Times New Roman" w:eastAsia="Times New Roman" w:hAnsi="Times New Roman" w:cs="Times New Roman"/>
                      <w:color w:val="000000"/>
                      <w:sz w:val="18"/>
                      <w:szCs w:val="18"/>
                      <w:lang w:eastAsia="ru-RU"/>
                    </w:rPr>
                  </w:pPr>
                  <w:r w:rsidRPr="007825B5">
                    <w:rPr>
                      <w:rFonts w:ascii="Times New Roman" w:eastAsia="Times New Roman" w:hAnsi="Times New Roman" w:cs="Times New Roman"/>
                      <w:color w:val="000000"/>
                      <w:sz w:val="18"/>
                      <w:szCs w:val="18"/>
                      <w:lang w:eastAsia="ru-RU"/>
                    </w:rPr>
                    <w:t>говорить</w:t>
                  </w:r>
                </w:p>
              </w:tc>
            </w:tr>
            <w:tr w:rsidR="00CE46EE" w:rsidRPr="007825B5" w14:paraId="1CAA0C6C" w14:textId="77777777" w:rsidTr="00CE46EE">
              <w:trPr>
                <w:trHeight w:val="288"/>
              </w:trPr>
              <w:tc>
                <w:tcPr>
                  <w:tcW w:w="1284" w:type="dxa"/>
                  <w:tcBorders>
                    <w:top w:val="nil"/>
                    <w:left w:val="nil"/>
                    <w:bottom w:val="nil"/>
                    <w:right w:val="nil"/>
                  </w:tcBorders>
                  <w:shd w:val="clear" w:color="auto" w:fill="auto"/>
                  <w:noWrap/>
                  <w:vAlign w:val="bottom"/>
                  <w:hideMark/>
                </w:tcPr>
                <w:p w14:paraId="0850BE88" w14:textId="77777777" w:rsidR="00CE46EE" w:rsidRPr="007825B5" w:rsidRDefault="00CE46EE" w:rsidP="007825B5">
                  <w:pPr>
                    <w:spacing w:after="0" w:line="240" w:lineRule="auto"/>
                    <w:rPr>
                      <w:rFonts w:ascii="Times New Roman" w:eastAsia="Times New Roman" w:hAnsi="Times New Roman" w:cs="Times New Roman"/>
                      <w:color w:val="000000"/>
                      <w:sz w:val="18"/>
                      <w:szCs w:val="18"/>
                      <w:lang w:eastAsia="ru-RU"/>
                    </w:rPr>
                  </w:pPr>
                  <w:r w:rsidRPr="007825B5">
                    <w:rPr>
                      <w:rFonts w:ascii="Times New Roman" w:eastAsia="Times New Roman" w:hAnsi="Times New Roman" w:cs="Times New Roman"/>
                      <w:color w:val="000000"/>
                      <w:sz w:val="18"/>
                      <w:szCs w:val="18"/>
                      <w:lang w:eastAsia="ru-RU"/>
                    </w:rPr>
                    <w:t>телефон</w:t>
                  </w:r>
                </w:p>
              </w:tc>
            </w:tr>
            <w:tr w:rsidR="00CE46EE" w:rsidRPr="007825B5" w14:paraId="42C4AD6C" w14:textId="77777777" w:rsidTr="00CE46EE">
              <w:trPr>
                <w:trHeight w:val="288"/>
              </w:trPr>
              <w:tc>
                <w:tcPr>
                  <w:tcW w:w="1284" w:type="dxa"/>
                  <w:tcBorders>
                    <w:top w:val="nil"/>
                    <w:left w:val="nil"/>
                    <w:bottom w:val="nil"/>
                    <w:right w:val="nil"/>
                  </w:tcBorders>
                  <w:shd w:val="clear" w:color="auto" w:fill="auto"/>
                  <w:noWrap/>
                  <w:vAlign w:val="bottom"/>
                  <w:hideMark/>
                </w:tcPr>
                <w:p w14:paraId="42AB5ABC" w14:textId="77777777" w:rsidR="00CE46EE" w:rsidRPr="007825B5" w:rsidRDefault="00CE46EE" w:rsidP="007825B5">
                  <w:pPr>
                    <w:spacing w:after="0" w:line="240" w:lineRule="auto"/>
                    <w:rPr>
                      <w:rFonts w:ascii="Times New Roman" w:eastAsia="Times New Roman" w:hAnsi="Times New Roman" w:cs="Times New Roman"/>
                      <w:color w:val="000000"/>
                      <w:sz w:val="18"/>
                      <w:szCs w:val="18"/>
                      <w:lang w:eastAsia="ru-RU"/>
                    </w:rPr>
                  </w:pPr>
                  <w:r w:rsidRPr="007825B5">
                    <w:rPr>
                      <w:rFonts w:ascii="Times New Roman" w:eastAsia="Times New Roman" w:hAnsi="Times New Roman" w:cs="Times New Roman"/>
                      <w:color w:val="000000"/>
                      <w:sz w:val="18"/>
                      <w:szCs w:val="18"/>
                      <w:lang w:eastAsia="ru-RU"/>
                    </w:rPr>
                    <w:t>выходить</w:t>
                  </w:r>
                </w:p>
              </w:tc>
            </w:tr>
            <w:tr w:rsidR="00CE46EE" w:rsidRPr="007825B5" w14:paraId="7602D0FD" w14:textId="77777777" w:rsidTr="00CE46EE">
              <w:trPr>
                <w:trHeight w:val="288"/>
              </w:trPr>
              <w:tc>
                <w:tcPr>
                  <w:tcW w:w="1284" w:type="dxa"/>
                  <w:tcBorders>
                    <w:top w:val="nil"/>
                    <w:left w:val="nil"/>
                    <w:bottom w:val="nil"/>
                    <w:right w:val="nil"/>
                  </w:tcBorders>
                  <w:shd w:val="clear" w:color="auto" w:fill="auto"/>
                  <w:noWrap/>
                  <w:vAlign w:val="bottom"/>
                  <w:hideMark/>
                </w:tcPr>
                <w:p w14:paraId="0E3DDAE2" w14:textId="77777777" w:rsidR="00CE46EE" w:rsidRPr="007825B5" w:rsidRDefault="00CE46EE" w:rsidP="007825B5">
                  <w:pPr>
                    <w:spacing w:after="0" w:line="240" w:lineRule="auto"/>
                    <w:rPr>
                      <w:rFonts w:ascii="Times New Roman" w:eastAsia="Times New Roman" w:hAnsi="Times New Roman" w:cs="Times New Roman"/>
                      <w:color w:val="000000"/>
                      <w:sz w:val="18"/>
                      <w:szCs w:val="18"/>
                      <w:lang w:eastAsia="ru-RU"/>
                    </w:rPr>
                  </w:pPr>
                  <w:r w:rsidRPr="007825B5">
                    <w:rPr>
                      <w:rFonts w:ascii="Times New Roman" w:eastAsia="Times New Roman" w:hAnsi="Times New Roman" w:cs="Times New Roman"/>
                      <w:color w:val="000000"/>
                      <w:sz w:val="18"/>
                      <w:szCs w:val="18"/>
                      <w:lang w:eastAsia="ru-RU"/>
                    </w:rPr>
                    <w:t>рассказывать</w:t>
                  </w:r>
                </w:p>
              </w:tc>
            </w:tr>
            <w:tr w:rsidR="00CE46EE" w:rsidRPr="007825B5" w14:paraId="730C6A94" w14:textId="77777777" w:rsidTr="00CE46EE">
              <w:trPr>
                <w:trHeight w:val="288"/>
              </w:trPr>
              <w:tc>
                <w:tcPr>
                  <w:tcW w:w="1284" w:type="dxa"/>
                  <w:tcBorders>
                    <w:top w:val="nil"/>
                    <w:left w:val="nil"/>
                    <w:bottom w:val="nil"/>
                    <w:right w:val="nil"/>
                  </w:tcBorders>
                  <w:shd w:val="clear" w:color="auto" w:fill="auto"/>
                  <w:noWrap/>
                  <w:vAlign w:val="bottom"/>
                  <w:hideMark/>
                </w:tcPr>
                <w:p w14:paraId="65185F49" w14:textId="77777777" w:rsidR="00CE46EE" w:rsidRPr="007825B5" w:rsidRDefault="00CE46EE" w:rsidP="007825B5">
                  <w:pPr>
                    <w:spacing w:after="0" w:line="240" w:lineRule="auto"/>
                    <w:rPr>
                      <w:rFonts w:ascii="Times New Roman" w:eastAsia="Times New Roman" w:hAnsi="Times New Roman" w:cs="Times New Roman"/>
                      <w:color w:val="000000"/>
                      <w:sz w:val="18"/>
                      <w:szCs w:val="18"/>
                      <w:lang w:eastAsia="ru-RU"/>
                    </w:rPr>
                  </w:pPr>
                  <w:r w:rsidRPr="007825B5">
                    <w:rPr>
                      <w:rFonts w:ascii="Times New Roman" w:eastAsia="Times New Roman" w:hAnsi="Times New Roman" w:cs="Times New Roman"/>
                      <w:color w:val="000000"/>
                      <w:sz w:val="18"/>
                      <w:szCs w:val="18"/>
                      <w:lang w:eastAsia="ru-RU"/>
                    </w:rPr>
                    <w:t>работа</w:t>
                  </w:r>
                </w:p>
              </w:tc>
            </w:tr>
            <w:tr w:rsidR="00CE46EE" w:rsidRPr="007825B5" w14:paraId="42838778" w14:textId="77777777" w:rsidTr="00CE46EE">
              <w:trPr>
                <w:trHeight w:val="288"/>
              </w:trPr>
              <w:tc>
                <w:tcPr>
                  <w:tcW w:w="1284" w:type="dxa"/>
                  <w:tcBorders>
                    <w:top w:val="nil"/>
                    <w:left w:val="nil"/>
                    <w:bottom w:val="nil"/>
                    <w:right w:val="nil"/>
                  </w:tcBorders>
                  <w:shd w:val="clear" w:color="auto" w:fill="auto"/>
                  <w:noWrap/>
                  <w:vAlign w:val="bottom"/>
                  <w:hideMark/>
                </w:tcPr>
                <w:p w14:paraId="3E61A1A8" w14:textId="77777777" w:rsidR="00CE46EE" w:rsidRPr="007825B5" w:rsidRDefault="00CE46EE" w:rsidP="007825B5">
                  <w:pPr>
                    <w:spacing w:after="0" w:line="240" w:lineRule="auto"/>
                    <w:rPr>
                      <w:rFonts w:ascii="Times New Roman" w:eastAsia="Times New Roman" w:hAnsi="Times New Roman" w:cs="Times New Roman"/>
                      <w:color w:val="000000"/>
                      <w:sz w:val="18"/>
                      <w:szCs w:val="18"/>
                      <w:lang w:eastAsia="ru-RU"/>
                    </w:rPr>
                  </w:pPr>
                  <w:r w:rsidRPr="007825B5">
                    <w:rPr>
                      <w:rFonts w:ascii="Times New Roman" w:eastAsia="Times New Roman" w:hAnsi="Times New Roman" w:cs="Times New Roman"/>
                      <w:color w:val="000000"/>
                      <w:sz w:val="18"/>
                      <w:szCs w:val="18"/>
                      <w:lang w:eastAsia="ru-RU"/>
                    </w:rPr>
                    <w:t>квартира</w:t>
                  </w:r>
                </w:p>
              </w:tc>
            </w:tr>
            <w:tr w:rsidR="00CE46EE" w:rsidRPr="007825B5" w14:paraId="130794B8" w14:textId="77777777" w:rsidTr="00CE46EE">
              <w:trPr>
                <w:trHeight w:val="288"/>
              </w:trPr>
              <w:tc>
                <w:tcPr>
                  <w:tcW w:w="1284" w:type="dxa"/>
                  <w:tcBorders>
                    <w:top w:val="nil"/>
                    <w:left w:val="nil"/>
                    <w:bottom w:val="nil"/>
                    <w:right w:val="nil"/>
                  </w:tcBorders>
                  <w:shd w:val="clear" w:color="auto" w:fill="auto"/>
                  <w:noWrap/>
                  <w:vAlign w:val="bottom"/>
                  <w:hideMark/>
                </w:tcPr>
                <w:p w14:paraId="4AF0CD7A" w14:textId="77777777" w:rsidR="00CE46EE" w:rsidRPr="007825B5" w:rsidRDefault="00CE46EE" w:rsidP="007825B5">
                  <w:pPr>
                    <w:spacing w:after="0" w:line="240" w:lineRule="auto"/>
                    <w:rPr>
                      <w:rFonts w:ascii="Times New Roman" w:eastAsia="Times New Roman" w:hAnsi="Times New Roman" w:cs="Times New Roman"/>
                      <w:color w:val="000000"/>
                      <w:sz w:val="18"/>
                      <w:szCs w:val="18"/>
                      <w:lang w:eastAsia="ru-RU"/>
                    </w:rPr>
                  </w:pPr>
                  <w:r w:rsidRPr="007825B5">
                    <w:rPr>
                      <w:rFonts w:ascii="Times New Roman" w:eastAsia="Times New Roman" w:hAnsi="Times New Roman" w:cs="Times New Roman"/>
                      <w:color w:val="000000"/>
                      <w:sz w:val="18"/>
                      <w:szCs w:val="18"/>
                      <w:lang w:eastAsia="ru-RU"/>
                    </w:rPr>
                    <w:t>приезжать</w:t>
                  </w:r>
                </w:p>
              </w:tc>
            </w:tr>
            <w:tr w:rsidR="00CE46EE" w:rsidRPr="007825B5" w14:paraId="694A1277" w14:textId="77777777" w:rsidTr="00CE46EE">
              <w:trPr>
                <w:trHeight w:val="288"/>
              </w:trPr>
              <w:tc>
                <w:tcPr>
                  <w:tcW w:w="1284" w:type="dxa"/>
                  <w:tcBorders>
                    <w:top w:val="nil"/>
                    <w:left w:val="nil"/>
                    <w:bottom w:val="nil"/>
                    <w:right w:val="nil"/>
                  </w:tcBorders>
                  <w:shd w:val="clear" w:color="auto" w:fill="auto"/>
                  <w:noWrap/>
                  <w:vAlign w:val="bottom"/>
                  <w:hideMark/>
                </w:tcPr>
                <w:p w14:paraId="24E110B1" w14:textId="77777777" w:rsidR="00CE46EE" w:rsidRPr="007825B5" w:rsidRDefault="00CE46EE" w:rsidP="007825B5">
                  <w:pPr>
                    <w:spacing w:after="0" w:line="240" w:lineRule="auto"/>
                    <w:rPr>
                      <w:rFonts w:ascii="Times New Roman" w:eastAsia="Times New Roman" w:hAnsi="Times New Roman" w:cs="Times New Roman"/>
                      <w:color w:val="000000"/>
                      <w:sz w:val="18"/>
                      <w:szCs w:val="18"/>
                      <w:lang w:eastAsia="ru-RU"/>
                    </w:rPr>
                  </w:pPr>
                  <w:r w:rsidRPr="007825B5">
                    <w:rPr>
                      <w:rFonts w:ascii="Times New Roman" w:eastAsia="Times New Roman" w:hAnsi="Times New Roman" w:cs="Times New Roman"/>
                      <w:color w:val="000000"/>
                      <w:sz w:val="18"/>
                      <w:szCs w:val="18"/>
                      <w:lang w:eastAsia="ru-RU"/>
                    </w:rPr>
                    <w:t>предлагать</w:t>
                  </w:r>
                </w:p>
              </w:tc>
            </w:tr>
            <w:tr w:rsidR="00CE46EE" w:rsidRPr="007825B5" w14:paraId="508F2070" w14:textId="77777777" w:rsidTr="00CE46EE">
              <w:trPr>
                <w:trHeight w:val="288"/>
              </w:trPr>
              <w:tc>
                <w:tcPr>
                  <w:tcW w:w="1284" w:type="dxa"/>
                  <w:tcBorders>
                    <w:top w:val="nil"/>
                    <w:left w:val="nil"/>
                    <w:bottom w:val="nil"/>
                    <w:right w:val="nil"/>
                  </w:tcBorders>
                  <w:shd w:val="clear" w:color="auto" w:fill="auto"/>
                  <w:noWrap/>
                  <w:vAlign w:val="bottom"/>
                  <w:hideMark/>
                </w:tcPr>
                <w:p w14:paraId="59B359F6" w14:textId="77777777" w:rsidR="00CE46EE" w:rsidRPr="007825B5" w:rsidRDefault="00CE46EE" w:rsidP="007825B5">
                  <w:pPr>
                    <w:spacing w:after="0" w:line="240" w:lineRule="auto"/>
                    <w:rPr>
                      <w:rFonts w:ascii="Times New Roman" w:eastAsia="Times New Roman" w:hAnsi="Times New Roman" w:cs="Times New Roman"/>
                      <w:color w:val="000000"/>
                      <w:sz w:val="18"/>
                      <w:szCs w:val="18"/>
                      <w:lang w:eastAsia="ru-RU"/>
                    </w:rPr>
                  </w:pPr>
                  <w:r w:rsidRPr="007825B5">
                    <w:rPr>
                      <w:rFonts w:ascii="Times New Roman" w:eastAsia="Times New Roman" w:hAnsi="Times New Roman" w:cs="Times New Roman"/>
                      <w:color w:val="000000"/>
                      <w:sz w:val="18"/>
                      <w:szCs w:val="18"/>
                      <w:lang w:eastAsia="ru-RU"/>
                    </w:rPr>
                    <w:t>давать</w:t>
                  </w:r>
                </w:p>
              </w:tc>
            </w:tr>
            <w:tr w:rsidR="00CE46EE" w:rsidRPr="007825B5" w14:paraId="24F6F1F8" w14:textId="77777777" w:rsidTr="00CE46EE">
              <w:trPr>
                <w:trHeight w:val="288"/>
              </w:trPr>
              <w:tc>
                <w:tcPr>
                  <w:tcW w:w="1284" w:type="dxa"/>
                  <w:tcBorders>
                    <w:top w:val="nil"/>
                    <w:left w:val="nil"/>
                    <w:bottom w:val="nil"/>
                    <w:right w:val="nil"/>
                  </w:tcBorders>
                  <w:shd w:val="clear" w:color="auto" w:fill="auto"/>
                  <w:noWrap/>
                  <w:vAlign w:val="bottom"/>
                  <w:hideMark/>
                </w:tcPr>
                <w:p w14:paraId="1DDC3C03" w14:textId="77777777" w:rsidR="00CE46EE" w:rsidRPr="007825B5" w:rsidRDefault="00CE46EE" w:rsidP="007825B5">
                  <w:pPr>
                    <w:spacing w:after="0" w:line="240" w:lineRule="auto"/>
                    <w:rPr>
                      <w:rFonts w:ascii="Times New Roman" w:eastAsia="Times New Roman" w:hAnsi="Times New Roman" w:cs="Times New Roman"/>
                      <w:color w:val="000000"/>
                      <w:sz w:val="18"/>
                      <w:szCs w:val="18"/>
                      <w:lang w:eastAsia="ru-RU"/>
                    </w:rPr>
                  </w:pPr>
                  <w:r w:rsidRPr="007825B5">
                    <w:rPr>
                      <w:rFonts w:ascii="Times New Roman" w:eastAsia="Times New Roman" w:hAnsi="Times New Roman" w:cs="Times New Roman"/>
                      <w:color w:val="000000"/>
                      <w:sz w:val="18"/>
                      <w:szCs w:val="18"/>
                      <w:lang w:eastAsia="ru-RU"/>
                    </w:rPr>
                    <w:t>друг</w:t>
                  </w:r>
                </w:p>
              </w:tc>
            </w:tr>
          </w:tbl>
          <w:p w14:paraId="15F545C0" w14:textId="77777777" w:rsidR="00CE46EE" w:rsidRPr="007825B5" w:rsidRDefault="00CE46EE" w:rsidP="007825B5">
            <w:pPr>
              <w:rPr>
                <w:rFonts w:ascii="Times New Roman" w:hAnsi="Times New Roman" w:cs="Times New Roman"/>
                <w:sz w:val="18"/>
                <w:szCs w:val="18"/>
              </w:rPr>
            </w:pPr>
          </w:p>
        </w:tc>
      </w:tr>
    </w:tbl>
    <w:p w14:paraId="03AADA6F" w14:textId="4C8A9656" w:rsidR="00FA7A69" w:rsidRDefault="00FA7A69" w:rsidP="00EF7811">
      <w:pPr>
        <w:spacing w:after="0" w:line="360" w:lineRule="auto"/>
        <w:jc w:val="both"/>
        <w:rPr>
          <w:rFonts w:ascii="Times New Roman" w:hAnsi="Times New Roman" w:cs="Times New Roman"/>
          <w:sz w:val="24"/>
          <w:szCs w:val="24"/>
        </w:rPr>
      </w:pPr>
    </w:p>
    <w:p w14:paraId="7BB63C0D" w14:textId="192AC49F" w:rsidR="00FA7A69" w:rsidRDefault="00FA7A69" w:rsidP="00EF7811">
      <w:pPr>
        <w:spacing w:after="0" w:line="360" w:lineRule="auto"/>
        <w:jc w:val="both"/>
        <w:rPr>
          <w:rFonts w:ascii="Times New Roman" w:hAnsi="Times New Roman" w:cs="Times New Roman"/>
          <w:sz w:val="24"/>
          <w:szCs w:val="24"/>
        </w:rPr>
      </w:pPr>
    </w:p>
    <w:bookmarkEnd w:id="8"/>
    <w:p w14:paraId="18C5D205" w14:textId="77777777" w:rsidR="00FA7A69" w:rsidRDefault="00FA7A69" w:rsidP="00FA7A69">
      <w:pPr>
        <w:spacing w:after="0" w:line="360" w:lineRule="auto"/>
        <w:ind w:firstLine="709"/>
        <w:jc w:val="both"/>
        <w:rPr>
          <w:rFonts w:ascii="Times New Roman" w:hAnsi="Times New Roman" w:cs="Times New Roman"/>
          <w:sz w:val="24"/>
          <w:szCs w:val="24"/>
        </w:rPr>
      </w:pPr>
    </w:p>
    <w:p w14:paraId="27AEC6C5" w14:textId="77777777" w:rsidR="007554BB" w:rsidRDefault="007554BB" w:rsidP="00FA7A69">
      <w:pPr>
        <w:spacing w:after="0" w:line="360" w:lineRule="auto"/>
        <w:ind w:firstLine="709"/>
        <w:jc w:val="both"/>
        <w:rPr>
          <w:rFonts w:ascii="Times New Roman" w:hAnsi="Times New Roman" w:cs="Times New Roman"/>
          <w:sz w:val="24"/>
          <w:szCs w:val="24"/>
        </w:rPr>
      </w:pPr>
    </w:p>
    <w:p w14:paraId="70716DDA" w14:textId="77777777" w:rsidR="00CE46EE" w:rsidRDefault="00CE46EE" w:rsidP="005A1369">
      <w:pPr>
        <w:spacing w:after="0" w:line="360" w:lineRule="auto"/>
        <w:jc w:val="both"/>
        <w:rPr>
          <w:rFonts w:ascii="Times New Roman" w:hAnsi="Times New Roman" w:cs="Times New Roman"/>
          <w:sz w:val="24"/>
          <w:szCs w:val="24"/>
        </w:rPr>
        <w:sectPr w:rsidR="00CE46EE" w:rsidSect="00CE46EE">
          <w:pgSz w:w="16838" w:h="11906" w:orient="landscape"/>
          <w:pgMar w:top="850" w:right="1134" w:bottom="1701" w:left="1134" w:header="708" w:footer="708" w:gutter="0"/>
          <w:cols w:space="708"/>
          <w:titlePg/>
          <w:docGrid w:linePitch="360"/>
        </w:sectPr>
      </w:pPr>
    </w:p>
    <w:p w14:paraId="6B66ED93" w14:textId="2032150B" w:rsidR="007554BB" w:rsidRDefault="005A1369" w:rsidP="005A1369">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lastRenderedPageBreak/>
        <w:t xml:space="preserve">Кроме того, мы решили проверить, действительно ли есть тенденции, которые обозначали наши информанты. Мы построили графики, которые отражают частоту упоминания определенного слова </w:t>
      </w:r>
      <w:r w:rsidR="00146C36">
        <w:rPr>
          <w:rFonts w:ascii="Times New Roman" w:hAnsi="Times New Roman" w:cs="Times New Roman"/>
          <w:sz w:val="24"/>
          <w:szCs w:val="24"/>
        </w:rPr>
        <w:t xml:space="preserve">во всех описаниях фильмов за определенный год. </w:t>
      </w:r>
    </w:p>
    <w:p w14:paraId="291E8E73" w14:textId="12ADA514" w:rsidR="00146C36" w:rsidRDefault="00146C36" w:rsidP="00286599">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В первую очередь, мы рассмотрели роль денег в российской мелодраме. Удалось выявить, что</w:t>
      </w:r>
      <w:r w:rsidR="00286599">
        <w:rPr>
          <w:rFonts w:ascii="Times New Roman" w:hAnsi="Times New Roman" w:cs="Times New Roman"/>
          <w:sz w:val="24"/>
          <w:szCs w:val="24"/>
        </w:rPr>
        <w:t>, по сравнению с 2010 г. в 2018 г. эта тема поднимала</w:t>
      </w:r>
      <w:r w:rsidR="00FC4E15">
        <w:rPr>
          <w:rFonts w:ascii="Times New Roman" w:hAnsi="Times New Roman" w:cs="Times New Roman"/>
          <w:sz w:val="24"/>
          <w:szCs w:val="24"/>
        </w:rPr>
        <w:t>сь</w:t>
      </w:r>
      <w:r w:rsidR="00286599">
        <w:rPr>
          <w:rFonts w:ascii="Times New Roman" w:hAnsi="Times New Roman" w:cs="Times New Roman"/>
          <w:sz w:val="24"/>
          <w:szCs w:val="24"/>
        </w:rPr>
        <w:t xml:space="preserve"> в 2 раза чаще, однако к 2019 г. тенденция пошла на спад. Интересным является и то, что слово богатый, начиная с 2015 г. стало упоминаться всё реже, что не соотносится с высказываниями наших информантов.</w:t>
      </w:r>
    </w:p>
    <w:p w14:paraId="29FADDED" w14:textId="1E73644D" w:rsidR="00146C36" w:rsidRDefault="00146C36" w:rsidP="00286599">
      <w:pPr>
        <w:spacing w:after="0" w:line="360" w:lineRule="auto"/>
        <w:ind w:firstLine="709"/>
        <w:jc w:val="both"/>
        <w:rPr>
          <w:rFonts w:ascii="Times New Roman" w:hAnsi="Times New Roman" w:cs="Times New Roman"/>
          <w:sz w:val="24"/>
          <w:szCs w:val="24"/>
        </w:rPr>
      </w:pPr>
      <w:r>
        <w:rPr>
          <w:noProof/>
        </w:rPr>
        <w:drawing>
          <wp:inline distT="0" distB="0" distL="0" distR="0" wp14:anchorId="3B7E60A6" wp14:editId="1F78ABA3">
            <wp:extent cx="3627120" cy="2331720"/>
            <wp:effectExtent l="0" t="0" r="11430" b="11430"/>
            <wp:docPr id="1" name="Диаграмма 1">
              <a:extLst xmlns:a="http://schemas.openxmlformats.org/drawingml/2006/main">
                <a:ext uri="{FF2B5EF4-FFF2-40B4-BE49-F238E27FC236}">
                  <a16:creationId xmlns:a16="http://schemas.microsoft.com/office/drawing/2014/main" id="{2AE543D0-E175-481C-9FEA-F6F8EB52648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6FBFF02" w14:textId="7C3F4A59" w:rsidR="00146C36" w:rsidRDefault="00286599" w:rsidP="005A1369">
      <w:pPr>
        <w:spacing w:after="0" w:line="360" w:lineRule="auto"/>
        <w:ind w:firstLine="709"/>
        <w:jc w:val="both"/>
        <w:rPr>
          <w:rFonts w:ascii="Times New Roman" w:hAnsi="Times New Roman" w:cs="Times New Roman"/>
          <w:sz w:val="24"/>
          <w:szCs w:val="24"/>
        </w:rPr>
      </w:pPr>
      <w:r>
        <w:rPr>
          <w:noProof/>
        </w:rPr>
        <w:drawing>
          <wp:inline distT="0" distB="0" distL="0" distR="0" wp14:anchorId="2314238E" wp14:editId="7E81E2C1">
            <wp:extent cx="3619500" cy="2244090"/>
            <wp:effectExtent l="0" t="0" r="0" b="3810"/>
            <wp:docPr id="9" name="Диаграмма 9">
              <a:extLst xmlns:a="http://schemas.openxmlformats.org/drawingml/2006/main">
                <a:ext uri="{FF2B5EF4-FFF2-40B4-BE49-F238E27FC236}">
                  <a16:creationId xmlns:a16="http://schemas.microsoft.com/office/drawing/2014/main" id="{C92D998D-D314-4358-BC5C-CAA0A106606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9444183" w14:textId="12036E25" w:rsidR="00146C36" w:rsidRDefault="00286599" w:rsidP="005A1369">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Респонденты упоминали то, что хоть измены всегда являлись одной из ключевых тем мелодрамы, в последнее время женщина стала чаще представать в роли изменщицы, что, в действительности, удалось подтвердить статистически</w:t>
      </w:r>
      <w:r w:rsidR="00FC4E15">
        <w:rPr>
          <w:rFonts w:ascii="Times New Roman" w:hAnsi="Times New Roman" w:cs="Times New Roman"/>
          <w:sz w:val="24"/>
          <w:szCs w:val="24"/>
        </w:rPr>
        <w:t>, а слово любовница после пика в 2013 г. стало, наоборот, встречаться реже:</w:t>
      </w:r>
    </w:p>
    <w:p w14:paraId="02D8C221" w14:textId="7BFD0679" w:rsidR="00286599" w:rsidRDefault="00286599" w:rsidP="005A1369">
      <w:pPr>
        <w:spacing w:after="0" w:line="360" w:lineRule="auto"/>
        <w:ind w:firstLine="709"/>
        <w:jc w:val="both"/>
        <w:rPr>
          <w:rFonts w:ascii="Times New Roman" w:hAnsi="Times New Roman" w:cs="Times New Roman"/>
          <w:sz w:val="24"/>
          <w:szCs w:val="24"/>
        </w:rPr>
      </w:pPr>
      <w:r>
        <w:rPr>
          <w:noProof/>
        </w:rPr>
        <w:lastRenderedPageBreak/>
        <w:drawing>
          <wp:inline distT="0" distB="0" distL="0" distR="0" wp14:anchorId="34EE5AA6" wp14:editId="5265D58C">
            <wp:extent cx="3741420" cy="2240280"/>
            <wp:effectExtent l="0" t="0" r="11430" b="7620"/>
            <wp:docPr id="10" name="Диаграмма 10">
              <a:extLst xmlns:a="http://schemas.openxmlformats.org/drawingml/2006/main">
                <a:ext uri="{FF2B5EF4-FFF2-40B4-BE49-F238E27FC236}">
                  <a16:creationId xmlns:a16="http://schemas.microsoft.com/office/drawing/2014/main" id="{DECF718E-E98F-46D9-8477-7370D0558CD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42729F5" w14:textId="1431540E" w:rsidR="00146C36" w:rsidRDefault="00286599" w:rsidP="005A1369">
      <w:pPr>
        <w:spacing w:after="0" w:line="360" w:lineRule="auto"/>
        <w:ind w:firstLine="709"/>
        <w:jc w:val="both"/>
        <w:rPr>
          <w:rFonts w:ascii="Times New Roman" w:hAnsi="Times New Roman" w:cs="Times New Roman"/>
          <w:sz w:val="24"/>
          <w:szCs w:val="24"/>
        </w:rPr>
      </w:pPr>
      <w:r>
        <w:rPr>
          <w:noProof/>
        </w:rPr>
        <w:drawing>
          <wp:inline distT="0" distB="0" distL="0" distR="0" wp14:anchorId="437247F2" wp14:editId="123EE4DC">
            <wp:extent cx="3733800" cy="2198370"/>
            <wp:effectExtent l="0" t="0" r="0" b="11430"/>
            <wp:docPr id="11" name="Диаграмма 11">
              <a:extLst xmlns:a="http://schemas.openxmlformats.org/drawingml/2006/main">
                <a:ext uri="{FF2B5EF4-FFF2-40B4-BE49-F238E27FC236}">
                  <a16:creationId xmlns:a16="http://schemas.microsoft.com/office/drawing/2014/main" id="{E875D942-B943-43B2-BD46-F7F56B9C1FC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2FFFC09" w14:textId="2955C13E" w:rsidR="007554BB" w:rsidRDefault="00286599" w:rsidP="005A1369">
      <w:pPr>
        <w:spacing w:after="0" w:line="360" w:lineRule="auto"/>
        <w:ind w:firstLine="709"/>
        <w:jc w:val="both"/>
        <w:rPr>
          <w:rFonts w:ascii="Times New Roman" w:hAnsi="Times New Roman" w:cs="Times New Roman"/>
          <w:sz w:val="24"/>
          <w:szCs w:val="24"/>
        </w:rPr>
      </w:pPr>
      <w:r>
        <w:rPr>
          <w:noProof/>
        </w:rPr>
        <w:drawing>
          <wp:inline distT="0" distB="0" distL="0" distR="0" wp14:anchorId="59E322B7" wp14:editId="79B7B359">
            <wp:extent cx="3710940" cy="2065020"/>
            <wp:effectExtent l="0" t="0" r="3810" b="11430"/>
            <wp:docPr id="12" name="Диаграмма 12">
              <a:extLst xmlns:a="http://schemas.openxmlformats.org/drawingml/2006/main">
                <a:ext uri="{FF2B5EF4-FFF2-40B4-BE49-F238E27FC236}">
                  <a16:creationId xmlns:a16="http://schemas.microsoft.com/office/drawing/2014/main" id="{A1A36D1D-2384-46BD-9300-6BE849D0309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2E933FB" w14:textId="546012F0" w:rsidR="007554BB" w:rsidRDefault="00FC4E15" w:rsidP="005A1369">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Тема деревни, которую, как упомянули респонденты, стали использовать реже, действительно, после пика в 2016 г. становится менее популярной, то же характерно и для слова «провинция»:</w:t>
      </w:r>
    </w:p>
    <w:p w14:paraId="64FFA303" w14:textId="708B1473" w:rsidR="00146C36" w:rsidRDefault="00146C36" w:rsidP="005A1369">
      <w:pPr>
        <w:spacing w:after="0" w:line="360" w:lineRule="auto"/>
        <w:ind w:firstLine="709"/>
        <w:jc w:val="both"/>
        <w:rPr>
          <w:rFonts w:ascii="Times New Roman" w:hAnsi="Times New Roman" w:cs="Times New Roman"/>
          <w:sz w:val="24"/>
          <w:szCs w:val="24"/>
        </w:rPr>
      </w:pPr>
    </w:p>
    <w:p w14:paraId="0E1E8A58" w14:textId="60A5C7FA" w:rsidR="00146C36" w:rsidRDefault="00146C36" w:rsidP="005A1369">
      <w:pPr>
        <w:spacing w:after="0" w:line="360" w:lineRule="auto"/>
        <w:ind w:firstLine="709"/>
        <w:jc w:val="both"/>
        <w:rPr>
          <w:rFonts w:ascii="Times New Roman" w:hAnsi="Times New Roman" w:cs="Times New Roman"/>
          <w:sz w:val="24"/>
          <w:szCs w:val="24"/>
        </w:rPr>
      </w:pPr>
    </w:p>
    <w:p w14:paraId="61420D09" w14:textId="62874D82" w:rsidR="00146C36" w:rsidRDefault="00FC4E15" w:rsidP="005A1369">
      <w:pPr>
        <w:spacing w:after="0" w:line="360" w:lineRule="auto"/>
        <w:ind w:firstLine="709"/>
        <w:jc w:val="both"/>
        <w:rPr>
          <w:rFonts w:ascii="Times New Roman" w:hAnsi="Times New Roman" w:cs="Times New Roman"/>
          <w:sz w:val="24"/>
          <w:szCs w:val="24"/>
        </w:rPr>
      </w:pPr>
      <w:r>
        <w:rPr>
          <w:noProof/>
        </w:rPr>
        <w:lastRenderedPageBreak/>
        <w:drawing>
          <wp:inline distT="0" distB="0" distL="0" distR="0" wp14:anchorId="7BB55DA6" wp14:editId="24976FB0">
            <wp:extent cx="3832860" cy="2034540"/>
            <wp:effectExtent l="0" t="0" r="15240" b="3810"/>
            <wp:docPr id="13" name="Диаграмма 13">
              <a:extLst xmlns:a="http://schemas.openxmlformats.org/drawingml/2006/main">
                <a:ext uri="{FF2B5EF4-FFF2-40B4-BE49-F238E27FC236}">
                  <a16:creationId xmlns:a16="http://schemas.microsoft.com/office/drawing/2014/main" id="{56F4799F-A87C-406E-898E-01A754C3218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07FA5FA" w14:textId="05099E05" w:rsidR="00146C36" w:rsidRDefault="00146C36" w:rsidP="005A1369">
      <w:pPr>
        <w:spacing w:after="0" w:line="360" w:lineRule="auto"/>
        <w:ind w:firstLine="709"/>
        <w:jc w:val="both"/>
        <w:rPr>
          <w:rFonts w:ascii="Times New Roman" w:hAnsi="Times New Roman" w:cs="Times New Roman"/>
          <w:sz w:val="24"/>
          <w:szCs w:val="24"/>
        </w:rPr>
      </w:pPr>
    </w:p>
    <w:p w14:paraId="133C60B4" w14:textId="7B4CD276" w:rsidR="00146C36" w:rsidRDefault="00FC4E15" w:rsidP="005A1369">
      <w:pPr>
        <w:spacing w:after="0" w:line="360" w:lineRule="auto"/>
        <w:ind w:firstLine="709"/>
        <w:jc w:val="both"/>
        <w:rPr>
          <w:rFonts w:ascii="Times New Roman" w:hAnsi="Times New Roman" w:cs="Times New Roman"/>
          <w:sz w:val="24"/>
          <w:szCs w:val="24"/>
        </w:rPr>
      </w:pPr>
      <w:r>
        <w:rPr>
          <w:noProof/>
        </w:rPr>
        <w:drawing>
          <wp:inline distT="0" distB="0" distL="0" distR="0" wp14:anchorId="4D32F3E6" wp14:editId="75D280EC">
            <wp:extent cx="3794760" cy="1981200"/>
            <wp:effectExtent l="0" t="0" r="15240" b="0"/>
            <wp:docPr id="14" name="Диаграмма 14">
              <a:extLst xmlns:a="http://schemas.openxmlformats.org/drawingml/2006/main">
                <a:ext uri="{FF2B5EF4-FFF2-40B4-BE49-F238E27FC236}">
                  <a16:creationId xmlns:a16="http://schemas.microsoft.com/office/drawing/2014/main" id="{3C694707-68F6-4F77-98C2-7146EB35D6C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41294292" w14:textId="2114F18A" w:rsidR="00146C36" w:rsidRDefault="00FC4E15" w:rsidP="00DB481F">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Что касается криминального сюжета, стоит заметить, что наиболее популярным </w:t>
      </w:r>
      <w:r w:rsidR="00DB481F">
        <w:rPr>
          <w:rFonts w:ascii="Times New Roman" w:hAnsi="Times New Roman" w:cs="Times New Roman"/>
          <w:sz w:val="24"/>
          <w:szCs w:val="24"/>
        </w:rPr>
        <w:t xml:space="preserve">слово «тюрьма» </w:t>
      </w:r>
      <w:r>
        <w:rPr>
          <w:rFonts w:ascii="Times New Roman" w:hAnsi="Times New Roman" w:cs="Times New Roman"/>
          <w:sz w:val="24"/>
          <w:szCs w:val="24"/>
        </w:rPr>
        <w:t>был</w:t>
      </w:r>
      <w:r w:rsidR="00DB481F">
        <w:rPr>
          <w:rFonts w:ascii="Times New Roman" w:hAnsi="Times New Roman" w:cs="Times New Roman"/>
          <w:sz w:val="24"/>
          <w:szCs w:val="24"/>
        </w:rPr>
        <w:t>о</w:t>
      </w:r>
      <w:r>
        <w:rPr>
          <w:rFonts w:ascii="Times New Roman" w:hAnsi="Times New Roman" w:cs="Times New Roman"/>
          <w:sz w:val="24"/>
          <w:szCs w:val="24"/>
        </w:rPr>
        <w:t xml:space="preserve"> </w:t>
      </w:r>
      <w:r w:rsidR="00DB481F">
        <w:rPr>
          <w:rFonts w:ascii="Times New Roman" w:hAnsi="Times New Roman" w:cs="Times New Roman"/>
          <w:sz w:val="24"/>
          <w:szCs w:val="24"/>
        </w:rPr>
        <w:t xml:space="preserve">в 2011 г., после чего частота упоминаний стала сильно колебаться, но, по сравнению с 2018 г., в 2019 г. всё же заметен рост частоты использования этого токена в описании фильма. </w:t>
      </w:r>
    </w:p>
    <w:p w14:paraId="7A089E9B" w14:textId="0DC498F8" w:rsidR="00146C36" w:rsidRDefault="00FC4E15" w:rsidP="005A1369">
      <w:pPr>
        <w:spacing w:after="0" w:line="360" w:lineRule="auto"/>
        <w:ind w:firstLine="709"/>
        <w:jc w:val="both"/>
        <w:rPr>
          <w:rFonts w:ascii="Times New Roman" w:hAnsi="Times New Roman" w:cs="Times New Roman"/>
          <w:sz w:val="24"/>
          <w:szCs w:val="24"/>
        </w:rPr>
      </w:pPr>
      <w:r>
        <w:rPr>
          <w:noProof/>
        </w:rPr>
        <w:drawing>
          <wp:inline distT="0" distB="0" distL="0" distR="0" wp14:anchorId="4A2D1D10" wp14:editId="2024A093">
            <wp:extent cx="3771900" cy="2289810"/>
            <wp:effectExtent l="0" t="0" r="0" b="15240"/>
            <wp:docPr id="15" name="Диаграмма 15">
              <a:extLst xmlns:a="http://schemas.openxmlformats.org/drawingml/2006/main">
                <a:ext uri="{FF2B5EF4-FFF2-40B4-BE49-F238E27FC236}">
                  <a16:creationId xmlns:a16="http://schemas.microsoft.com/office/drawing/2014/main" id="{61026B81-9808-4CAC-B3CB-2D3393E4353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6738F668" w14:textId="0FE7B507" w:rsidR="006A37C1" w:rsidRDefault="006A37C1" w:rsidP="005A1369">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br w:type="page"/>
      </w:r>
    </w:p>
    <w:p w14:paraId="47187BEC" w14:textId="1DEBFC36" w:rsidR="00C247B1" w:rsidRDefault="00C247B1" w:rsidP="00C247B1">
      <w:pPr>
        <w:pStyle w:val="1"/>
      </w:pPr>
      <w:r>
        <w:lastRenderedPageBreak/>
        <w:t>Заключение</w:t>
      </w:r>
    </w:p>
    <w:p w14:paraId="4091839D" w14:textId="77777777" w:rsidR="00A52479" w:rsidRPr="00A52479" w:rsidRDefault="00A52479" w:rsidP="00A52479">
      <w:pPr>
        <w:spacing w:after="0" w:line="360" w:lineRule="auto"/>
        <w:ind w:firstLine="709"/>
        <w:jc w:val="both"/>
        <w:rPr>
          <w:rFonts w:ascii="Times New Roman" w:hAnsi="Times New Roman" w:cs="Times New Roman"/>
          <w:sz w:val="24"/>
          <w:szCs w:val="24"/>
        </w:rPr>
      </w:pPr>
      <w:r w:rsidRPr="00A52479">
        <w:rPr>
          <w:rFonts w:ascii="Times New Roman" w:hAnsi="Times New Roman" w:cs="Times New Roman"/>
          <w:sz w:val="24"/>
          <w:szCs w:val="24"/>
        </w:rPr>
        <w:t>Проведенное нами исследование показало, что российская мелодрама занимает особое место в восприятии потребителей. Она не отождествляется с драмой, но и не воспринимается ими так, как зарубежная мелодрама. Российская мелодрама представляет собой особый смешанный жанр, сочетающий трагический накал драматических произведений и медленное развитие сюжета.</w:t>
      </w:r>
    </w:p>
    <w:p w14:paraId="29730344" w14:textId="77777777" w:rsidR="00A52479" w:rsidRPr="00A52479" w:rsidRDefault="00A52479" w:rsidP="00A52479">
      <w:pPr>
        <w:spacing w:after="0" w:line="360" w:lineRule="auto"/>
        <w:ind w:firstLine="709"/>
        <w:jc w:val="both"/>
        <w:rPr>
          <w:rFonts w:ascii="Times New Roman" w:hAnsi="Times New Roman" w:cs="Times New Roman"/>
          <w:sz w:val="24"/>
          <w:szCs w:val="24"/>
        </w:rPr>
      </w:pPr>
      <w:r w:rsidRPr="00A52479">
        <w:rPr>
          <w:rFonts w:ascii="Times New Roman" w:hAnsi="Times New Roman" w:cs="Times New Roman"/>
          <w:sz w:val="24"/>
          <w:szCs w:val="24"/>
        </w:rPr>
        <w:t>Сами сюжеты условно разделяются на два основных тематических направления: история «золушки» из провинции и криминальная история. Эти направления в последствии обрастают разнообразными дополнениями, составляющими объемное дополнение, которое помогает растянуть экранное время мелодрамы.</w:t>
      </w:r>
    </w:p>
    <w:p w14:paraId="11CBC561" w14:textId="77777777" w:rsidR="007720FF" w:rsidRDefault="00A52479" w:rsidP="007720FF">
      <w:pPr>
        <w:spacing w:after="0" w:line="360" w:lineRule="auto"/>
        <w:ind w:firstLine="709"/>
        <w:jc w:val="both"/>
        <w:rPr>
          <w:rFonts w:ascii="Times New Roman" w:hAnsi="Times New Roman" w:cs="Times New Roman"/>
          <w:sz w:val="24"/>
          <w:szCs w:val="24"/>
        </w:rPr>
      </w:pPr>
      <w:r w:rsidRPr="00A52479">
        <w:rPr>
          <w:rFonts w:ascii="Times New Roman" w:hAnsi="Times New Roman" w:cs="Times New Roman"/>
          <w:sz w:val="24"/>
          <w:szCs w:val="24"/>
        </w:rPr>
        <w:t xml:space="preserve">Такие темы мы смогли классифицировать и выделить несколько четко интерпретируемых: </w:t>
      </w:r>
    </w:p>
    <w:p w14:paraId="083588E3" w14:textId="235F1595" w:rsidR="007720FF" w:rsidRPr="007720FF" w:rsidRDefault="007720FF" w:rsidP="007720FF">
      <w:pPr>
        <w:pStyle w:val="a4"/>
        <w:numPr>
          <w:ilvl w:val="0"/>
          <w:numId w:val="5"/>
        </w:numPr>
        <w:spacing w:line="360" w:lineRule="auto"/>
        <w:jc w:val="both"/>
        <w:rPr>
          <w:rFonts w:ascii="Times New Roman" w:hAnsi="Times New Roman" w:cs="Times New Roman"/>
        </w:rPr>
      </w:pPr>
      <w:r w:rsidRPr="007720FF">
        <w:rPr>
          <w:rFonts w:ascii="Times New Roman" w:hAnsi="Times New Roman" w:cs="Times New Roman"/>
        </w:rPr>
        <w:t>Криминал</w:t>
      </w:r>
    </w:p>
    <w:p w14:paraId="08D11C33" w14:textId="77777777" w:rsidR="007720FF" w:rsidRPr="007720FF" w:rsidRDefault="007720FF" w:rsidP="007720FF">
      <w:pPr>
        <w:pStyle w:val="a4"/>
        <w:numPr>
          <w:ilvl w:val="0"/>
          <w:numId w:val="5"/>
        </w:numPr>
        <w:spacing w:line="360" w:lineRule="auto"/>
        <w:jc w:val="both"/>
        <w:rPr>
          <w:rFonts w:ascii="Times New Roman" w:hAnsi="Times New Roman" w:cs="Times New Roman"/>
        </w:rPr>
      </w:pPr>
      <w:r w:rsidRPr="007720FF">
        <w:rPr>
          <w:rFonts w:ascii="Times New Roman" w:hAnsi="Times New Roman" w:cs="Times New Roman"/>
        </w:rPr>
        <w:t>Больница, тяжёлые роды</w:t>
      </w:r>
    </w:p>
    <w:p w14:paraId="593378B0" w14:textId="77777777" w:rsidR="007720FF" w:rsidRPr="007720FF" w:rsidRDefault="007720FF" w:rsidP="007720FF">
      <w:pPr>
        <w:pStyle w:val="a4"/>
        <w:numPr>
          <w:ilvl w:val="0"/>
          <w:numId w:val="5"/>
        </w:numPr>
        <w:spacing w:line="360" w:lineRule="auto"/>
        <w:jc w:val="both"/>
        <w:rPr>
          <w:rFonts w:ascii="Times New Roman" w:hAnsi="Times New Roman" w:cs="Times New Roman"/>
        </w:rPr>
      </w:pPr>
      <w:r w:rsidRPr="007720FF">
        <w:rPr>
          <w:rFonts w:ascii="Times New Roman" w:hAnsi="Times New Roman" w:cs="Times New Roman"/>
        </w:rPr>
        <w:t>Офис, карьера</w:t>
      </w:r>
    </w:p>
    <w:p w14:paraId="26A9DF91" w14:textId="77777777" w:rsidR="007720FF" w:rsidRPr="007720FF" w:rsidRDefault="007720FF" w:rsidP="007720FF">
      <w:pPr>
        <w:pStyle w:val="a4"/>
        <w:numPr>
          <w:ilvl w:val="0"/>
          <w:numId w:val="5"/>
        </w:numPr>
        <w:spacing w:line="360" w:lineRule="auto"/>
        <w:jc w:val="both"/>
        <w:rPr>
          <w:rFonts w:ascii="Times New Roman" w:hAnsi="Times New Roman" w:cs="Times New Roman"/>
        </w:rPr>
      </w:pPr>
      <w:r w:rsidRPr="007720FF">
        <w:rPr>
          <w:rFonts w:ascii="Times New Roman" w:hAnsi="Times New Roman" w:cs="Times New Roman"/>
        </w:rPr>
        <w:t>Алкоголизм</w:t>
      </w:r>
    </w:p>
    <w:p w14:paraId="5DF2792B" w14:textId="77777777" w:rsidR="007720FF" w:rsidRPr="007720FF" w:rsidRDefault="007720FF" w:rsidP="007720FF">
      <w:pPr>
        <w:pStyle w:val="a4"/>
        <w:numPr>
          <w:ilvl w:val="0"/>
          <w:numId w:val="5"/>
        </w:numPr>
        <w:spacing w:line="360" w:lineRule="auto"/>
        <w:jc w:val="both"/>
        <w:rPr>
          <w:rFonts w:ascii="Times New Roman" w:hAnsi="Times New Roman" w:cs="Times New Roman"/>
        </w:rPr>
      </w:pPr>
      <w:r w:rsidRPr="007720FF">
        <w:rPr>
          <w:rFonts w:ascii="Times New Roman" w:hAnsi="Times New Roman" w:cs="Times New Roman"/>
        </w:rPr>
        <w:t>Преступление</w:t>
      </w:r>
    </w:p>
    <w:p w14:paraId="3A1F4901" w14:textId="77777777" w:rsidR="007720FF" w:rsidRPr="007720FF" w:rsidRDefault="007720FF" w:rsidP="007720FF">
      <w:pPr>
        <w:pStyle w:val="a4"/>
        <w:numPr>
          <w:ilvl w:val="0"/>
          <w:numId w:val="5"/>
        </w:numPr>
        <w:spacing w:line="360" w:lineRule="auto"/>
        <w:jc w:val="both"/>
        <w:rPr>
          <w:rFonts w:ascii="Times New Roman" w:hAnsi="Times New Roman" w:cs="Times New Roman"/>
        </w:rPr>
      </w:pPr>
      <w:r w:rsidRPr="007720FF">
        <w:rPr>
          <w:rFonts w:ascii="Times New Roman" w:hAnsi="Times New Roman" w:cs="Times New Roman"/>
        </w:rPr>
        <w:t>Измена</w:t>
      </w:r>
    </w:p>
    <w:p w14:paraId="5D4071CB" w14:textId="77777777" w:rsidR="007720FF" w:rsidRPr="007720FF" w:rsidRDefault="007720FF" w:rsidP="007720FF">
      <w:pPr>
        <w:pStyle w:val="a4"/>
        <w:numPr>
          <w:ilvl w:val="0"/>
          <w:numId w:val="5"/>
        </w:numPr>
        <w:spacing w:line="360" w:lineRule="auto"/>
        <w:jc w:val="both"/>
        <w:rPr>
          <w:rFonts w:ascii="Times New Roman" w:hAnsi="Times New Roman" w:cs="Times New Roman"/>
        </w:rPr>
      </w:pPr>
      <w:r w:rsidRPr="007720FF">
        <w:rPr>
          <w:rFonts w:ascii="Times New Roman" w:hAnsi="Times New Roman" w:cs="Times New Roman"/>
        </w:rPr>
        <w:t>Авиация, происшествие на борту самолета</w:t>
      </w:r>
    </w:p>
    <w:p w14:paraId="0C5A6F10" w14:textId="77777777" w:rsidR="007720FF" w:rsidRPr="007720FF" w:rsidRDefault="007720FF" w:rsidP="007720FF">
      <w:pPr>
        <w:pStyle w:val="a4"/>
        <w:numPr>
          <w:ilvl w:val="0"/>
          <w:numId w:val="5"/>
        </w:numPr>
        <w:spacing w:line="360" w:lineRule="auto"/>
        <w:jc w:val="both"/>
        <w:rPr>
          <w:rFonts w:ascii="Times New Roman" w:hAnsi="Times New Roman" w:cs="Times New Roman"/>
        </w:rPr>
      </w:pPr>
      <w:r w:rsidRPr="007720FF">
        <w:rPr>
          <w:rFonts w:ascii="Times New Roman" w:hAnsi="Times New Roman" w:cs="Times New Roman"/>
        </w:rPr>
        <w:t>Переезд в столицу</w:t>
      </w:r>
    </w:p>
    <w:p w14:paraId="04636506" w14:textId="77777777" w:rsidR="007720FF" w:rsidRPr="007720FF" w:rsidRDefault="007720FF" w:rsidP="007720FF">
      <w:pPr>
        <w:pStyle w:val="a4"/>
        <w:numPr>
          <w:ilvl w:val="0"/>
          <w:numId w:val="5"/>
        </w:numPr>
        <w:spacing w:line="360" w:lineRule="auto"/>
        <w:jc w:val="both"/>
        <w:rPr>
          <w:rFonts w:ascii="Times New Roman" w:hAnsi="Times New Roman" w:cs="Times New Roman"/>
        </w:rPr>
      </w:pPr>
      <w:r w:rsidRPr="007720FF">
        <w:rPr>
          <w:rFonts w:ascii="Times New Roman" w:hAnsi="Times New Roman" w:cs="Times New Roman"/>
        </w:rPr>
        <w:t>Кино, театр</w:t>
      </w:r>
    </w:p>
    <w:p w14:paraId="3C510A64" w14:textId="74275119" w:rsidR="00A52479" w:rsidRPr="007720FF" w:rsidRDefault="007720FF" w:rsidP="007720FF">
      <w:pPr>
        <w:pStyle w:val="a4"/>
        <w:numPr>
          <w:ilvl w:val="0"/>
          <w:numId w:val="5"/>
        </w:numPr>
        <w:spacing w:line="360" w:lineRule="auto"/>
        <w:jc w:val="both"/>
        <w:rPr>
          <w:rFonts w:ascii="Times New Roman" w:hAnsi="Times New Roman" w:cs="Times New Roman"/>
        </w:rPr>
      </w:pPr>
      <w:r w:rsidRPr="007720FF">
        <w:rPr>
          <w:rFonts w:ascii="Times New Roman" w:hAnsi="Times New Roman" w:cs="Times New Roman"/>
        </w:rPr>
        <w:t>Преодоление трудностей, герой «встал на ноги»</w:t>
      </w:r>
    </w:p>
    <w:p w14:paraId="50596A3C" w14:textId="0C086B22" w:rsidR="00C247B1" w:rsidRDefault="00A52479" w:rsidP="00A52479">
      <w:pPr>
        <w:spacing w:after="0" w:line="360" w:lineRule="auto"/>
        <w:ind w:firstLine="709"/>
        <w:jc w:val="both"/>
        <w:rPr>
          <w:rFonts w:ascii="Times New Roman" w:hAnsi="Times New Roman" w:cs="Times New Roman"/>
          <w:sz w:val="24"/>
          <w:szCs w:val="24"/>
        </w:rPr>
      </w:pPr>
      <w:r w:rsidRPr="00A52479">
        <w:rPr>
          <w:rFonts w:ascii="Times New Roman" w:hAnsi="Times New Roman" w:cs="Times New Roman"/>
          <w:sz w:val="24"/>
          <w:szCs w:val="24"/>
        </w:rPr>
        <w:t>В последнее время фокус российских мелодрам все больше смещен к материальным ценностям и физическим преимуществам главного героя, в то время как как классическую мелодраму по мнению любителей жанра отличает большая погруженность в психологические и эмоциональные аспекты личности главного героя. Тем не менее, потребители отмечают появление в сюжетах современных мелодрам отсылок к важным социальным проблемам.</w:t>
      </w:r>
    </w:p>
    <w:p w14:paraId="1988A29C" w14:textId="29D2FA4A" w:rsidR="00C247B1" w:rsidRDefault="00C247B1" w:rsidP="005A1369">
      <w:pPr>
        <w:spacing w:after="0" w:line="360" w:lineRule="auto"/>
        <w:ind w:firstLine="709"/>
        <w:jc w:val="both"/>
        <w:rPr>
          <w:rFonts w:ascii="Times New Roman" w:hAnsi="Times New Roman" w:cs="Times New Roman"/>
          <w:sz w:val="24"/>
          <w:szCs w:val="24"/>
        </w:rPr>
      </w:pPr>
    </w:p>
    <w:p w14:paraId="1DD8A487" w14:textId="77777777" w:rsidR="00C247B1" w:rsidRDefault="00C247B1" w:rsidP="005A1369">
      <w:pPr>
        <w:spacing w:after="0" w:line="360" w:lineRule="auto"/>
        <w:ind w:firstLine="709"/>
        <w:jc w:val="both"/>
        <w:rPr>
          <w:rFonts w:ascii="Times New Roman" w:hAnsi="Times New Roman" w:cs="Times New Roman"/>
          <w:sz w:val="24"/>
          <w:szCs w:val="24"/>
        </w:rPr>
      </w:pPr>
    </w:p>
    <w:p w14:paraId="42BBE966" w14:textId="45CAC911" w:rsidR="00C247B1" w:rsidRDefault="00C247B1">
      <w:pPr>
        <w:rPr>
          <w:rFonts w:ascii="Times New Roman" w:hAnsi="Times New Roman" w:cs="Times New Roman"/>
          <w:sz w:val="24"/>
          <w:szCs w:val="24"/>
        </w:rPr>
      </w:pPr>
      <w:r>
        <w:rPr>
          <w:rFonts w:ascii="Times New Roman" w:hAnsi="Times New Roman" w:cs="Times New Roman"/>
          <w:sz w:val="24"/>
          <w:szCs w:val="24"/>
        </w:rPr>
        <w:br w:type="page"/>
      </w:r>
    </w:p>
    <w:p w14:paraId="0F906566" w14:textId="496AD4CC" w:rsidR="00C247B1" w:rsidRDefault="00C247B1" w:rsidP="00C247B1">
      <w:pPr>
        <w:pStyle w:val="1"/>
      </w:pPr>
      <w:r>
        <w:lastRenderedPageBreak/>
        <w:t>Список литературы</w:t>
      </w:r>
    </w:p>
    <w:p w14:paraId="5A49B301" w14:textId="77777777" w:rsidR="00C247B1" w:rsidRPr="00C247B1" w:rsidRDefault="00C247B1" w:rsidP="00C247B1">
      <w:pPr>
        <w:pStyle w:val="a4"/>
        <w:numPr>
          <w:ilvl w:val="0"/>
          <w:numId w:val="4"/>
        </w:numPr>
        <w:spacing w:line="360" w:lineRule="auto"/>
        <w:ind w:left="226" w:hanging="113"/>
        <w:rPr>
          <w:rFonts w:ascii="Times New Roman" w:hAnsi="Times New Roman" w:cs="Times New Roman"/>
          <w:lang w:val="en-US"/>
        </w:rPr>
      </w:pPr>
      <w:r w:rsidRPr="00C247B1">
        <w:rPr>
          <w:rFonts w:ascii="Times New Roman" w:hAnsi="Times New Roman" w:cs="Times New Roman"/>
          <w:lang w:val="en-US"/>
        </w:rPr>
        <w:t xml:space="preserve">Frank M. Film Study: </w:t>
      </w:r>
      <w:proofErr w:type="gramStart"/>
      <w:r w:rsidRPr="00C247B1">
        <w:rPr>
          <w:rFonts w:ascii="Times New Roman" w:hAnsi="Times New Roman" w:cs="Times New Roman"/>
          <w:lang w:val="en-US"/>
        </w:rPr>
        <w:t>an</w:t>
      </w:r>
      <w:proofErr w:type="gramEnd"/>
      <w:r w:rsidRPr="00C247B1">
        <w:rPr>
          <w:rFonts w:ascii="Times New Roman" w:hAnsi="Times New Roman" w:cs="Times New Roman"/>
          <w:lang w:val="en-US"/>
        </w:rPr>
        <w:t xml:space="preserve"> Analytical Bibliography. – 1990.</w:t>
      </w:r>
    </w:p>
    <w:p w14:paraId="5865051A" w14:textId="77777777" w:rsidR="00C247B1" w:rsidRPr="00C247B1" w:rsidRDefault="00C247B1" w:rsidP="00C247B1">
      <w:pPr>
        <w:pStyle w:val="a4"/>
        <w:numPr>
          <w:ilvl w:val="0"/>
          <w:numId w:val="4"/>
        </w:numPr>
        <w:spacing w:line="360" w:lineRule="auto"/>
        <w:ind w:left="226" w:hanging="113"/>
        <w:rPr>
          <w:rFonts w:ascii="Times New Roman" w:hAnsi="Times New Roman" w:cs="Times New Roman"/>
          <w:lang w:val="fr-FR"/>
        </w:rPr>
      </w:pPr>
      <w:r w:rsidRPr="00C247B1">
        <w:rPr>
          <w:rFonts w:ascii="Times New Roman" w:hAnsi="Times New Roman" w:cs="Times New Roman"/>
          <w:lang w:val="en-US"/>
        </w:rPr>
        <w:t xml:space="preserve">Gledhill C. Speculations on the relationship between soap opera and melodrama //Quarterly Review of Film &amp; Video. – 1992. – </w:t>
      </w:r>
      <w:r w:rsidRPr="00C247B1">
        <w:rPr>
          <w:rFonts w:ascii="Times New Roman" w:hAnsi="Times New Roman" w:cs="Times New Roman"/>
        </w:rPr>
        <w:t>Т</w:t>
      </w:r>
      <w:r w:rsidRPr="00C247B1">
        <w:rPr>
          <w:rFonts w:ascii="Times New Roman" w:hAnsi="Times New Roman" w:cs="Times New Roman"/>
          <w:lang w:val="en-US"/>
        </w:rPr>
        <w:t xml:space="preserve">. 14. – №. </w:t>
      </w:r>
      <w:r w:rsidRPr="00C247B1">
        <w:rPr>
          <w:rFonts w:ascii="Times New Roman" w:hAnsi="Times New Roman" w:cs="Times New Roman"/>
          <w:lang w:val="fr-FR"/>
        </w:rPr>
        <w:t xml:space="preserve">1-2. – </w:t>
      </w:r>
      <w:r w:rsidRPr="00C247B1">
        <w:rPr>
          <w:rFonts w:ascii="Times New Roman" w:hAnsi="Times New Roman" w:cs="Times New Roman"/>
        </w:rPr>
        <w:t>С</w:t>
      </w:r>
      <w:r w:rsidRPr="00C247B1">
        <w:rPr>
          <w:rFonts w:ascii="Times New Roman" w:hAnsi="Times New Roman" w:cs="Times New Roman"/>
          <w:lang w:val="fr-FR"/>
        </w:rPr>
        <w:t>. 103-124.</w:t>
      </w:r>
    </w:p>
    <w:p w14:paraId="3681AB2F" w14:textId="77777777" w:rsidR="00C247B1" w:rsidRPr="00C247B1" w:rsidRDefault="00C247B1" w:rsidP="00C247B1">
      <w:pPr>
        <w:pStyle w:val="a4"/>
        <w:numPr>
          <w:ilvl w:val="0"/>
          <w:numId w:val="4"/>
        </w:numPr>
        <w:spacing w:line="360" w:lineRule="auto"/>
        <w:ind w:left="226" w:hanging="113"/>
        <w:rPr>
          <w:rFonts w:ascii="Times New Roman" w:hAnsi="Times New Roman" w:cs="Times New Roman"/>
          <w:lang w:val="fr-FR"/>
        </w:rPr>
      </w:pPr>
      <w:r w:rsidRPr="00C247B1">
        <w:rPr>
          <w:rFonts w:ascii="Times New Roman" w:hAnsi="Times New Roman" w:cs="Times New Roman"/>
          <w:lang w:val="fr-FR"/>
        </w:rPr>
        <w:t>Lagny M. De l'histoire du cinéma: méthode historique et histoire du cinéma. – A. Colin, 1992.</w:t>
      </w:r>
    </w:p>
    <w:p w14:paraId="279103C4" w14:textId="77777777" w:rsidR="00C247B1" w:rsidRPr="00C247B1" w:rsidRDefault="00C247B1" w:rsidP="00C247B1">
      <w:pPr>
        <w:pStyle w:val="a4"/>
        <w:numPr>
          <w:ilvl w:val="0"/>
          <w:numId w:val="4"/>
        </w:numPr>
        <w:spacing w:line="360" w:lineRule="auto"/>
        <w:ind w:left="226" w:hanging="113"/>
        <w:rPr>
          <w:rFonts w:ascii="Times New Roman" w:hAnsi="Times New Roman" w:cs="Times New Roman"/>
          <w:lang w:val="en-US"/>
        </w:rPr>
      </w:pPr>
      <w:r w:rsidRPr="00C247B1">
        <w:rPr>
          <w:rFonts w:ascii="Times New Roman" w:hAnsi="Times New Roman" w:cs="Times New Roman"/>
          <w:lang w:val="en-US"/>
        </w:rPr>
        <w:t>Mitchell-Reichert M. Melodrama: The Cultural Emergence of a Genre. – 2001.</w:t>
      </w:r>
    </w:p>
    <w:p w14:paraId="12567EC5" w14:textId="77777777" w:rsidR="00C247B1" w:rsidRPr="00C247B1" w:rsidRDefault="00C247B1" w:rsidP="00C247B1">
      <w:pPr>
        <w:pStyle w:val="a4"/>
        <w:numPr>
          <w:ilvl w:val="0"/>
          <w:numId w:val="4"/>
        </w:numPr>
        <w:spacing w:line="360" w:lineRule="auto"/>
        <w:ind w:left="226" w:hanging="113"/>
        <w:rPr>
          <w:rFonts w:ascii="Times New Roman" w:hAnsi="Times New Roman" w:cs="Times New Roman"/>
        </w:rPr>
      </w:pPr>
      <w:proofErr w:type="spellStart"/>
      <w:r w:rsidRPr="00C247B1">
        <w:rPr>
          <w:rFonts w:ascii="Times New Roman" w:hAnsi="Times New Roman" w:cs="Times New Roman"/>
        </w:rPr>
        <w:t>Жабский</w:t>
      </w:r>
      <w:proofErr w:type="spellEnd"/>
      <w:r w:rsidRPr="00C247B1">
        <w:rPr>
          <w:rFonts w:ascii="Times New Roman" w:hAnsi="Times New Roman" w:cs="Times New Roman"/>
        </w:rPr>
        <w:t xml:space="preserve"> М. И. Кинематограф--зеркало или </w:t>
      </w:r>
      <w:proofErr w:type="gramStart"/>
      <w:r w:rsidRPr="00C247B1">
        <w:rPr>
          <w:rFonts w:ascii="Times New Roman" w:hAnsi="Times New Roman" w:cs="Times New Roman"/>
        </w:rPr>
        <w:t>молот?:</w:t>
      </w:r>
      <w:proofErr w:type="gramEnd"/>
      <w:r w:rsidRPr="00C247B1">
        <w:rPr>
          <w:rFonts w:ascii="Times New Roman" w:hAnsi="Times New Roman" w:cs="Times New Roman"/>
        </w:rPr>
        <w:t xml:space="preserve"> </w:t>
      </w:r>
      <w:proofErr w:type="spellStart"/>
      <w:r w:rsidRPr="00C247B1">
        <w:rPr>
          <w:rFonts w:ascii="Times New Roman" w:hAnsi="Times New Roman" w:cs="Times New Roman"/>
        </w:rPr>
        <w:t>кинокоммуникация</w:t>
      </w:r>
      <w:proofErr w:type="spellEnd"/>
      <w:r w:rsidRPr="00C247B1">
        <w:rPr>
          <w:rFonts w:ascii="Times New Roman" w:hAnsi="Times New Roman" w:cs="Times New Roman"/>
        </w:rPr>
        <w:t xml:space="preserve"> как социокультурная практика. – Канон, 2010.</w:t>
      </w:r>
    </w:p>
    <w:p w14:paraId="1B4A0381" w14:textId="77777777" w:rsidR="00C247B1" w:rsidRPr="00C247B1" w:rsidRDefault="00C247B1" w:rsidP="00C247B1">
      <w:pPr>
        <w:pStyle w:val="a4"/>
        <w:numPr>
          <w:ilvl w:val="0"/>
          <w:numId w:val="4"/>
        </w:numPr>
        <w:spacing w:line="360" w:lineRule="auto"/>
        <w:ind w:left="226" w:hanging="113"/>
        <w:rPr>
          <w:rFonts w:ascii="Times New Roman" w:hAnsi="Times New Roman" w:cs="Times New Roman"/>
          <w:lang w:val="en-US"/>
        </w:rPr>
      </w:pPr>
      <w:r w:rsidRPr="00C247B1">
        <w:rPr>
          <w:rFonts w:ascii="Times New Roman" w:hAnsi="Times New Roman" w:cs="Times New Roman"/>
        </w:rPr>
        <w:t xml:space="preserve">Карпушин Е. С., Кулакова А. И. Российская киноиндустрия как часть экономики страны //Всероссийский экономический журнал ЭКО. – 2015. – №. </w:t>
      </w:r>
      <w:r w:rsidRPr="00C247B1">
        <w:rPr>
          <w:rFonts w:ascii="Times New Roman" w:hAnsi="Times New Roman" w:cs="Times New Roman"/>
          <w:lang w:val="en-US"/>
        </w:rPr>
        <w:t>8 (494).</w:t>
      </w:r>
    </w:p>
    <w:p w14:paraId="017522FA" w14:textId="77777777" w:rsidR="00C247B1" w:rsidRPr="00C247B1" w:rsidRDefault="00C247B1" w:rsidP="00C247B1">
      <w:pPr>
        <w:pStyle w:val="a4"/>
        <w:numPr>
          <w:ilvl w:val="0"/>
          <w:numId w:val="4"/>
        </w:numPr>
        <w:spacing w:line="360" w:lineRule="auto"/>
        <w:ind w:left="226" w:hanging="113"/>
        <w:rPr>
          <w:rFonts w:ascii="Times New Roman" w:hAnsi="Times New Roman" w:cs="Times New Roman"/>
        </w:rPr>
      </w:pPr>
      <w:r w:rsidRPr="00C247B1">
        <w:rPr>
          <w:rFonts w:ascii="Times New Roman" w:hAnsi="Times New Roman" w:cs="Times New Roman"/>
        </w:rPr>
        <w:t>Карпушин Е. С., Кулакова А. И. Российская киноиндустрия как часть экономики страны //Всероссийский экономический журнал ЭКО. – 2015. – №. 8 (494). – С. 184.</w:t>
      </w:r>
    </w:p>
    <w:p w14:paraId="05CB8802" w14:textId="77777777" w:rsidR="00C247B1" w:rsidRPr="00C247B1" w:rsidRDefault="00C247B1" w:rsidP="00C247B1">
      <w:pPr>
        <w:pStyle w:val="a4"/>
        <w:numPr>
          <w:ilvl w:val="0"/>
          <w:numId w:val="4"/>
        </w:numPr>
        <w:spacing w:line="360" w:lineRule="auto"/>
        <w:ind w:left="226" w:hanging="113"/>
        <w:rPr>
          <w:rFonts w:ascii="Times New Roman" w:hAnsi="Times New Roman" w:cs="Times New Roman"/>
        </w:rPr>
      </w:pPr>
      <w:r w:rsidRPr="00C247B1">
        <w:rPr>
          <w:rFonts w:ascii="Times New Roman" w:hAnsi="Times New Roman" w:cs="Times New Roman"/>
        </w:rPr>
        <w:t>Касьянова В. М. Названия современных российских мелодрам: структура и лексическое наполнение //Актуальные проблемы лингвистики и лингводидактики в неязыковом вузе. – 2019. – С. 378.</w:t>
      </w:r>
    </w:p>
    <w:p w14:paraId="6C2D72E1" w14:textId="77777777" w:rsidR="00C247B1" w:rsidRPr="00C247B1" w:rsidRDefault="00C247B1" w:rsidP="00C247B1">
      <w:pPr>
        <w:pStyle w:val="a4"/>
        <w:numPr>
          <w:ilvl w:val="0"/>
          <w:numId w:val="4"/>
        </w:numPr>
        <w:spacing w:line="360" w:lineRule="auto"/>
        <w:ind w:left="226" w:hanging="113"/>
        <w:rPr>
          <w:rFonts w:ascii="Times New Roman" w:hAnsi="Times New Roman" w:cs="Times New Roman"/>
        </w:rPr>
      </w:pPr>
      <w:proofErr w:type="spellStart"/>
      <w:r w:rsidRPr="00C247B1">
        <w:rPr>
          <w:rFonts w:ascii="Times New Roman" w:hAnsi="Times New Roman" w:cs="Times New Roman"/>
        </w:rPr>
        <w:t>Мкртычева</w:t>
      </w:r>
      <w:proofErr w:type="spellEnd"/>
      <w:r w:rsidRPr="00C247B1">
        <w:rPr>
          <w:rFonts w:ascii="Times New Roman" w:hAnsi="Times New Roman" w:cs="Times New Roman"/>
        </w:rPr>
        <w:t xml:space="preserve"> М. С. Кино как предмет социологического изучения: возможности и перспективы //Теория и практика общественного развития. – 2012. – №. 12.</w:t>
      </w:r>
    </w:p>
    <w:p w14:paraId="269D0DA2" w14:textId="77777777" w:rsidR="00C247B1" w:rsidRPr="00C247B1" w:rsidRDefault="00C247B1" w:rsidP="00C247B1">
      <w:pPr>
        <w:pStyle w:val="a4"/>
        <w:numPr>
          <w:ilvl w:val="0"/>
          <w:numId w:val="4"/>
        </w:numPr>
        <w:spacing w:line="360" w:lineRule="auto"/>
        <w:ind w:left="226" w:hanging="113"/>
        <w:rPr>
          <w:rFonts w:ascii="Times New Roman" w:hAnsi="Times New Roman" w:cs="Times New Roman"/>
        </w:rPr>
      </w:pPr>
      <w:r w:rsidRPr="00C247B1">
        <w:rPr>
          <w:rFonts w:ascii="Times New Roman" w:hAnsi="Times New Roman" w:cs="Times New Roman"/>
        </w:rPr>
        <w:t>Объем рынка кинопроката РФ достиг 55,5 млрд руб. - максимального значения в современной истории //</w:t>
      </w:r>
      <w:r w:rsidRPr="00C247B1">
        <w:rPr>
          <w:rFonts w:ascii="Times New Roman" w:hAnsi="Times New Roman" w:cs="Times New Roman"/>
          <w:lang w:val="en-US"/>
        </w:rPr>
        <w:t>URL</w:t>
      </w:r>
      <w:r w:rsidRPr="00C247B1">
        <w:rPr>
          <w:rFonts w:ascii="Times New Roman" w:hAnsi="Times New Roman" w:cs="Times New Roman"/>
        </w:rPr>
        <w:t xml:space="preserve">: </w:t>
      </w:r>
      <w:r w:rsidRPr="00C247B1">
        <w:rPr>
          <w:rFonts w:ascii="Times New Roman" w:hAnsi="Times New Roman" w:cs="Times New Roman"/>
          <w:lang w:val="en-US"/>
        </w:rPr>
        <w:t>http</w:t>
      </w:r>
      <w:r w:rsidRPr="00C247B1">
        <w:rPr>
          <w:rFonts w:ascii="Times New Roman" w:hAnsi="Times New Roman" w:cs="Times New Roman"/>
        </w:rPr>
        <w:t>://</w:t>
      </w:r>
      <w:r w:rsidRPr="00C247B1">
        <w:rPr>
          <w:rFonts w:ascii="Times New Roman" w:hAnsi="Times New Roman" w:cs="Times New Roman"/>
          <w:lang w:val="en-US"/>
        </w:rPr>
        <w:t>www</w:t>
      </w:r>
      <w:r w:rsidRPr="00C247B1">
        <w:rPr>
          <w:rFonts w:ascii="Times New Roman" w:hAnsi="Times New Roman" w:cs="Times New Roman"/>
        </w:rPr>
        <w:t>.</w:t>
      </w:r>
      <w:proofErr w:type="spellStart"/>
      <w:r w:rsidRPr="00C247B1">
        <w:rPr>
          <w:rFonts w:ascii="Times New Roman" w:hAnsi="Times New Roman" w:cs="Times New Roman"/>
          <w:lang w:val="en-US"/>
        </w:rPr>
        <w:t>finmarket</w:t>
      </w:r>
      <w:proofErr w:type="spellEnd"/>
      <w:r w:rsidRPr="00C247B1">
        <w:rPr>
          <w:rFonts w:ascii="Times New Roman" w:hAnsi="Times New Roman" w:cs="Times New Roman"/>
        </w:rPr>
        <w:t>.</w:t>
      </w:r>
      <w:proofErr w:type="spellStart"/>
      <w:r w:rsidRPr="00C247B1">
        <w:rPr>
          <w:rFonts w:ascii="Times New Roman" w:hAnsi="Times New Roman" w:cs="Times New Roman"/>
          <w:lang w:val="en-US"/>
        </w:rPr>
        <w:t>ru</w:t>
      </w:r>
      <w:proofErr w:type="spellEnd"/>
      <w:r w:rsidRPr="00C247B1">
        <w:rPr>
          <w:rFonts w:ascii="Times New Roman" w:hAnsi="Times New Roman" w:cs="Times New Roman"/>
        </w:rPr>
        <w:t>/</w:t>
      </w:r>
      <w:r w:rsidRPr="00C247B1">
        <w:rPr>
          <w:rFonts w:ascii="Times New Roman" w:hAnsi="Times New Roman" w:cs="Times New Roman"/>
          <w:lang w:val="en-US"/>
        </w:rPr>
        <w:t>news</w:t>
      </w:r>
      <w:r w:rsidRPr="00C247B1">
        <w:rPr>
          <w:rFonts w:ascii="Times New Roman" w:hAnsi="Times New Roman" w:cs="Times New Roman"/>
        </w:rPr>
        <w:t>/5238757 (дата обращения: 10.06.2020)</w:t>
      </w:r>
    </w:p>
    <w:p w14:paraId="7220C169" w14:textId="77777777" w:rsidR="00C247B1" w:rsidRPr="00C247B1" w:rsidRDefault="00C247B1" w:rsidP="00C247B1">
      <w:pPr>
        <w:pStyle w:val="a4"/>
        <w:numPr>
          <w:ilvl w:val="0"/>
          <w:numId w:val="4"/>
        </w:numPr>
        <w:spacing w:line="360" w:lineRule="auto"/>
        <w:ind w:left="226" w:hanging="113"/>
        <w:rPr>
          <w:rFonts w:ascii="Times New Roman" w:hAnsi="Times New Roman" w:cs="Times New Roman"/>
        </w:rPr>
      </w:pPr>
      <w:r w:rsidRPr="00C247B1">
        <w:rPr>
          <w:rFonts w:ascii="Times New Roman" w:hAnsi="Times New Roman" w:cs="Times New Roman"/>
        </w:rPr>
        <w:t>Седых И. А. Киноиндустрия России //Национальный исследовательский университет ВШЭ. – 2017.</w:t>
      </w:r>
    </w:p>
    <w:p w14:paraId="6DA8D6DF" w14:textId="77777777" w:rsidR="00C247B1" w:rsidRPr="00C247B1" w:rsidRDefault="00C247B1" w:rsidP="00C247B1">
      <w:pPr>
        <w:pStyle w:val="a4"/>
        <w:numPr>
          <w:ilvl w:val="0"/>
          <w:numId w:val="4"/>
        </w:numPr>
        <w:spacing w:line="360" w:lineRule="auto"/>
        <w:ind w:left="226" w:hanging="113"/>
        <w:rPr>
          <w:rFonts w:ascii="Times New Roman" w:hAnsi="Times New Roman" w:cs="Times New Roman"/>
        </w:rPr>
      </w:pPr>
      <w:proofErr w:type="spellStart"/>
      <w:r w:rsidRPr="00C247B1">
        <w:rPr>
          <w:rFonts w:ascii="Times New Roman" w:hAnsi="Times New Roman" w:cs="Times New Roman"/>
        </w:rPr>
        <w:t>Тоффлер</w:t>
      </w:r>
      <w:proofErr w:type="spellEnd"/>
      <w:r w:rsidRPr="00C247B1">
        <w:rPr>
          <w:rFonts w:ascii="Times New Roman" w:hAnsi="Times New Roman" w:cs="Times New Roman"/>
        </w:rPr>
        <w:t xml:space="preserve"> Э. Шок будущего. – АСТ, 2001.</w:t>
      </w:r>
    </w:p>
    <w:p w14:paraId="0148216D" w14:textId="77777777" w:rsidR="00C247B1" w:rsidRPr="00C247B1" w:rsidRDefault="00C247B1" w:rsidP="00C247B1">
      <w:pPr>
        <w:pStyle w:val="a4"/>
        <w:numPr>
          <w:ilvl w:val="0"/>
          <w:numId w:val="4"/>
        </w:numPr>
        <w:spacing w:line="360" w:lineRule="auto"/>
        <w:ind w:left="226" w:hanging="113"/>
        <w:rPr>
          <w:rFonts w:ascii="Times New Roman" w:hAnsi="Times New Roman" w:cs="Times New Roman"/>
        </w:rPr>
      </w:pPr>
      <w:r w:rsidRPr="00C247B1">
        <w:rPr>
          <w:rFonts w:ascii="Times New Roman" w:hAnsi="Times New Roman" w:cs="Times New Roman"/>
        </w:rPr>
        <w:t xml:space="preserve">У российского кино прибыло // </w:t>
      </w:r>
      <w:r w:rsidRPr="00C247B1">
        <w:rPr>
          <w:rFonts w:ascii="Times New Roman" w:hAnsi="Times New Roman" w:cs="Times New Roman"/>
          <w:lang w:val="en-US"/>
        </w:rPr>
        <w:t>URL</w:t>
      </w:r>
      <w:r w:rsidRPr="00C247B1">
        <w:rPr>
          <w:rFonts w:ascii="Times New Roman" w:hAnsi="Times New Roman" w:cs="Times New Roman"/>
        </w:rPr>
        <w:t>: https://www.kommersant.ru/doc/3826747 (дата обращения: 10.06.2020)</w:t>
      </w:r>
    </w:p>
    <w:p w14:paraId="4737022D" w14:textId="72DFB3A3" w:rsidR="00C247B1" w:rsidRPr="00C247B1" w:rsidRDefault="00C247B1" w:rsidP="00C247B1">
      <w:pPr>
        <w:pStyle w:val="a4"/>
        <w:numPr>
          <w:ilvl w:val="0"/>
          <w:numId w:val="4"/>
        </w:numPr>
        <w:spacing w:line="360" w:lineRule="auto"/>
        <w:ind w:left="226" w:hanging="113"/>
        <w:rPr>
          <w:rFonts w:ascii="Times New Roman" w:hAnsi="Times New Roman" w:cs="Times New Roman"/>
        </w:rPr>
      </w:pPr>
      <w:r w:rsidRPr="00C247B1">
        <w:rPr>
          <w:rFonts w:ascii="Times New Roman" w:hAnsi="Times New Roman" w:cs="Times New Roman"/>
        </w:rPr>
        <w:t>Ярошенко Н. Н. Индустрия развлечений в пространстве современных культурных практик //Международный журнал исследований культуры. – 2017. – №. 1 (26).</w:t>
      </w:r>
    </w:p>
    <w:p w14:paraId="6B82E07B" w14:textId="77777777" w:rsidR="00C247B1" w:rsidRPr="00C247B1" w:rsidRDefault="00C247B1" w:rsidP="00C247B1">
      <w:pPr>
        <w:pStyle w:val="a4"/>
        <w:numPr>
          <w:ilvl w:val="0"/>
          <w:numId w:val="4"/>
        </w:numPr>
        <w:spacing w:line="360" w:lineRule="auto"/>
        <w:ind w:left="226" w:hanging="113"/>
        <w:rPr>
          <w:rFonts w:ascii="Times New Roman" w:hAnsi="Times New Roman" w:cs="Times New Roman"/>
          <w:lang w:val="en-US"/>
        </w:rPr>
      </w:pPr>
      <w:r w:rsidRPr="00C247B1">
        <w:rPr>
          <w:rFonts w:ascii="Times New Roman" w:hAnsi="Times New Roman" w:cs="Times New Roman"/>
          <w:lang w:val="en-US"/>
        </w:rPr>
        <w:t>URL: https://www.britannica.com/art/melodrama</w:t>
      </w:r>
    </w:p>
    <w:p w14:paraId="0AFB734C" w14:textId="00B9FEEF" w:rsidR="00C247B1" w:rsidRPr="00C247B1" w:rsidRDefault="00C247B1" w:rsidP="00C247B1">
      <w:pPr>
        <w:pStyle w:val="a4"/>
        <w:numPr>
          <w:ilvl w:val="0"/>
          <w:numId w:val="4"/>
        </w:numPr>
        <w:spacing w:line="360" w:lineRule="auto"/>
        <w:ind w:left="226" w:hanging="113"/>
        <w:rPr>
          <w:rFonts w:ascii="Times New Roman" w:hAnsi="Times New Roman" w:cs="Times New Roman"/>
          <w:lang w:val="en-US"/>
        </w:rPr>
      </w:pPr>
      <w:r w:rsidRPr="00C247B1">
        <w:rPr>
          <w:rFonts w:ascii="Times New Roman" w:hAnsi="Times New Roman" w:cs="Times New Roman"/>
          <w:lang w:val="en-US"/>
        </w:rPr>
        <w:t>URL: https://www.ivi.ru/movies/melodramy</w:t>
      </w:r>
    </w:p>
    <w:p w14:paraId="5821A73B" w14:textId="1E195F0C" w:rsidR="00C247B1" w:rsidRPr="00C247B1" w:rsidRDefault="00C247B1">
      <w:pPr>
        <w:rPr>
          <w:rFonts w:ascii="Times New Roman" w:hAnsi="Times New Roman" w:cs="Times New Roman"/>
          <w:sz w:val="24"/>
          <w:szCs w:val="24"/>
          <w:lang w:val="en-US"/>
        </w:rPr>
      </w:pPr>
      <w:r w:rsidRPr="00C247B1">
        <w:rPr>
          <w:rFonts w:ascii="Times New Roman" w:hAnsi="Times New Roman" w:cs="Times New Roman"/>
          <w:sz w:val="24"/>
          <w:szCs w:val="24"/>
          <w:lang w:val="en-US"/>
        </w:rPr>
        <w:br w:type="page"/>
      </w:r>
    </w:p>
    <w:p w14:paraId="6D5FEAD9" w14:textId="26C37C7C" w:rsidR="00110826" w:rsidRDefault="006A37C1" w:rsidP="006A37C1">
      <w:pPr>
        <w:pStyle w:val="1"/>
      </w:pPr>
      <w:r>
        <w:lastRenderedPageBreak/>
        <w:t xml:space="preserve">Приложение 1. </w:t>
      </w:r>
      <w:proofErr w:type="spellStart"/>
      <w:r>
        <w:t>Гайд</w:t>
      </w:r>
      <w:proofErr w:type="spellEnd"/>
      <w:r>
        <w:t xml:space="preserve"> интервью</w:t>
      </w:r>
    </w:p>
    <w:p w14:paraId="750FDDF8" w14:textId="77777777" w:rsidR="006A37C1" w:rsidRDefault="006A37C1" w:rsidP="006A37C1">
      <w:pPr>
        <w:spacing w:after="0" w:line="360" w:lineRule="auto"/>
        <w:jc w:val="both"/>
        <w:rPr>
          <w:rFonts w:ascii="Times New Roman" w:hAnsi="Times New Roman" w:cs="Times New Roman"/>
          <w:sz w:val="24"/>
          <w:szCs w:val="24"/>
        </w:rPr>
      </w:pPr>
    </w:p>
    <w:p w14:paraId="7368960E" w14:textId="4E06C712" w:rsidR="006A37C1" w:rsidRDefault="006A37C1" w:rsidP="006A37C1">
      <w:pPr>
        <w:spacing w:after="0" w:line="360" w:lineRule="auto"/>
        <w:jc w:val="both"/>
        <w:rPr>
          <w:rFonts w:ascii="Times New Roman" w:hAnsi="Times New Roman" w:cs="Times New Roman"/>
          <w:sz w:val="24"/>
          <w:szCs w:val="24"/>
        </w:rPr>
      </w:pPr>
      <w:r w:rsidRPr="006A37C1">
        <w:rPr>
          <w:rFonts w:ascii="Times New Roman" w:hAnsi="Times New Roman" w:cs="Times New Roman"/>
          <w:sz w:val="24"/>
          <w:szCs w:val="24"/>
        </w:rPr>
        <w:t>Расскажите немного о себе. Сколько Вам лет? В каком городе Вы живете? Где учитесь/работаете? Какие у Вас хобби? Как проводите своё свободное время? Какую часть своего дня/недели Вы тратите не на работу, а на отдых, развлечения?</w:t>
      </w:r>
    </w:p>
    <w:p w14:paraId="67D5C9B4" w14:textId="77777777" w:rsidR="006A37C1" w:rsidRDefault="006A37C1" w:rsidP="006A37C1">
      <w:pPr>
        <w:spacing w:after="0" w:line="360" w:lineRule="auto"/>
        <w:jc w:val="both"/>
        <w:rPr>
          <w:rFonts w:ascii="Times New Roman" w:hAnsi="Times New Roman" w:cs="Times New Roman"/>
          <w:sz w:val="24"/>
          <w:szCs w:val="24"/>
        </w:rPr>
      </w:pPr>
    </w:p>
    <w:p w14:paraId="3A74431D" w14:textId="7CC36A87" w:rsidR="006A37C1" w:rsidRDefault="006A37C1" w:rsidP="006A37C1">
      <w:pPr>
        <w:spacing w:after="0" w:line="360" w:lineRule="auto"/>
        <w:jc w:val="both"/>
        <w:rPr>
          <w:rFonts w:ascii="Times New Roman" w:hAnsi="Times New Roman" w:cs="Times New Roman"/>
          <w:sz w:val="24"/>
          <w:szCs w:val="24"/>
        </w:rPr>
      </w:pPr>
      <w:r w:rsidRPr="006A37C1">
        <w:rPr>
          <w:rFonts w:ascii="Times New Roman" w:hAnsi="Times New Roman" w:cs="Times New Roman"/>
          <w:sz w:val="24"/>
          <w:szCs w:val="24"/>
        </w:rPr>
        <w:t>Как Вы относитесь к кино в целом? Какие жанры предпочитаете? Фильмам каких стран Вы отдаёте своё предпочтение? Назовите 3 своих самых любимых фильма. Какие фильмы Вам понравились больше всего из тех, что Вы недавно посмотрели?</w:t>
      </w:r>
    </w:p>
    <w:p w14:paraId="6FDAAB8F" w14:textId="77777777" w:rsidR="006A37C1" w:rsidRDefault="006A37C1" w:rsidP="006A37C1">
      <w:pPr>
        <w:spacing w:after="0" w:line="360" w:lineRule="auto"/>
        <w:jc w:val="both"/>
        <w:rPr>
          <w:rFonts w:ascii="Times New Roman" w:hAnsi="Times New Roman" w:cs="Times New Roman"/>
          <w:sz w:val="24"/>
          <w:szCs w:val="24"/>
        </w:rPr>
      </w:pPr>
    </w:p>
    <w:p w14:paraId="78935D5B" w14:textId="4ECFBDDB" w:rsidR="006A37C1" w:rsidRDefault="006A37C1" w:rsidP="006A37C1">
      <w:pPr>
        <w:spacing w:after="0" w:line="360" w:lineRule="auto"/>
        <w:jc w:val="both"/>
        <w:rPr>
          <w:rFonts w:ascii="Times New Roman" w:hAnsi="Times New Roman" w:cs="Times New Roman"/>
          <w:sz w:val="24"/>
          <w:szCs w:val="24"/>
        </w:rPr>
      </w:pPr>
      <w:r w:rsidRPr="006A37C1">
        <w:rPr>
          <w:rFonts w:ascii="Times New Roman" w:hAnsi="Times New Roman" w:cs="Times New Roman"/>
          <w:sz w:val="24"/>
          <w:szCs w:val="24"/>
        </w:rPr>
        <w:t>Обычно Вы смотрите фильмы в кинотеатре или дома? Как часто смотрите фильмы в кино? Какие фильмы вы обычно смотрите в кино?</w:t>
      </w:r>
      <w:r>
        <w:rPr>
          <w:rFonts w:ascii="Times New Roman" w:hAnsi="Times New Roman" w:cs="Times New Roman"/>
          <w:sz w:val="24"/>
          <w:szCs w:val="24"/>
        </w:rPr>
        <w:t xml:space="preserve"> </w:t>
      </w:r>
      <w:r w:rsidRPr="006A37C1">
        <w:rPr>
          <w:rFonts w:ascii="Times New Roman" w:hAnsi="Times New Roman" w:cs="Times New Roman"/>
          <w:sz w:val="24"/>
          <w:szCs w:val="24"/>
        </w:rPr>
        <w:t>Есть ли особые поводы, по которым Вы решаете пойти именно в кино?</w:t>
      </w:r>
    </w:p>
    <w:p w14:paraId="12B365B6" w14:textId="77777777" w:rsidR="006A37C1" w:rsidRDefault="006A37C1" w:rsidP="006A37C1">
      <w:pPr>
        <w:spacing w:after="0" w:line="360" w:lineRule="auto"/>
        <w:jc w:val="both"/>
        <w:rPr>
          <w:rFonts w:ascii="Times New Roman" w:hAnsi="Times New Roman" w:cs="Times New Roman"/>
          <w:sz w:val="24"/>
          <w:szCs w:val="24"/>
        </w:rPr>
      </w:pPr>
    </w:p>
    <w:p w14:paraId="48F25D32" w14:textId="16D049C5" w:rsidR="006A37C1" w:rsidRDefault="006A37C1" w:rsidP="006A37C1">
      <w:pPr>
        <w:spacing w:after="0" w:line="360" w:lineRule="auto"/>
        <w:jc w:val="both"/>
        <w:rPr>
          <w:rFonts w:ascii="Times New Roman" w:hAnsi="Times New Roman" w:cs="Times New Roman"/>
          <w:sz w:val="24"/>
          <w:szCs w:val="24"/>
        </w:rPr>
      </w:pPr>
      <w:r w:rsidRPr="006A37C1">
        <w:rPr>
          <w:rFonts w:ascii="Times New Roman" w:hAnsi="Times New Roman" w:cs="Times New Roman"/>
          <w:sz w:val="24"/>
          <w:szCs w:val="24"/>
        </w:rPr>
        <w:t>Как часто вы смотрите кино дома? Как смотрите фильмы дома</w:t>
      </w:r>
      <w:r>
        <w:rPr>
          <w:rFonts w:ascii="Times New Roman" w:hAnsi="Times New Roman" w:cs="Times New Roman"/>
          <w:sz w:val="24"/>
          <w:szCs w:val="24"/>
        </w:rPr>
        <w:t xml:space="preserve"> </w:t>
      </w:r>
      <w:r w:rsidRPr="006A37C1">
        <w:rPr>
          <w:rFonts w:ascii="Times New Roman" w:hAnsi="Times New Roman" w:cs="Times New Roman"/>
          <w:i/>
          <w:iCs/>
          <w:sz w:val="24"/>
          <w:szCs w:val="24"/>
        </w:rPr>
        <w:t>(телевизор, компьютер, планшет, телефон, …)</w:t>
      </w:r>
      <w:r w:rsidRPr="006A37C1">
        <w:rPr>
          <w:rFonts w:ascii="Times New Roman" w:hAnsi="Times New Roman" w:cs="Times New Roman"/>
          <w:sz w:val="24"/>
          <w:szCs w:val="24"/>
        </w:rPr>
        <w:t>? Почему именно так? Есть ли сервисы или сайты, которыми вы пользуетесь для просмотра кино? Что это за сервисы, каковы правила их использования? Какие фильмы вы обычно смотрите дома? Различаются ли фильмы, которые вы смотрите на разных устройствах?</w:t>
      </w:r>
    </w:p>
    <w:p w14:paraId="4FAABE31" w14:textId="77777777" w:rsidR="006A37C1" w:rsidRDefault="006A37C1" w:rsidP="006A37C1">
      <w:pPr>
        <w:spacing w:after="0" w:line="360" w:lineRule="auto"/>
        <w:jc w:val="both"/>
        <w:rPr>
          <w:rFonts w:ascii="Times New Roman" w:hAnsi="Times New Roman" w:cs="Times New Roman"/>
          <w:sz w:val="24"/>
          <w:szCs w:val="24"/>
        </w:rPr>
      </w:pPr>
    </w:p>
    <w:p w14:paraId="544ADD48" w14:textId="644F3D68" w:rsidR="006A37C1" w:rsidRDefault="006A37C1" w:rsidP="006A37C1">
      <w:pPr>
        <w:spacing w:after="0" w:line="360" w:lineRule="auto"/>
        <w:jc w:val="both"/>
        <w:rPr>
          <w:rFonts w:ascii="Times New Roman" w:hAnsi="Times New Roman" w:cs="Times New Roman"/>
          <w:sz w:val="24"/>
          <w:szCs w:val="24"/>
        </w:rPr>
      </w:pPr>
      <w:r w:rsidRPr="006A37C1">
        <w:rPr>
          <w:rFonts w:ascii="Times New Roman" w:hAnsi="Times New Roman" w:cs="Times New Roman"/>
          <w:sz w:val="24"/>
          <w:szCs w:val="24"/>
        </w:rPr>
        <w:t>Как вы думаете, есть ли разница между тем кино, которое показывают в кино и тем, которое транслируют по ТВ? Отличаются ли чем-то фильмы, которые можно посмотреть онлайн? Расскажите, пожалуйста, что значит «фильм для домашнего просмотра», а какие фильмы стоит смотреть только в кинотеатре?</w:t>
      </w:r>
    </w:p>
    <w:p w14:paraId="4EF3B64B" w14:textId="77777777" w:rsidR="006A37C1" w:rsidRDefault="006A37C1" w:rsidP="006A37C1">
      <w:pPr>
        <w:spacing w:after="0" w:line="360" w:lineRule="auto"/>
        <w:jc w:val="both"/>
        <w:rPr>
          <w:rFonts w:ascii="Times New Roman" w:hAnsi="Times New Roman" w:cs="Times New Roman"/>
          <w:sz w:val="24"/>
          <w:szCs w:val="24"/>
        </w:rPr>
      </w:pPr>
    </w:p>
    <w:p w14:paraId="6787693F" w14:textId="5DA8DC5E" w:rsidR="006A37C1" w:rsidRDefault="006A37C1" w:rsidP="006A37C1">
      <w:pPr>
        <w:spacing w:after="0" w:line="360" w:lineRule="auto"/>
        <w:jc w:val="both"/>
        <w:rPr>
          <w:rFonts w:ascii="Times New Roman" w:hAnsi="Times New Roman" w:cs="Times New Roman"/>
          <w:sz w:val="24"/>
          <w:szCs w:val="24"/>
        </w:rPr>
      </w:pPr>
      <w:r w:rsidRPr="006A37C1">
        <w:rPr>
          <w:rFonts w:ascii="Times New Roman" w:hAnsi="Times New Roman" w:cs="Times New Roman"/>
          <w:sz w:val="24"/>
          <w:szCs w:val="24"/>
        </w:rPr>
        <w:t>Давайте поговорим про один из жанров кино - про мелодрамы.</w:t>
      </w:r>
      <w:r w:rsidR="00AC4C2D">
        <w:rPr>
          <w:rFonts w:ascii="Times New Roman" w:hAnsi="Times New Roman" w:cs="Times New Roman"/>
          <w:sz w:val="24"/>
          <w:szCs w:val="24"/>
        </w:rPr>
        <w:t xml:space="preserve"> </w:t>
      </w:r>
      <w:r w:rsidRPr="006A37C1">
        <w:rPr>
          <w:rFonts w:ascii="Times New Roman" w:hAnsi="Times New Roman" w:cs="Times New Roman"/>
          <w:sz w:val="24"/>
          <w:szCs w:val="24"/>
        </w:rPr>
        <w:t xml:space="preserve">Как вы относитесь к этому жанру? Насколько часто Вы их смотрите? </w:t>
      </w:r>
      <w:r w:rsidR="00AC4C2D">
        <w:rPr>
          <w:rFonts w:ascii="Times New Roman" w:hAnsi="Times New Roman" w:cs="Times New Roman"/>
          <w:sz w:val="24"/>
          <w:szCs w:val="24"/>
        </w:rPr>
        <w:t xml:space="preserve">Вы чаще смотрите мелодрамы </w:t>
      </w:r>
      <w:r w:rsidRPr="006A37C1">
        <w:rPr>
          <w:rFonts w:ascii="Times New Roman" w:hAnsi="Times New Roman" w:cs="Times New Roman"/>
          <w:sz w:val="24"/>
          <w:szCs w:val="24"/>
        </w:rPr>
        <w:t xml:space="preserve">зарубежного производства или российского? Где </w:t>
      </w:r>
      <w:r w:rsidR="00AC4C2D">
        <w:rPr>
          <w:rFonts w:ascii="Times New Roman" w:hAnsi="Times New Roman" w:cs="Times New Roman"/>
          <w:sz w:val="24"/>
          <w:szCs w:val="24"/>
        </w:rPr>
        <w:t>В</w:t>
      </w:r>
      <w:r w:rsidRPr="006A37C1">
        <w:rPr>
          <w:rFonts w:ascii="Times New Roman" w:hAnsi="Times New Roman" w:cs="Times New Roman"/>
          <w:sz w:val="24"/>
          <w:szCs w:val="24"/>
        </w:rPr>
        <w:t>ы их смотрите, при каких обстоятельствах?</w:t>
      </w:r>
    </w:p>
    <w:p w14:paraId="321AFD55" w14:textId="77777777" w:rsidR="00AC4C2D" w:rsidRDefault="00AC4C2D" w:rsidP="006A37C1">
      <w:pPr>
        <w:spacing w:after="0" w:line="360" w:lineRule="auto"/>
        <w:jc w:val="both"/>
        <w:rPr>
          <w:rFonts w:ascii="Times New Roman" w:hAnsi="Times New Roman" w:cs="Times New Roman"/>
          <w:sz w:val="24"/>
          <w:szCs w:val="24"/>
        </w:rPr>
      </w:pPr>
    </w:p>
    <w:p w14:paraId="123966DD" w14:textId="50757108" w:rsidR="006A37C1" w:rsidRDefault="006A37C1" w:rsidP="006A37C1">
      <w:pPr>
        <w:spacing w:after="0" w:line="360" w:lineRule="auto"/>
        <w:jc w:val="both"/>
        <w:rPr>
          <w:rFonts w:ascii="Times New Roman" w:hAnsi="Times New Roman" w:cs="Times New Roman"/>
          <w:sz w:val="24"/>
          <w:szCs w:val="24"/>
        </w:rPr>
      </w:pPr>
      <w:r w:rsidRPr="006A37C1">
        <w:rPr>
          <w:rFonts w:ascii="Times New Roman" w:hAnsi="Times New Roman" w:cs="Times New Roman"/>
          <w:sz w:val="24"/>
          <w:szCs w:val="24"/>
        </w:rPr>
        <w:t>Дайте своё определение мелодраме. Чем мелодрама отличается от драмы? А от других жанров кино?</w:t>
      </w:r>
    </w:p>
    <w:p w14:paraId="447E20DD" w14:textId="77777777" w:rsidR="00AC4C2D" w:rsidRDefault="00AC4C2D" w:rsidP="006A37C1">
      <w:pPr>
        <w:spacing w:after="0" w:line="360" w:lineRule="auto"/>
        <w:jc w:val="both"/>
        <w:rPr>
          <w:rFonts w:ascii="Times New Roman" w:hAnsi="Times New Roman" w:cs="Times New Roman"/>
          <w:sz w:val="24"/>
          <w:szCs w:val="24"/>
        </w:rPr>
      </w:pPr>
    </w:p>
    <w:p w14:paraId="23E3B5AC" w14:textId="15DDA93D" w:rsidR="006A37C1" w:rsidRDefault="006A37C1" w:rsidP="006A37C1">
      <w:pPr>
        <w:spacing w:after="0" w:line="360" w:lineRule="auto"/>
        <w:jc w:val="both"/>
        <w:rPr>
          <w:rFonts w:ascii="Times New Roman" w:hAnsi="Times New Roman" w:cs="Times New Roman"/>
          <w:sz w:val="24"/>
          <w:szCs w:val="24"/>
        </w:rPr>
      </w:pPr>
      <w:r w:rsidRPr="006A37C1">
        <w:rPr>
          <w:rFonts w:ascii="Times New Roman" w:hAnsi="Times New Roman" w:cs="Times New Roman"/>
          <w:sz w:val="24"/>
          <w:szCs w:val="24"/>
        </w:rPr>
        <w:t xml:space="preserve">Есть ли отличия российской мелодрамы от зарубежной? В чем заключаются ее особенности? Дайте своё определение российской мелодраме. Когда </w:t>
      </w:r>
      <w:r w:rsidR="00AC4C2D">
        <w:rPr>
          <w:rFonts w:ascii="Times New Roman" w:hAnsi="Times New Roman" w:cs="Times New Roman"/>
          <w:sz w:val="24"/>
          <w:szCs w:val="24"/>
        </w:rPr>
        <w:t>В</w:t>
      </w:r>
      <w:r w:rsidRPr="006A37C1">
        <w:rPr>
          <w:rFonts w:ascii="Times New Roman" w:hAnsi="Times New Roman" w:cs="Times New Roman"/>
          <w:sz w:val="24"/>
          <w:szCs w:val="24"/>
        </w:rPr>
        <w:t>ы в последний раз смотрели российскую мелодраму?</w:t>
      </w:r>
    </w:p>
    <w:p w14:paraId="7AFBDB7F" w14:textId="0E1EC346" w:rsidR="006A37C1" w:rsidRDefault="006A37C1" w:rsidP="006A37C1">
      <w:pPr>
        <w:spacing w:after="0" w:line="360" w:lineRule="auto"/>
        <w:jc w:val="both"/>
        <w:rPr>
          <w:rFonts w:ascii="Times New Roman" w:hAnsi="Times New Roman" w:cs="Times New Roman"/>
          <w:sz w:val="24"/>
          <w:szCs w:val="24"/>
        </w:rPr>
      </w:pPr>
      <w:r w:rsidRPr="006A37C1">
        <w:rPr>
          <w:rFonts w:ascii="Times New Roman" w:hAnsi="Times New Roman" w:cs="Times New Roman"/>
          <w:sz w:val="24"/>
          <w:szCs w:val="24"/>
        </w:rPr>
        <w:lastRenderedPageBreak/>
        <w:t>Какие темы поднимаются в российских мелодрамах? Можно ли сказать, что российская мелодрама имеет классический, неизменный сюжет? Если да, то какой?</w:t>
      </w:r>
      <w:r w:rsidR="00AC4C2D">
        <w:rPr>
          <w:rFonts w:ascii="Times New Roman" w:hAnsi="Times New Roman" w:cs="Times New Roman"/>
          <w:sz w:val="24"/>
          <w:szCs w:val="24"/>
        </w:rPr>
        <w:t xml:space="preserve"> </w:t>
      </w:r>
      <w:r w:rsidRPr="006A37C1">
        <w:rPr>
          <w:rFonts w:ascii="Times New Roman" w:hAnsi="Times New Roman" w:cs="Times New Roman"/>
          <w:sz w:val="24"/>
          <w:szCs w:val="24"/>
        </w:rPr>
        <w:t>Если нет, то какие сюжеты чаще всего встречаются? Какие Вам больше всего нравятся?</w:t>
      </w:r>
    </w:p>
    <w:p w14:paraId="4D361F35" w14:textId="77777777" w:rsidR="00AC4C2D" w:rsidRDefault="00AC4C2D" w:rsidP="006A37C1">
      <w:pPr>
        <w:spacing w:after="0" w:line="360" w:lineRule="auto"/>
        <w:jc w:val="both"/>
        <w:rPr>
          <w:rFonts w:ascii="Times New Roman" w:hAnsi="Times New Roman" w:cs="Times New Roman"/>
          <w:sz w:val="24"/>
          <w:szCs w:val="24"/>
        </w:rPr>
      </w:pPr>
    </w:p>
    <w:p w14:paraId="44B88875" w14:textId="0ACD48DD" w:rsidR="006A37C1" w:rsidRDefault="006A37C1" w:rsidP="006A37C1">
      <w:pPr>
        <w:spacing w:after="0" w:line="360" w:lineRule="auto"/>
        <w:jc w:val="both"/>
        <w:rPr>
          <w:rFonts w:ascii="Times New Roman" w:hAnsi="Times New Roman" w:cs="Times New Roman"/>
          <w:sz w:val="24"/>
          <w:szCs w:val="24"/>
        </w:rPr>
      </w:pPr>
      <w:r w:rsidRPr="006A37C1">
        <w:rPr>
          <w:rFonts w:ascii="Times New Roman" w:hAnsi="Times New Roman" w:cs="Times New Roman"/>
          <w:sz w:val="24"/>
          <w:szCs w:val="24"/>
        </w:rPr>
        <w:t>Различаются ли российские мелодрамы, которые показывают в кино и по ТВ</w:t>
      </w:r>
      <w:r w:rsidR="00AC4C2D">
        <w:rPr>
          <w:rFonts w:ascii="Times New Roman" w:hAnsi="Times New Roman" w:cs="Times New Roman"/>
          <w:sz w:val="24"/>
          <w:szCs w:val="24"/>
        </w:rPr>
        <w:t>, онлайн</w:t>
      </w:r>
      <w:r w:rsidRPr="006A37C1">
        <w:rPr>
          <w:rFonts w:ascii="Times New Roman" w:hAnsi="Times New Roman" w:cs="Times New Roman"/>
          <w:sz w:val="24"/>
          <w:szCs w:val="24"/>
        </w:rPr>
        <w:t>? Какие мелодрамы предпочитаете Вы?</w:t>
      </w:r>
    </w:p>
    <w:p w14:paraId="0B3B67B8" w14:textId="77777777" w:rsidR="00AC4C2D" w:rsidRDefault="00AC4C2D" w:rsidP="006A37C1">
      <w:pPr>
        <w:spacing w:after="0" w:line="360" w:lineRule="auto"/>
        <w:jc w:val="both"/>
        <w:rPr>
          <w:rFonts w:ascii="Times New Roman" w:hAnsi="Times New Roman" w:cs="Times New Roman"/>
          <w:sz w:val="24"/>
          <w:szCs w:val="24"/>
        </w:rPr>
      </w:pPr>
    </w:p>
    <w:p w14:paraId="74F7A441" w14:textId="783DA863" w:rsidR="006A37C1" w:rsidRDefault="006A37C1" w:rsidP="006A37C1">
      <w:pPr>
        <w:spacing w:after="0" w:line="360" w:lineRule="auto"/>
        <w:jc w:val="both"/>
        <w:rPr>
          <w:rFonts w:ascii="Times New Roman" w:hAnsi="Times New Roman" w:cs="Times New Roman"/>
          <w:sz w:val="24"/>
          <w:szCs w:val="24"/>
        </w:rPr>
      </w:pPr>
      <w:r w:rsidRPr="006A37C1">
        <w:rPr>
          <w:rFonts w:ascii="Times New Roman" w:hAnsi="Times New Roman" w:cs="Times New Roman"/>
          <w:sz w:val="24"/>
          <w:szCs w:val="24"/>
        </w:rPr>
        <w:t xml:space="preserve">Члены вашей семьи, друзья смотрят мелодрамы? Как они относятся к тому, что Вы их смотрите? </w:t>
      </w:r>
      <w:r w:rsidR="00AC4C2D">
        <w:rPr>
          <w:rFonts w:ascii="Times New Roman" w:hAnsi="Times New Roman" w:cs="Times New Roman"/>
          <w:sz w:val="24"/>
          <w:szCs w:val="24"/>
        </w:rPr>
        <w:t>Обсуждаете ли Вы с кем-нибудь российские мелодрамы? Как Вы думаете, с</w:t>
      </w:r>
      <w:r w:rsidRPr="006A37C1">
        <w:rPr>
          <w:rFonts w:ascii="Times New Roman" w:hAnsi="Times New Roman" w:cs="Times New Roman"/>
          <w:sz w:val="24"/>
          <w:szCs w:val="24"/>
        </w:rPr>
        <w:t>уществует ли какое-то порицание со стороны общества в сторону тех, кто смотрит мелодрамы? Какие стереотипы о российских мелодрамах Вы слышали и насколько с ними согласны?</w:t>
      </w:r>
    </w:p>
    <w:p w14:paraId="7071C9B6" w14:textId="77777777" w:rsidR="00AC4C2D" w:rsidRDefault="00AC4C2D" w:rsidP="006A37C1">
      <w:pPr>
        <w:spacing w:after="0" w:line="360" w:lineRule="auto"/>
        <w:jc w:val="both"/>
        <w:rPr>
          <w:rFonts w:ascii="Times New Roman" w:hAnsi="Times New Roman" w:cs="Times New Roman"/>
          <w:sz w:val="24"/>
          <w:szCs w:val="24"/>
        </w:rPr>
      </w:pPr>
    </w:p>
    <w:p w14:paraId="75C97E7F" w14:textId="3CB318B0" w:rsidR="006A37C1" w:rsidRDefault="006A37C1" w:rsidP="006A37C1">
      <w:pPr>
        <w:spacing w:after="0" w:line="360" w:lineRule="auto"/>
        <w:jc w:val="both"/>
        <w:rPr>
          <w:rFonts w:ascii="Times New Roman" w:hAnsi="Times New Roman" w:cs="Times New Roman"/>
          <w:sz w:val="24"/>
          <w:szCs w:val="24"/>
        </w:rPr>
      </w:pPr>
      <w:r w:rsidRPr="006A37C1">
        <w:rPr>
          <w:rFonts w:ascii="Times New Roman" w:hAnsi="Times New Roman" w:cs="Times New Roman"/>
          <w:sz w:val="24"/>
          <w:szCs w:val="24"/>
        </w:rPr>
        <w:t xml:space="preserve">Почему Вам нравятся российские мелодрамы? Когда вы их смотрите? Кому бы </w:t>
      </w:r>
      <w:r w:rsidR="00AC4C2D">
        <w:rPr>
          <w:rFonts w:ascii="Times New Roman" w:hAnsi="Times New Roman" w:cs="Times New Roman"/>
          <w:sz w:val="24"/>
          <w:szCs w:val="24"/>
        </w:rPr>
        <w:t>В</w:t>
      </w:r>
      <w:r w:rsidRPr="006A37C1">
        <w:rPr>
          <w:rFonts w:ascii="Times New Roman" w:hAnsi="Times New Roman" w:cs="Times New Roman"/>
          <w:sz w:val="24"/>
          <w:szCs w:val="24"/>
        </w:rPr>
        <w:t>ы посоветовали этот жанр кино?</w:t>
      </w:r>
    </w:p>
    <w:p w14:paraId="30458F4D" w14:textId="77777777" w:rsidR="00AC4C2D" w:rsidRDefault="00AC4C2D" w:rsidP="006A37C1">
      <w:pPr>
        <w:spacing w:after="0" w:line="360" w:lineRule="auto"/>
        <w:jc w:val="both"/>
        <w:rPr>
          <w:rFonts w:ascii="Times New Roman" w:hAnsi="Times New Roman" w:cs="Times New Roman"/>
          <w:sz w:val="24"/>
          <w:szCs w:val="24"/>
        </w:rPr>
      </w:pPr>
    </w:p>
    <w:p w14:paraId="6DC075FD" w14:textId="439D64B6" w:rsidR="006A37C1" w:rsidRPr="006A37C1" w:rsidRDefault="006A37C1" w:rsidP="006A37C1">
      <w:pPr>
        <w:spacing w:after="0" w:line="360" w:lineRule="auto"/>
        <w:jc w:val="both"/>
        <w:rPr>
          <w:rFonts w:ascii="Times New Roman" w:hAnsi="Times New Roman" w:cs="Times New Roman"/>
          <w:sz w:val="24"/>
          <w:szCs w:val="24"/>
        </w:rPr>
      </w:pPr>
      <w:r w:rsidRPr="006A37C1">
        <w:rPr>
          <w:rFonts w:ascii="Times New Roman" w:hAnsi="Times New Roman" w:cs="Times New Roman"/>
          <w:sz w:val="24"/>
          <w:szCs w:val="24"/>
        </w:rPr>
        <w:t xml:space="preserve">Как изменились </w:t>
      </w:r>
      <w:r w:rsidR="00AC4C2D">
        <w:rPr>
          <w:rFonts w:ascii="Times New Roman" w:hAnsi="Times New Roman" w:cs="Times New Roman"/>
          <w:sz w:val="24"/>
          <w:szCs w:val="24"/>
        </w:rPr>
        <w:t>В</w:t>
      </w:r>
      <w:r w:rsidRPr="006A37C1">
        <w:rPr>
          <w:rFonts w:ascii="Times New Roman" w:hAnsi="Times New Roman" w:cs="Times New Roman"/>
          <w:sz w:val="24"/>
          <w:szCs w:val="24"/>
        </w:rPr>
        <w:t xml:space="preserve">аши привычки во время самоизоляции? Стали ли </w:t>
      </w:r>
      <w:r w:rsidR="00AC4C2D">
        <w:rPr>
          <w:rFonts w:ascii="Times New Roman" w:hAnsi="Times New Roman" w:cs="Times New Roman"/>
          <w:sz w:val="24"/>
          <w:szCs w:val="24"/>
        </w:rPr>
        <w:t>В</w:t>
      </w:r>
      <w:r w:rsidRPr="006A37C1">
        <w:rPr>
          <w:rFonts w:ascii="Times New Roman" w:hAnsi="Times New Roman" w:cs="Times New Roman"/>
          <w:sz w:val="24"/>
          <w:szCs w:val="24"/>
        </w:rPr>
        <w:t xml:space="preserve">ы больше смотреть кино на самоизоляции? А мелодрамы? Стали ли </w:t>
      </w:r>
      <w:r w:rsidR="00AC4C2D">
        <w:rPr>
          <w:rFonts w:ascii="Times New Roman" w:hAnsi="Times New Roman" w:cs="Times New Roman"/>
          <w:sz w:val="24"/>
          <w:szCs w:val="24"/>
        </w:rPr>
        <w:t>В</w:t>
      </w:r>
      <w:r w:rsidRPr="006A37C1">
        <w:rPr>
          <w:rFonts w:ascii="Times New Roman" w:hAnsi="Times New Roman" w:cs="Times New Roman"/>
          <w:sz w:val="24"/>
          <w:szCs w:val="24"/>
        </w:rPr>
        <w:t xml:space="preserve">ы чаще смотреть телевизор или смотреть кино с помощью других устройств? Скажите, регистрировались ли </w:t>
      </w:r>
      <w:r w:rsidR="00AC4C2D">
        <w:rPr>
          <w:rFonts w:ascii="Times New Roman" w:hAnsi="Times New Roman" w:cs="Times New Roman"/>
          <w:sz w:val="24"/>
          <w:szCs w:val="24"/>
        </w:rPr>
        <w:t>В</w:t>
      </w:r>
      <w:r w:rsidRPr="006A37C1">
        <w:rPr>
          <w:rFonts w:ascii="Times New Roman" w:hAnsi="Times New Roman" w:cs="Times New Roman"/>
          <w:sz w:val="24"/>
          <w:szCs w:val="24"/>
        </w:rPr>
        <w:t xml:space="preserve">ы / покупали подписку на какие-либо сервисы для просмотра кино? Когда у </w:t>
      </w:r>
      <w:r w:rsidR="00AC4C2D">
        <w:rPr>
          <w:rFonts w:ascii="Times New Roman" w:hAnsi="Times New Roman" w:cs="Times New Roman"/>
          <w:sz w:val="24"/>
          <w:szCs w:val="24"/>
        </w:rPr>
        <w:t>В</w:t>
      </w:r>
      <w:r w:rsidRPr="006A37C1">
        <w:rPr>
          <w:rFonts w:ascii="Times New Roman" w:hAnsi="Times New Roman" w:cs="Times New Roman"/>
          <w:sz w:val="24"/>
          <w:szCs w:val="24"/>
        </w:rPr>
        <w:t xml:space="preserve">ас появилась эта подписка? Почему </w:t>
      </w:r>
      <w:r w:rsidR="00AC4C2D">
        <w:rPr>
          <w:rFonts w:ascii="Times New Roman" w:hAnsi="Times New Roman" w:cs="Times New Roman"/>
          <w:sz w:val="24"/>
          <w:szCs w:val="24"/>
        </w:rPr>
        <w:t>В</w:t>
      </w:r>
      <w:r w:rsidRPr="006A37C1">
        <w:rPr>
          <w:rFonts w:ascii="Times New Roman" w:hAnsi="Times New Roman" w:cs="Times New Roman"/>
          <w:sz w:val="24"/>
          <w:szCs w:val="24"/>
        </w:rPr>
        <w:t>ы решили её оформить?</w:t>
      </w:r>
    </w:p>
    <w:p w14:paraId="013B4378" w14:textId="5998132E" w:rsidR="006A37C1" w:rsidRDefault="006A37C1" w:rsidP="000A3C69">
      <w:pPr>
        <w:spacing w:after="0" w:line="360" w:lineRule="auto"/>
        <w:jc w:val="both"/>
        <w:rPr>
          <w:rFonts w:ascii="Times New Roman" w:hAnsi="Times New Roman" w:cs="Times New Roman"/>
          <w:sz w:val="24"/>
          <w:szCs w:val="24"/>
        </w:rPr>
      </w:pPr>
    </w:p>
    <w:p w14:paraId="3A24BB95" w14:textId="77777777" w:rsidR="006A37C1" w:rsidRPr="005B1887" w:rsidRDefault="006A37C1" w:rsidP="000A3C69">
      <w:pPr>
        <w:spacing w:after="0" w:line="360" w:lineRule="auto"/>
        <w:jc w:val="both"/>
        <w:rPr>
          <w:rFonts w:ascii="Times New Roman" w:hAnsi="Times New Roman" w:cs="Times New Roman"/>
          <w:sz w:val="24"/>
          <w:szCs w:val="24"/>
        </w:rPr>
      </w:pPr>
    </w:p>
    <w:sectPr w:rsidR="006A37C1" w:rsidRPr="005B1887" w:rsidSect="000B30CC">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C0AB84" w14:textId="77777777" w:rsidR="003E520B" w:rsidRDefault="003E520B" w:rsidP="00C54E24">
      <w:pPr>
        <w:spacing w:after="0" w:line="240" w:lineRule="auto"/>
      </w:pPr>
      <w:r>
        <w:separator/>
      </w:r>
    </w:p>
  </w:endnote>
  <w:endnote w:type="continuationSeparator" w:id="0">
    <w:p w14:paraId="64B4C9E4" w14:textId="77777777" w:rsidR="003E520B" w:rsidRDefault="003E520B" w:rsidP="00C54E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3448F1" w14:textId="77777777" w:rsidR="003E520B" w:rsidRDefault="003E520B" w:rsidP="00C54E24">
      <w:pPr>
        <w:spacing w:after="0" w:line="240" w:lineRule="auto"/>
      </w:pPr>
      <w:r>
        <w:separator/>
      </w:r>
    </w:p>
  </w:footnote>
  <w:footnote w:type="continuationSeparator" w:id="0">
    <w:p w14:paraId="0B62D7EE" w14:textId="77777777" w:rsidR="003E520B" w:rsidRDefault="003E520B" w:rsidP="00C54E24">
      <w:pPr>
        <w:spacing w:after="0" w:line="240" w:lineRule="auto"/>
      </w:pPr>
      <w:r>
        <w:continuationSeparator/>
      </w:r>
    </w:p>
  </w:footnote>
  <w:footnote w:id="1">
    <w:p w14:paraId="01536318" w14:textId="0F5EAC05" w:rsidR="00CE46EE" w:rsidRPr="00152FFA" w:rsidRDefault="00CE46EE">
      <w:pPr>
        <w:pStyle w:val="a5"/>
        <w:rPr>
          <w:rFonts w:ascii="Times New Roman" w:hAnsi="Times New Roman" w:cs="Times New Roman"/>
        </w:rPr>
      </w:pPr>
      <w:r w:rsidRPr="00152FFA">
        <w:rPr>
          <w:rStyle w:val="a7"/>
          <w:rFonts w:ascii="Times New Roman" w:hAnsi="Times New Roman" w:cs="Times New Roman"/>
        </w:rPr>
        <w:footnoteRef/>
      </w:r>
      <w:r w:rsidRPr="00152FFA">
        <w:rPr>
          <w:rFonts w:ascii="Times New Roman" w:hAnsi="Times New Roman" w:cs="Times New Roman"/>
        </w:rPr>
        <w:t xml:space="preserve"> Ярошенко Н. Н. Индустрия развлечений в пространстве современных культурных практик //Международный журнал исследований культуры. – 2017. – №. 1 (26).</w:t>
      </w:r>
    </w:p>
  </w:footnote>
  <w:footnote w:id="2">
    <w:p w14:paraId="51FF9810" w14:textId="08F36715" w:rsidR="00CE46EE" w:rsidRPr="00152FFA" w:rsidRDefault="00CE46EE">
      <w:pPr>
        <w:pStyle w:val="a5"/>
        <w:rPr>
          <w:rFonts w:ascii="Times New Roman" w:hAnsi="Times New Roman" w:cs="Times New Roman"/>
        </w:rPr>
      </w:pPr>
      <w:r w:rsidRPr="00152FFA">
        <w:rPr>
          <w:rStyle w:val="a7"/>
          <w:rFonts w:ascii="Times New Roman" w:hAnsi="Times New Roman" w:cs="Times New Roman"/>
        </w:rPr>
        <w:footnoteRef/>
      </w:r>
      <w:r w:rsidRPr="00152FFA">
        <w:rPr>
          <w:rFonts w:ascii="Times New Roman" w:hAnsi="Times New Roman" w:cs="Times New Roman"/>
        </w:rPr>
        <w:t xml:space="preserve"> Седых И. А. Киноиндустрия России //Национальный исследовательский университет ВШЭ. – 2017.</w:t>
      </w:r>
    </w:p>
  </w:footnote>
  <w:footnote w:id="3">
    <w:p w14:paraId="0D67E34A" w14:textId="43BC7B1A" w:rsidR="00CE46EE" w:rsidRPr="00152FFA" w:rsidRDefault="00CE46EE">
      <w:pPr>
        <w:pStyle w:val="a5"/>
        <w:rPr>
          <w:rFonts w:ascii="Times New Roman" w:hAnsi="Times New Roman" w:cs="Times New Roman"/>
        </w:rPr>
      </w:pPr>
      <w:r w:rsidRPr="00152FFA">
        <w:rPr>
          <w:rStyle w:val="a7"/>
          <w:rFonts w:ascii="Times New Roman" w:hAnsi="Times New Roman" w:cs="Times New Roman"/>
        </w:rPr>
        <w:footnoteRef/>
      </w:r>
      <w:r w:rsidRPr="00152FFA">
        <w:rPr>
          <w:rFonts w:ascii="Times New Roman" w:hAnsi="Times New Roman" w:cs="Times New Roman"/>
        </w:rPr>
        <w:t xml:space="preserve"> У российского кино прибыло // </w:t>
      </w:r>
      <w:r w:rsidRPr="00152FFA">
        <w:rPr>
          <w:rFonts w:ascii="Times New Roman" w:hAnsi="Times New Roman" w:cs="Times New Roman"/>
          <w:lang w:val="en-US"/>
        </w:rPr>
        <w:t>URL</w:t>
      </w:r>
      <w:r w:rsidRPr="00152FFA">
        <w:rPr>
          <w:rFonts w:ascii="Times New Roman" w:hAnsi="Times New Roman" w:cs="Times New Roman"/>
        </w:rPr>
        <w:t>: https://www.kommersant.ru/doc/3826747 (дата обращения: 10.06.2020)</w:t>
      </w:r>
    </w:p>
  </w:footnote>
  <w:footnote w:id="4">
    <w:p w14:paraId="24F39CCE" w14:textId="7C21F773" w:rsidR="00CE46EE" w:rsidRPr="00152FFA" w:rsidRDefault="00CE46EE">
      <w:pPr>
        <w:pStyle w:val="a5"/>
        <w:rPr>
          <w:rFonts w:ascii="Times New Roman" w:hAnsi="Times New Roman" w:cs="Times New Roman"/>
        </w:rPr>
      </w:pPr>
      <w:r w:rsidRPr="00152FFA">
        <w:rPr>
          <w:rStyle w:val="a7"/>
          <w:rFonts w:ascii="Times New Roman" w:hAnsi="Times New Roman" w:cs="Times New Roman"/>
        </w:rPr>
        <w:footnoteRef/>
      </w:r>
      <w:r w:rsidRPr="00152FFA">
        <w:rPr>
          <w:rFonts w:ascii="Times New Roman" w:hAnsi="Times New Roman" w:cs="Times New Roman"/>
        </w:rPr>
        <w:t xml:space="preserve"> Объем рынка кинопроката РФ достиг 55,5 млрд руб. - максимального значения в современной истории //</w:t>
      </w:r>
      <w:r w:rsidRPr="00152FFA">
        <w:rPr>
          <w:rFonts w:ascii="Times New Roman" w:hAnsi="Times New Roman" w:cs="Times New Roman"/>
          <w:lang w:val="en-US"/>
        </w:rPr>
        <w:t>URL</w:t>
      </w:r>
      <w:r w:rsidRPr="00152FFA">
        <w:rPr>
          <w:rFonts w:ascii="Times New Roman" w:hAnsi="Times New Roman" w:cs="Times New Roman"/>
        </w:rPr>
        <w:t xml:space="preserve">: </w:t>
      </w:r>
      <w:r w:rsidRPr="00152FFA">
        <w:rPr>
          <w:rFonts w:ascii="Times New Roman" w:hAnsi="Times New Roman" w:cs="Times New Roman"/>
          <w:lang w:val="en-US"/>
        </w:rPr>
        <w:t>http</w:t>
      </w:r>
      <w:r w:rsidRPr="00152FFA">
        <w:rPr>
          <w:rFonts w:ascii="Times New Roman" w:hAnsi="Times New Roman" w:cs="Times New Roman"/>
        </w:rPr>
        <w:t>://</w:t>
      </w:r>
      <w:r w:rsidRPr="00152FFA">
        <w:rPr>
          <w:rFonts w:ascii="Times New Roman" w:hAnsi="Times New Roman" w:cs="Times New Roman"/>
          <w:lang w:val="en-US"/>
        </w:rPr>
        <w:t>www</w:t>
      </w:r>
      <w:r w:rsidRPr="00152FFA">
        <w:rPr>
          <w:rFonts w:ascii="Times New Roman" w:hAnsi="Times New Roman" w:cs="Times New Roman"/>
        </w:rPr>
        <w:t>.</w:t>
      </w:r>
      <w:proofErr w:type="spellStart"/>
      <w:r w:rsidRPr="00152FFA">
        <w:rPr>
          <w:rFonts w:ascii="Times New Roman" w:hAnsi="Times New Roman" w:cs="Times New Roman"/>
          <w:lang w:val="en-US"/>
        </w:rPr>
        <w:t>finmarket</w:t>
      </w:r>
      <w:proofErr w:type="spellEnd"/>
      <w:r w:rsidRPr="00152FFA">
        <w:rPr>
          <w:rFonts w:ascii="Times New Roman" w:hAnsi="Times New Roman" w:cs="Times New Roman"/>
        </w:rPr>
        <w:t>.</w:t>
      </w:r>
      <w:proofErr w:type="spellStart"/>
      <w:r w:rsidRPr="00152FFA">
        <w:rPr>
          <w:rFonts w:ascii="Times New Roman" w:hAnsi="Times New Roman" w:cs="Times New Roman"/>
          <w:lang w:val="en-US"/>
        </w:rPr>
        <w:t>ru</w:t>
      </w:r>
      <w:proofErr w:type="spellEnd"/>
      <w:r w:rsidRPr="00152FFA">
        <w:rPr>
          <w:rFonts w:ascii="Times New Roman" w:hAnsi="Times New Roman" w:cs="Times New Roman"/>
        </w:rPr>
        <w:t>/</w:t>
      </w:r>
      <w:r w:rsidRPr="00152FFA">
        <w:rPr>
          <w:rFonts w:ascii="Times New Roman" w:hAnsi="Times New Roman" w:cs="Times New Roman"/>
          <w:lang w:val="en-US"/>
        </w:rPr>
        <w:t>news</w:t>
      </w:r>
      <w:r w:rsidRPr="00152FFA">
        <w:rPr>
          <w:rFonts w:ascii="Times New Roman" w:hAnsi="Times New Roman" w:cs="Times New Roman"/>
        </w:rPr>
        <w:t>/5238757 (дата обращения: 10.06.2020)</w:t>
      </w:r>
    </w:p>
  </w:footnote>
  <w:footnote w:id="5">
    <w:p w14:paraId="09576E4A" w14:textId="6CDA5AE3" w:rsidR="00CE46EE" w:rsidRPr="00152FFA" w:rsidRDefault="00CE46EE">
      <w:pPr>
        <w:pStyle w:val="a5"/>
        <w:rPr>
          <w:rFonts w:ascii="Times New Roman" w:hAnsi="Times New Roman" w:cs="Times New Roman"/>
          <w:lang w:val="en-US"/>
        </w:rPr>
      </w:pPr>
      <w:r w:rsidRPr="00152FFA">
        <w:rPr>
          <w:rStyle w:val="a7"/>
          <w:rFonts w:ascii="Times New Roman" w:hAnsi="Times New Roman" w:cs="Times New Roman"/>
        </w:rPr>
        <w:footnoteRef/>
      </w:r>
      <w:r w:rsidRPr="00152FFA">
        <w:rPr>
          <w:rFonts w:ascii="Times New Roman" w:hAnsi="Times New Roman" w:cs="Times New Roman"/>
        </w:rPr>
        <w:t xml:space="preserve"> Карпушин Е. С., Кулакова А. И. Российская киноиндустрия как часть экономики страны //Всероссийский экономический журнал ЭКО. – 2015. – №. </w:t>
      </w:r>
      <w:r w:rsidRPr="00152FFA">
        <w:rPr>
          <w:rFonts w:ascii="Times New Roman" w:hAnsi="Times New Roman" w:cs="Times New Roman"/>
          <w:lang w:val="en-US"/>
        </w:rPr>
        <w:t>8 (494).</w:t>
      </w:r>
    </w:p>
  </w:footnote>
  <w:footnote w:id="6">
    <w:p w14:paraId="231CF3DC" w14:textId="41B87235" w:rsidR="00CE46EE" w:rsidRPr="00C247B1" w:rsidRDefault="00CE46EE">
      <w:pPr>
        <w:pStyle w:val="a5"/>
        <w:rPr>
          <w:rFonts w:ascii="Times New Roman" w:hAnsi="Times New Roman" w:cs="Times New Roman"/>
        </w:rPr>
      </w:pPr>
      <w:r w:rsidRPr="00152FFA">
        <w:rPr>
          <w:rStyle w:val="a7"/>
          <w:rFonts w:ascii="Times New Roman" w:hAnsi="Times New Roman" w:cs="Times New Roman"/>
        </w:rPr>
        <w:footnoteRef/>
      </w:r>
      <w:r w:rsidRPr="00152FFA">
        <w:rPr>
          <w:rFonts w:ascii="Times New Roman" w:hAnsi="Times New Roman" w:cs="Times New Roman"/>
          <w:lang w:val="en-US"/>
        </w:rPr>
        <w:t xml:space="preserve"> </w:t>
      </w:r>
      <w:r w:rsidR="00C247B1">
        <w:rPr>
          <w:rFonts w:ascii="Times New Roman" w:hAnsi="Times New Roman" w:cs="Times New Roman"/>
          <w:lang w:val="en-US"/>
        </w:rPr>
        <w:t xml:space="preserve">URL: </w:t>
      </w:r>
      <w:r w:rsidR="00C247B1" w:rsidRPr="00C247B1">
        <w:rPr>
          <w:rFonts w:ascii="Times New Roman" w:hAnsi="Times New Roman" w:cs="Times New Roman"/>
          <w:lang w:val="en-US"/>
        </w:rPr>
        <w:t>https://www.britannica.com/art/melodrama</w:t>
      </w:r>
      <w:r w:rsidR="00C247B1">
        <w:rPr>
          <w:rFonts w:ascii="Times New Roman" w:hAnsi="Times New Roman" w:cs="Times New Roman"/>
          <w:lang w:val="en-US"/>
        </w:rPr>
        <w:t xml:space="preserve"> </w:t>
      </w:r>
      <w:r w:rsidR="00C247B1">
        <w:rPr>
          <w:rFonts w:ascii="Times New Roman" w:hAnsi="Times New Roman" w:cs="Times New Roman"/>
        </w:rPr>
        <w:t>(дата обращения: 10.05.2020)</w:t>
      </w:r>
    </w:p>
  </w:footnote>
  <w:footnote w:id="7">
    <w:p w14:paraId="6BB4A4AD" w14:textId="1E3BC0E9" w:rsidR="00CE46EE" w:rsidRPr="00152FFA" w:rsidRDefault="00CE46EE">
      <w:pPr>
        <w:pStyle w:val="a5"/>
        <w:rPr>
          <w:rFonts w:ascii="Times New Roman" w:hAnsi="Times New Roman" w:cs="Times New Roman"/>
          <w:lang w:val="en-US"/>
        </w:rPr>
      </w:pPr>
      <w:r w:rsidRPr="00152FFA">
        <w:rPr>
          <w:rStyle w:val="a7"/>
          <w:rFonts w:ascii="Times New Roman" w:hAnsi="Times New Roman" w:cs="Times New Roman"/>
        </w:rPr>
        <w:footnoteRef/>
      </w:r>
      <w:r w:rsidRPr="00152FFA">
        <w:rPr>
          <w:rFonts w:ascii="Times New Roman" w:hAnsi="Times New Roman" w:cs="Times New Roman"/>
          <w:lang w:val="en-US"/>
        </w:rPr>
        <w:t xml:space="preserve"> Frank M. Film Study: </w:t>
      </w:r>
      <w:proofErr w:type="gramStart"/>
      <w:r w:rsidRPr="00152FFA">
        <w:rPr>
          <w:rFonts w:ascii="Times New Roman" w:hAnsi="Times New Roman" w:cs="Times New Roman"/>
          <w:lang w:val="en-US"/>
        </w:rPr>
        <w:t>an</w:t>
      </w:r>
      <w:proofErr w:type="gramEnd"/>
      <w:r w:rsidRPr="00152FFA">
        <w:rPr>
          <w:rFonts w:ascii="Times New Roman" w:hAnsi="Times New Roman" w:cs="Times New Roman"/>
          <w:lang w:val="en-US"/>
        </w:rPr>
        <w:t xml:space="preserve"> Analytical Bibliography. – 1990.</w:t>
      </w:r>
    </w:p>
  </w:footnote>
  <w:footnote w:id="8">
    <w:p w14:paraId="1B831FF0" w14:textId="77777777" w:rsidR="00CE46EE" w:rsidRPr="00152FFA" w:rsidRDefault="00CE46EE" w:rsidP="00DE4488">
      <w:pPr>
        <w:pStyle w:val="a5"/>
        <w:rPr>
          <w:rFonts w:ascii="Times New Roman" w:hAnsi="Times New Roman" w:cs="Times New Roman"/>
          <w:lang w:val="en-US"/>
        </w:rPr>
      </w:pPr>
      <w:r w:rsidRPr="00152FFA">
        <w:rPr>
          <w:rStyle w:val="a7"/>
          <w:rFonts w:ascii="Times New Roman" w:hAnsi="Times New Roman" w:cs="Times New Roman"/>
        </w:rPr>
        <w:footnoteRef/>
      </w:r>
      <w:r w:rsidRPr="00152FFA">
        <w:rPr>
          <w:rFonts w:ascii="Times New Roman" w:hAnsi="Times New Roman" w:cs="Times New Roman"/>
          <w:lang w:val="en-US"/>
        </w:rPr>
        <w:t xml:space="preserve"> Mitchell-Reichert M. Melodrama: The Cultural Emergence of a Genre. – 2001.</w:t>
      </w:r>
    </w:p>
  </w:footnote>
  <w:footnote w:id="9">
    <w:p w14:paraId="40148CDC" w14:textId="427CD627" w:rsidR="00CE46EE" w:rsidRPr="00C247B1" w:rsidRDefault="00CE46EE">
      <w:pPr>
        <w:pStyle w:val="a5"/>
        <w:rPr>
          <w:rFonts w:ascii="Times New Roman" w:hAnsi="Times New Roman" w:cs="Times New Roman"/>
        </w:rPr>
      </w:pPr>
      <w:r w:rsidRPr="00152FFA">
        <w:rPr>
          <w:rStyle w:val="a7"/>
          <w:rFonts w:ascii="Times New Roman" w:hAnsi="Times New Roman" w:cs="Times New Roman"/>
        </w:rPr>
        <w:footnoteRef/>
      </w:r>
      <w:r w:rsidRPr="00C247B1">
        <w:rPr>
          <w:rFonts w:ascii="Times New Roman" w:hAnsi="Times New Roman" w:cs="Times New Roman"/>
        </w:rPr>
        <w:t xml:space="preserve"> </w:t>
      </w:r>
      <w:r w:rsidR="00C247B1">
        <w:rPr>
          <w:rFonts w:ascii="Times New Roman" w:hAnsi="Times New Roman" w:cs="Times New Roman"/>
          <w:lang w:val="en-US"/>
        </w:rPr>
        <w:t>URL</w:t>
      </w:r>
      <w:r w:rsidR="00C247B1" w:rsidRPr="00C247B1">
        <w:rPr>
          <w:rFonts w:ascii="Times New Roman" w:hAnsi="Times New Roman" w:cs="Times New Roman"/>
        </w:rPr>
        <w:t xml:space="preserve">: </w:t>
      </w:r>
      <w:r w:rsidR="00C247B1" w:rsidRPr="00C247B1">
        <w:rPr>
          <w:rFonts w:ascii="Times New Roman" w:hAnsi="Times New Roman" w:cs="Times New Roman"/>
          <w:lang w:val="en-US"/>
        </w:rPr>
        <w:t>https</w:t>
      </w:r>
      <w:r w:rsidR="00C247B1" w:rsidRPr="00C247B1">
        <w:rPr>
          <w:rFonts w:ascii="Times New Roman" w:hAnsi="Times New Roman" w:cs="Times New Roman"/>
        </w:rPr>
        <w:t>://</w:t>
      </w:r>
      <w:r w:rsidR="00C247B1" w:rsidRPr="00C247B1">
        <w:rPr>
          <w:rFonts w:ascii="Times New Roman" w:hAnsi="Times New Roman" w:cs="Times New Roman"/>
          <w:lang w:val="en-US"/>
        </w:rPr>
        <w:t>www</w:t>
      </w:r>
      <w:r w:rsidR="00C247B1" w:rsidRPr="00C247B1">
        <w:rPr>
          <w:rFonts w:ascii="Times New Roman" w:hAnsi="Times New Roman" w:cs="Times New Roman"/>
        </w:rPr>
        <w:t>.</w:t>
      </w:r>
      <w:proofErr w:type="spellStart"/>
      <w:r w:rsidR="00C247B1" w:rsidRPr="00C247B1">
        <w:rPr>
          <w:rFonts w:ascii="Times New Roman" w:hAnsi="Times New Roman" w:cs="Times New Roman"/>
          <w:lang w:val="en-US"/>
        </w:rPr>
        <w:t>ivi</w:t>
      </w:r>
      <w:proofErr w:type="spellEnd"/>
      <w:r w:rsidR="00C247B1" w:rsidRPr="00C247B1">
        <w:rPr>
          <w:rFonts w:ascii="Times New Roman" w:hAnsi="Times New Roman" w:cs="Times New Roman"/>
        </w:rPr>
        <w:t>.</w:t>
      </w:r>
      <w:proofErr w:type="spellStart"/>
      <w:r w:rsidR="00C247B1" w:rsidRPr="00C247B1">
        <w:rPr>
          <w:rFonts w:ascii="Times New Roman" w:hAnsi="Times New Roman" w:cs="Times New Roman"/>
          <w:lang w:val="en-US"/>
        </w:rPr>
        <w:t>ru</w:t>
      </w:r>
      <w:proofErr w:type="spellEnd"/>
      <w:r w:rsidR="00C247B1" w:rsidRPr="00C247B1">
        <w:rPr>
          <w:rFonts w:ascii="Times New Roman" w:hAnsi="Times New Roman" w:cs="Times New Roman"/>
        </w:rPr>
        <w:t>/</w:t>
      </w:r>
      <w:r w:rsidR="00C247B1" w:rsidRPr="00C247B1">
        <w:rPr>
          <w:rFonts w:ascii="Times New Roman" w:hAnsi="Times New Roman" w:cs="Times New Roman"/>
          <w:lang w:val="en-US"/>
        </w:rPr>
        <w:t>movies</w:t>
      </w:r>
      <w:r w:rsidR="00C247B1" w:rsidRPr="00C247B1">
        <w:rPr>
          <w:rFonts w:ascii="Times New Roman" w:hAnsi="Times New Roman" w:cs="Times New Roman"/>
        </w:rPr>
        <w:t>/</w:t>
      </w:r>
      <w:proofErr w:type="spellStart"/>
      <w:r w:rsidR="00C247B1" w:rsidRPr="00C247B1">
        <w:rPr>
          <w:rFonts w:ascii="Times New Roman" w:hAnsi="Times New Roman" w:cs="Times New Roman"/>
          <w:lang w:val="en-US"/>
        </w:rPr>
        <w:t>melodramy</w:t>
      </w:r>
      <w:proofErr w:type="spellEnd"/>
      <w:r w:rsidR="00C247B1" w:rsidRPr="00C247B1">
        <w:rPr>
          <w:rFonts w:ascii="Times New Roman" w:hAnsi="Times New Roman" w:cs="Times New Roman"/>
        </w:rPr>
        <w:t xml:space="preserve"> </w:t>
      </w:r>
      <w:r w:rsidR="00C247B1">
        <w:rPr>
          <w:rFonts w:ascii="Times New Roman" w:hAnsi="Times New Roman" w:cs="Times New Roman"/>
        </w:rPr>
        <w:t>(дата обращения: 10.06.2020)</w:t>
      </w:r>
    </w:p>
  </w:footnote>
  <w:footnote w:id="10">
    <w:p w14:paraId="50FE8DC3" w14:textId="3297E5A6" w:rsidR="00CE46EE" w:rsidRPr="00152FFA" w:rsidRDefault="00CE46EE">
      <w:pPr>
        <w:pStyle w:val="a5"/>
        <w:rPr>
          <w:rFonts w:ascii="Times New Roman" w:hAnsi="Times New Roman" w:cs="Times New Roman"/>
        </w:rPr>
      </w:pPr>
      <w:r w:rsidRPr="00152FFA">
        <w:rPr>
          <w:rStyle w:val="a7"/>
          <w:rFonts w:ascii="Times New Roman" w:hAnsi="Times New Roman" w:cs="Times New Roman"/>
        </w:rPr>
        <w:footnoteRef/>
      </w:r>
      <w:r w:rsidRPr="00152FFA">
        <w:rPr>
          <w:rFonts w:ascii="Times New Roman" w:hAnsi="Times New Roman" w:cs="Times New Roman"/>
        </w:rPr>
        <w:t xml:space="preserve"> Касьянова В. М. Названия современных российских мелодрам: структура и лексическое наполнение //Актуальные проблемы лингвистики и лингводидактики в неязыковом вузе. – 2019. – С. 378.</w:t>
      </w:r>
    </w:p>
  </w:footnote>
  <w:footnote w:id="11">
    <w:p w14:paraId="15023BA4" w14:textId="77777777" w:rsidR="00CE46EE" w:rsidRPr="00152FFA" w:rsidRDefault="00CE46EE" w:rsidP="007D4AE6">
      <w:pPr>
        <w:pStyle w:val="a5"/>
        <w:rPr>
          <w:rFonts w:ascii="Times New Roman" w:hAnsi="Times New Roman" w:cs="Times New Roman"/>
        </w:rPr>
      </w:pPr>
      <w:r w:rsidRPr="00152FFA">
        <w:rPr>
          <w:rStyle w:val="a7"/>
          <w:rFonts w:ascii="Times New Roman" w:hAnsi="Times New Roman" w:cs="Times New Roman"/>
        </w:rPr>
        <w:footnoteRef/>
      </w:r>
      <w:r w:rsidRPr="00152FFA">
        <w:rPr>
          <w:rFonts w:ascii="Times New Roman" w:hAnsi="Times New Roman" w:cs="Times New Roman"/>
          <w:lang w:val="en-US"/>
        </w:rPr>
        <w:t xml:space="preserve"> Gledhill C. Speculations on the relationship between soap opera and melodrama //Quarterly Review of Film &amp; Video. – 1992. – </w:t>
      </w:r>
      <w:r w:rsidRPr="00152FFA">
        <w:rPr>
          <w:rFonts w:ascii="Times New Roman" w:hAnsi="Times New Roman" w:cs="Times New Roman"/>
        </w:rPr>
        <w:t>Т</w:t>
      </w:r>
      <w:r w:rsidRPr="00152FFA">
        <w:rPr>
          <w:rFonts w:ascii="Times New Roman" w:hAnsi="Times New Roman" w:cs="Times New Roman"/>
          <w:lang w:val="en-US"/>
        </w:rPr>
        <w:t xml:space="preserve">. 14. – №. </w:t>
      </w:r>
      <w:r w:rsidRPr="00152FFA">
        <w:rPr>
          <w:rFonts w:ascii="Times New Roman" w:hAnsi="Times New Roman" w:cs="Times New Roman"/>
        </w:rPr>
        <w:t>1-2. – С. 103-124.</w:t>
      </w:r>
    </w:p>
  </w:footnote>
  <w:footnote w:id="12">
    <w:p w14:paraId="6D066081" w14:textId="20AEE0B8" w:rsidR="00CE46EE" w:rsidRPr="00253A56" w:rsidRDefault="00CE46EE">
      <w:pPr>
        <w:pStyle w:val="a5"/>
      </w:pPr>
      <w:r>
        <w:rPr>
          <w:rStyle w:val="a7"/>
        </w:rPr>
        <w:footnoteRef/>
      </w:r>
      <w:r w:rsidRPr="00253A56">
        <w:t xml:space="preserve"> </w:t>
      </w:r>
      <w:proofErr w:type="spellStart"/>
      <w:r w:rsidRPr="00253A56">
        <w:t>Тоффлер</w:t>
      </w:r>
      <w:proofErr w:type="spellEnd"/>
      <w:r w:rsidRPr="00253A56">
        <w:t xml:space="preserve"> Э. Шок будущего. – АСТ, 2001.</w:t>
      </w:r>
    </w:p>
  </w:footnote>
  <w:footnote w:id="13">
    <w:p w14:paraId="689DD7D6" w14:textId="08C51C7D" w:rsidR="00CE46EE" w:rsidRPr="00253A56" w:rsidRDefault="00CE46EE">
      <w:pPr>
        <w:pStyle w:val="a5"/>
        <w:rPr>
          <w:lang w:val="fr-FR"/>
        </w:rPr>
      </w:pPr>
      <w:r>
        <w:rPr>
          <w:rStyle w:val="a7"/>
        </w:rPr>
        <w:footnoteRef/>
      </w:r>
      <w:r w:rsidRPr="00253A56">
        <w:rPr>
          <w:lang w:val="fr-FR"/>
        </w:rPr>
        <w:t xml:space="preserve"> </w:t>
      </w:r>
      <w:r w:rsidRPr="00253A56">
        <w:rPr>
          <w:lang w:val="fr-FR"/>
        </w:rPr>
        <w:t>Lagny M. De l'histoire du cinéma: méthode historique et histoire du cinéma. – A. Colin, 1992.</w:t>
      </w:r>
    </w:p>
  </w:footnote>
  <w:footnote w:id="14">
    <w:p w14:paraId="2BA459B9" w14:textId="2AB239DD" w:rsidR="00CE46EE" w:rsidRDefault="00CE46EE">
      <w:pPr>
        <w:pStyle w:val="a5"/>
      </w:pPr>
      <w:r>
        <w:rPr>
          <w:rStyle w:val="a7"/>
        </w:rPr>
        <w:footnoteRef/>
      </w:r>
      <w:r>
        <w:t xml:space="preserve"> </w:t>
      </w:r>
      <w:proofErr w:type="spellStart"/>
      <w:r w:rsidRPr="00292DEB">
        <w:t>Мкртычева</w:t>
      </w:r>
      <w:proofErr w:type="spellEnd"/>
      <w:r w:rsidRPr="00292DEB">
        <w:t xml:space="preserve"> М. С. Кино как предмет социологического изучения: возможности и перспективы //Теория и практика общественного развития. – 2012. – №. 12.</w:t>
      </w:r>
    </w:p>
  </w:footnote>
  <w:footnote w:id="15">
    <w:p w14:paraId="1B779DFE" w14:textId="48201B9E" w:rsidR="00CE46EE" w:rsidRDefault="00CE46EE">
      <w:pPr>
        <w:pStyle w:val="a5"/>
      </w:pPr>
      <w:r>
        <w:rPr>
          <w:rStyle w:val="a7"/>
        </w:rPr>
        <w:footnoteRef/>
      </w:r>
      <w:r>
        <w:t xml:space="preserve"> </w:t>
      </w:r>
      <w:proofErr w:type="spellStart"/>
      <w:r w:rsidRPr="00253A56">
        <w:t>Жабский</w:t>
      </w:r>
      <w:proofErr w:type="spellEnd"/>
      <w:r w:rsidRPr="00253A56">
        <w:t xml:space="preserve"> М. И. Кинематограф--зеркало или </w:t>
      </w:r>
      <w:proofErr w:type="gramStart"/>
      <w:r w:rsidRPr="00253A56">
        <w:t>молот?:</w:t>
      </w:r>
      <w:proofErr w:type="gramEnd"/>
      <w:r w:rsidRPr="00253A56">
        <w:t xml:space="preserve"> </w:t>
      </w:r>
      <w:proofErr w:type="spellStart"/>
      <w:r w:rsidRPr="00253A56">
        <w:t>кинокоммуникация</w:t>
      </w:r>
      <w:proofErr w:type="spellEnd"/>
      <w:r w:rsidRPr="00253A56">
        <w:t xml:space="preserve"> как социокультурная практика. – Канон, 2010.</w:t>
      </w:r>
    </w:p>
  </w:footnote>
  <w:footnote w:id="16">
    <w:p w14:paraId="7BDF1BF6" w14:textId="77777777" w:rsidR="00CE46EE" w:rsidRPr="00152FFA" w:rsidRDefault="00CE46EE" w:rsidP="00774477">
      <w:pPr>
        <w:pStyle w:val="a5"/>
        <w:rPr>
          <w:rFonts w:ascii="Times New Roman" w:hAnsi="Times New Roman" w:cs="Times New Roman"/>
        </w:rPr>
      </w:pPr>
      <w:r w:rsidRPr="00152FFA">
        <w:rPr>
          <w:rStyle w:val="a7"/>
          <w:rFonts w:ascii="Times New Roman" w:hAnsi="Times New Roman" w:cs="Times New Roman"/>
        </w:rPr>
        <w:footnoteRef/>
      </w:r>
      <w:r w:rsidRPr="00152FFA">
        <w:rPr>
          <w:rFonts w:ascii="Times New Roman" w:hAnsi="Times New Roman" w:cs="Times New Roman"/>
        </w:rPr>
        <w:t xml:space="preserve"> Карпушин Е. С., Кулакова А. И. Российская киноиндустрия как часть экономики страны //Всероссийский экономический журнал ЭКО. – 2015. – №. 8 (494). – С. 184.</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91247459"/>
      <w:docPartObj>
        <w:docPartGallery w:val="Page Numbers (Top of Page)"/>
        <w:docPartUnique/>
      </w:docPartObj>
    </w:sdtPr>
    <w:sdtContent>
      <w:p w14:paraId="5093839D" w14:textId="47C64BAF" w:rsidR="00CE46EE" w:rsidRDefault="00CE46EE">
        <w:pPr>
          <w:pStyle w:val="ab"/>
          <w:jc w:val="right"/>
        </w:pPr>
        <w:r>
          <w:fldChar w:fldCharType="begin"/>
        </w:r>
        <w:r>
          <w:instrText>PAGE   \* MERGEFORMAT</w:instrText>
        </w:r>
        <w:r>
          <w:fldChar w:fldCharType="separate"/>
        </w:r>
        <w:r>
          <w:t>2</w:t>
        </w:r>
        <w:r>
          <w:fldChar w:fldCharType="end"/>
        </w:r>
      </w:p>
    </w:sdtContent>
  </w:sdt>
  <w:p w14:paraId="298CA1AA" w14:textId="77777777" w:rsidR="00CE46EE" w:rsidRDefault="00CE46EE">
    <w:pPr>
      <w:pStyle w:val="ab"/>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1B7A8EBA"/>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1B7F15D5"/>
    <w:multiLevelType w:val="hybridMultilevel"/>
    <w:tmpl w:val="384E7C60"/>
    <w:lvl w:ilvl="0" w:tplc="7ADE039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1BEE1CF0"/>
    <w:multiLevelType w:val="hybridMultilevel"/>
    <w:tmpl w:val="B2A623E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2B6925F3"/>
    <w:multiLevelType w:val="hybridMultilevel"/>
    <w:tmpl w:val="85964460"/>
    <w:lvl w:ilvl="0" w:tplc="C88C51B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515F6679"/>
    <w:multiLevelType w:val="hybridMultilevel"/>
    <w:tmpl w:val="F230E52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0E7"/>
    <w:rsid w:val="00035214"/>
    <w:rsid w:val="00093425"/>
    <w:rsid w:val="000A3C69"/>
    <w:rsid w:val="000A4E0F"/>
    <w:rsid w:val="000A53F1"/>
    <w:rsid w:val="000B30CC"/>
    <w:rsid w:val="000D3211"/>
    <w:rsid w:val="000E549B"/>
    <w:rsid w:val="00100984"/>
    <w:rsid w:val="001040F1"/>
    <w:rsid w:val="00110826"/>
    <w:rsid w:val="00123F79"/>
    <w:rsid w:val="00126EAF"/>
    <w:rsid w:val="001315E1"/>
    <w:rsid w:val="001364DD"/>
    <w:rsid w:val="00146C36"/>
    <w:rsid w:val="00147398"/>
    <w:rsid w:val="00152FFA"/>
    <w:rsid w:val="001A0322"/>
    <w:rsid w:val="001B6023"/>
    <w:rsid w:val="001C332A"/>
    <w:rsid w:val="001C7892"/>
    <w:rsid w:val="00205889"/>
    <w:rsid w:val="00212025"/>
    <w:rsid w:val="0022773E"/>
    <w:rsid w:val="0024314C"/>
    <w:rsid w:val="00253A56"/>
    <w:rsid w:val="0026097C"/>
    <w:rsid w:val="00286599"/>
    <w:rsid w:val="0029176B"/>
    <w:rsid w:val="00292DEB"/>
    <w:rsid w:val="002953F9"/>
    <w:rsid w:val="002E33D7"/>
    <w:rsid w:val="002E4FA5"/>
    <w:rsid w:val="002E6B47"/>
    <w:rsid w:val="002F4EDD"/>
    <w:rsid w:val="00302261"/>
    <w:rsid w:val="00303063"/>
    <w:rsid w:val="00317379"/>
    <w:rsid w:val="00335854"/>
    <w:rsid w:val="0035135C"/>
    <w:rsid w:val="00374154"/>
    <w:rsid w:val="00392F3C"/>
    <w:rsid w:val="003D29E7"/>
    <w:rsid w:val="003E37F0"/>
    <w:rsid w:val="003E520B"/>
    <w:rsid w:val="00406547"/>
    <w:rsid w:val="00424414"/>
    <w:rsid w:val="004754AC"/>
    <w:rsid w:val="00476AB5"/>
    <w:rsid w:val="0049263D"/>
    <w:rsid w:val="004B6FBD"/>
    <w:rsid w:val="004E07A2"/>
    <w:rsid w:val="00500026"/>
    <w:rsid w:val="005150E7"/>
    <w:rsid w:val="00530EBC"/>
    <w:rsid w:val="00532BCB"/>
    <w:rsid w:val="00533637"/>
    <w:rsid w:val="00537857"/>
    <w:rsid w:val="00576A03"/>
    <w:rsid w:val="005810AB"/>
    <w:rsid w:val="005A1369"/>
    <w:rsid w:val="005B1887"/>
    <w:rsid w:val="005B5E8F"/>
    <w:rsid w:val="005F4EC9"/>
    <w:rsid w:val="006045A5"/>
    <w:rsid w:val="006153E8"/>
    <w:rsid w:val="00615767"/>
    <w:rsid w:val="0062012A"/>
    <w:rsid w:val="0062079B"/>
    <w:rsid w:val="0065620E"/>
    <w:rsid w:val="00662AA6"/>
    <w:rsid w:val="006654CE"/>
    <w:rsid w:val="006819C6"/>
    <w:rsid w:val="00683A90"/>
    <w:rsid w:val="006A37C1"/>
    <w:rsid w:val="006A5D62"/>
    <w:rsid w:val="006A7559"/>
    <w:rsid w:val="006C5B93"/>
    <w:rsid w:val="006C69C9"/>
    <w:rsid w:val="006F3EDE"/>
    <w:rsid w:val="006F54D0"/>
    <w:rsid w:val="00753EA0"/>
    <w:rsid w:val="007554BB"/>
    <w:rsid w:val="007720FF"/>
    <w:rsid w:val="007727AC"/>
    <w:rsid w:val="00774477"/>
    <w:rsid w:val="007825B5"/>
    <w:rsid w:val="00795B75"/>
    <w:rsid w:val="007A1DDE"/>
    <w:rsid w:val="007A640A"/>
    <w:rsid w:val="007A7543"/>
    <w:rsid w:val="007C4319"/>
    <w:rsid w:val="007D4AE6"/>
    <w:rsid w:val="007F23AC"/>
    <w:rsid w:val="00811001"/>
    <w:rsid w:val="00850A02"/>
    <w:rsid w:val="00893078"/>
    <w:rsid w:val="008C0515"/>
    <w:rsid w:val="008C22A7"/>
    <w:rsid w:val="008E68C9"/>
    <w:rsid w:val="008F07FE"/>
    <w:rsid w:val="008F383F"/>
    <w:rsid w:val="00937DF8"/>
    <w:rsid w:val="0094009C"/>
    <w:rsid w:val="00954CB2"/>
    <w:rsid w:val="009774B9"/>
    <w:rsid w:val="009910E4"/>
    <w:rsid w:val="009A2684"/>
    <w:rsid w:val="00A258FB"/>
    <w:rsid w:val="00A31B06"/>
    <w:rsid w:val="00A52479"/>
    <w:rsid w:val="00A743F2"/>
    <w:rsid w:val="00AC4C2D"/>
    <w:rsid w:val="00AD1CBE"/>
    <w:rsid w:val="00B66050"/>
    <w:rsid w:val="00B806C5"/>
    <w:rsid w:val="00B8331A"/>
    <w:rsid w:val="00B86B14"/>
    <w:rsid w:val="00B96E76"/>
    <w:rsid w:val="00BA13DA"/>
    <w:rsid w:val="00BE2422"/>
    <w:rsid w:val="00C2379B"/>
    <w:rsid w:val="00C247B1"/>
    <w:rsid w:val="00C4653E"/>
    <w:rsid w:val="00C4699B"/>
    <w:rsid w:val="00C50532"/>
    <w:rsid w:val="00C54E24"/>
    <w:rsid w:val="00C65C55"/>
    <w:rsid w:val="00C95C03"/>
    <w:rsid w:val="00C9780B"/>
    <w:rsid w:val="00CC4F85"/>
    <w:rsid w:val="00CE46EE"/>
    <w:rsid w:val="00D02D8C"/>
    <w:rsid w:val="00D12968"/>
    <w:rsid w:val="00D2511D"/>
    <w:rsid w:val="00D43CBC"/>
    <w:rsid w:val="00D57F8A"/>
    <w:rsid w:val="00D6438B"/>
    <w:rsid w:val="00D767D9"/>
    <w:rsid w:val="00D801FE"/>
    <w:rsid w:val="00D907AB"/>
    <w:rsid w:val="00DB1353"/>
    <w:rsid w:val="00DB481F"/>
    <w:rsid w:val="00DC4856"/>
    <w:rsid w:val="00DD3980"/>
    <w:rsid w:val="00DE4488"/>
    <w:rsid w:val="00DE6D34"/>
    <w:rsid w:val="00E20F63"/>
    <w:rsid w:val="00E24197"/>
    <w:rsid w:val="00E26742"/>
    <w:rsid w:val="00E50A68"/>
    <w:rsid w:val="00E73D1D"/>
    <w:rsid w:val="00E97CDD"/>
    <w:rsid w:val="00EA4BA6"/>
    <w:rsid w:val="00EA67BA"/>
    <w:rsid w:val="00EC40F7"/>
    <w:rsid w:val="00ED0D99"/>
    <w:rsid w:val="00EF5D60"/>
    <w:rsid w:val="00EF7811"/>
    <w:rsid w:val="00F24396"/>
    <w:rsid w:val="00F32678"/>
    <w:rsid w:val="00F918FF"/>
    <w:rsid w:val="00FA392B"/>
    <w:rsid w:val="00FA7A69"/>
    <w:rsid w:val="00FC4E15"/>
    <w:rsid w:val="00FD085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044E3"/>
  <w15:chartTrackingRefBased/>
  <w15:docId w15:val="{6C3505D8-D029-41E3-BDC3-8A185D416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C54E24"/>
    <w:pPr>
      <w:spacing w:after="0" w:line="240" w:lineRule="auto"/>
      <w:ind w:left="720"/>
      <w:contextualSpacing/>
    </w:pPr>
    <w:rPr>
      <w:sz w:val="24"/>
      <w:szCs w:val="24"/>
    </w:rPr>
  </w:style>
  <w:style w:type="paragraph" w:styleId="a5">
    <w:name w:val="footnote text"/>
    <w:basedOn w:val="a0"/>
    <w:link w:val="a6"/>
    <w:uiPriority w:val="99"/>
    <w:unhideWhenUsed/>
    <w:rsid w:val="00C54E24"/>
    <w:pPr>
      <w:spacing w:after="0" w:line="240" w:lineRule="auto"/>
    </w:pPr>
    <w:rPr>
      <w:rFonts w:ascii="Arial" w:hAnsi="Arial"/>
      <w:sz w:val="20"/>
      <w:szCs w:val="20"/>
    </w:rPr>
  </w:style>
  <w:style w:type="character" w:customStyle="1" w:styleId="a6">
    <w:name w:val="Текст сноски Знак"/>
    <w:basedOn w:val="a1"/>
    <w:link w:val="a5"/>
    <w:uiPriority w:val="99"/>
    <w:rsid w:val="00C54E24"/>
    <w:rPr>
      <w:rFonts w:ascii="Arial" w:hAnsi="Arial"/>
      <w:sz w:val="20"/>
      <w:szCs w:val="20"/>
    </w:rPr>
  </w:style>
  <w:style w:type="character" w:styleId="a7">
    <w:name w:val="footnote reference"/>
    <w:basedOn w:val="a1"/>
    <w:uiPriority w:val="99"/>
    <w:unhideWhenUsed/>
    <w:rsid w:val="00C54E24"/>
    <w:rPr>
      <w:vertAlign w:val="superscript"/>
    </w:rPr>
  </w:style>
  <w:style w:type="character" w:styleId="a8">
    <w:name w:val="Hyperlink"/>
    <w:basedOn w:val="a1"/>
    <w:uiPriority w:val="99"/>
    <w:unhideWhenUsed/>
    <w:rsid w:val="00C54E24"/>
    <w:rPr>
      <w:color w:val="0000FF"/>
      <w:u w:val="single"/>
    </w:rPr>
  </w:style>
  <w:style w:type="paragraph" w:customStyle="1" w:styleId="1">
    <w:name w:val="ЗАГОЛОВОК1"/>
    <w:next w:val="a0"/>
    <w:qFormat/>
    <w:rsid w:val="00C54E24"/>
    <w:pPr>
      <w:spacing w:after="120" w:line="240" w:lineRule="auto"/>
      <w:jc w:val="center"/>
      <w:outlineLvl w:val="0"/>
    </w:pPr>
    <w:rPr>
      <w:rFonts w:ascii="Times New Roman" w:hAnsi="Times New Roman"/>
      <w:b/>
      <w:color w:val="000000" w:themeColor="text1"/>
      <w:sz w:val="28"/>
      <w:szCs w:val="28"/>
    </w:rPr>
  </w:style>
  <w:style w:type="paragraph" w:customStyle="1" w:styleId="2">
    <w:name w:val="ЗАГОЛОВОК2"/>
    <w:next w:val="a0"/>
    <w:qFormat/>
    <w:rsid w:val="00C54E24"/>
    <w:pPr>
      <w:spacing w:before="120" w:after="120" w:line="360" w:lineRule="auto"/>
      <w:outlineLvl w:val="1"/>
    </w:pPr>
    <w:rPr>
      <w:rFonts w:ascii="Times New Roman" w:hAnsi="Times New Roman" w:cs="Times New Roman"/>
      <w:b/>
      <w:color w:val="000000" w:themeColor="text1"/>
      <w:sz w:val="24"/>
      <w:szCs w:val="24"/>
    </w:rPr>
  </w:style>
  <w:style w:type="character" w:styleId="a9">
    <w:name w:val="Unresolved Mention"/>
    <w:basedOn w:val="a1"/>
    <w:uiPriority w:val="99"/>
    <w:semiHidden/>
    <w:unhideWhenUsed/>
    <w:rsid w:val="00FA392B"/>
    <w:rPr>
      <w:color w:val="605E5C"/>
      <w:shd w:val="clear" w:color="auto" w:fill="E1DFDD"/>
    </w:rPr>
  </w:style>
  <w:style w:type="paragraph" w:styleId="a">
    <w:name w:val="List Bullet"/>
    <w:basedOn w:val="a0"/>
    <w:uiPriority w:val="99"/>
    <w:unhideWhenUsed/>
    <w:rsid w:val="00152FFA"/>
    <w:pPr>
      <w:numPr>
        <w:numId w:val="3"/>
      </w:numPr>
      <w:contextualSpacing/>
    </w:pPr>
  </w:style>
  <w:style w:type="table" w:styleId="aa">
    <w:name w:val="Table Grid"/>
    <w:basedOn w:val="a2"/>
    <w:uiPriority w:val="39"/>
    <w:rsid w:val="000E54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header"/>
    <w:basedOn w:val="a0"/>
    <w:link w:val="ac"/>
    <w:uiPriority w:val="99"/>
    <w:unhideWhenUsed/>
    <w:rsid w:val="000B30CC"/>
    <w:pPr>
      <w:tabs>
        <w:tab w:val="center" w:pos="4677"/>
        <w:tab w:val="right" w:pos="9355"/>
      </w:tabs>
      <w:spacing w:after="0" w:line="240" w:lineRule="auto"/>
    </w:pPr>
  </w:style>
  <w:style w:type="character" w:customStyle="1" w:styleId="ac">
    <w:name w:val="Верхний колонтитул Знак"/>
    <w:basedOn w:val="a1"/>
    <w:link w:val="ab"/>
    <w:uiPriority w:val="99"/>
    <w:rsid w:val="000B30CC"/>
  </w:style>
  <w:style w:type="paragraph" w:styleId="ad">
    <w:name w:val="footer"/>
    <w:basedOn w:val="a0"/>
    <w:link w:val="ae"/>
    <w:uiPriority w:val="99"/>
    <w:unhideWhenUsed/>
    <w:rsid w:val="000B30CC"/>
    <w:pPr>
      <w:tabs>
        <w:tab w:val="center" w:pos="4677"/>
        <w:tab w:val="right" w:pos="9355"/>
      </w:tabs>
      <w:spacing w:after="0" w:line="240" w:lineRule="auto"/>
    </w:pPr>
  </w:style>
  <w:style w:type="character" w:customStyle="1" w:styleId="ae">
    <w:name w:val="Нижний колонтитул Знак"/>
    <w:basedOn w:val="a1"/>
    <w:link w:val="ad"/>
    <w:uiPriority w:val="99"/>
    <w:rsid w:val="000B30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613660">
      <w:bodyDiv w:val="1"/>
      <w:marLeft w:val="0"/>
      <w:marRight w:val="0"/>
      <w:marTop w:val="0"/>
      <w:marBottom w:val="0"/>
      <w:divBdr>
        <w:top w:val="none" w:sz="0" w:space="0" w:color="auto"/>
        <w:left w:val="none" w:sz="0" w:space="0" w:color="auto"/>
        <w:bottom w:val="none" w:sz="0" w:space="0" w:color="auto"/>
        <w:right w:val="none" w:sz="0" w:space="0" w:color="auto"/>
      </w:divBdr>
    </w:div>
    <w:div w:id="162623756">
      <w:bodyDiv w:val="1"/>
      <w:marLeft w:val="0"/>
      <w:marRight w:val="0"/>
      <w:marTop w:val="0"/>
      <w:marBottom w:val="0"/>
      <w:divBdr>
        <w:top w:val="none" w:sz="0" w:space="0" w:color="auto"/>
        <w:left w:val="none" w:sz="0" w:space="0" w:color="auto"/>
        <w:bottom w:val="none" w:sz="0" w:space="0" w:color="auto"/>
        <w:right w:val="none" w:sz="0" w:space="0" w:color="auto"/>
      </w:divBdr>
    </w:div>
    <w:div w:id="230242200">
      <w:bodyDiv w:val="1"/>
      <w:marLeft w:val="0"/>
      <w:marRight w:val="0"/>
      <w:marTop w:val="0"/>
      <w:marBottom w:val="0"/>
      <w:divBdr>
        <w:top w:val="none" w:sz="0" w:space="0" w:color="auto"/>
        <w:left w:val="none" w:sz="0" w:space="0" w:color="auto"/>
        <w:bottom w:val="none" w:sz="0" w:space="0" w:color="auto"/>
        <w:right w:val="none" w:sz="0" w:space="0" w:color="auto"/>
      </w:divBdr>
      <w:divsChild>
        <w:div w:id="168259972">
          <w:marLeft w:val="446"/>
          <w:marRight w:val="0"/>
          <w:marTop w:val="0"/>
          <w:marBottom w:val="120"/>
          <w:divBdr>
            <w:top w:val="none" w:sz="0" w:space="0" w:color="auto"/>
            <w:left w:val="none" w:sz="0" w:space="0" w:color="auto"/>
            <w:bottom w:val="none" w:sz="0" w:space="0" w:color="auto"/>
            <w:right w:val="none" w:sz="0" w:space="0" w:color="auto"/>
          </w:divBdr>
        </w:div>
      </w:divsChild>
    </w:div>
    <w:div w:id="401608511">
      <w:bodyDiv w:val="1"/>
      <w:marLeft w:val="0"/>
      <w:marRight w:val="0"/>
      <w:marTop w:val="0"/>
      <w:marBottom w:val="0"/>
      <w:divBdr>
        <w:top w:val="none" w:sz="0" w:space="0" w:color="auto"/>
        <w:left w:val="none" w:sz="0" w:space="0" w:color="auto"/>
        <w:bottom w:val="none" w:sz="0" w:space="0" w:color="auto"/>
        <w:right w:val="none" w:sz="0" w:space="0" w:color="auto"/>
      </w:divBdr>
    </w:div>
    <w:div w:id="442769582">
      <w:bodyDiv w:val="1"/>
      <w:marLeft w:val="0"/>
      <w:marRight w:val="0"/>
      <w:marTop w:val="0"/>
      <w:marBottom w:val="0"/>
      <w:divBdr>
        <w:top w:val="none" w:sz="0" w:space="0" w:color="auto"/>
        <w:left w:val="none" w:sz="0" w:space="0" w:color="auto"/>
        <w:bottom w:val="none" w:sz="0" w:space="0" w:color="auto"/>
        <w:right w:val="none" w:sz="0" w:space="0" w:color="auto"/>
      </w:divBdr>
    </w:div>
    <w:div w:id="558202641">
      <w:bodyDiv w:val="1"/>
      <w:marLeft w:val="0"/>
      <w:marRight w:val="0"/>
      <w:marTop w:val="0"/>
      <w:marBottom w:val="0"/>
      <w:divBdr>
        <w:top w:val="none" w:sz="0" w:space="0" w:color="auto"/>
        <w:left w:val="none" w:sz="0" w:space="0" w:color="auto"/>
        <w:bottom w:val="none" w:sz="0" w:space="0" w:color="auto"/>
        <w:right w:val="none" w:sz="0" w:space="0" w:color="auto"/>
      </w:divBdr>
    </w:div>
    <w:div w:id="623972537">
      <w:bodyDiv w:val="1"/>
      <w:marLeft w:val="0"/>
      <w:marRight w:val="0"/>
      <w:marTop w:val="0"/>
      <w:marBottom w:val="0"/>
      <w:divBdr>
        <w:top w:val="none" w:sz="0" w:space="0" w:color="auto"/>
        <w:left w:val="none" w:sz="0" w:space="0" w:color="auto"/>
        <w:bottom w:val="none" w:sz="0" w:space="0" w:color="auto"/>
        <w:right w:val="none" w:sz="0" w:space="0" w:color="auto"/>
      </w:divBdr>
    </w:div>
    <w:div w:id="817460531">
      <w:bodyDiv w:val="1"/>
      <w:marLeft w:val="0"/>
      <w:marRight w:val="0"/>
      <w:marTop w:val="0"/>
      <w:marBottom w:val="0"/>
      <w:divBdr>
        <w:top w:val="none" w:sz="0" w:space="0" w:color="auto"/>
        <w:left w:val="none" w:sz="0" w:space="0" w:color="auto"/>
        <w:bottom w:val="none" w:sz="0" w:space="0" w:color="auto"/>
        <w:right w:val="none" w:sz="0" w:space="0" w:color="auto"/>
      </w:divBdr>
    </w:div>
    <w:div w:id="861624358">
      <w:bodyDiv w:val="1"/>
      <w:marLeft w:val="0"/>
      <w:marRight w:val="0"/>
      <w:marTop w:val="0"/>
      <w:marBottom w:val="0"/>
      <w:divBdr>
        <w:top w:val="none" w:sz="0" w:space="0" w:color="auto"/>
        <w:left w:val="none" w:sz="0" w:space="0" w:color="auto"/>
        <w:bottom w:val="none" w:sz="0" w:space="0" w:color="auto"/>
        <w:right w:val="none" w:sz="0" w:space="0" w:color="auto"/>
      </w:divBdr>
    </w:div>
    <w:div w:id="886532720">
      <w:bodyDiv w:val="1"/>
      <w:marLeft w:val="0"/>
      <w:marRight w:val="0"/>
      <w:marTop w:val="0"/>
      <w:marBottom w:val="0"/>
      <w:divBdr>
        <w:top w:val="none" w:sz="0" w:space="0" w:color="auto"/>
        <w:left w:val="none" w:sz="0" w:space="0" w:color="auto"/>
        <w:bottom w:val="none" w:sz="0" w:space="0" w:color="auto"/>
        <w:right w:val="none" w:sz="0" w:space="0" w:color="auto"/>
      </w:divBdr>
    </w:div>
    <w:div w:id="902376760">
      <w:bodyDiv w:val="1"/>
      <w:marLeft w:val="0"/>
      <w:marRight w:val="0"/>
      <w:marTop w:val="0"/>
      <w:marBottom w:val="0"/>
      <w:divBdr>
        <w:top w:val="none" w:sz="0" w:space="0" w:color="auto"/>
        <w:left w:val="none" w:sz="0" w:space="0" w:color="auto"/>
        <w:bottom w:val="none" w:sz="0" w:space="0" w:color="auto"/>
        <w:right w:val="none" w:sz="0" w:space="0" w:color="auto"/>
      </w:divBdr>
    </w:div>
    <w:div w:id="940992238">
      <w:bodyDiv w:val="1"/>
      <w:marLeft w:val="0"/>
      <w:marRight w:val="0"/>
      <w:marTop w:val="0"/>
      <w:marBottom w:val="0"/>
      <w:divBdr>
        <w:top w:val="none" w:sz="0" w:space="0" w:color="auto"/>
        <w:left w:val="none" w:sz="0" w:space="0" w:color="auto"/>
        <w:bottom w:val="none" w:sz="0" w:space="0" w:color="auto"/>
        <w:right w:val="none" w:sz="0" w:space="0" w:color="auto"/>
      </w:divBdr>
    </w:div>
    <w:div w:id="1237403489">
      <w:bodyDiv w:val="1"/>
      <w:marLeft w:val="0"/>
      <w:marRight w:val="0"/>
      <w:marTop w:val="0"/>
      <w:marBottom w:val="0"/>
      <w:divBdr>
        <w:top w:val="none" w:sz="0" w:space="0" w:color="auto"/>
        <w:left w:val="none" w:sz="0" w:space="0" w:color="auto"/>
        <w:bottom w:val="none" w:sz="0" w:space="0" w:color="auto"/>
        <w:right w:val="none" w:sz="0" w:space="0" w:color="auto"/>
      </w:divBdr>
    </w:div>
    <w:div w:id="1442993112">
      <w:bodyDiv w:val="1"/>
      <w:marLeft w:val="0"/>
      <w:marRight w:val="0"/>
      <w:marTop w:val="0"/>
      <w:marBottom w:val="0"/>
      <w:divBdr>
        <w:top w:val="none" w:sz="0" w:space="0" w:color="auto"/>
        <w:left w:val="none" w:sz="0" w:space="0" w:color="auto"/>
        <w:bottom w:val="none" w:sz="0" w:space="0" w:color="auto"/>
        <w:right w:val="none" w:sz="0" w:space="0" w:color="auto"/>
      </w:divBdr>
    </w:div>
    <w:div w:id="1493569568">
      <w:bodyDiv w:val="1"/>
      <w:marLeft w:val="0"/>
      <w:marRight w:val="0"/>
      <w:marTop w:val="0"/>
      <w:marBottom w:val="0"/>
      <w:divBdr>
        <w:top w:val="none" w:sz="0" w:space="0" w:color="auto"/>
        <w:left w:val="none" w:sz="0" w:space="0" w:color="auto"/>
        <w:bottom w:val="none" w:sz="0" w:space="0" w:color="auto"/>
        <w:right w:val="none" w:sz="0" w:space="0" w:color="auto"/>
      </w:divBdr>
      <w:divsChild>
        <w:div w:id="1741247624">
          <w:marLeft w:val="446"/>
          <w:marRight w:val="0"/>
          <w:marTop w:val="0"/>
          <w:marBottom w:val="120"/>
          <w:divBdr>
            <w:top w:val="none" w:sz="0" w:space="0" w:color="auto"/>
            <w:left w:val="none" w:sz="0" w:space="0" w:color="auto"/>
            <w:bottom w:val="none" w:sz="0" w:space="0" w:color="auto"/>
            <w:right w:val="none" w:sz="0" w:space="0" w:color="auto"/>
          </w:divBdr>
        </w:div>
        <w:div w:id="929119248">
          <w:marLeft w:val="446"/>
          <w:marRight w:val="0"/>
          <w:marTop w:val="0"/>
          <w:marBottom w:val="120"/>
          <w:divBdr>
            <w:top w:val="none" w:sz="0" w:space="0" w:color="auto"/>
            <w:left w:val="none" w:sz="0" w:space="0" w:color="auto"/>
            <w:bottom w:val="none" w:sz="0" w:space="0" w:color="auto"/>
            <w:right w:val="none" w:sz="0" w:space="0" w:color="auto"/>
          </w:divBdr>
        </w:div>
      </w:divsChild>
    </w:div>
    <w:div w:id="1500076619">
      <w:bodyDiv w:val="1"/>
      <w:marLeft w:val="0"/>
      <w:marRight w:val="0"/>
      <w:marTop w:val="0"/>
      <w:marBottom w:val="0"/>
      <w:divBdr>
        <w:top w:val="none" w:sz="0" w:space="0" w:color="auto"/>
        <w:left w:val="none" w:sz="0" w:space="0" w:color="auto"/>
        <w:bottom w:val="none" w:sz="0" w:space="0" w:color="auto"/>
        <w:right w:val="none" w:sz="0" w:space="0" w:color="auto"/>
      </w:divBdr>
      <w:divsChild>
        <w:div w:id="87820978">
          <w:marLeft w:val="274"/>
          <w:marRight w:val="0"/>
          <w:marTop w:val="0"/>
          <w:marBottom w:val="120"/>
          <w:divBdr>
            <w:top w:val="none" w:sz="0" w:space="0" w:color="auto"/>
            <w:left w:val="none" w:sz="0" w:space="0" w:color="auto"/>
            <w:bottom w:val="none" w:sz="0" w:space="0" w:color="auto"/>
            <w:right w:val="none" w:sz="0" w:space="0" w:color="auto"/>
          </w:divBdr>
        </w:div>
      </w:divsChild>
    </w:div>
    <w:div w:id="1628973194">
      <w:bodyDiv w:val="1"/>
      <w:marLeft w:val="0"/>
      <w:marRight w:val="0"/>
      <w:marTop w:val="0"/>
      <w:marBottom w:val="0"/>
      <w:divBdr>
        <w:top w:val="none" w:sz="0" w:space="0" w:color="auto"/>
        <w:left w:val="none" w:sz="0" w:space="0" w:color="auto"/>
        <w:bottom w:val="none" w:sz="0" w:space="0" w:color="auto"/>
        <w:right w:val="none" w:sz="0" w:space="0" w:color="auto"/>
      </w:divBdr>
      <w:divsChild>
        <w:div w:id="1721438655">
          <w:marLeft w:val="274"/>
          <w:marRight w:val="0"/>
          <w:marTop w:val="0"/>
          <w:marBottom w:val="120"/>
          <w:divBdr>
            <w:top w:val="none" w:sz="0" w:space="0" w:color="auto"/>
            <w:left w:val="none" w:sz="0" w:space="0" w:color="auto"/>
            <w:bottom w:val="none" w:sz="0" w:space="0" w:color="auto"/>
            <w:right w:val="none" w:sz="0" w:space="0" w:color="auto"/>
          </w:divBdr>
        </w:div>
      </w:divsChild>
    </w:div>
    <w:div w:id="1676492213">
      <w:bodyDiv w:val="1"/>
      <w:marLeft w:val="0"/>
      <w:marRight w:val="0"/>
      <w:marTop w:val="0"/>
      <w:marBottom w:val="0"/>
      <w:divBdr>
        <w:top w:val="none" w:sz="0" w:space="0" w:color="auto"/>
        <w:left w:val="none" w:sz="0" w:space="0" w:color="auto"/>
        <w:bottom w:val="none" w:sz="0" w:space="0" w:color="auto"/>
        <w:right w:val="none" w:sz="0" w:space="0" w:color="auto"/>
      </w:divBdr>
    </w:div>
    <w:div w:id="1933665779">
      <w:bodyDiv w:val="1"/>
      <w:marLeft w:val="0"/>
      <w:marRight w:val="0"/>
      <w:marTop w:val="0"/>
      <w:marBottom w:val="0"/>
      <w:divBdr>
        <w:top w:val="none" w:sz="0" w:space="0" w:color="auto"/>
        <w:left w:val="none" w:sz="0" w:space="0" w:color="auto"/>
        <w:bottom w:val="none" w:sz="0" w:space="0" w:color="auto"/>
        <w:right w:val="none" w:sz="0" w:space="0" w:color="auto"/>
      </w:divBdr>
    </w:div>
    <w:div w:id="1946426311">
      <w:bodyDiv w:val="1"/>
      <w:marLeft w:val="0"/>
      <w:marRight w:val="0"/>
      <w:marTop w:val="0"/>
      <w:marBottom w:val="0"/>
      <w:divBdr>
        <w:top w:val="none" w:sz="0" w:space="0" w:color="auto"/>
        <w:left w:val="none" w:sz="0" w:space="0" w:color="auto"/>
        <w:bottom w:val="none" w:sz="0" w:space="0" w:color="auto"/>
        <w:right w:val="none" w:sz="0" w:space="0" w:color="auto"/>
      </w:divBdr>
    </w:div>
    <w:div w:id="1959800137">
      <w:bodyDiv w:val="1"/>
      <w:marLeft w:val="0"/>
      <w:marRight w:val="0"/>
      <w:marTop w:val="0"/>
      <w:marBottom w:val="0"/>
      <w:divBdr>
        <w:top w:val="none" w:sz="0" w:space="0" w:color="auto"/>
        <w:left w:val="none" w:sz="0" w:space="0" w:color="auto"/>
        <w:bottom w:val="none" w:sz="0" w:space="0" w:color="auto"/>
        <w:right w:val="none" w:sz="0" w:space="0" w:color="auto"/>
      </w:divBdr>
    </w:div>
    <w:div w:id="2002538246">
      <w:bodyDiv w:val="1"/>
      <w:marLeft w:val="0"/>
      <w:marRight w:val="0"/>
      <w:marTop w:val="0"/>
      <w:marBottom w:val="0"/>
      <w:divBdr>
        <w:top w:val="none" w:sz="0" w:space="0" w:color="auto"/>
        <w:left w:val="none" w:sz="0" w:space="0" w:color="auto"/>
        <w:bottom w:val="none" w:sz="0" w:space="0" w:color="auto"/>
        <w:right w:val="none" w:sz="0" w:space="0" w:color="auto"/>
      </w:divBdr>
      <w:divsChild>
        <w:div w:id="1063869256">
          <w:marLeft w:val="274"/>
          <w:marRight w:val="0"/>
          <w:marTop w:val="0"/>
          <w:marBottom w:val="120"/>
          <w:divBdr>
            <w:top w:val="none" w:sz="0" w:space="0" w:color="auto"/>
            <w:left w:val="none" w:sz="0" w:space="0" w:color="auto"/>
            <w:bottom w:val="none" w:sz="0" w:space="0" w:color="auto"/>
            <w:right w:val="none" w:sz="0" w:space="0" w:color="auto"/>
          </w:divBdr>
        </w:div>
        <w:div w:id="1500193702">
          <w:marLeft w:val="274"/>
          <w:marRight w:val="0"/>
          <w:marTop w:val="0"/>
          <w:marBottom w:val="120"/>
          <w:divBdr>
            <w:top w:val="none" w:sz="0" w:space="0" w:color="auto"/>
            <w:left w:val="none" w:sz="0" w:space="0" w:color="auto"/>
            <w:bottom w:val="none" w:sz="0" w:space="0" w:color="auto"/>
            <w:right w:val="none" w:sz="0" w:space="0" w:color="auto"/>
          </w:divBdr>
        </w:div>
        <w:div w:id="1333996170">
          <w:marLeft w:val="274"/>
          <w:marRight w:val="0"/>
          <w:marTop w:val="0"/>
          <w:marBottom w:val="120"/>
          <w:divBdr>
            <w:top w:val="none" w:sz="0" w:space="0" w:color="auto"/>
            <w:left w:val="none" w:sz="0" w:space="0" w:color="auto"/>
            <w:bottom w:val="none" w:sz="0" w:space="0" w:color="auto"/>
            <w:right w:val="none" w:sz="0" w:space="0" w:color="auto"/>
          </w:divBdr>
        </w:div>
        <w:div w:id="748387644">
          <w:marLeft w:val="274"/>
          <w:marRight w:val="0"/>
          <w:marTop w:val="0"/>
          <w:marBottom w:val="120"/>
          <w:divBdr>
            <w:top w:val="none" w:sz="0" w:space="0" w:color="auto"/>
            <w:left w:val="none" w:sz="0" w:space="0" w:color="auto"/>
            <w:bottom w:val="none" w:sz="0" w:space="0" w:color="auto"/>
            <w:right w:val="none" w:sz="0" w:space="0" w:color="auto"/>
          </w:divBdr>
        </w:div>
        <w:div w:id="615597041">
          <w:marLeft w:val="274"/>
          <w:marRight w:val="0"/>
          <w:marTop w:val="0"/>
          <w:marBottom w:val="120"/>
          <w:divBdr>
            <w:top w:val="none" w:sz="0" w:space="0" w:color="auto"/>
            <w:left w:val="none" w:sz="0" w:space="0" w:color="auto"/>
            <w:bottom w:val="none" w:sz="0" w:space="0" w:color="auto"/>
            <w:right w:val="none" w:sz="0" w:space="0" w:color="auto"/>
          </w:divBdr>
        </w:div>
        <w:div w:id="877857475">
          <w:marLeft w:val="274"/>
          <w:marRight w:val="0"/>
          <w:marTop w:val="0"/>
          <w:marBottom w:val="120"/>
          <w:divBdr>
            <w:top w:val="none" w:sz="0" w:space="0" w:color="auto"/>
            <w:left w:val="none" w:sz="0" w:space="0" w:color="auto"/>
            <w:bottom w:val="none" w:sz="0" w:space="0" w:color="auto"/>
            <w:right w:val="none" w:sz="0" w:space="0" w:color="auto"/>
          </w:divBdr>
        </w:div>
      </w:divsChild>
    </w:div>
    <w:div w:id="2004553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hart" Target="charts/chart5.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4.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hart" Target="charts/chart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chart" Target="charts/chart7.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chart" Target="charts/chart6.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79851\Desktop\&#1084;&#1072;&#1090;&#1088;&#1080;&#1094;&#1072;0.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79851\Desktop\&#1084;&#1072;&#1090;&#1088;&#1080;&#1094;&#1072;0.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79851\Desktop\&#1084;&#1072;&#1090;&#1088;&#1080;&#1094;&#1072;0.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79851\Desktop\&#1084;&#1072;&#1090;&#1088;&#1080;&#1094;&#1072;0.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79851\Desktop\&#1084;&#1072;&#1090;&#1088;&#1080;&#1094;&#1072;0.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79851\Desktop\&#1084;&#1072;&#1090;&#1088;&#1080;&#1094;&#1072;0.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79851\Desktop\&#1084;&#1072;&#1090;&#1088;&#1080;&#1094;&#1072;0.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79851\Desktop\&#1084;&#1072;&#1090;&#1088;&#1080;&#1094;&#1072;0.xlsx"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Деньги</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lineChart>
        <c:grouping val="standard"/>
        <c:varyColors val="0"/>
        <c:ser>
          <c:idx val="0"/>
          <c:order val="0"/>
          <c:spPr>
            <a:ln w="28575" cap="rnd">
              <a:solidFill>
                <a:schemeClr val="accent1"/>
              </a:solidFill>
              <a:round/>
            </a:ln>
            <a:effectLst/>
          </c:spPr>
          <c:marker>
            <c:symbol val="none"/>
          </c:marker>
          <c:cat>
            <c:numRef>
              <c:f>Лист3!$B$44:$B$53</c:f>
              <c:numCache>
                <c:formatCode>General</c:formatCode>
                <c:ptCount val="10"/>
                <c:pt idx="0">
                  <c:v>2010</c:v>
                </c:pt>
                <c:pt idx="1">
                  <c:v>2011</c:v>
                </c:pt>
                <c:pt idx="2">
                  <c:v>2012</c:v>
                </c:pt>
                <c:pt idx="3">
                  <c:v>2013</c:v>
                </c:pt>
                <c:pt idx="4">
                  <c:v>2014</c:v>
                </c:pt>
                <c:pt idx="5">
                  <c:v>2015</c:v>
                </c:pt>
                <c:pt idx="6">
                  <c:v>2016</c:v>
                </c:pt>
                <c:pt idx="7">
                  <c:v>2017</c:v>
                </c:pt>
                <c:pt idx="8">
                  <c:v>2018</c:v>
                </c:pt>
                <c:pt idx="9">
                  <c:v>2019</c:v>
                </c:pt>
              </c:numCache>
            </c:numRef>
          </c:cat>
          <c:val>
            <c:numRef>
              <c:f>Лист3!$C$44:$C$53</c:f>
              <c:numCache>
                <c:formatCode>General</c:formatCode>
                <c:ptCount val="10"/>
                <c:pt idx="0">
                  <c:v>2.5706940874035988E-3</c:v>
                </c:pt>
                <c:pt idx="1">
                  <c:v>3.8272279934390375E-3</c:v>
                </c:pt>
                <c:pt idx="2">
                  <c:v>1.9607843137254902E-3</c:v>
                </c:pt>
                <c:pt idx="3">
                  <c:v>2.9282576866764276E-3</c:v>
                </c:pt>
                <c:pt idx="4">
                  <c:v>3.2327586206896551E-3</c:v>
                </c:pt>
                <c:pt idx="5">
                  <c:v>5.2821795941061997E-3</c:v>
                </c:pt>
                <c:pt idx="6">
                  <c:v>4.5588629659426118E-3</c:v>
                </c:pt>
                <c:pt idx="7">
                  <c:v>3.3793711431090215E-3</c:v>
                </c:pt>
                <c:pt idx="8">
                  <c:v>5.4691505725517004E-3</c:v>
                </c:pt>
                <c:pt idx="9">
                  <c:v>3.4548281223009156E-3</c:v>
                </c:pt>
              </c:numCache>
            </c:numRef>
          </c:val>
          <c:smooth val="0"/>
          <c:extLst>
            <c:ext xmlns:c16="http://schemas.microsoft.com/office/drawing/2014/chart" uri="{C3380CC4-5D6E-409C-BE32-E72D297353CC}">
              <c16:uniqueId val="{00000000-DA36-46AB-8D90-B1FD235C585A}"/>
            </c:ext>
          </c:extLst>
        </c:ser>
        <c:dLbls>
          <c:showLegendKey val="0"/>
          <c:showVal val="0"/>
          <c:showCatName val="0"/>
          <c:showSerName val="0"/>
          <c:showPercent val="0"/>
          <c:showBubbleSize val="0"/>
        </c:dLbls>
        <c:smooth val="0"/>
        <c:axId val="452950648"/>
        <c:axId val="452950976"/>
      </c:lineChart>
      <c:catAx>
        <c:axId val="4529506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52950976"/>
        <c:crosses val="autoZero"/>
        <c:auto val="1"/>
        <c:lblAlgn val="ctr"/>
        <c:lblOffset val="100"/>
        <c:noMultiLvlLbl val="0"/>
      </c:catAx>
      <c:valAx>
        <c:axId val="452950976"/>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5295064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Богатый</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lineChart>
        <c:grouping val="standard"/>
        <c:varyColors val="0"/>
        <c:ser>
          <c:idx val="0"/>
          <c:order val="0"/>
          <c:spPr>
            <a:ln w="28575" cap="rnd">
              <a:solidFill>
                <a:schemeClr val="accent1"/>
              </a:solidFill>
              <a:round/>
            </a:ln>
            <a:effectLst/>
          </c:spPr>
          <c:marker>
            <c:symbol val="none"/>
          </c:marker>
          <c:cat>
            <c:numRef>
              <c:f>Лист3!$B$56:$B$65</c:f>
              <c:numCache>
                <c:formatCode>General</c:formatCode>
                <c:ptCount val="10"/>
                <c:pt idx="0">
                  <c:v>2010</c:v>
                </c:pt>
                <c:pt idx="1">
                  <c:v>2011</c:v>
                </c:pt>
                <c:pt idx="2">
                  <c:v>2012</c:v>
                </c:pt>
                <c:pt idx="3">
                  <c:v>2013</c:v>
                </c:pt>
                <c:pt idx="4">
                  <c:v>2014</c:v>
                </c:pt>
                <c:pt idx="5">
                  <c:v>2015</c:v>
                </c:pt>
                <c:pt idx="6">
                  <c:v>2016</c:v>
                </c:pt>
                <c:pt idx="7">
                  <c:v>2017</c:v>
                </c:pt>
                <c:pt idx="8">
                  <c:v>2018</c:v>
                </c:pt>
                <c:pt idx="9">
                  <c:v>2019</c:v>
                </c:pt>
              </c:numCache>
            </c:numRef>
          </c:cat>
          <c:val>
            <c:numRef>
              <c:f>Лист3!$C$56:$C$65</c:f>
              <c:numCache>
                <c:formatCode>General</c:formatCode>
                <c:ptCount val="10"/>
                <c:pt idx="0">
                  <c:v>1.2853470437017994E-3</c:v>
                </c:pt>
                <c:pt idx="1">
                  <c:v>1.6402405686167304E-3</c:v>
                </c:pt>
                <c:pt idx="2">
                  <c:v>1.30718954248366E-3</c:v>
                </c:pt>
                <c:pt idx="3">
                  <c:v>3.6603221083455345E-4</c:v>
                </c:pt>
                <c:pt idx="4">
                  <c:v>2.6939655172413795E-3</c:v>
                </c:pt>
                <c:pt idx="5">
                  <c:v>1.1120378092855157E-3</c:v>
                </c:pt>
                <c:pt idx="6">
                  <c:v>1.0726736390453205E-3</c:v>
                </c:pt>
                <c:pt idx="7">
                  <c:v>2.9385836027034972E-4</c:v>
                </c:pt>
                <c:pt idx="8">
                  <c:v>3.4182191078448127E-4</c:v>
                </c:pt>
                <c:pt idx="9">
                  <c:v>0</c:v>
                </c:pt>
              </c:numCache>
            </c:numRef>
          </c:val>
          <c:smooth val="0"/>
          <c:extLst>
            <c:ext xmlns:c16="http://schemas.microsoft.com/office/drawing/2014/chart" uri="{C3380CC4-5D6E-409C-BE32-E72D297353CC}">
              <c16:uniqueId val="{00000000-DD6B-43B2-B57A-7EFFBBA51EBA}"/>
            </c:ext>
          </c:extLst>
        </c:ser>
        <c:dLbls>
          <c:showLegendKey val="0"/>
          <c:showVal val="0"/>
          <c:showCatName val="0"/>
          <c:showSerName val="0"/>
          <c:showPercent val="0"/>
          <c:showBubbleSize val="0"/>
        </c:dLbls>
        <c:smooth val="0"/>
        <c:axId val="518732288"/>
        <c:axId val="518734584"/>
      </c:lineChart>
      <c:catAx>
        <c:axId val="5187322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18734584"/>
        <c:crosses val="autoZero"/>
        <c:auto val="1"/>
        <c:lblAlgn val="ctr"/>
        <c:lblOffset val="100"/>
        <c:noMultiLvlLbl val="0"/>
      </c:catAx>
      <c:valAx>
        <c:axId val="518734584"/>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187322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Измена</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lineChart>
        <c:grouping val="stacked"/>
        <c:varyColors val="0"/>
        <c:ser>
          <c:idx val="0"/>
          <c:order val="0"/>
          <c:spPr>
            <a:ln w="28575" cap="rnd">
              <a:solidFill>
                <a:schemeClr val="accent1"/>
              </a:solidFill>
              <a:round/>
            </a:ln>
            <a:effectLst/>
          </c:spPr>
          <c:marker>
            <c:symbol val="none"/>
          </c:marker>
          <c:cat>
            <c:numRef>
              <c:f>Лист3!$F$2:$O$2</c:f>
              <c:numCache>
                <c:formatCode>General</c:formatCode>
                <c:ptCount val="10"/>
                <c:pt idx="0">
                  <c:v>2010</c:v>
                </c:pt>
                <c:pt idx="1">
                  <c:v>2011</c:v>
                </c:pt>
                <c:pt idx="2">
                  <c:v>2012</c:v>
                </c:pt>
                <c:pt idx="3">
                  <c:v>2013</c:v>
                </c:pt>
                <c:pt idx="4">
                  <c:v>2014</c:v>
                </c:pt>
                <c:pt idx="5">
                  <c:v>2015</c:v>
                </c:pt>
                <c:pt idx="6">
                  <c:v>2016</c:v>
                </c:pt>
                <c:pt idx="7">
                  <c:v>2017</c:v>
                </c:pt>
                <c:pt idx="8">
                  <c:v>2018</c:v>
                </c:pt>
                <c:pt idx="9">
                  <c:v>2019</c:v>
                </c:pt>
              </c:numCache>
            </c:numRef>
          </c:cat>
          <c:val>
            <c:numRef>
              <c:f>Лист3!$F$3:$O$3</c:f>
              <c:numCache>
                <c:formatCode>General</c:formatCode>
                <c:ptCount val="10"/>
                <c:pt idx="0">
                  <c:v>0</c:v>
                </c:pt>
                <c:pt idx="1">
                  <c:v>0</c:v>
                </c:pt>
                <c:pt idx="2">
                  <c:v>0</c:v>
                </c:pt>
                <c:pt idx="3">
                  <c:v>1.0980966325036604E-3</c:v>
                </c:pt>
                <c:pt idx="4">
                  <c:v>1.0775862068965517E-3</c:v>
                </c:pt>
                <c:pt idx="5">
                  <c:v>5.5601890464275787E-4</c:v>
                </c:pt>
                <c:pt idx="6">
                  <c:v>1.0726736390453205E-3</c:v>
                </c:pt>
                <c:pt idx="7">
                  <c:v>5.8771672054069943E-4</c:v>
                </c:pt>
                <c:pt idx="8">
                  <c:v>3.4182191078448127E-4</c:v>
                </c:pt>
                <c:pt idx="9">
                  <c:v>5.1822421834513729E-4</c:v>
                </c:pt>
              </c:numCache>
            </c:numRef>
          </c:val>
          <c:smooth val="0"/>
          <c:extLst>
            <c:ext xmlns:c16="http://schemas.microsoft.com/office/drawing/2014/chart" uri="{C3380CC4-5D6E-409C-BE32-E72D297353CC}">
              <c16:uniqueId val="{00000000-22BD-491A-844F-F3D15C1BA265}"/>
            </c:ext>
          </c:extLst>
        </c:ser>
        <c:dLbls>
          <c:showLegendKey val="0"/>
          <c:showVal val="0"/>
          <c:showCatName val="0"/>
          <c:showSerName val="0"/>
          <c:showPercent val="0"/>
          <c:showBubbleSize val="0"/>
        </c:dLbls>
        <c:smooth val="0"/>
        <c:axId val="172823632"/>
        <c:axId val="172822976"/>
      </c:lineChart>
      <c:catAx>
        <c:axId val="1728236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72822976"/>
        <c:crosses val="autoZero"/>
        <c:auto val="1"/>
        <c:lblAlgn val="ctr"/>
        <c:lblOffset val="100"/>
        <c:noMultiLvlLbl val="0"/>
      </c:catAx>
      <c:valAx>
        <c:axId val="172822976"/>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7282363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Любовник</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lineChart>
        <c:grouping val="standard"/>
        <c:varyColors val="0"/>
        <c:ser>
          <c:idx val="0"/>
          <c:order val="0"/>
          <c:spPr>
            <a:ln w="28575" cap="rnd">
              <a:solidFill>
                <a:schemeClr val="accent1"/>
              </a:solidFill>
              <a:round/>
            </a:ln>
            <a:effectLst/>
          </c:spPr>
          <c:marker>
            <c:symbol val="none"/>
          </c:marker>
          <c:cat>
            <c:numRef>
              <c:f>Лист3!$B$16:$B$25</c:f>
              <c:numCache>
                <c:formatCode>General</c:formatCode>
                <c:ptCount val="10"/>
                <c:pt idx="0">
                  <c:v>2010</c:v>
                </c:pt>
                <c:pt idx="1">
                  <c:v>2011</c:v>
                </c:pt>
                <c:pt idx="2">
                  <c:v>2012</c:v>
                </c:pt>
                <c:pt idx="3">
                  <c:v>2013</c:v>
                </c:pt>
                <c:pt idx="4">
                  <c:v>2014</c:v>
                </c:pt>
                <c:pt idx="5">
                  <c:v>2015</c:v>
                </c:pt>
                <c:pt idx="6">
                  <c:v>2016</c:v>
                </c:pt>
                <c:pt idx="7">
                  <c:v>2017</c:v>
                </c:pt>
                <c:pt idx="8">
                  <c:v>2018</c:v>
                </c:pt>
                <c:pt idx="9">
                  <c:v>2019</c:v>
                </c:pt>
              </c:numCache>
            </c:numRef>
          </c:cat>
          <c:val>
            <c:numRef>
              <c:f>Лист3!$C$16:$C$25</c:f>
              <c:numCache>
                <c:formatCode>General</c:formatCode>
                <c:ptCount val="10"/>
                <c:pt idx="0">
                  <c:v>0</c:v>
                </c:pt>
                <c:pt idx="1">
                  <c:v>0</c:v>
                </c:pt>
                <c:pt idx="2">
                  <c:v>3.2679738562091501E-4</c:v>
                </c:pt>
                <c:pt idx="3">
                  <c:v>3.6603221083455345E-4</c:v>
                </c:pt>
                <c:pt idx="4">
                  <c:v>1.6163793103448276E-3</c:v>
                </c:pt>
                <c:pt idx="5">
                  <c:v>5.5601890464275787E-4</c:v>
                </c:pt>
                <c:pt idx="6">
                  <c:v>2.6816840976133012E-4</c:v>
                </c:pt>
                <c:pt idx="7">
                  <c:v>4.4078754040552452E-4</c:v>
                </c:pt>
                <c:pt idx="8">
                  <c:v>6.8364382156896255E-4</c:v>
                </c:pt>
                <c:pt idx="9">
                  <c:v>1.2091898428053204E-3</c:v>
                </c:pt>
              </c:numCache>
            </c:numRef>
          </c:val>
          <c:smooth val="0"/>
          <c:extLst>
            <c:ext xmlns:c16="http://schemas.microsoft.com/office/drawing/2014/chart" uri="{C3380CC4-5D6E-409C-BE32-E72D297353CC}">
              <c16:uniqueId val="{00000000-F0BD-4B29-9B20-792589C179E5}"/>
            </c:ext>
          </c:extLst>
        </c:ser>
        <c:dLbls>
          <c:showLegendKey val="0"/>
          <c:showVal val="0"/>
          <c:showCatName val="0"/>
          <c:showSerName val="0"/>
          <c:showPercent val="0"/>
          <c:showBubbleSize val="0"/>
        </c:dLbls>
        <c:smooth val="0"/>
        <c:axId val="575127352"/>
        <c:axId val="575127680"/>
      </c:lineChart>
      <c:catAx>
        <c:axId val="5751273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75127680"/>
        <c:crosses val="autoZero"/>
        <c:auto val="1"/>
        <c:lblAlgn val="ctr"/>
        <c:lblOffset val="100"/>
        <c:noMultiLvlLbl val="0"/>
      </c:catAx>
      <c:valAx>
        <c:axId val="575127680"/>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7512735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Любовница</a:t>
            </a:r>
            <a:r>
              <a:rPr lang="ru-RU" sz="1400" b="0" i="0" u="none" strike="noStrike" baseline="0"/>
              <a:t> </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lineChart>
        <c:grouping val="standard"/>
        <c:varyColors val="0"/>
        <c:ser>
          <c:idx val="0"/>
          <c:order val="0"/>
          <c:spPr>
            <a:ln w="28575" cap="rnd">
              <a:solidFill>
                <a:schemeClr val="accent1"/>
              </a:solidFill>
              <a:round/>
            </a:ln>
            <a:effectLst/>
          </c:spPr>
          <c:marker>
            <c:symbol val="none"/>
          </c:marker>
          <c:cat>
            <c:numRef>
              <c:f>Лист3!$B$29:$B$38</c:f>
              <c:numCache>
                <c:formatCode>General</c:formatCode>
                <c:ptCount val="10"/>
                <c:pt idx="0">
                  <c:v>2010</c:v>
                </c:pt>
                <c:pt idx="1">
                  <c:v>2011</c:v>
                </c:pt>
                <c:pt idx="2">
                  <c:v>2012</c:v>
                </c:pt>
                <c:pt idx="3">
                  <c:v>2013</c:v>
                </c:pt>
                <c:pt idx="4">
                  <c:v>2014</c:v>
                </c:pt>
                <c:pt idx="5">
                  <c:v>2015</c:v>
                </c:pt>
                <c:pt idx="6">
                  <c:v>2016</c:v>
                </c:pt>
                <c:pt idx="7">
                  <c:v>2017</c:v>
                </c:pt>
                <c:pt idx="8">
                  <c:v>2018</c:v>
                </c:pt>
                <c:pt idx="9">
                  <c:v>2019</c:v>
                </c:pt>
              </c:numCache>
            </c:numRef>
          </c:cat>
          <c:val>
            <c:numRef>
              <c:f>Лист3!$C$29:$C$38</c:f>
              <c:numCache>
                <c:formatCode>General</c:formatCode>
                <c:ptCount val="10"/>
                <c:pt idx="0">
                  <c:v>1.2853470437017994E-3</c:v>
                </c:pt>
                <c:pt idx="1">
                  <c:v>1.0934937124111536E-3</c:v>
                </c:pt>
                <c:pt idx="2">
                  <c:v>1.6339869281045752E-3</c:v>
                </c:pt>
                <c:pt idx="3">
                  <c:v>3.2942898975109811E-3</c:v>
                </c:pt>
                <c:pt idx="4">
                  <c:v>1.0775862068965517E-3</c:v>
                </c:pt>
                <c:pt idx="5">
                  <c:v>1.1120378092855157E-3</c:v>
                </c:pt>
                <c:pt idx="6">
                  <c:v>8.045052292839903E-4</c:v>
                </c:pt>
                <c:pt idx="7">
                  <c:v>8.8157508081104904E-4</c:v>
                </c:pt>
                <c:pt idx="8">
                  <c:v>8.5455477696120326E-4</c:v>
                </c:pt>
                <c:pt idx="9">
                  <c:v>6.9096562446018309E-4</c:v>
                </c:pt>
              </c:numCache>
            </c:numRef>
          </c:val>
          <c:smooth val="0"/>
          <c:extLst>
            <c:ext xmlns:c16="http://schemas.microsoft.com/office/drawing/2014/chart" uri="{C3380CC4-5D6E-409C-BE32-E72D297353CC}">
              <c16:uniqueId val="{00000000-223A-4359-87B4-376CBF4FDCDB}"/>
            </c:ext>
          </c:extLst>
        </c:ser>
        <c:dLbls>
          <c:showLegendKey val="0"/>
          <c:showVal val="0"/>
          <c:showCatName val="0"/>
          <c:showSerName val="0"/>
          <c:showPercent val="0"/>
          <c:showBubbleSize val="0"/>
        </c:dLbls>
        <c:smooth val="0"/>
        <c:axId val="571437280"/>
        <c:axId val="571437608"/>
      </c:lineChart>
      <c:catAx>
        <c:axId val="5714372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71437608"/>
        <c:crosses val="autoZero"/>
        <c:auto val="1"/>
        <c:lblAlgn val="ctr"/>
        <c:lblOffset val="100"/>
        <c:noMultiLvlLbl val="0"/>
      </c:catAx>
      <c:valAx>
        <c:axId val="571437608"/>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7143728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Деревня</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manualLayout>
          <c:layoutTarget val="inner"/>
          <c:xMode val="edge"/>
          <c:yMode val="edge"/>
          <c:x val="0.1135949256342957"/>
          <c:y val="0.18560185185185185"/>
          <c:w val="0.85862729658792647"/>
          <c:h val="0.72088764946048411"/>
        </c:manualLayout>
      </c:layout>
      <c:lineChart>
        <c:grouping val="standard"/>
        <c:varyColors val="0"/>
        <c:ser>
          <c:idx val="0"/>
          <c:order val="0"/>
          <c:spPr>
            <a:ln w="28575" cap="rnd">
              <a:solidFill>
                <a:schemeClr val="accent1"/>
              </a:solidFill>
              <a:round/>
            </a:ln>
            <a:effectLst/>
          </c:spPr>
          <c:marker>
            <c:symbol val="none"/>
          </c:marker>
          <c:cat>
            <c:numRef>
              <c:f>Лист3!$B$79:$B$88</c:f>
              <c:numCache>
                <c:formatCode>General</c:formatCode>
                <c:ptCount val="10"/>
                <c:pt idx="0">
                  <c:v>2010</c:v>
                </c:pt>
                <c:pt idx="1">
                  <c:v>2011</c:v>
                </c:pt>
                <c:pt idx="2">
                  <c:v>2012</c:v>
                </c:pt>
                <c:pt idx="3">
                  <c:v>2013</c:v>
                </c:pt>
                <c:pt idx="4">
                  <c:v>2014</c:v>
                </c:pt>
                <c:pt idx="5">
                  <c:v>2015</c:v>
                </c:pt>
                <c:pt idx="6">
                  <c:v>2016</c:v>
                </c:pt>
                <c:pt idx="7">
                  <c:v>2017</c:v>
                </c:pt>
                <c:pt idx="8">
                  <c:v>2018</c:v>
                </c:pt>
                <c:pt idx="9">
                  <c:v>2019</c:v>
                </c:pt>
              </c:numCache>
            </c:numRef>
          </c:cat>
          <c:val>
            <c:numRef>
              <c:f>Лист3!$C$79:$C$88</c:f>
              <c:numCache>
                <c:formatCode>General</c:formatCode>
                <c:ptCount val="10"/>
                <c:pt idx="0">
                  <c:v>1.9280205655526992E-3</c:v>
                </c:pt>
                <c:pt idx="1">
                  <c:v>0</c:v>
                </c:pt>
                <c:pt idx="2">
                  <c:v>9.8039215686274508E-4</c:v>
                </c:pt>
                <c:pt idx="3">
                  <c:v>1.8301610541727673E-3</c:v>
                </c:pt>
                <c:pt idx="4">
                  <c:v>1.0775862068965517E-3</c:v>
                </c:pt>
                <c:pt idx="5">
                  <c:v>5.5601890464275787E-4</c:v>
                </c:pt>
                <c:pt idx="6">
                  <c:v>3.7543577366586215E-3</c:v>
                </c:pt>
                <c:pt idx="7">
                  <c:v>1.1754334410813989E-3</c:v>
                </c:pt>
                <c:pt idx="8">
                  <c:v>5.1273286617672194E-4</c:v>
                </c:pt>
                <c:pt idx="9">
                  <c:v>5.1822421834513729E-4</c:v>
                </c:pt>
              </c:numCache>
            </c:numRef>
          </c:val>
          <c:smooth val="0"/>
          <c:extLst>
            <c:ext xmlns:c16="http://schemas.microsoft.com/office/drawing/2014/chart" uri="{C3380CC4-5D6E-409C-BE32-E72D297353CC}">
              <c16:uniqueId val="{00000000-E534-40A5-9542-980CDEB66D6C}"/>
            </c:ext>
          </c:extLst>
        </c:ser>
        <c:dLbls>
          <c:showLegendKey val="0"/>
          <c:showVal val="0"/>
          <c:showCatName val="0"/>
          <c:showSerName val="0"/>
          <c:showPercent val="0"/>
          <c:showBubbleSize val="0"/>
        </c:dLbls>
        <c:smooth val="0"/>
        <c:axId val="571440560"/>
        <c:axId val="498028408"/>
      </c:lineChart>
      <c:catAx>
        <c:axId val="5714405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98028408"/>
        <c:crosses val="autoZero"/>
        <c:auto val="1"/>
        <c:lblAlgn val="ctr"/>
        <c:lblOffset val="100"/>
        <c:noMultiLvlLbl val="0"/>
      </c:catAx>
      <c:valAx>
        <c:axId val="498028408"/>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7144056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Провинция</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lineChart>
        <c:grouping val="standard"/>
        <c:varyColors val="0"/>
        <c:ser>
          <c:idx val="0"/>
          <c:order val="0"/>
          <c:spPr>
            <a:ln w="28575" cap="rnd">
              <a:solidFill>
                <a:schemeClr val="accent1"/>
              </a:solidFill>
              <a:round/>
            </a:ln>
            <a:effectLst/>
          </c:spPr>
          <c:marker>
            <c:symbol val="none"/>
          </c:marker>
          <c:cat>
            <c:numRef>
              <c:f>Лист3!$B$67:$B$76</c:f>
              <c:numCache>
                <c:formatCode>General</c:formatCode>
                <c:ptCount val="10"/>
                <c:pt idx="0">
                  <c:v>2010</c:v>
                </c:pt>
                <c:pt idx="1">
                  <c:v>2011</c:v>
                </c:pt>
                <c:pt idx="2">
                  <c:v>2012</c:v>
                </c:pt>
                <c:pt idx="3">
                  <c:v>2013</c:v>
                </c:pt>
                <c:pt idx="4">
                  <c:v>2014</c:v>
                </c:pt>
                <c:pt idx="5">
                  <c:v>2015</c:v>
                </c:pt>
                <c:pt idx="6">
                  <c:v>2016</c:v>
                </c:pt>
                <c:pt idx="7">
                  <c:v>2017</c:v>
                </c:pt>
                <c:pt idx="8">
                  <c:v>2018</c:v>
                </c:pt>
                <c:pt idx="9">
                  <c:v>2019</c:v>
                </c:pt>
              </c:numCache>
            </c:numRef>
          </c:cat>
          <c:val>
            <c:numRef>
              <c:f>Лист3!$C$67:$C$76</c:f>
              <c:numCache>
                <c:formatCode>General</c:formatCode>
                <c:ptCount val="10"/>
                <c:pt idx="0">
                  <c:v>0</c:v>
                </c:pt>
                <c:pt idx="1">
                  <c:v>1.6402405686167304E-3</c:v>
                </c:pt>
                <c:pt idx="2" formatCode="0.00000000">
                  <c:v>3.2679738562091501E-4</c:v>
                </c:pt>
                <c:pt idx="3" formatCode="0.00000000">
                  <c:v>7.320644216691069E-4</c:v>
                </c:pt>
                <c:pt idx="4" formatCode="0.00000000">
                  <c:v>1.6163793103448276E-3</c:v>
                </c:pt>
                <c:pt idx="5" formatCode="0.0000000">
                  <c:v>8.3402835696413675E-4</c:v>
                </c:pt>
                <c:pt idx="6" formatCode="0.0000000">
                  <c:v>2.6816840976133012E-4</c:v>
                </c:pt>
                <c:pt idx="7" formatCode="0.0000000">
                  <c:v>5.8771672054069943E-4</c:v>
                </c:pt>
                <c:pt idx="8" formatCode="0.0000000">
                  <c:v>0</c:v>
                </c:pt>
                <c:pt idx="9" formatCode="0.0000000">
                  <c:v>1.7274140611504577E-4</c:v>
                </c:pt>
              </c:numCache>
            </c:numRef>
          </c:val>
          <c:smooth val="0"/>
          <c:extLst>
            <c:ext xmlns:c16="http://schemas.microsoft.com/office/drawing/2014/chart" uri="{C3380CC4-5D6E-409C-BE32-E72D297353CC}">
              <c16:uniqueId val="{00000000-F687-4967-9460-60BB314259C3}"/>
            </c:ext>
          </c:extLst>
        </c:ser>
        <c:dLbls>
          <c:showLegendKey val="0"/>
          <c:showVal val="0"/>
          <c:showCatName val="0"/>
          <c:showSerName val="0"/>
          <c:showPercent val="0"/>
          <c:showBubbleSize val="0"/>
        </c:dLbls>
        <c:smooth val="0"/>
        <c:axId val="462144288"/>
        <c:axId val="462144944"/>
      </c:lineChart>
      <c:catAx>
        <c:axId val="4621442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62144944"/>
        <c:crosses val="autoZero"/>
        <c:auto val="1"/>
        <c:lblAlgn val="ctr"/>
        <c:lblOffset val="100"/>
        <c:noMultiLvlLbl val="0"/>
      </c:catAx>
      <c:valAx>
        <c:axId val="462144944"/>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621442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Тюрьма</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lineChart>
        <c:grouping val="standard"/>
        <c:varyColors val="0"/>
        <c:ser>
          <c:idx val="0"/>
          <c:order val="0"/>
          <c:spPr>
            <a:ln w="28575" cap="rnd">
              <a:solidFill>
                <a:schemeClr val="accent1"/>
              </a:solidFill>
              <a:round/>
            </a:ln>
            <a:effectLst/>
          </c:spPr>
          <c:marker>
            <c:symbol val="none"/>
          </c:marker>
          <c:cat>
            <c:numRef>
              <c:f>Лист3!$B$90:$B$99</c:f>
              <c:numCache>
                <c:formatCode>General</c:formatCode>
                <c:ptCount val="10"/>
                <c:pt idx="0">
                  <c:v>2010</c:v>
                </c:pt>
                <c:pt idx="1">
                  <c:v>2011</c:v>
                </c:pt>
                <c:pt idx="2">
                  <c:v>2012</c:v>
                </c:pt>
                <c:pt idx="3">
                  <c:v>2013</c:v>
                </c:pt>
                <c:pt idx="4">
                  <c:v>2014</c:v>
                </c:pt>
                <c:pt idx="5">
                  <c:v>2015</c:v>
                </c:pt>
                <c:pt idx="6">
                  <c:v>2016</c:v>
                </c:pt>
                <c:pt idx="7">
                  <c:v>2017</c:v>
                </c:pt>
                <c:pt idx="8">
                  <c:v>2018</c:v>
                </c:pt>
                <c:pt idx="9">
                  <c:v>2019</c:v>
                </c:pt>
              </c:numCache>
            </c:numRef>
          </c:cat>
          <c:val>
            <c:numRef>
              <c:f>Лист3!$C$90:$C$99</c:f>
              <c:numCache>
                <c:formatCode>General</c:formatCode>
                <c:ptCount val="10"/>
                <c:pt idx="0">
                  <c:v>0</c:v>
                </c:pt>
                <c:pt idx="1">
                  <c:v>2.1869874248223072E-3</c:v>
                </c:pt>
                <c:pt idx="2">
                  <c:v>6.5359477124183002E-4</c:v>
                </c:pt>
                <c:pt idx="3">
                  <c:v>1.8301610541727673E-3</c:v>
                </c:pt>
                <c:pt idx="4">
                  <c:v>5.3879310344827585E-4</c:v>
                </c:pt>
                <c:pt idx="5">
                  <c:v>1.1120378092855157E-3</c:v>
                </c:pt>
                <c:pt idx="6">
                  <c:v>8.045052292839903E-4</c:v>
                </c:pt>
                <c:pt idx="7">
                  <c:v>1.028504260946224E-3</c:v>
                </c:pt>
                <c:pt idx="8">
                  <c:v>8.5455477696120326E-4</c:v>
                </c:pt>
                <c:pt idx="9">
                  <c:v>1.2091898428053204E-3</c:v>
                </c:pt>
              </c:numCache>
            </c:numRef>
          </c:val>
          <c:smooth val="0"/>
          <c:extLst>
            <c:ext xmlns:c16="http://schemas.microsoft.com/office/drawing/2014/chart" uri="{C3380CC4-5D6E-409C-BE32-E72D297353CC}">
              <c16:uniqueId val="{00000000-894D-40BF-8081-4B7DBF823C4F}"/>
            </c:ext>
          </c:extLst>
        </c:ser>
        <c:dLbls>
          <c:showLegendKey val="0"/>
          <c:showVal val="0"/>
          <c:showCatName val="0"/>
          <c:showSerName val="0"/>
          <c:showPercent val="0"/>
          <c:showBubbleSize val="0"/>
        </c:dLbls>
        <c:smooth val="0"/>
        <c:axId val="576704392"/>
        <c:axId val="576704720"/>
      </c:lineChart>
      <c:catAx>
        <c:axId val="5767043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76704720"/>
        <c:crosses val="autoZero"/>
        <c:auto val="1"/>
        <c:lblAlgn val="ctr"/>
        <c:lblOffset val="100"/>
        <c:noMultiLvlLbl val="0"/>
      </c:catAx>
      <c:valAx>
        <c:axId val="576704720"/>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7670439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ГОСТ — сортировка по именам" Version="2003"/>
</file>

<file path=customXml/itemProps1.xml><?xml version="1.0" encoding="utf-8"?>
<ds:datastoreItem xmlns:ds="http://schemas.openxmlformats.org/officeDocument/2006/customXml" ds:itemID="{14AB617F-78CD-4C8A-B0D1-D9838DD5C4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2946</TotalTime>
  <Pages>27</Pages>
  <Words>7038</Words>
  <Characters>40118</Characters>
  <Application>Microsoft Office Word</Application>
  <DocSecurity>0</DocSecurity>
  <Lines>334</Lines>
  <Paragraphs>94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47062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Alena Sergeevna</dc:creator>
  <cp:keywords/>
  <dc:description/>
  <cp:lastModifiedBy>Alena Sergeevna</cp:lastModifiedBy>
  <cp:revision>32</cp:revision>
  <dcterms:created xsi:type="dcterms:W3CDTF">2020-06-16T08:37:00Z</dcterms:created>
  <dcterms:modified xsi:type="dcterms:W3CDTF">2020-06-18T21:00:00Z</dcterms:modified>
</cp:coreProperties>
</file>