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77777777" w:rsidR="006D0EC1" w:rsidRPr="006D0EC1" w:rsidRDefault="006D0EC1" w:rsidP="00D83604">
      <w:pPr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 w:rsidRPr="00602247">
        <w:rPr>
          <w:rFonts w:asciiTheme="minorHAnsi" w:hAnsiTheme="minorHAnsi"/>
          <w:b/>
          <w:color w:val="FF0000"/>
          <w:sz w:val="22"/>
          <w:szCs w:val="22"/>
        </w:rPr>
        <w:t>RED = current state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14:paraId="4840CF18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071B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6D0EC1" w:rsidRPr="00BA5740" w14:paraId="6BB06087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46A8E" w14:textId="77777777" w:rsidR="004D7C26" w:rsidRPr="00EB54C5" w:rsidRDefault="00E067F8" w:rsidP="002F4B4A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6985077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4C5" w:rsidRPr="00EB54C5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E06601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stain on slide: mini</w:t>
            </w:r>
            <w:r w:rsidR="004D7C26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test</w:t>
            </w:r>
            <w:r w:rsidR="005B7347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of TH</w:t>
            </w:r>
            <w:r w:rsidR="004D0F63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/cresyl</w:t>
            </w:r>
            <w:r w:rsidR="005B7347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with WT sections</w:t>
            </w:r>
            <w:r w:rsid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failed, back to floating sections</w:t>
            </w:r>
          </w:p>
          <w:p w14:paraId="2C787618" w14:textId="47DE5E61" w:rsidR="00C222E9" w:rsidRPr="00EB54C5" w:rsidRDefault="00E067F8" w:rsidP="002F4B4A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16362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29DA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F54BA4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Iba1</w:t>
            </w:r>
            <w:r w:rsidR="00EA6D76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-DAB</w:t>
            </w:r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on cortex (SD vs adlib)</w:t>
            </w:r>
            <w:r w:rsidR="00904750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: </w:t>
            </w:r>
            <w:r w:rsidR="00E06601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minitest. </w:t>
            </w:r>
            <w:r w:rsidR="00904750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what cortical areas to compare?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failed, back to floating sections</w:t>
            </w:r>
          </w:p>
          <w:p w14:paraId="24574C83" w14:textId="56BBDAFD" w:rsidR="00094738" w:rsidRPr="00EB54C5" w:rsidRDefault="00E067F8" w:rsidP="002F4B4A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877263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4C5" w:rsidRPr="00EB54C5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094738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injected mice: section/GFP &amp; TH stain</w:t>
            </w:r>
            <w:r w:rsid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EB54C5" w:rsidRPr="00F97244">
              <w:rPr>
                <w:rFonts w:asciiTheme="minorHAnsi" w:hAnsiTheme="minorHAnsi" w:cstheme="minorHAnsi"/>
                <w:sz w:val="18"/>
                <w:szCs w:val="18"/>
              </w:rPr>
              <w:sym w:font="Wingdings" w:char="F0E0"/>
            </w:r>
            <w:r w:rsidR="00EB54C5" w:rsidRPr="00F9724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51038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sack on Aug 2 &amp; Aug 9th</w:t>
            </w:r>
          </w:p>
          <w:p w14:paraId="441F169B" w14:textId="77777777" w:rsidR="005A19C2" w:rsidRDefault="00E067F8" w:rsidP="002F4B4A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19C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A19C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A19C2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AT100</w:t>
            </w:r>
            <w:r w:rsidR="00EA6D76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-DAB</w:t>
            </w:r>
            <w:r w:rsidR="005A19C2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(SD vs adlib)</w:t>
            </w:r>
            <w:r w:rsidR="003461CC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: what has Mickael done? When/where to expect it?</w:t>
            </w:r>
          </w:p>
          <w:p w14:paraId="42BE7AEF" w14:textId="42EF1496" w:rsidR="00E9400E" w:rsidRPr="00E9400E" w:rsidRDefault="00E067F8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45753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00E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9400E" w:rsidRPr="00CB07C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9400E" w:rsidRPr="00CB07C2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perfuse 10 month old for positive control (11mo = 7/27/17)</w:t>
            </w:r>
          </w:p>
          <w:p w14:paraId="5EE85ADC" w14:textId="790CA4D7" w:rsidR="00483405" w:rsidRPr="00483405" w:rsidRDefault="00483405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Systematic tau pathology: AT8 where?, AT100 where?, MC-1 where?, ThioS where?</w:t>
            </w:r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Spread: different with cSD?</w:t>
            </w:r>
          </w:p>
          <w:p w14:paraId="77B30A0D" w14:textId="77777777" w:rsidR="00E06601" w:rsidRDefault="00E067F8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5731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06601">
              <w:rPr>
                <w:rFonts w:asciiTheme="minorHAnsi" w:hAnsiTheme="minorHAnsi" w:cstheme="minorHAnsi"/>
                <w:sz w:val="18"/>
                <w:szCs w:val="18"/>
              </w:rPr>
              <w:t>FIJI for DAB RoI quantification</w:t>
            </w:r>
          </w:p>
          <w:p w14:paraId="2A959B72" w14:textId="77777777" w:rsidR="00E06601" w:rsidRDefault="00E067F8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6991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>
              <w:rPr>
                <w:rFonts w:asciiTheme="minorHAnsi" w:hAnsiTheme="minorHAnsi" w:cs="Arial"/>
                <w:sz w:val="18"/>
                <w:szCs w:val="18"/>
              </w:rPr>
              <w:t xml:space="preserve"> FIJI for IF co-localization cell counting</w:t>
            </w:r>
          </w:p>
          <w:p w14:paraId="6C00302F" w14:textId="77777777" w:rsidR="00036560" w:rsidRPr="002F4B4A" w:rsidRDefault="00E067F8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3624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707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73707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737071">
              <w:rPr>
                <w:rFonts w:asciiTheme="minorHAnsi" w:hAnsiTheme="minorHAnsi" w:cstheme="minorHAnsi"/>
                <w:sz w:val="18"/>
                <w:szCs w:val="18"/>
              </w:rPr>
              <w:t>2 mo PS19+ (adlib): is there AT8 in the brainstem?</w:t>
            </w:r>
          </w:p>
          <w:p w14:paraId="42BB5D6A" w14:textId="13B43AF6" w:rsidR="0055349B" w:rsidRDefault="00E067F8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80D0F" w:rsidRPr="0024005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longitudinal rec: </w:t>
            </w:r>
            <w:r w:rsidR="00BF4896" w:rsidRPr="0024005D">
              <w:rPr>
                <w:rFonts w:asciiTheme="minorHAnsi" w:hAnsiTheme="minorHAnsi" w:cs="Arial"/>
                <w:color w:val="FF0000"/>
                <w:sz w:val="18"/>
                <w:szCs w:val="18"/>
              </w:rPr>
              <w:t>analyze spindles/sleep properties</w:t>
            </w:r>
            <w:r w:rsidR="00EC757F">
              <w:rPr>
                <w:rFonts w:asciiTheme="minorHAnsi" w:hAnsiTheme="minorHAnsi" w:cs="Arial"/>
                <w:color w:val="FF0000"/>
                <w:sz w:val="18"/>
                <w:szCs w:val="18"/>
              </w:rPr>
              <w:t>, test out DETOKS two chan</w:t>
            </w:r>
            <w:r w:rsidR="00DD308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(Ankit)</w:t>
            </w:r>
          </w:p>
          <w:p w14:paraId="26C010C5" w14:textId="7F667907" w:rsidR="00BF4896" w:rsidRPr="005219F2" w:rsidRDefault="00E067F8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00673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BC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50ABC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B50ABC" w:rsidRPr="00B50ABC">
              <w:rPr>
                <w:rFonts w:asciiTheme="minorHAnsi" w:hAnsiTheme="minorHAnsi" w:cs="Arial"/>
                <w:sz w:val="18"/>
                <w:szCs w:val="18"/>
              </w:rPr>
              <w:t>spindle auto vs manual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3B7132" w:rsidRPr="00BA5740" w14:paraId="258842CB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3A87" w14:textId="77777777" w:rsidR="003B7132" w:rsidRPr="006D0EC1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C4C1F" w14:textId="77771998" w:rsidR="003B7132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Boost sleep (ms models)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1B5E0" w14:textId="5A8B1625" w:rsidR="003B7132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70512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SK2 overexpress: </w:t>
            </w:r>
            <w:hyperlink r:id="rId9" w:history="1">
              <w:r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https://www.jax.org/strain/009602</w:t>
              </w:r>
            </w:hyperlink>
          </w:p>
          <w:p w14:paraId="51FE123F" w14:textId="5B18C66F" w:rsidR="003B7132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825901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Hmox-/-: </w:t>
            </w:r>
            <w:hyperlink r:id="rId10" w:history="1">
              <w:r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https://www.jax.org/strain/008660</w:t>
              </w:r>
            </w:hyperlink>
          </w:p>
          <w:p w14:paraId="75A11D7F" w14:textId="70111449" w:rsidR="003B7132" w:rsidRDefault="003B7132" w:rsidP="002F4B4A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35295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Sleepy: not available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581FB" w14:textId="77777777" w:rsidR="003B7132" w:rsidRDefault="003B7132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249EAF4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C2A66" w14:textId="77777777" w:rsidR="003B7132" w:rsidRPr="006D0EC1" w:rsidRDefault="003B7132" w:rsidP="002B3D98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34EA4" w14:textId="77777777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huSpindle-tau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CBD47" w14:textId="2B56895D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11010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03BF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revise </w:t>
            </w:r>
            <w:r w:rsidR="00531904">
              <w:rPr>
                <w:rFonts w:asciiTheme="minorHAnsi" w:hAnsiTheme="minorHAnsi" w:cs="Arial"/>
                <w:color w:val="FF0000"/>
                <w:sz w:val="18"/>
                <w:szCs w:val="18"/>
              </w:rPr>
              <w:t>Andrew</w:t>
            </w:r>
            <w:r w:rsidR="00003BFA">
              <w:rPr>
                <w:rFonts w:asciiTheme="minorHAnsi" w:hAnsiTheme="minorHAnsi" w:cs="Arial"/>
                <w:color w:val="FF0000"/>
                <w:sz w:val="18"/>
                <w:szCs w:val="18"/>
              </w:rPr>
              <w:t>/Ricardo’s</w:t>
            </w:r>
            <w:bookmarkStart w:id="0" w:name="_GoBack"/>
            <w:bookmarkEnd w:id="0"/>
            <w:r w:rsidRPr="00923B6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feedback</w:t>
            </w:r>
          </w:p>
          <w:p w14:paraId="6955FC25" w14:textId="77777777" w:rsidR="003B7132" w:rsidRPr="00E34AFC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>discussion</w:t>
            </w:r>
          </w:p>
          <w:p w14:paraId="22B70FDB" w14:textId="77777777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spindle property literature search: mechanistically, </w:t>
            </w:r>
            <w:r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alter density, duration. Ie. </w:t>
            </w:r>
            <w:r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14:paraId="63E80B10" w14:textId="77777777" w:rsidR="003B7132" w:rsidRPr="00F54BA4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1673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SWA QA: 0.7 R corr</w:t>
            </w:r>
          </w:p>
          <w:p w14:paraId="57FD6217" w14:textId="77777777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9012C" w14:textId="77777777" w:rsidR="003B7132" w:rsidRDefault="003B7132" w:rsidP="002B3D98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393572AF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3B7132" w:rsidRPr="006D0EC1" w:rsidRDefault="003B7132" w:rsidP="002B3D98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5385C" w14:textId="77777777" w:rsidR="003B7132" w:rsidRPr="000102F7" w:rsidRDefault="003B7132" w:rsidP="002B3D98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91555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implant, experiment 4x more females</w:t>
            </w:r>
          </w:p>
          <w:p w14:paraId="108FDF9E" w14:textId="77777777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sz w:val="18"/>
                <w:szCs w:val="18"/>
              </w:rPr>
              <w:t xml:space="preserve"> spindle changes with learning</w:t>
            </w:r>
          </w:p>
          <w:p w14:paraId="7A825ABB" w14:textId="77777777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36080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sz w:val="18"/>
                <w:szCs w:val="18"/>
              </w:rPr>
              <w:t xml:space="preserve"> spindle-SWA coupling with learning</w:t>
            </w:r>
          </w:p>
          <w:p w14:paraId="75DFA9D2" w14:textId="77777777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301341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sz w:val="18"/>
                <w:szCs w:val="18"/>
              </w:rPr>
              <w:t xml:space="preserve"> compare first 2hr of spindles only</w:t>
            </w:r>
          </w:p>
          <w:p w14:paraId="2082E117" w14:textId="77777777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78145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sz w:val="18"/>
                <w:szCs w:val="18"/>
              </w:rPr>
              <w:t xml:space="preserve"> spindles in transition to REM different?</w:t>
            </w:r>
          </w:p>
          <w:p w14:paraId="5801F650" w14:textId="0430614F" w:rsidR="003B7132" w:rsidRPr="00AE4E5C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 SLEEP</w:t>
            </w:r>
            <w:r w:rsidR="0067577C">
              <w:rPr>
                <w:rFonts w:asciiTheme="minorHAnsi" w:hAnsiTheme="minorHAnsi" w:cs="Arial"/>
                <w:sz w:val="18"/>
                <w:szCs w:val="18"/>
              </w:rPr>
              <w:t>?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3B7132" w:rsidRDefault="003B7132" w:rsidP="002B3D98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7A67" w14:paraId="5ADB1DA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77777777" w:rsidR="00097A67" w:rsidRPr="006D0EC1" w:rsidRDefault="00097A67" w:rsidP="002B3D98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7A67" w:rsidRDefault="00097A67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rpS6 and 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BD72D" w14:textId="77777777" w:rsidR="00097A67" w:rsidRDefault="00097A67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Pr="00DB51D8">
              <w:rPr>
                <w:rFonts w:asciiTheme="minorHAnsi" w:hAnsiTheme="minorHAnsi" w:cs="Arial"/>
                <w:color w:val="FF0000"/>
                <w:sz w:val="18"/>
                <w:szCs w:val="18"/>
              </w:rPr>
              <w:t>Figure layout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, Ward to get Photoshop/Illustrator</w:t>
            </w:r>
          </w:p>
          <w:p w14:paraId="667AD188" w14:textId="77777777" w:rsidR="00097A67" w:rsidRDefault="00097A67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50727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Pr="00F67750">
              <w:rPr>
                <w:rFonts w:asciiTheme="minorHAnsi" w:hAnsiTheme="minorHAnsi" w:cs="Arial"/>
                <w:sz w:val="18"/>
                <w:szCs w:val="18"/>
              </w:rPr>
              <w:t xml:space="preserve">first </w:t>
            </w:r>
            <w:r>
              <w:rPr>
                <w:rFonts w:asciiTheme="minorHAnsi" w:hAnsiTheme="minorHAnsi" w:cs="Arial"/>
                <w:sz w:val="18"/>
                <w:szCs w:val="18"/>
              </w:rPr>
              <w:t>draft</w:t>
            </w:r>
          </w:p>
          <w:p w14:paraId="10C535BC" w14:textId="77777777" w:rsidR="00097A67" w:rsidRDefault="00097A67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 NB-LM?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7A67" w:rsidRDefault="00097A67" w:rsidP="002B3D98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3B7132" w:rsidRPr="00BA5740" w14:paraId="4696D757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3B7132" w:rsidRPr="006D0EC1" w:rsidRDefault="003B7132" w:rsidP="002B3D98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77777777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Gist learn: F-B rotarod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7BA0" w14:textId="77777777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334337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boost Ns for 10F SD, 10F SD, 10B</w:t>
            </w:r>
          </w:p>
          <w:p w14:paraId="69268E80" w14:textId="77777777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157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20 trials group: (10F,20 min break,10F, 10B?)</w:t>
            </w:r>
          </w:p>
          <w:p w14:paraId="0735BB7D" w14:textId="77777777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cFos anterior cortex</w:t>
            </w:r>
          </w:p>
          <w:p w14:paraId="33666EF8" w14:textId="77777777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inhibit PFC in NREM/REM/W…</w:t>
            </w:r>
          </w:p>
          <w:p w14:paraId="7BBC01A6" w14:textId="4AE462E9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 SciReports, BehaviorBrain, N</w:t>
            </w:r>
            <w:r w:rsidR="00353FBF">
              <w:rPr>
                <w:rFonts w:asciiTheme="minorHAnsi" w:hAnsiTheme="minorHAnsi" w:cs="Arial"/>
                <w:sz w:val="18"/>
                <w:szCs w:val="18"/>
              </w:rPr>
              <w:t>B-</w:t>
            </w:r>
            <w:r>
              <w:rPr>
                <w:rFonts w:asciiTheme="minorHAnsi" w:hAnsiTheme="minorHAnsi" w:cs="Arial"/>
                <w:sz w:val="18"/>
                <w:szCs w:val="18"/>
              </w:rPr>
              <w:t>LM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3B7132" w:rsidRDefault="003B7132" w:rsidP="002B3D98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1AFC031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3B7132" w:rsidRPr="006D0EC1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3B7132" w:rsidRPr="00BA5740" w:rsidRDefault="003B7132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D828D" w14:textId="77777777" w:rsidR="003B7132" w:rsidRPr="00F54BA4" w:rsidRDefault="003B7132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30588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Pr="00234893">
              <w:rPr>
                <w:rFonts w:asciiTheme="minorHAnsi" w:hAnsiTheme="minorHAnsi" w:cs="Arial"/>
                <w:color w:val="FF0000"/>
                <w:sz w:val="18"/>
                <w:szCs w:val="18"/>
              </w:rPr>
              <w:t>Baseline rec, insert blue LED</w:t>
            </w:r>
          </w:p>
          <w:p w14:paraId="4586184A" w14:textId="08D0B7C6" w:rsidR="003B7132" w:rsidRDefault="003B7132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7741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Pr="00F54BA4">
              <w:rPr>
                <w:rFonts w:asciiTheme="minorHAnsi" w:hAnsiTheme="minorHAnsi" w:cs="Arial"/>
                <w:sz w:val="18"/>
                <w:szCs w:val="18"/>
              </w:rPr>
              <w:t>Test 40 Hz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in W, NREM, REM</w:t>
            </w:r>
          </w:p>
          <w:p w14:paraId="445EAA25" w14:textId="2FC8CD04" w:rsidR="003B7132" w:rsidRDefault="003B7132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2538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Test 1, 4, 8, 13</w:t>
            </w:r>
            <w:r w:rsidRPr="00F54BA4">
              <w:rPr>
                <w:rFonts w:asciiTheme="minorHAnsi" w:hAnsiTheme="minorHAnsi" w:cs="Arial"/>
                <w:sz w:val="18"/>
                <w:szCs w:val="18"/>
              </w:rPr>
              <w:t xml:space="preserve"> Hz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in 3 states</w:t>
            </w:r>
          </w:p>
          <w:p w14:paraId="7EB2306B" w14:textId="77777777" w:rsidR="003B7132" w:rsidRPr="002D1DBC" w:rsidRDefault="003B7132" w:rsidP="002F4B4A">
            <w:pPr>
              <w:spacing w:before="0"/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3B7132" w:rsidRPr="006D0EC1" w:rsidRDefault="003B7132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6B837A51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77777777" w:rsidR="003B7132" w:rsidRPr="006D0EC1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3B7132" w:rsidRDefault="003B7132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EF11F" w14:textId="57B3B4E8" w:rsidR="003B7132" w:rsidRPr="00F54BA4" w:rsidRDefault="003B7132" w:rsidP="00474F2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70302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>Build design #1 at scale of 5 animals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, test parameters (freq/dB)</w:t>
            </w:r>
          </w:p>
          <w:p w14:paraId="50E8CAF5" w14:textId="547FA5BF" w:rsidR="003B7132" w:rsidRPr="00F357E9" w:rsidRDefault="003B7132" w:rsidP="00F357E9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62814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test arousal from NREM @ defined parameters</w:t>
            </w:r>
          </w:p>
          <w:p w14:paraId="5093D9F4" w14:textId="79B9FAB8" w:rsidR="003B7132" w:rsidRDefault="003B7132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consider single-subject exp design: record sleep, play tone during sleep manually</w:t>
            </w:r>
          </w:p>
          <w:p w14:paraId="33B9D3D2" w14:textId="636E3C0D" w:rsidR="003B7132" w:rsidRDefault="003B7132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53088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sz w:val="18"/>
                <w:szCs w:val="18"/>
              </w:rPr>
              <w:t xml:space="preserve"> start rotarod on Monday (Aug 7)</w:t>
            </w:r>
          </w:p>
          <w:p w14:paraId="698A9BE9" w14:textId="278D43E5" w:rsidR="003B7132" w:rsidRDefault="003B7132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3B7132" w:rsidRPr="006D0EC1" w:rsidRDefault="003B7132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3B7132" w:rsidRPr="00BA5740" w14:paraId="6D77CBE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77777777" w:rsidR="003B7132" w:rsidRPr="006D0EC1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3B7132" w:rsidRDefault="003B7132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B951" w14:textId="118FD944" w:rsidR="003B7132" w:rsidRDefault="003B7132" w:rsidP="00603352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lit search tau/vascular changes</w:t>
            </w:r>
          </w:p>
          <w:p w14:paraId="4E9E4B55" w14:textId="08165017" w:rsidR="003B7132" w:rsidRPr="00603352" w:rsidRDefault="003B7132" w:rsidP="000102F7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603352">
              <w:rPr>
                <w:rFonts w:asciiTheme="minorHAnsi" w:hAnsiTheme="minorHAnsi" w:cs="Arial"/>
                <w:sz w:val="18"/>
                <w:szCs w:val="18"/>
              </w:rPr>
              <w:t xml:space="preserve"> send one WT, one 2mo SD WT</w:t>
            </w:r>
          </w:p>
          <w:p w14:paraId="29BCDF9C" w14:textId="49B36F7B" w:rsidR="003B7132" w:rsidRPr="000102F7" w:rsidRDefault="003B7132" w:rsidP="000102F7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99822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603352">
              <w:rPr>
                <w:rFonts w:asciiTheme="minorHAnsi" w:hAnsiTheme="minorHAnsi" w:cs="Arial"/>
                <w:sz w:val="18"/>
                <w:szCs w:val="18"/>
              </w:rPr>
              <w:t xml:space="preserve"> if works, try PS19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77777777" w:rsidR="003B7132" w:rsidRDefault="003B7132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22CF543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3B7132" w:rsidRPr="006D0EC1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3B7132" w:rsidRPr="006D0EC1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3B7132" w:rsidRPr="00D068FF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Pr="00D068FF">
              <w:rPr>
                <w:rFonts w:asciiTheme="minorHAnsi" w:hAnsiTheme="minorHAnsi" w:cstheme="minorHAnsi"/>
                <w:sz w:val="18"/>
                <w:szCs w:val="18"/>
              </w:rPr>
              <w:t>New IACUC for PS19 mice, sleep disrupt, food restrict for training (VR and mototrak)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3B7132" w:rsidRPr="006D0EC1" w:rsidRDefault="003B7132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0243FE0A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BC17" w14:textId="77777777" w:rsidR="003B7132" w:rsidRPr="006D0EC1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B840A" w14:textId="77777777" w:rsidR="003B7132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54AA1" w14:textId="77777777" w:rsidR="003B7132" w:rsidRDefault="003B7132" w:rsidP="002F4B4A">
            <w:pPr>
              <w:spacing w:before="0"/>
              <w:rPr>
                <w:rFonts w:ascii="MS Gothic" w:eastAsia="MS Gothic" w:hAnsi="MS Gothic" w:cs="Arial" w:hint="eastAsi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CB18A" w14:textId="77777777" w:rsidR="003B7132" w:rsidRPr="006D0EC1" w:rsidRDefault="003B7132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2F4B4A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lastRenderedPageBreak/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8A404D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8F20F1" w:rsidRPr="006D0EC1" w14:paraId="767E395A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C537" w14:textId="77777777" w:rsidR="008F20F1" w:rsidRPr="006D0EC1" w:rsidRDefault="008F20F1" w:rsidP="008A404D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AB69B" w14:textId="77777777" w:rsidR="008F20F1" w:rsidRPr="00BA5740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C3A3D" w14:textId="6B4F211F" w:rsidR="008F20F1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Korey: F32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>, BrightFocus. Consider an LC manipulation Aims page</w:t>
            </w:r>
          </w:p>
          <w:p w14:paraId="1A831F83" w14:textId="420C4C82" w:rsidR="008F20F1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Andrew: R01 human (</w:t>
            </w:r>
            <w:r w:rsidR="009C3974">
              <w:rPr>
                <w:rFonts w:asciiTheme="minorHAnsi" w:hAnsiTheme="minorHAnsi" w:cs="Arial"/>
                <w:sz w:val="18"/>
                <w:szCs w:val="18"/>
              </w:rPr>
              <w:t>@</w:t>
            </w:r>
            <w:r>
              <w:rPr>
                <w:rFonts w:asciiTheme="minorHAnsi" w:hAnsiTheme="minorHAnsi" w:cs="Arial"/>
                <w:sz w:val="18"/>
                <w:szCs w:val="18"/>
              </w:rPr>
              <w:t>IRB approval), R01 mouse (</w:t>
            </w:r>
            <w:r w:rsidR="009C3974">
              <w:rPr>
                <w:rFonts w:asciiTheme="minorHAnsi" w:hAnsiTheme="minorHAnsi" w:cs="Arial"/>
                <w:sz w:val="18"/>
                <w:szCs w:val="18"/>
              </w:rPr>
              <w:t>@aims page</w:t>
            </w:r>
            <w:r>
              <w:rPr>
                <w:rFonts w:asciiTheme="minorHAnsi" w:hAnsiTheme="minorHAnsi" w:cs="Arial"/>
                <w:sz w:val="18"/>
                <w:szCs w:val="18"/>
              </w:rPr>
              <w:t>)</w:t>
            </w:r>
          </w:p>
          <w:p w14:paraId="335CA70D" w14:textId="77777777" w:rsidR="008F20F1" w:rsidRPr="00D26709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17BFD" w14:textId="77777777" w:rsidR="008F20F1" w:rsidRPr="00BA5740" w:rsidRDefault="008F20F1" w:rsidP="008A404D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692A55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7E08" w14:textId="77777777" w:rsidR="00D83604" w:rsidRPr="00A27CC1" w:rsidRDefault="00E067F8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Implant headposts (5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14:paraId="2076D0CD" w14:textId="77777777" w:rsidR="00D83604" w:rsidRDefault="00E067F8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build forward rotation (locomotion)</w:t>
            </w:r>
          </w:p>
          <w:p w14:paraId="49D81128" w14:textId="5C26EAB9" w:rsidR="00076E4D" w:rsidRPr="00A27CC1" w:rsidRDefault="00E067F8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enclosure, avoid head fixation</w:t>
            </w:r>
          </w:p>
          <w:p w14:paraId="0934FE6D" w14:textId="77777777" w:rsidR="00D83604" w:rsidRDefault="00E067F8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 w:rsidRPr="00076E4D">
              <w:rPr>
                <w:rFonts w:asciiTheme="minorHAnsi" w:hAnsiTheme="minorHAnsi" w:cs="Arial"/>
                <w:sz w:val="18"/>
                <w:szCs w:val="18"/>
              </w:rPr>
              <w:t>train forward rotation</w:t>
            </w:r>
          </w:p>
          <w:p w14:paraId="511146AE" w14:textId="77777777" w:rsidR="00D83604" w:rsidRDefault="00E067F8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deliver peanut oil, tone with arduino @ end gate</w:t>
            </w:r>
          </w:p>
          <w:p w14:paraId="1ED16C10" w14:textId="77777777" w:rsidR="00D83604" w:rsidRDefault="00E067F8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7361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corridor</w:t>
            </w:r>
          </w:p>
          <w:p w14:paraId="632B5609" w14:textId="77777777" w:rsidR="00D83604" w:rsidRPr="00A27CC1" w:rsidRDefault="00E067F8" w:rsidP="00692A55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1369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VR-“open field”</w:t>
            </w:r>
          </w:p>
          <w:p w14:paraId="10908844" w14:textId="77777777" w:rsidR="00D83604" w:rsidRPr="00225E5A" w:rsidRDefault="00D83604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14:paraId="13C848E3" w14:textId="77777777" w:rsidR="00D83604" w:rsidRPr="00A27CC1" w:rsidRDefault="00E067F8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14:paraId="05A0D814" w14:textId="77777777" w:rsidR="00D83604" w:rsidRPr="00E71CD1" w:rsidRDefault="00D83604" w:rsidP="00692A55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692A55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071BE">
      <w:pPr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E029D2" w14:textId="77777777" w:rsidR="00E067F8" w:rsidRDefault="00E067F8" w:rsidP="002E2923">
      <w:pPr>
        <w:spacing w:before="0"/>
      </w:pPr>
      <w:r>
        <w:separator/>
      </w:r>
    </w:p>
  </w:endnote>
  <w:endnote w:type="continuationSeparator" w:id="0">
    <w:p w14:paraId="3B0CD99E" w14:textId="77777777" w:rsidR="00E067F8" w:rsidRDefault="00E067F8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E83374" w14:textId="77777777" w:rsidR="00E067F8" w:rsidRDefault="00E067F8" w:rsidP="002E2923">
      <w:pPr>
        <w:spacing w:before="0"/>
      </w:pPr>
      <w:r>
        <w:separator/>
      </w:r>
    </w:p>
  </w:footnote>
  <w:footnote w:type="continuationSeparator" w:id="0">
    <w:p w14:paraId="4E3179FB" w14:textId="77777777" w:rsidR="00E067F8" w:rsidRDefault="00E067F8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466812">
      <w:rPr>
        <w:rFonts w:asciiTheme="minorHAnsi" w:hAnsiTheme="minorHAnsi"/>
        <w:b/>
        <w:noProof/>
      </w:rPr>
      <w:t>VargaLabMtgNotes_2017_current.docx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9"/>
  </w:num>
  <w:num w:numId="5">
    <w:abstractNumId w:val="3"/>
  </w:num>
  <w:num w:numId="6">
    <w:abstractNumId w:val="13"/>
  </w:num>
  <w:num w:numId="7">
    <w:abstractNumId w:val="4"/>
  </w:num>
  <w:num w:numId="8">
    <w:abstractNumId w:val="15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14"/>
  </w:num>
  <w:num w:numId="14">
    <w:abstractNumId w:val="2"/>
  </w:num>
  <w:num w:numId="15">
    <w:abstractNumId w:val="10"/>
  </w:num>
  <w:num w:numId="16">
    <w:abstractNumId w:val="11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36560"/>
    <w:rsid w:val="0003778F"/>
    <w:rsid w:val="00042879"/>
    <w:rsid w:val="00051038"/>
    <w:rsid w:val="0005140D"/>
    <w:rsid w:val="00054B8A"/>
    <w:rsid w:val="00066E55"/>
    <w:rsid w:val="00067318"/>
    <w:rsid w:val="0007374C"/>
    <w:rsid w:val="00076E4D"/>
    <w:rsid w:val="0008388E"/>
    <w:rsid w:val="00094738"/>
    <w:rsid w:val="00097A67"/>
    <w:rsid w:val="000A559B"/>
    <w:rsid w:val="000A5BD4"/>
    <w:rsid w:val="000B6AB6"/>
    <w:rsid w:val="000C4C8B"/>
    <w:rsid w:val="000C7C72"/>
    <w:rsid w:val="000D3CB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5245E"/>
    <w:rsid w:val="0015448D"/>
    <w:rsid w:val="00165D0D"/>
    <w:rsid w:val="00181044"/>
    <w:rsid w:val="0018405B"/>
    <w:rsid w:val="00190D50"/>
    <w:rsid w:val="00192762"/>
    <w:rsid w:val="001A677B"/>
    <w:rsid w:val="001A7E95"/>
    <w:rsid w:val="001B0603"/>
    <w:rsid w:val="001B3F42"/>
    <w:rsid w:val="001B6EF2"/>
    <w:rsid w:val="001C7A89"/>
    <w:rsid w:val="001D6B37"/>
    <w:rsid w:val="001E156C"/>
    <w:rsid w:val="001E3DF6"/>
    <w:rsid w:val="001F0579"/>
    <w:rsid w:val="001F7CCA"/>
    <w:rsid w:val="00203A83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5690"/>
    <w:rsid w:val="00267945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16BB0"/>
    <w:rsid w:val="00322AF2"/>
    <w:rsid w:val="003305A2"/>
    <w:rsid w:val="00330A70"/>
    <w:rsid w:val="003379F1"/>
    <w:rsid w:val="003461CC"/>
    <w:rsid w:val="00346AD8"/>
    <w:rsid w:val="00353FBF"/>
    <w:rsid w:val="00370D2C"/>
    <w:rsid w:val="003764C0"/>
    <w:rsid w:val="00376D01"/>
    <w:rsid w:val="00376E1C"/>
    <w:rsid w:val="003835DE"/>
    <w:rsid w:val="00383758"/>
    <w:rsid w:val="00387D27"/>
    <w:rsid w:val="003920E5"/>
    <w:rsid w:val="003B365A"/>
    <w:rsid w:val="003B7132"/>
    <w:rsid w:val="003C3CED"/>
    <w:rsid w:val="003C4774"/>
    <w:rsid w:val="003D4DB7"/>
    <w:rsid w:val="003E32A2"/>
    <w:rsid w:val="003F088B"/>
    <w:rsid w:val="003F12A7"/>
    <w:rsid w:val="003F2144"/>
    <w:rsid w:val="003F6F5F"/>
    <w:rsid w:val="0040156C"/>
    <w:rsid w:val="00402A40"/>
    <w:rsid w:val="004068D9"/>
    <w:rsid w:val="00420013"/>
    <w:rsid w:val="004212B9"/>
    <w:rsid w:val="00426404"/>
    <w:rsid w:val="00430A85"/>
    <w:rsid w:val="00443B2F"/>
    <w:rsid w:val="00446DC2"/>
    <w:rsid w:val="00466812"/>
    <w:rsid w:val="00474F20"/>
    <w:rsid w:val="00483405"/>
    <w:rsid w:val="00484C3E"/>
    <w:rsid w:val="004872B7"/>
    <w:rsid w:val="00497180"/>
    <w:rsid w:val="004B16CD"/>
    <w:rsid w:val="004B35E5"/>
    <w:rsid w:val="004B5AD2"/>
    <w:rsid w:val="004D0813"/>
    <w:rsid w:val="004D0F63"/>
    <w:rsid w:val="004D457E"/>
    <w:rsid w:val="004D7C26"/>
    <w:rsid w:val="004E1D93"/>
    <w:rsid w:val="004E23E5"/>
    <w:rsid w:val="004E5263"/>
    <w:rsid w:val="004E6560"/>
    <w:rsid w:val="004E7CB5"/>
    <w:rsid w:val="004F5655"/>
    <w:rsid w:val="00506DD6"/>
    <w:rsid w:val="005110B7"/>
    <w:rsid w:val="0051298D"/>
    <w:rsid w:val="00512CF9"/>
    <w:rsid w:val="00512CFE"/>
    <w:rsid w:val="00515169"/>
    <w:rsid w:val="005154CA"/>
    <w:rsid w:val="005158F8"/>
    <w:rsid w:val="005214B1"/>
    <w:rsid w:val="005219F2"/>
    <w:rsid w:val="00524798"/>
    <w:rsid w:val="00530DAC"/>
    <w:rsid w:val="00531904"/>
    <w:rsid w:val="00533A10"/>
    <w:rsid w:val="00543782"/>
    <w:rsid w:val="005512EA"/>
    <w:rsid w:val="0055349B"/>
    <w:rsid w:val="0055384A"/>
    <w:rsid w:val="005546E8"/>
    <w:rsid w:val="00557A59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1B8A"/>
    <w:rsid w:val="006455FA"/>
    <w:rsid w:val="00653FF4"/>
    <w:rsid w:val="00660EB7"/>
    <w:rsid w:val="00662228"/>
    <w:rsid w:val="00667056"/>
    <w:rsid w:val="00670F25"/>
    <w:rsid w:val="00671CB5"/>
    <w:rsid w:val="006720BC"/>
    <w:rsid w:val="0067575E"/>
    <w:rsid w:val="0067577C"/>
    <w:rsid w:val="006810E4"/>
    <w:rsid w:val="00692F66"/>
    <w:rsid w:val="0069493E"/>
    <w:rsid w:val="006B5763"/>
    <w:rsid w:val="006B79A9"/>
    <w:rsid w:val="006B7B66"/>
    <w:rsid w:val="006C0489"/>
    <w:rsid w:val="006D0EC1"/>
    <w:rsid w:val="006D309A"/>
    <w:rsid w:val="006D4B63"/>
    <w:rsid w:val="006E1ADA"/>
    <w:rsid w:val="006E3808"/>
    <w:rsid w:val="006E6B74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E09FB"/>
    <w:rsid w:val="007E571E"/>
    <w:rsid w:val="007F1ECB"/>
    <w:rsid w:val="007F1EF6"/>
    <w:rsid w:val="007F5210"/>
    <w:rsid w:val="007F527E"/>
    <w:rsid w:val="00807119"/>
    <w:rsid w:val="008140E4"/>
    <w:rsid w:val="00814845"/>
    <w:rsid w:val="00827B9A"/>
    <w:rsid w:val="008315CF"/>
    <w:rsid w:val="008413DB"/>
    <w:rsid w:val="00845913"/>
    <w:rsid w:val="008461F5"/>
    <w:rsid w:val="008679DF"/>
    <w:rsid w:val="008729DA"/>
    <w:rsid w:val="00873502"/>
    <w:rsid w:val="00880D0F"/>
    <w:rsid w:val="00881406"/>
    <w:rsid w:val="008A0FA9"/>
    <w:rsid w:val="008A1580"/>
    <w:rsid w:val="008A33B6"/>
    <w:rsid w:val="008A4167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20F1"/>
    <w:rsid w:val="00904750"/>
    <w:rsid w:val="00905279"/>
    <w:rsid w:val="00923B6A"/>
    <w:rsid w:val="00932239"/>
    <w:rsid w:val="009322A2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B6641"/>
    <w:rsid w:val="009B7EA2"/>
    <w:rsid w:val="009C3374"/>
    <w:rsid w:val="009C3974"/>
    <w:rsid w:val="009D1659"/>
    <w:rsid w:val="009D6623"/>
    <w:rsid w:val="009E2E87"/>
    <w:rsid w:val="00A1074E"/>
    <w:rsid w:val="00A14021"/>
    <w:rsid w:val="00A20DFE"/>
    <w:rsid w:val="00A226E7"/>
    <w:rsid w:val="00A27CC1"/>
    <w:rsid w:val="00A32F3C"/>
    <w:rsid w:val="00A34674"/>
    <w:rsid w:val="00A35FE1"/>
    <w:rsid w:val="00A36ED7"/>
    <w:rsid w:val="00A403D9"/>
    <w:rsid w:val="00A44566"/>
    <w:rsid w:val="00A52720"/>
    <w:rsid w:val="00A53F6D"/>
    <w:rsid w:val="00A6504E"/>
    <w:rsid w:val="00A67D7B"/>
    <w:rsid w:val="00A70C0F"/>
    <w:rsid w:val="00A806F4"/>
    <w:rsid w:val="00A93F1F"/>
    <w:rsid w:val="00AA0EED"/>
    <w:rsid w:val="00AA4DEA"/>
    <w:rsid w:val="00AA5A35"/>
    <w:rsid w:val="00AB0C67"/>
    <w:rsid w:val="00AB1A8F"/>
    <w:rsid w:val="00AC28C7"/>
    <w:rsid w:val="00AD362C"/>
    <w:rsid w:val="00AD3B01"/>
    <w:rsid w:val="00AE14BA"/>
    <w:rsid w:val="00AE4E5C"/>
    <w:rsid w:val="00AF2980"/>
    <w:rsid w:val="00B031E5"/>
    <w:rsid w:val="00B04372"/>
    <w:rsid w:val="00B06143"/>
    <w:rsid w:val="00B071BE"/>
    <w:rsid w:val="00B075F4"/>
    <w:rsid w:val="00B10993"/>
    <w:rsid w:val="00B3269C"/>
    <w:rsid w:val="00B37427"/>
    <w:rsid w:val="00B50ABC"/>
    <w:rsid w:val="00B520DE"/>
    <w:rsid w:val="00B652B8"/>
    <w:rsid w:val="00B66BA6"/>
    <w:rsid w:val="00B725BB"/>
    <w:rsid w:val="00BA4C35"/>
    <w:rsid w:val="00BA50FB"/>
    <w:rsid w:val="00BA5740"/>
    <w:rsid w:val="00BA59D1"/>
    <w:rsid w:val="00BA6D36"/>
    <w:rsid w:val="00BD171B"/>
    <w:rsid w:val="00BD183B"/>
    <w:rsid w:val="00BD2A4C"/>
    <w:rsid w:val="00BF0D09"/>
    <w:rsid w:val="00BF4896"/>
    <w:rsid w:val="00C033C1"/>
    <w:rsid w:val="00C222E9"/>
    <w:rsid w:val="00C223B0"/>
    <w:rsid w:val="00C322AC"/>
    <w:rsid w:val="00C418FF"/>
    <w:rsid w:val="00C449EE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B07C2"/>
    <w:rsid w:val="00CB09DD"/>
    <w:rsid w:val="00CC2A2B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179E6"/>
    <w:rsid w:val="00D24652"/>
    <w:rsid w:val="00D26709"/>
    <w:rsid w:val="00D471F7"/>
    <w:rsid w:val="00D53705"/>
    <w:rsid w:val="00D538CC"/>
    <w:rsid w:val="00D53CF8"/>
    <w:rsid w:val="00D61F6F"/>
    <w:rsid w:val="00D733A8"/>
    <w:rsid w:val="00D76371"/>
    <w:rsid w:val="00D83604"/>
    <w:rsid w:val="00D86372"/>
    <w:rsid w:val="00D95C5F"/>
    <w:rsid w:val="00D9703E"/>
    <w:rsid w:val="00D97927"/>
    <w:rsid w:val="00DA3C99"/>
    <w:rsid w:val="00DB34C8"/>
    <w:rsid w:val="00DB51D8"/>
    <w:rsid w:val="00DB6A36"/>
    <w:rsid w:val="00DC5F3A"/>
    <w:rsid w:val="00DC647C"/>
    <w:rsid w:val="00DD02EF"/>
    <w:rsid w:val="00DD308B"/>
    <w:rsid w:val="00DE4DFB"/>
    <w:rsid w:val="00E0480F"/>
    <w:rsid w:val="00E06601"/>
    <w:rsid w:val="00E067F8"/>
    <w:rsid w:val="00E109AD"/>
    <w:rsid w:val="00E15E88"/>
    <w:rsid w:val="00E30F31"/>
    <w:rsid w:val="00E32ACA"/>
    <w:rsid w:val="00E338DA"/>
    <w:rsid w:val="00E34AFC"/>
    <w:rsid w:val="00E60039"/>
    <w:rsid w:val="00E6547D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D76"/>
    <w:rsid w:val="00EB42D5"/>
    <w:rsid w:val="00EB54C5"/>
    <w:rsid w:val="00EC1DF5"/>
    <w:rsid w:val="00EC6944"/>
    <w:rsid w:val="00EC757F"/>
    <w:rsid w:val="00ED3FB2"/>
    <w:rsid w:val="00EE0D9E"/>
    <w:rsid w:val="00EE4B99"/>
    <w:rsid w:val="00EF2187"/>
    <w:rsid w:val="00EF2A87"/>
    <w:rsid w:val="00F003BF"/>
    <w:rsid w:val="00F014DB"/>
    <w:rsid w:val="00F06F4B"/>
    <w:rsid w:val="00F07C2C"/>
    <w:rsid w:val="00F132B6"/>
    <w:rsid w:val="00F15B63"/>
    <w:rsid w:val="00F27253"/>
    <w:rsid w:val="00F30B7C"/>
    <w:rsid w:val="00F34435"/>
    <w:rsid w:val="00F357E9"/>
    <w:rsid w:val="00F54BA4"/>
    <w:rsid w:val="00F63C58"/>
    <w:rsid w:val="00F673B4"/>
    <w:rsid w:val="00F67750"/>
    <w:rsid w:val="00F70E7B"/>
    <w:rsid w:val="00F7260A"/>
    <w:rsid w:val="00F75BA4"/>
    <w:rsid w:val="00F87B88"/>
    <w:rsid w:val="00F91550"/>
    <w:rsid w:val="00F97244"/>
    <w:rsid w:val="00FA1FEC"/>
    <w:rsid w:val="00FB159F"/>
    <w:rsid w:val="00FC12DD"/>
    <w:rsid w:val="00FC52AA"/>
    <w:rsid w:val="00FD2707"/>
    <w:rsid w:val="00FD5048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jax.org/strain/00866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x.org/strain/00960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95BA1-6A05-4E92-A37D-224AA603B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6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9</cp:revision>
  <dcterms:created xsi:type="dcterms:W3CDTF">2017-08-01T15:14:00Z</dcterms:created>
  <dcterms:modified xsi:type="dcterms:W3CDTF">2017-08-01T16:07:00Z</dcterms:modified>
</cp:coreProperties>
</file>