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1680D6E5" w14:textId="77777777" w:rsidR="00AF6CD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8010785" w:history="1">
            <w:r w:rsidR="00AF6CD4" w:rsidRPr="00FB3E80">
              <w:rPr>
                <w:rStyle w:val="Hyperlink"/>
                <w:noProof/>
              </w:rPr>
              <w:t>Buffers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_Toc508010785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1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67C0C955" w14:textId="77777777" w:rsidR="00AF6CD4" w:rsidRDefault="008F7658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86" w:history="1">
            <w:r w:rsidR="00AF6CD4" w:rsidRPr="00FB3E80">
              <w:rPr>
                <w:rStyle w:val="Hyperlink"/>
                <w:rFonts w:eastAsia="Times New Roman"/>
                <w:noProof/>
              </w:rPr>
              <w:t>PTx.2% (1L)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_Toc508010786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69F8C048" w14:textId="77777777" w:rsidR="00AF6CD4" w:rsidRDefault="008F7658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87" w:history="1">
            <w:r w:rsidR="00AF6CD4" w:rsidRPr="00FB3E80">
              <w:rPr>
                <w:rStyle w:val="Hyperlink"/>
                <w:rFonts w:eastAsia="Times New Roman"/>
                <w:noProof/>
              </w:rPr>
              <w:t>PTwH (1L)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_Toc508010787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06F57469" w14:textId="77777777" w:rsidR="00AF6CD4" w:rsidRDefault="008F7658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88" w:history="1">
            <w:r w:rsidR="00AF6CD4" w:rsidRPr="00FB3E80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_Toc508010788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117F82FD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89" w:history="1">
            <w:r w:rsidR="00AF6CD4" w:rsidRPr="00FB3E80">
              <w:rPr>
                <w:rStyle w:val="Hyperlink"/>
                <w:rFonts w:eastAsia="Times New Roman"/>
                <w:noProof/>
              </w:rPr>
              <w:t>Secondary antibodies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_Toc508010789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63D0E924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0" w:history="1">
            <w:r w:rsidR="00AF6CD4" w:rsidRPr="00FB3E80">
              <w:rPr>
                <w:rStyle w:val="Hyperlink"/>
                <w:noProof/>
              </w:rPr>
              <w:t>Sample Collection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_Toc508010790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608D03FC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1" w:history="1">
            <w:r w:rsidR="00AF6CD4" w:rsidRPr="00FB3E80">
              <w:rPr>
                <w:rStyle w:val="Hyperlink"/>
                <w:rFonts w:eastAsia="Times New Roman"/>
                <w:noProof/>
              </w:rPr>
              <w:t>Embed brain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_Toc508010791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1CDEC8B2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2" w:history="1">
            <w:r w:rsidR="00AF6CD4" w:rsidRPr="00FB3E80">
              <w:rPr>
                <w:rStyle w:val="Hyperlink"/>
                <w:noProof/>
              </w:rPr>
              <w:t>Immunolabeling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_Toc508010792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3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29C60897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3" w:history="1">
            <w:r w:rsidR="00AF6CD4" w:rsidRPr="00FB3E80">
              <w:rPr>
                <w:rStyle w:val="Hyperlink"/>
                <w:noProof/>
              </w:rPr>
              <w:t>Clearing tissue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_Toc508010793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3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2D445DFA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4" w:history="1">
            <w:r w:rsidR="00AF6CD4" w:rsidRPr="00FB3E80">
              <w:rPr>
                <w:rStyle w:val="Hyperlink"/>
                <w:noProof/>
              </w:rPr>
              <w:t>Tissue check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_Toc508010794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4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32D6007C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5" w:history="1">
            <w:r w:rsidR="00AF6CD4" w:rsidRPr="00FB3E80">
              <w:rPr>
                <w:rStyle w:val="Hyperlink"/>
                <w:noProof/>
              </w:rPr>
              <w:t>Antibodies tested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_Toc508010795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4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56DD6585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6" w:history="1">
            <w:r w:rsidR="00AF6CD4" w:rsidRPr="00FB3E80">
              <w:rPr>
                <w:rStyle w:val="Hyperlink"/>
                <w:noProof/>
              </w:rPr>
              <w:t>Light Sheet Imaging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_Toc508010796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5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068C7C4E" w14:textId="77777777" w:rsidR="00AF6CD4" w:rsidRDefault="008F7658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97" w:history="1">
            <w:r w:rsidR="00AF6CD4" w:rsidRPr="00FB3E80">
              <w:rPr>
                <w:rStyle w:val="Hyperlink"/>
                <w:noProof/>
              </w:rPr>
              <w:t>Mount to sample holder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_Toc508010797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5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56897FC5" w14:textId="77777777" w:rsidR="00AF6CD4" w:rsidRDefault="008F7658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98" w:history="1">
            <w:r w:rsidR="00AF6CD4" w:rsidRPr="00FB3E80">
              <w:rPr>
                <w:rStyle w:val="Hyperlink"/>
                <w:noProof/>
              </w:rPr>
              <w:t>Schedule LaVision Ultramicroscope at Microscopy Core with Nikos &amp; Sijie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_Toc508010798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5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73F794AF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9" w:history="1">
            <w:r w:rsidR="00AF6CD4" w:rsidRPr="00FB3E80">
              <w:rPr>
                <w:rStyle w:val="Hyperlink"/>
                <w:noProof/>
              </w:rPr>
              <w:t>Quantification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_Toc508010799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5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7C1001E5" w14:textId="77777777" w:rsidR="00AF6CD4" w:rsidRDefault="008F765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800" w:history="1">
            <w:r w:rsidR="00AF6CD4" w:rsidRPr="00FB3E80">
              <w:rPr>
                <w:rStyle w:val="Hyperlink"/>
                <w:noProof/>
              </w:rPr>
              <w:t>References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_Toc508010800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BA46C5">
              <w:rPr>
                <w:noProof/>
                <w:webHidden/>
              </w:rPr>
              <w:t>5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DB408A" w14:textId="77777777" w:rsidR="0013555D" w:rsidRDefault="0013555D" w:rsidP="0013555D">
      <w:pPr>
        <w:ind w:firstLine="0"/>
      </w:pPr>
    </w:p>
    <w:p w14:paraId="553CF9CF" w14:textId="007F362C" w:rsidR="004D3BE4" w:rsidRDefault="00C11E29" w:rsidP="00C04BAD">
      <w:pPr>
        <w:pStyle w:val="Heading1"/>
      </w:pPr>
      <w:bookmarkStart w:id="0" w:name="_Toc508010785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8010786"/>
      <w:r w:rsidRPr="00592CBF">
        <w:rPr>
          <w:rFonts w:eastAsia="Times New Roman"/>
        </w:rPr>
        <w:lastRenderedPageBreak/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8010787"/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8010788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</w:t>
      </w:r>
      <w:proofErr w:type="spellStart"/>
      <w:r w:rsidR="0061011B">
        <w:rPr>
          <w:rFonts w:eastAsia="Times New Roman"/>
        </w:rPr>
        <w:t>Permeabilizing</w:t>
      </w:r>
      <w:proofErr w:type="spellEnd"/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504ABD0A" w:rsidR="00592CBF" w:rsidRPr="00592CBF" w:rsidRDefault="00134459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3mL of Goat</w:t>
      </w:r>
      <w:r w:rsidR="00592CBF" w:rsidRPr="00592CBF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 xml:space="preserve">% Sodium </w:t>
      </w:r>
      <w:proofErr w:type="spellStart"/>
      <w:r w:rsidR="0061011B">
        <w:rPr>
          <w:rFonts w:ascii="Times New Roman" w:eastAsia="Times New Roman" w:hAnsi="Times New Roman" w:cs="Times New Roman"/>
          <w:sz w:val="24"/>
          <w:szCs w:val="24"/>
        </w:rPr>
        <w:t>azide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8010789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8010790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 xml:space="preserve">: RT 1 </w:t>
      </w:r>
      <w:proofErr w:type="spellStart"/>
      <w:r w:rsidR="002D6C2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23A320BC" w14:textId="2592E756" w:rsidR="002D6C22" w:rsidRDefault="002D6C22" w:rsidP="002D6C22">
      <w:pPr>
        <w:pStyle w:val="Heading1"/>
        <w:rPr>
          <w:rFonts w:eastAsia="Times New Roman"/>
        </w:rPr>
      </w:pPr>
      <w:bookmarkStart w:id="6" w:name="_Toc508010791"/>
      <w:r>
        <w:rPr>
          <w:rFonts w:eastAsia="Times New Roman"/>
        </w:rPr>
        <w:t>Embed brain</w:t>
      </w:r>
      <w:bookmarkEnd w:id="6"/>
    </w:p>
    <w:p w14:paraId="76047F41" w14:textId="6F1B867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make 1% agarose in </w:t>
      </w:r>
      <w:r w:rsidR="003C0A81">
        <w:t>distilled H2O (0.25g 25mL H2O</w:t>
      </w:r>
      <w:r w:rsidR="0068097A">
        <w:t xml:space="preserve"> for two brains)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1402E99A" w14:textId="23FD1711" w:rsidR="00815BF8" w:rsidRDefault="00815BF8" w:rsidP="002D6C22">
      <w:pPr>
        <w:pStyle w:val="NoSpacing"/>
        <w:numPr>
          <w:ilvl w:val="0"/>
          <w:numId w:val="36"/>
        </w:numPr>
      </w:pPr>
      <w:r>
        <w:t>Trim agarose to make a cube</w:t>
      </w:r>
      <w:r w:rsidR="00B30302">
        <w:t xml:space="preserve"> (~2mm extending from each surface).</w:t>
      </w:r>
    </w:p>
    <w:p w14:paraId="580A580C" w14:textId="63E0CEDA" w:rsidR="002D6C22" w:rsidRDefault="001F7D58" w:rsidP="002D6C22">
      <w:pPr>
        <w:pStyle w:val="NoSpacing"/>
        <w:numPr>
          <w:ilvl w:val="0"/>
          <w:numId w:val="36"/>
        </w:numPr>
      </w:pPr>
      <w:r>
        <w:t>Make desired cut (e.g. sagittal midline).</w:t>
      </w:r>
    </w:p>
    <w:p w14:paraId="426C6EF7" w14:textId="54E9E301" w:rsidR="001F7D58" w:rsidRDefault="001F7D58" w:rsidP="002D6C22">
      <w:pPr>
        <w:pStyle w:val="NoSpacing"/>
        <w:numPr>
          <w:ilvl w:val="0"/>
          <w:numId w:val="36"/>
        </w:numPr>
      </w:pPr>
      <w:r>
        <w:t>Place on opposing sagittal face to ensure flat imaging surface</w:t>
      </w:r>
    </w:p>
    <w:p w14:paraId="0EF7EFC7" w14:textId="01C9D6C7" w:rsidR="002D6C22" w:rsidRDefault="00D866A2" w:rsidP="002D6C22">
      <w:pPr>
        <w:pStyle w:val="NoSpacing"/>
        <w:numPr>
          <w:ilvl w:val="0"/>
          <w:numId w:val="36"/>
        </w:numPr>
      </w:pPr>
      <w:r>
        <w:t>Wash in PBS on rock</w:t>
      </w:r>
    </w:p>
    <w:p w14:paraId="5983E921" w14:textId="77777777" w:rsidR="00BF0BBC" w:rsidRDefault="00BF0BBC" w:rsidP="00BF0BBC">
      <w:pPr>
        <w:pStyle w:val="NoSpacing"/>
      </w:pPr>
    </w:p>
    <w:p w14:paraId="34938EE0" w14:textId="30654D7E" w:rsidR="00BF0BBC" w:rsidRPr="0007671D" w:rsidRDefault="0007671D" w:rsidP="00BF0BBC">
      <w:pPr>
        <w:pStyle w:val="NoSpacing"/>
      </w:pPr>
      <w:r>
        <w:rPr>
          <w:rFonts w:eastAsia="Times New Roman"/>
          <w:noProof/>
        </w:rPr>
        <w:lastRenderedPageBreak/>
        <w:drawing>
          <wp:inline distT="0" distB="0" distL="0" distR="0" wp14:anchorId="05C8989D" wp14:editId="66148E2C">
            <wp:extent cx="2250630" cy="1828800"/>
            <wp:effectExtent l="0" t="0" r="0" b="0"/>
            <wp:docPr id="5" name="Picture 5" descr="cid:495f969b-171a-4a0d-8786-67a652f5f011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95f969b-171a-4a0d-8786-67a652f5f011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16717" r="20216" b="15837"/>
                    <a:stretch/>
                  </pic:blipFill>
                  <pic:spPr bwMode="auto">
                    <a:xfrm>
                      <a:off x="0" y="0"/>
                      <a:ext cx="2250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F281809" wp14:editId="1EE128A0">
            <wp:extent cx="3167314" cy="1828800"/>
            <wp:effectExtent l="0" t="0" r="0" b="0"/>
            <wp:docPr id="6" name="Picture 6" descr="cid:f29c117f-734a-45f4-bb68-f6df3c5934e7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f29c117f-734a-45f4-bb68-f6df3c5934e7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27636" r="17102" b="13615"/>
                    <a:stretch/>
                  </pic:blipFill>
                  <pic:spPr bwMode="auto">
                    <a:xfrm>
                      <a:off x="0" y="0"/>
                      <a:ext cx="31673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16238" w14:textId="11C05410" w:rsidR="001C1165" w:rsidRDefault="00823574" w:rsidP="00F572AE">
      <w:pPr>
        <w:pStyle w:val="Heading1"/>
      </w:pPr>
      <w:bookmarkStart w:id="7" w:name="_Toc508010792"/>
      <w:proofErr w:type="spellStart"/>
      <w:r>
        <w:t>Immunolabeling</w:t>
      </w:r>
      <w:bookmarkEnd w:id="7"/>
      <w:proofErr w:type="spellEnd"/>
    </w:p>
    <w:p w14:paraId="22B5EF6F" w14:textId="2E665773" w:rsidR="00691E9B" w:rsidRPr="003929A8" w:rsidRDefault="00D77EC2" w:rsidP="00691E9B">
      <w:pPr>
        <w:spacing w:after="0" w:line="240" w:lineRule="auto"/>
      </w:pPr>
      <w:r>
        <w:t xml:space="preserve">After fixation, </w:t>
      </w:r>
      <w:r w:rsidR="00691E9B">
        <w:t>wash</w:t>
      </w:r>
      <w:r>
        <w:t xml:space="preserve"> and embedding</w:t>
      </w:r>
      <w:r w:rsidR="00691E9B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21"/>
        <w:gridCol w:w="1320"/>
        <w:gridCol w:w="1368"/>
        <w:gridCol w:w="1910"/>
        <w:gridCol w:w="1465"/>
        <w:gridCol w:w="1664"/>
        <w:gridCol w:w="1668"/>
      </w:tblGrid>
      <w:tr w:rsidR="00664D60" w:rsidRPr="00313D8B" w14:paraId="12AA913D" w14:textId="71458AB0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3918F500" w:rsidR="001032BC" w:rsidRPr="00313D8B" w:rsidRDefault="00C377B1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3</w:t>
            </w:r>
            <w:r w:rsidR="001032BC">
              <w:rPr>
                <w:sz w:val="18"/>
                <w:szCs w:val="18"/>
              </w:rPr>
              <w:t>% H2O2 in PBS</w:t>
            </w:r>
            <w:r w:rsidR="001032BC"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66D3AAB5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/5% DMSO/3% Goat Serum</w:t>
            </w:r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3E9439F9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</w:t>
            </w:r>
            <w:r w:rsidR="00CA6FC3" w:rsidRPr="00CA6FC3">
              <w:rPr>
                <w:sz w:val="18"/>
                <w:szCs w:val="18"/>
              </w:rPr>
              <w:t>3% Goat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CA6FC3" w:rsidRPr="00313D8B" w14:paraId="7B17C3BD" w14:textId="0AA8CD06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24C3CB1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47989E26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</w:t>
            </w:r>
            <w:r w:rsidR="008927D4" w:rsidRPr="008927D4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6A1CA53C" w14:textId="06FF7C33" w:rsidR="001032BC" w:rsidRPr="00313D8B" w:rsidRDefault="008425A7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 </w:t>
            </w:r>
            <w:r w:rsidRPr="008425A7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08CE02D9" w14:textId="68E017BE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  <w:r w:rsidR="001506AA">
              <w:rPr>
                <w:sz w:val="18"/>
                <w:szCs w:val="18"/>
              </w:rPr>
              <w:t xml:space="preserve"> </w:t>
            </w:r>
            <w:r w:rsidR="001506AA" w:rsidRPr="001506AA">
              <w:rPr>
                <w:sz w:val="18"/>
                <w:szCs w:val="18"/>
              </w:rPr>
              <w:t>@ 37°C</w:t>
            </w:r>
          </w:p>
        </w:tc>
      </w:tr>
      <w:tr w:rsidR="00664D60" w:rsidRPr="00313D8B" w14:paraId="12B030DA" w14:textId="625003FD" w:rsidTr="00C377B1">
        <w:trPr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</w:t>
            </w:r>
            <w:proofErr w:type="spellStart"/>
            <w:r w:rsidR="001032BC">
              <w:rPr>
                <w:sz w:val="18"/>
                <w:szCs w:val="18"/>
              </w:rPr>
              <w:t>iDISCO</w:t>
            </w:r>
            <w:proofErr w:type="spellEnd"/>
            <w:r w:rsidR="001032BC"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  <w:bookmarkStart w:id="8" w:name="_GoBack"/>
      <w:bookmarkEnd w:id="8"/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13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9" w:name="_Toc508010793"/>
      <w:r>
        <w:t>Clearing tissue</w:t>
      </w:r>
      <w:bookmarkEnd w:id="9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lastRenderedPageBreak/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8860FF" w:rsidRPr="00313D8B" w14:paraId="2E29E812" w14:textId="77777777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C377B1">
        <w:trPr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 xml:space="preserve">mL </w:t>
      </w:r>
      <w:proofErr w:type="spellStart"/>
      <w:r>
        <w:t>EtOH</w:t>
      </w:r>
      <w:proofErr w:type="spellEnd"/>
      <w:r>
        <w:t xml:space="preserve">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10" w:name="_Toc508010794"/>
      <w:r>
        <w:t>Tissue check</w:t>
      </w:r>
      <w:bookmarkEnd w:id="10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1" w:name="_Toc508010795"/>
      <w:r>
        <w:t>Antibodies</w:t>
      </w:r>
      <w:r w:rsidR="007F7BE3">
        <w:t xml:space="preserve"> tested</w:t>
      </w:r>
      <w:bookmarkEnd w:id="11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proofErr w:type="spellStart"/>
      <w:r>
        <w:t>Secondaries</w:t>
      </w:r>
      <w:proofErr w:type="spellEnd"/>
      <w:r w:rsidR="007237E5">
        <w:t>:</w:t>
      </w:r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2" w:name="_Toc508010796"/>
      <w:r>
        <w:lastRenderedPageBreak/>
        <w:t>Light Sheet Imaging</w:t>
      </w:r>
      <w:bookmarkEnd w:id="12"/>
    </w:p>
    <w:p w14:paraId="015E4B90" w14:textId="19857BDA" w:rsidR="002409B5" w:rsidRDefault="002409B5" w:rsidP="002409B5">
      <w:pPr>
        <w:pStyle w:val="Heading3"/>
      </w:pPr>
      <w:bookmarkStart w:id="13" w:name="_Toc508010797"/>
      <w:r>
        <w:t>Mount to sample holder</w:t>
      </w:r>
      <w:bookmarkEnd w:id="13"/>
    </w:p>
    <w:p w14:paraId="643204D5" w14:textId="65E77A36" w:rsidR="002409B5" w:rsidRPr="002409B5" w:rsidRDefault="002409B5" w:rsidP="00AF6CD4">
      <w:pPr>
        <w:ind w:firstLine="0"/>
      </w:pPr>
      <w:r>
        <w:t xml:space="preserve">Use </w:t>
      </w:r>
      <w:proofErr w:type="spellStart"/>
      <w:r>
        <w:t>Krazy</w:t>
      </w:r>
      <w:proofErr w:type="spellEnd"/>
      <w:r>
        <w:t xml:space="preserve"> glue, not locate cyanoacrylate (</w:t>
      </w:r>
      <w:proofErr w:type="spellStart"/>
      <w:r>
        <w:t>ECi</w:t>
      </w:r>
      <w:proofErr w:type="spellEnd"/>
      <w:r>
        <w:t xml:space="preserve"> dissolves this)</w:t>
      </w:r>
    </w:p>
    <w:p w14:paraId="2F0425F3" w14:textId="77777777" w:rsidR="006D2D2F" w:rsidRDefault="00BF0BBC" w:rsidP="006D2D2F">
      <w:pPr>
        <w:pStyle w:val="Heading3"/>
      </w:pPr>
      <w:bookmarkStart w:id="14" w:name="_Toc508010798"/>
      <w:r>
        <w:t xml:space="preserve">Schedule </w:t>
      </w:r>
      <w:proofErr w:type="spellStart"/>
      <w:r w:rsidR="00D76427">
        <w:t>LaVision</w:t>
      </w:r>
      <w:proofErr w:type="spellEnd"/>
      <w:r w:rsidR="00D76427">
        <w:t xml:space="preserve"> </w:t>
      </w:r>
      <w:proofErr w:type="spellStart"/>
      <w:r w:rsidR="00D76427">
        <w:t>Ultramicroscope</w:t>
      </w:r>
      <w:proofErr w:type="spellEnd"/>
      <w:r w:rsidR="00D76427">
        <w:t xml:space="preserve"> </w:t>
      </w:r>
      <w:r>
        <w:t>at Microscopy Core</w:t>
      </w:r>
      <w:r w:rsidR="001F6CC6">
        <w:t xml:space="preserve"> </w:t>
      </w:r>
      <w:r w:rsidR="00014985">
        <w:t>with Nikos &amp; Sijie</w:t>
      </w:r>
      <w:bookmarkEnd w:id="14"/>
      <w:r w:rsidR="00014985">
        <w:t xml:space="preserve"> </w:t>
      </w:r>
    </w:p>
    <w:p w14:paraId="43D73DC9" w14:textId="4D30A78E" w:rsidR="000A7569" w:rsidRDefault="001F6CC6" w:rsidP="00926092">
      <w:pPr>
        <w:pStyle w:val="NoSpacing"/>
      </w:pPr>
      <w:r>
        <w:t>(</w:t>
      </w:r>
      <w:r w:rsidR="00D63A0B">
        <w:t>Korey</w:t>
      </w:r>
      <w:r w:rsidR="00B70048">
        <w:t xml:space="preserve"> has the</w:t>
      </w:r>
      <w:r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5" w:name="_Toc508010799"/>
      <w:r>
        <w:t>Quantification</w:t>
      </w:r>
      <w:bookmarkEnd w:id="15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8F7658" w:rsidP="005C04EE">
      <w:pPr>
        <w:pStyle w:val="NoSpacing"/>
        <w:numPr>
          <w:ilvl w:val="0"/>
          <w:numId w:val="34"/>
        </w:numPr>
      </w:pPr>
      <w:hyperlink r:id="rId18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proofErr w:type="spellStart"/>
      <w:r w:rsidR="008E6FEF">
        <w:t>Reneir’s</w:t>
      </w:r>
      <w:proofErr w:type="spellEnd"/>
      <w:r w:rsidR="008E6FEF">
        <w:t xml:space="preserve"> </w:t>
      </w:r>
      <w:proofErr w:type="spellStart"/>
      <w:r w:rsidR="008E6FEF">
        <w:t>cFos</w:t>
      </w:r>
      <w:proofErr w:type="spellEnd"/>
      <w:r w:rsidR="008E6FEF">
        <w:t xml:space="preserve">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6" w:name="_Toc508010800"/>
      <w:r w:rsidRPr="0003749A">
        <w:t>References</w:t>
      </w:r>
      <w:bookmarkEnd w:id="16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8F7658" w:rsidP="003F2503">
      <w:pPr>
        <w:pStyle w:val="ListParagraph"/>
        <w:numPr>
          <w:ilvl w:val="0"/>
          <w:numId w:val="5"/>
        </w:numPr>
        <w:spacing w:line="240" w:lineRule="auto"/>
      </w:pPr>
      <w:hyperlink r:id="rId19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BA46C5">
      <w:headerReference w:type="default" r:id="rId20"/>
      <w:footerReference w:type="default" r:id="rId21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89FCD" w14:textId="77777777" w:rsidR="008F7658" w:rsidRDefault="008F7658" w:rsidP="00F77B0C">
      <w:pPr>
        <w:spacing w:after="0" w:line="240" w:lineRule="auto"/>
      </w:pPr>
      <w:r>
        <w:separator/>
      </w:r>
    </w:p>
  </w:endnote>
  <w:endnote w:type="continuationSeparator" w:id="0">
    <w:p w14:paraId="76385CBD" w14:textId="77777777" w:rsidR="008F7658" w:rsidRDefault="008F7658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BA46C5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BA46C5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9427246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BA46C5">
      <w:rPr>
        <w:noProof/>
      </w:rPr>
      <w:t>3/9/2018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831A0" w14:textId="77777777" w:rsidR="008F7658" w:rsidRDefault="008F7658" w:rsidP="00F77B0C">
      <w:pPr>
        <w:spacing w:after="0" w:line="240" w:lineRule="auto"/>
      </w:pPr>
      <w:r>
        <w:separator/>
      </w:r>
    </w:p>
  </w:footnote>
  <w:footnote w:type="continuationSeparator" w:id="0">
    <w:p w14:paraId="3D73C7E1" w14:textId="77777777" w:rsidR="008F7658" w:rsidRDefault="008F7658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671D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E2C10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4459"/>
    <w:rsid w:val="0013555D"/>
    <w:rsid w:val="001506AA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BBB"/>
    <w:rsid w:val="001D0970"/>
    <w:rsid w:val="001D4E7B"/>
    <w:rsid w:val="001D5B95"/>
    <w:rsid w:val="001F13E3"/>
    <w:rsid w:val="001F2348"/>
    <w:rsid w:val="001F69DB"/>
    <w:rsid w:val="001F6CC6"/>
    <w:rsid w:val="001F7D58"/>
    <w:rsid w:val="00200F55"/>
    <w:rsid w:val="00205AB1"/>
    <w:rsid w:val="00206D36"/>
    <w:rsid w:val="00214779"/>
    <w:rsid w:val="00217F96"/>
    <w:rsid w:val="00224F1D"/>
    <w:rsid w:val="002267F3"/>
    <w:rsid w:val="00231866"/>
    <w:rsid w:val="002409B5"/>
    <w:rsid w:val="002422E8"/>
    <w:rsid w:val="00260138"/>
    <w:rsid w:val="00266E04"/>
    <w:rsid w:val="00270E47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2F9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0A81"/>
    <w:rsid w:val="003C18D4"/>
    <w:rsid w:val="003D5F4B"/>
    <w:rsid w:val="003D6075"/>
    <w:rsid w:val="003D7002"/>
    <w:rsid w:val="003E1B73"/>
    <w:rsid w:val="003E7966"/>
    <w:rsid w:val="003F052B"/>
    <w:rsid w:val="003F2503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537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D60"/>
    <w:rsid w:val="00664E83"/>
    <w:rsid w:val="006671D4"/>
    <w:rsid w:val="00667D65"/>
    <w:rsid w:val="00675389"/>
    <w:rsid w:val="0068097A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A6DB5"/>
    <w:rsid w:val="006C1D82"/>
    <w:rsid w:val="006C5CFE"/>
    <w:rsid w:val="006C5DAE"/>
    <w:rsid w:val="006D22E2"/>
    <w:rsid w:val="006D2D2F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6185"/>
    <w:rsid w:val="007D7D11"/>
    <w:rsid w:val="007E236A"/>
    <w:rsid w:val="007E5DBB"/>
    <w:rsid w:val="007F53CD"/>
    <w:rsid w:val="007F65A3"/>
    <w:rsid w:val="007F7BE3"/>
    <w:rsid w:val="0080082B"/>
    <w:rsid w:val="008062D3"/>
    <w:rsid w:val="008068C3"/>
    <w:rsid w:val="00815BF8"/>
    <w:rsid w:val="00823574"/>
    <w:rsid w:val="008260CE"/>
    <w:rsid w:val="008425A7"/>
    <w:rsid w:val="00850801"/>
    <w:rsid w:val="008606FF"/>
    <w:rsid w:val="00866E0B"/>
    <w:rsid w:val="0088488B"/>
    <w:rsid w:val="008860FF"/>
    <w:rsid w:val="008927D4"/>
    <w:rsid w:val="008A350D"/>
    <w:rsid w:val="008A449D"/>
    <w:rsid w:val="008A7317"/>
    <w:rsid w:val="008D29F0"/>
    <w:rsid w:val="008D7739"/>
    <w:rsid w:val="008E6FEF"/>
    <w:rsid w:val="008F1693"/>
    <w:rsid w:val="008F6B1C"/>
    <w:rsid w:val="008F7658"/>
    <w:rsid w:val="009109B6"/>
    <w:rsid w:val="0091329D"/>
    <w:rsid w:val="00913627"/>
    <w:rsid w:val="00915901"/>
    <w:rsid w:val="00926092"/>
    <w:rsid w:val="00927A05"/>
    <w:rsid w:val="00940102"/>
    <w:rsid w:val="009557FC"/>
    <w:rsid w:val="00971958"/>
    <w:rsid w:val="00973DB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6CD4"/>
    <w:rsid w:val="00AF7BA5"/>
    <w:rsid w:val="00B26E15"/>
    <w:rsid w:val="00B30302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46C5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377B1"/>
    <w:rsid w:val="00C54692"/>
    <w:rsid w:val="00C55A51"/>
    <w:rsid w:val="00C6160D"/>
    <w:rsid w:val="00C6202C"/>
    <w:rsid w:val="00C67E67"/>
    <w:rsid w:val="00C72795"/>
    <w:rsid w:val="00C923F3"/>
    <w:rsid w:val="00CA6FC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63A0B"/>
    <w:rsid w:val="00D76427"/>
    <w:rsid w:val="00D77EC2"/>
    <w:rsid w:val="00D82204"/>
    <w:rsid w:val="00D83154"/>
    <w:rsid w:val="00D83DDF"/>
    <w:rsid w:val="00D866A2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178D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51C1"/>
    <w:rsid w:val="00F26356"/>
    <w:rsid w:val="00F3181D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shersci.com/shop/products/nutating-mixer-fixed-speed120v/88861041" TargetMode="External"/><Relationship Id="rId18" Type="http://schemas.openxmlformats.org/officeDocument/2006/relationships/hyperlink" Target="https://rawgit.com/ChristophKirst/ClearMap/master/docs/_build/html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cid:f29c117f-734a-45f4-bb68-f6df3c5934e7@mssm.edu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cid:495f969b-171a-4a0d-8786-67a652f5f011@mssm.edu" TargetMode="External"/><Relationship Id="rId19" Type="http://schemas.openxmlformats.org/officeDocument/2006/relationships/hyperlink" Target="https://idiscodotinfo.files.wordpress.com/2015/04/whole-mount-staining-bench-protocol-methanol-dec-2016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CDCA732-C752-4BF1-A3A3-DF12D498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187</cp:revision>
  <cp:lastPrinted>2018-03-09T21:13:00Z</cp:lastPrinted>
  <dcterms:created xsi:type="dcterms:W3CDTF">2018-01-14T14:57:00Z</dcterms:created>
  <dcterms:modified xsi:type="dcterms:W3CDTF">2018-03-09T21:13:00Z</dcterms:modified>
</cp:coreProperties>
</file>