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2D73B7D4" w14:textId="77777777" w:rsidR="00957873" w:rsidRDefault="003177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 w:rsidRPr="00FA4F14">
            <w:rPr>
              <w:szCs w:val="16"/>
            </w:rPr>
            <w:fldChar w:fldCharType="begin"/>
          </w:r>
          <w:r w:rsidR="002F66A6" w:rsidRPr="00FA4F14">
            <w:rPr>
              <w:szCs w:val="16"/>
            </w:rPr>
            <w:instrText xml:space="preserve"> TOC \o "1-3" \h \z \u </w:instrText>
          </w:r>
          <w:r w:rsidRPr="00FA4F14">
            <w:rPr>
              <w:szCs w:val="16"/>
            </w:rPr>
            <w:fldChar w:fldCharType="separate"/>
          </w:r>
          <w:hyperlink w:anchor="_Toc509574054" w:history="1">
            <w:r w:rsidR="00957873" w:rsidRPr="00365BB0">
              <w:rPr>
                <w:rStyle w:val="Hyperlink"/>
              </w:rPr>
              <w:t>Buffers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_Toc509574054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B60155C" w14:textId="77777777" w:rsidR="00957873" w:rsidRDefault="00957873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5" w:history="1">
            <w:r w:rsidRPr="00365BB0">
              <w:rPr>
                <w:rStyle w:val="Hyperlink"/>
                <w:rFonts w:eastAsia="Times New Roman"/>
              </w:rPr>
              <w:t>PTx.2%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3FFE" w14:textId="77777777" w:rsidR="00957873" w:rsidRDefault="00957873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6" w:history="1">
            <w:r w:rsidRPr="00365BB0">
              <w:rPr>
                <w:rStyle w:val="Hyperlink"/>
                <w:rFonts w:eastAsia="Times New Roman"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B762" w14:textId="77777777" w:rsidR="00957873" w:rsidRDefault="00957873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7" w:history="1">
            <w:r w:rsidRPr="00365BB0">
              <w:rPr>
                <w:rStyle w:val="Hyperlink"/>
                <w:rFonts w:eastAsia="Times New Roman"/>
              </w:rPr>
              <w:t>Permeabilizing buffer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08B6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58" w:history="1">
            <w:r w:rsidRPr="00365BB0">
              <w:rPr>
                <w:rStyle w:val="Hyperlink"/>
                <w:rFonts w:eastAsia="Times New Roman"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0D59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59" w:history="1">
            <w:r w:rsidRPr="00365BB0">
              <w:rPr>
                <w:rStyle w:val="Hyperlink"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0A5D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0" w:history="1">
            <w:r w:rsidRPr="00365BB0">
              <w:rPr>
                <w:rStyle w:val="Hyperlink"/>
                <w:rFonts w:eastAsia="Times New Roman"/>
              </w:rPr>
              <w:t>Embed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755E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1" w:history="1">
            <w:r w:rsidRPr="00365BB0">
              <w:rPr>
                <w:rStyle w:val="Hyperlink"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5A10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2" w:history="1">
            <w:r w:rsidRPr="00365BB0">
              <w:rPr>
                <w:rStyle w:val="Hyperlink"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D328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3" w:history="1">
            <w:r w:rsidRPr="00365BB0">
              <w:rPr>
                <w:rStyle w:val="Hyperlink"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79F9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4" w:history="1">
            <w:r w:rsidRPr="00365BB0">
              <w:rPr>
                <w:rStyle w:val="Hyperlink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3A7F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5" w:history="1">
            <w:r w:rsidRPr="00365BB0">
              <w:rPr>
                <w:rStyle w:val="Hyperlink"/>
              </w:rPr>
              <w:t>Antibodies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E957" w14:textId="77777777" w:rsidR="00957873" w:rsidRDefault="00957873">
          <w:pPr>
            <w:pStyle w:val="TOC2"/>
            <w:rPr>
              <w:noProof/>
              <w:sz w:val="22"/>
            </w:rPr>
          </w:pPr>
          <w:hyperlink w:anchor="_Toc509574066" w:history="1">
            <w:r w:rsidRPr="00365BB0">
              <w:rPr>
                <w:rStyle w:val="Hyperlink"/>
              </w:rPr>
              <w:t>Primaries: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61DB" w14:textId="77777777" w:rsidR="00957873" w:rsidRDefault="00957873">
          <w:pPr>
            <w:pStyle w:val="TOC2"/>
            <w:rPr>
              <w:noProof/>
              <w:sz w:val="22"/>
            </w:rPr>
          </w:pPr>
          <w:hyperlink w:anchor="_Toc509574067" w:history="1">
            <w:r w:rsidRPr="00365BB0">
              <w:rPr>
                <w:rStyle w:val="Hyperlink"/>
              </w:rPr>
              <w:t>Secondaries: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F1B1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8" w:history="1">
            <w:r w:rsidRPr="00365BB0">
              <w:rPr>
                <w:rStyle w:val="Hyperlink"/>
              </w:rPr>
              <w:t>Light Sheet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D2B1" w14:textId="77777777" w:rsidR="00957873" w:rsidRDefault="00957873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69" w:history="1">
            <w:r w:rsidRPr="00365BB0">
              <w:rPr>
                <w:rStyle w:val="Hyperlink"/>
              </w:rPr>
              <w:t>Mount to sample 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9D67" w14:textId="77777777" w:rsidR="00957873" w:rsidRDefault="00957873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70" w:history="1">
            <w:r w:rsidRPr="00365BB0">
              <w:rPr>
                <w:rStyle w:val="Hyperlink"/>
              </w:rPr>
              <w:t>Schedule LaVision Ultramicroscope at Microscopy Core with Nikos &amp; Sijie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4EBD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71" w:history="1">
            <w:r w:rsidRPr="00365BB0">
              <w:rPr>
                <w:rStyle w:val="Hyperlink"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65BA" w14:textId="77777777" w:rsidR="00957873" w:rsidRDefault="00957873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72" w:history="1">
            <w:r w:rsidRPr="00365BB0">
              <w:rPr>
                <w:rStyle w:val="Hyperlink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C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296C655" w:rsidR="002F66A6" w:rsidRPr="00DF0AAA" w:rsidRDefault="0031778D" w:rsidP="00FA4F14">
          <w:pPr>
            <w:spacing w:after="0" w:line="240" w:lineRule="auto"/>
            <w:ind w:firstLine="0"/>
          </w:pPr>
          <w:r w:rsidRPr="00FA4F14">
            <w:rPr>
              <w:sz w:val="16"/>
              <w:szCs w:val="16"/>
            </w:rP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E817B6" w14:textId="77777777" w:rsidR="00FC0220" w:rsidRDefault="00FC0220" w:rsidP="00FC0220">
      <w:pPr>
        <w:ind w:firstLine="0"/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553CF9CF" w14:textId="67844F6E" w:rsidR="004D3BE4" w:rsidRDefault="00C11E29" w:rsidP="00C04BAD">
      <w:pPr>
        <w:pStyle w:val="Heading1"/>
      </w:pPr>
      <w:bookmarkStart w:id="0" w:name="_Toc509574054"/>
      <w:r>
        <w:lastRenderedPageBreak/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957405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9574056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FC0220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1mL of 10mg/mL Heparin stock solution </w:t>
      </w:r>
    </w:p>
    <w:p w14:paraId="4FBC5816" w14:textId="39F3F098" w:rsidR="00592CBF" w:rsidRDefault="0061011B" w:rsidP="009B0338">
      <w:pPr>
        <w:pStyle w:val="Heading3"/>
        <w:spacing w:line="240" w:lineRule="auto"/>
        <w:rPr>
          <w:rFonts w:eastAsia="Times New Roman"/>
        </w:rPr>
      </w:pPr>
      <w:bookmarkStart w:id="3" w:name="_Toc509574057"/>
      <w:proofErr w:type="spellStart"/>
      <w:r>
        <w:rPr>
          <w:rFonts w:eastAsia="Times New Roman"/>
        </w:rPr>
        <w:t>Permeabilizing</w:t>
      </w:r>
      <w:proofErr w:type="spellEnd"/>
      <w:r w:rsidR="00400C2A">
        <w:rPr>
          <w:rFonts w:eastAsia="Times New Roman"/>
        </w:rPr>
        <w:t xml:space="preserve"> buffer</w:t>
      </w:r>
      <w:r w:rsidR="00592CBF" w:rsidRPr="00592CBF">
        <w:rPr>
          <w:rFonts w:eastAsia="Times New Roman"/>
        </w:rPr>
        <w:t xml:space="preserve"> (50mL)</w:t>
      </w:r>
      <w:bookmarkEnd w:id="3"/>
      <w:r w:rsidR="00592CBF"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Pr="00FC0220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5mL of DMSO</w:t>
      </w:r>
    </w:p>
    <w:p w14:paraId="1AA52143" w14:textId="3A8B1736" w:rsidR="0061011B" w:rsidRPr="00FC0220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0.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% Sodium </w:t>
      </w:r>
      <w:proofErr w:type="spellStart"/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>azide</w:t>
      </w:r>
      <w:proofErr w:type="spellEnd"/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0.01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 xml:space="preserve"> to 50mL, or 0.1g to 500mL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9BDB65C" w14:textId="58832A5D" w:rsidR="003B6787" w:rsidRPr="00FC0220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9574058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957405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1FB58AE8" w14:textId="77777777" w:rsidR="00957873" w:rsidRDefault="00957873">
      <w:pPr>
        <w:rPr>
          <w:rFonts w:asciiTheme="majorHAnsi" w:eastAsia="Times New Roman" w:hAnsiTheme="majorHAnsi" w:cstheme="majorBidi"/>
          <w:b/>
          <w:bCs/>
          <w:i/>
          <w:iCs/>
          <w:sz w:val="32"/>
          <w:szCs w:val="32"/>
        </w:rPr>
      </w:pPr>
      <w:r>
        <w:rPr>
          <w:rFonts w:eastAsia="Times New Roman"/>
        </w:rPr>
        <w:br w:type="page"/>
      </w:r>
    </w:p>
    <w:p w14:paraId="23A320BC" w14:textId="162B8C64" w:rsidR="002D6C22" w:rsidRDefault="002D6C22" w:rsidP="002D6C22">
      <w:pPr>
        <w:pStyle w:val="Heading1"/>
        <w:rPr>
          <w:rFonts w:eastAsia="Times New Roman"/>
        </w:rPr>
      </w:pPr>
      <w:bookmarkStart w:id="6" w:name="_Toc509574060"/>
      <w:r>
        <w:rPr>
          <w:rFonts w:eastAsia="Times New Roman"/>
        </w:rPr>
        <w:lastRenderedPageBreak/>
        <w:t>Embed brain</w:t>
      </w:r>
      <w:bookmarkEnd w:id="6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70ED" w14:textId="77777777" w:rsidR="00957873" w:rsidRDefault="00957873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49016238" w14:textId="129EB110" w:rsidR="001C1165" w:rsidRDefault="00823574" w:rsidP="00F572AE">
      <w:pPr>
        <w:pStyle w:val="Heading1"/>
      </w:pPr>
      <w:bookmarkStart w:id="7" w:name="_Toc509574061"/>
      <w:proofErr w:type="spellStart"/>
      <w:r>
        <w:lastRenderedPageBreak/>
        <w:t>Immunolabeling</w:t>
      </w:r>
      <w:bookmarkEnd w:id="7"/>
      <w:proofErr w:type="spellEnd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518"/>
        <w:gridCol w:w="1198"/>
        <w:gridCol w:w="1327"/>
        <w:gridCol w:w="1692"/>
        <w:gridCol w:w="1628"/>
        <w:gridCol w:w="1499"/>
        <w:gridCol w:w="2154"/>
      </w:tblGrid>
      <w:tr w:rsidR="00903299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903299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76341BF0" w:rsidR="001032BC" w:rsidRDefault="00527B41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27B41">
              <w:rPr>
                <w:sz w:val="18"/>
                <w:szCs w:val="18"/>
              </w:rPr>
              <w:t xml:space="preserve">wash </w:t>
            </w:r>
            <w:proofErr w:type="spellStart"/>
            <w:r w:rsidRPr="00527B41">
              <w:rPr>
                <w:sz w:val="18"/>
                <w:szCs w:val="18"/>
              </w:rPr>
              <w:t>PTwH</w:t>
            </w:r>
            <w:proofErr w:type="spellEnd"/>
            <w:r w:rsidRPr="00527B41">
              <w:rPr>
                <w:sz w:val="18"/>
                <w:szCs w:val="18"/>
              </w:rPr>
              <w:t xml:space="preserve"> 5x 1hr each on rock @ 37°C</w:t>
            </w:r>
            <w:r w:rsidR="001C7792">
              <w:rPr>
                <w:sz w:val="18"/>
                <w:szCs w:val="18"/>
              </w:rPr>
              <w:t xml:space="preserve"> (ok to leave O/N)</w:t>
            </w:r>
          </w:p>
        </w:tc>
        <w:tc>
          <w:tcPr>
            <w:tcW w:w="0" w:type="auto"/>
          </w:tcPr>
          <w:p w14:paraId="6A1CA53C" w14:textId="2C4EF04E" w:rsidR="001032BC" w:rsidRPr="00313D8B" w:rsidRDefault="00D348A1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8425A7">
              <w:rPr>
                <w:sz w:val="18"/>
                <w:szCs w:val="18"/>
              </w:rPr>
              <w:t xml:space="preserve"> days on rock </w:t>
            </w:r>
            <w:r w:rsidR="008425A7"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7663695D" w:rsidR="001032BC" w:rsidRDefault="001032BC" w:rsidP="009B10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</w:t>
            </w:r>
            <w:r w:rsidR="009B101C">
              <w:rPr>
                <w:sz w:val="18"/>
                <w:szCs w:val="18"/>
              </w:rPr>
              <w:t xml:space="preserve"> 1hr each on rock </w:t>
            </w:r>
            <w:r w:rsidR="001506AA" w:rsidRPr="001506AA">
              <w:rPr>
                <w:sz w:val="18"/>
                <w:szCs w:val="18"/>
              </w:rPr>
              <w:t>@ 37°C</w:t>
            </w:r>
            <w:r w:rsidR="009B101C">
              <w:rPr>
                <w:sz w:val="18"/>
                <w:szCs w:val="18"/>
              </w:rPr>
              <w:t xml:space="preserve"> then </w:t>
            </w:r>
            <w:r w:rsidR="00903299">
              <w:rPr>
                <w:sz w:val="18"/>
                <w:szCs w:val="18"/>
              </w:rPr>
              <w:t xml:space="preserve">at least </w:t>
            </w:r>
            <w:r w:rsidR="009B101C">
              <w:rPr>
                <w:sz w:val="18"/>
                <w:szCs w:val="18"/>
              </w:rPr>
              <w:t xml:space="preserve">2 days in fresh </w:t>
            </w:r>
            <w:proofErr w:type="spellStart"/>
            <w:r w:rsidR="009B101C" w:rsidRPr="009B101C">
              <w:rPr>
                <w:sz w:val="18"/>
                <w:szCs w:val="18"/>
              </w:rPr>
              <w:t>PTwH</w:t>
            </w:r>
            <w:proofErr w:type="spellEnd"/>
            <w:r w:rsidR="00481F59">
              <w:rPr>
                <w:sz w:val="18"/>
                <w:szCs w:val="18"/>
              </w:rPr>
              <w:t xml:space="preserve"> </w:t>
            </w:r>
            <w:r w:rsidR="00481F59">
              <w:rPr>
                <w:sz w:val="18"/>
                <w:szCs w:val="18"/>
              </w:rPr>
              <w:t xml:space="preserve">on rock </w:t>
            </w:r>
            <w:r w:rsidR="00481F59" w:rsidRPr="001506AA">
              <w:rPr>
                <w:sz w:val="18"/>
                <w:szCs w:val="18"/>
              </w:rPr>
              <w:t>@ 37°C</w:t>
            </w:r>
          </w:p>
        </w:tc>
      </w:tr>
      <w:tr w:rsidR="00903299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  <w:bookmarkStart w:id="8" w:name="_GoBack"/>
      <w:bookmarkEnd w:id="8"/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4DF134CC" w:rsidR="00F004BF" w:rsidRPr="006671D4" w:rsidRDefault="00F004BF" w:rsidP="00F004BF">
      <w:pPr>
        <w:pStyle w:val="NoSpacing"/>
      </w:pPr>
      <w:r>
        <w:t xml:space="preserve">From </w:t>
      </w:r>
      <w:proofErr w:type="gramStart"/>
      <w:r>
        <w:t>Blocking</w:t>
      </w:r>
      <w:proofErr w:type="gramEnd"/>
      <w:r>
        <w:t xml:space="preserve"> step on, use light shield</w:t>
      </w:r>
      <w:r w:rsidR="00CF1C5D">
        <w:t>/thermal electric blanket and thermometer</w:t>
      </w:r>
      <w:r w:rsidR="00356AFB">
        <w:t>.</w:t>
      </w:r>
    </w:p>
    <w:p w14:paraId="70013B72" w14:textId="77777777" w:rsidR="00957873" w:rsidRDefault="00957873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1A65B7BE" w14:textId="05282432" w:rsidR="00823574" w:rsidRDefault="00823574" w:rsidP="00823574">
      <w:pPr>
        <w:pStyle w:val="Heading1"/>
      </w:pPr>
      <w:bookmarkStart w:id="9" w:name="_Toc509574062"/>
      <w:r>
        <w:lastRenderedPageBreak/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9574063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7E90" w14:textId="0997057A" w:rsidR="006C3826" w:rsidRDefault="006C3826" w:rsidP="006C3826">
      <w:pPr>
        <w:pStyle w:val="Heading1"/>
      </w:pPr>
      <w:bookmarkStart w:id="11" w:name="_Toc509574064"/>
      <w:r>
        <w:t>Troubleshooting</w:t>
      </w:r>
      <w:bookmarkEnd w:id="11"/>
    </w:p>
    <w:p w14:paraId="39D21BB3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t>There is a strong surface background / ring-like background staining.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>This seems to happen because the primary antibody is too concentrated. Reduce the concentration.</w:t>
      </w:r>
    </w:p>
    <w:p w14:paraId="4C7D6EC1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14:paraId="030EBBF5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lastRenderedPageBreak/>
        <w:t>The samples have an amber color.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 xml:space="preserve">If the </w:t>
      </w:r>
      <w:proofErr w:type="spellStart"/>
      <w:r w:rsidRPr="006C3826">
        <w:rPr>
          <w:rFonts w:ascii="Arial" w:eastAsia="Times New Roman" w:hAnsi="Arial" w:cs="Arial"/>
          <w:color w:val="404040"/>
          <w:sz w:val="28"/>
          <w:szCs w:val="28"/>
        </w:rPr>
        <w:t>colouring</w:t>
      </w:r>
      <w:proofErr w:type="spellEnd"/>
      <w:r w:rsidRPr="006C3826">
        <w:rPr>
          <w:rFonts w:ascii="Arial" w:eastAsia="Times New Roman" w:hAnsi="Arial" w:cs="Arial"/>
          <w:color w:val="404040"/>
          <w:sz w:val="28"/>
          <w:szCs w:val="28"/>
        </w:rPr>
        <w:t xml:space="preserve"> is light, this is normal and will not prevent the imaging. If the amber color is too pronounced, the sample was kept for too long in THF, or it got </w:t>
      </w:r>
      <w:proofErr w:type="spellStart"/>
      <w:r w:rsidRPr="006C3826">
        <w:rPr>
          <w:rFonts w:ascii="Arial" w:eastAsia="Times New Roman" w:hAnsi="Arial" w:cs="Arial"/>
          <w:color w:val="404040"/>
          <w:sz w:val="28"/>
          <w:szCs w:val="28"/>
        </w:rPr>
        <w:t>oxidised</w:t>
      </w:r>
      <w:proofErr w:type="spellEnd"/>
      <w:r w:rsidRPr="006C3826">
        <w:rPr>
          <w:rFonts w:ascii="Arial" w:eastAsia="Times New Roman" w:hAnsi="Arial" w:cs="Arial"/>
          <w:color w:val="404040"/>
          <w:sz w:val="28"/>
          <w:szCs w:val="28"/>
        </w:rPr>
        <w:t xml:space="preserve"> because too much air was present in the tube.</w:t>
      </w:r>
    </w:p>
    <w:p w14:paraId="69B58BA7" w14:textId="77777777" w:rsidR="006C3826" w:rsidRPr="006C3826" w:rsidRDefault="006C3826" w:rsidP="006C3826"/>
    <w:p w14:paraId="50B5FDC2" w14:textId="7BC4FE92" w:rsidR="001F2348" w:rsidRDefault="00AF6442" w:rsidP="007F7BE3">
      <w:pPr>
        <w:pStyle w:val="Heading1"/>
      </w:pPr>
      <w:bookmarkStart w:id="12" w:name="_Toc509574065"/>
      <w:r>
        <w:t>Antibodies</w:t>
      </w:r>
      <w:r w:rsidR="007F7BE3">
        <w:t xml:space="preserve"> tested</w:t>
      </w:r>
      <w:bookmarkEnd w:id="12"/>
    </w:p>
    <w:p w14:paraId="0D0698ED" w14:textId="51256D40" w:rsidR="00332535" w:rsidRDefault="00332535" w:rsidP="00CA25EC">
      <w:pPr>
        <w:pStyle w:val="Heading2"/>
      </w:pPr>
      <w:bookmarkStart w:id="13" w:name="_Toc509574066"/>
      <w:r>
        <w:t>Primaries:</w:t>
      </w:r>
      <w:bookmarkEnd w:id="13"/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CA25EC">
      <w:pPr>
        <w:pStyle w:val="Heading2"/>
      </w:pPr>
      <w:bookmarkStart w:id="14" w:name="_Toc509574067"/>
      <w:proofErr w:type="spellStart"/>
      <w:r>
        <w:t>Secondaries</w:t>
      </w:r>
      <w:proofErr w:type="spellEnd"/>
      <w:r w:rsidR="007237E5">
        <w:t>:</w:t>
      </w:r>
      <w:bookmarkEnd w:id="14"/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5" w:name="_Toc509574068"/>
      <w:r>
        <w:t>Light Sheet Imaging</w:t>
      </w:r>
      <w:bookmarkEnd w:id="15"/>
    </w:p>
    <w:p w14:paraId="015E4B90" w14:textId="19857BDA" w:rsidR="002409B5" w:rsidRDefault="002409B5" w:rsidP="002409B5">
      <w:pPr>
        <w:pStyle w:val="Heading3"/>
      </w:pPr>
      <w:bookmarkStart w:id="16" w:name="_Toc509574069"/>
      <w:r>
        <w:t>Mount to sample holder</w:t>
      </w:r>
      <w:bookmarkEnd w:id="16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7" w:name="_Toc509574070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7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8" w:name="_Toc509574071"/>
      <w:r>
        <w:t>Quantification</w:t>
      </w:r>
      <w:bookmarkEnd w:id="18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C43D9F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9" w:name="_Toc509574072"/>
      <w:r w:rsidRPr="0003749A">
        <w:lastRenderedPageBreak/>
        <w:t>References</w:t>
      </w:r>
      <w:bookmarkEnd w:id="19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C43D9F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50A0F" w14:textId="77777777" w:rsidR="00C43D9F" w:rsidRDefault="00C43D9F" w:rsidP="00F77B0C">
      <w:pPr>
        <w:spacing w:after="0" w:line="240" w:lineRule="auto"/>
      </w:pPr>
      <w:r>
        <w:separator/>
      </w:r>
    </w:p>
  </w:endnote>
  <w:endnote w:type="continuationSeparator" w:id="0">
    <w:p w14:paraId="4450973D" w14:textId="77777777" w:rsidR="00C43D9F" w:rsidRDefault="00C43D9F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D95CA0">
              <w:rPr>
                <w:b/>
                <w:noProof/>
              </w:rPr>
              <w:t>7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D95CA0">
              <w:rPr>
                <w:b/>
                <w:noProof/>
              </w:rPr>
              <w:t>7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38942341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D95CA0">
      <w:rPr>
        <w:noProof/>
      </w:rPr>
      <w:t>3/23/2018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19518" w14:textId="77777777" w:rsidR="00C43D9F" w:rsidRDefault="00C43D9F" w:rsidP="00F77B0C">
      <w:pPr>
        <w:spacing w:after="0" w:line="240" w:lineRule="auto"/>
      </w:pPr>
      <w:r>
        <w:separator/>
      </w:r>
    </w:p>
  </w:footnote>
  <w:footnote w:type="continuationSeparator" w:id="0">
    <w:p w14:paraId="0D88C3A6" w14:textId="77777777" w:rsidR="00C43D9F" w:rsidRDefault="00C43D9F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792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32192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0C2A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1F59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478"/>
    <w:rsid w:val="00522AFF"/>
    <w:rsid w:val="00527B41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C1D82"/>
    <w:rsid w:val="006C3826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03299"/>
    <w:rsid w:val="009109B6"/>
    <w:rsid w:val="0091329D"/>
    <w:rsid w:val="00913627"/>
    <w:rsid w:val="00915901"/>
    <w:rsid w:val="00926092"/>
    <w:rsid w:val="00927A05"/>
    <w:rsid w:val="00940102"/>
    <w:rsid w:val="009557FC"/>
    <w:rsid w:val="00957873"/>
    <w:rsid w:val="00971958"/>
    <w:rsid w:val="00973DBC"/>
    <w:rsid w:val="009858EB"/>
    <w:rsid w:val="009952B6"/>
    <w:rsid w:val="009A1CB6"/>
    <w:rsid w:val="009B0338"/>
    <w:rsid w:val="009B101C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03B04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024A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43D9F"/>
    <w:rsid w:val="00C54692"/>
    <w:rsid w:val="00C55A51"/>
    <w:rsid w:val="00C6160D"/>
    <w:rsid w:val="00C6202C"/>
    <w:rsid w:val="00C67E67"/>
    <w:rsid w:val="00C72795"/>
    <w:rsid w:val="00C923F3"/>
    <w:rsid w:val="00CA25EC"/>
    <w:rsid w:val="00CA6FC3"/>
    <w:rsid w:val="00CC2694"/>
    <w:rsid w:val="00CC3917"/>
    <w:rsid w:val="00CD09B7"/>
    <w:rsid w:val="00CE0A98"/>
    <w:rsid w:val="00CF1C5D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195"/>
    <w:rsid w:val="00D3426E"/>
    <w:rsid w:val="00D348A1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95CA0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0942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A4F14"/>
    <w:rsid w:val="00FB58AF"/>
    <w:rsid w:val="00FC0220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7E56F64-CE7B-4739-B2CC-A9943470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206</cp:revision>
  <cp:lastPrinted>2018-03-23T17:13:00Z</cp:lastPrinted>
  <dcterms:created xsi:type="dcterms:W3CDTF">2018-01-14T14:57:00Z</dcterms:created>
  <dcterms:modified xsi:type="dcterms:W3CDTF">2018-03-23T17:13:00Z</dcterms:modified>
</cp:coreProperties>
</file>