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i w:val="0"/>
          <w:iCs w:val="0"/>
          <w:sz w:val="22"/>
          <w:szCs w:val="22"/>
          <w:lang w:bidi="ar-SA"/>
        </w:rPr>
        <w:id w:val="367217063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02541D0B" w14:textId="77777777" w:rsidR="002F66A6" w:rsidRDefault="002F66A6" w:rsidP="009E3588">
          <w:pPr>
            <w:pStyle w:val="TOCHeading"/>
            <w:spacing w:before="0"/>
          </w:pPr>
          <w:r>
            <w:t>Contents</w:t>
          </w:r>
        </w:p>
        <w:p w14:paraId="79BCE0D7" w14:textId="77777777" w:rsidR="00082549" w:rsidRDefault="0031778D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 w:rsidR="002F66A6">
            <w:instrText xml:space="preserve"> TOC \o "1-3" \h \z \u </w:instrText>
          </w:r>
          <w:r>
            <w:fldChar w:fldCharType="separate"/>
          </w:r>
          <w:hyperlink w:anchor="_Toc503781884" w:history="1">
            <w:r w:rsidR="00082549" w:rsidRPr="00350567">
              <w:rPr>
                <w:rStyle w:val="Hyperlink"/>
                <w:noProof/>
              </w:rPr>
              <w:t>Buffers</w:t>
            </w:r>
            <w:r w:rsidR="00082549">
              <w:rPr>
                <w:noProof/>
                <w:webHidden/>
              </w:rPr>
              <w:tab/>
            </w:r>
            <w:r w:rsidR="00082549">
              <w:rPr>
                <w:noProof/>
                <w:webHidden/>
              </w:rPr>
              <w:fldChar w:fldCharType="begin"/>
            </w:r>
            <w:r w:rsidR="00082549">
              <w:rPr>
                <w:noProof/>
                <w:webHidden/>
              </w:rPr>
              <w:instrText xml:space="preserve"> PAGEREF _Toc503781884 \h </w:instrText>
            </w:r>
            <w:r w:rsidR="00082549">
              <w:rPr>
                <w:noProof/>
                <w:webHidden/>
              </w:rPr>
            </w:r>
            <w:r w:rsidR="00082549">
              <w:rPr>
                <w:noProof/>
                <w:webHidden/>
              </w:rPr>
              <w:fldChar w:fldCharType="separate"/>
            </w:r>
            <w:r w:rsidR="00082549">
              <w:rPr>
                <w:noProof/>
                <w:webHidden/>
              </w:rPr>
              <w:t>1</w:t>
            </w:r>
            <w:r w:rsidR="00082549">
              <w:rPr>
                <w:noProof/>
                <w:webHidden/>
              </w:rPr>
              <w:fldChar w:fldCharType="end"/>
            </w:r>
          </w:hyperlink>
        </w:p>
        <w:p w14:paraId="5E0A7F3E" w14:textId="77777777" w:rsidR="00082549" w:rsidRDefault="00082549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503781885" w:history="1">
            <w:r w:rsidRPr="00350567">
              <w:rPr>
                <w:rStyle w:val="Hyperlink"/>
                <w:rFonts w:eastAsia="Times New Roman"/>
                <w:noProof/>
              </w:rPr>
              <w:t>PTx.2 (1L)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_Toc503781885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05B98" w14:textId="77777777" w:rsidR="00082549" w:rsidRDefault="00082549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503781886" w:history="1">
            <w:r w:rsidRPr="00350567">
              <w:rPr>
                <w:rStyle w:val="Hyperlink"/>
                <w:rFonts w:eastAsia="Times New Roman"/>
                <w:noProof/>
              </w:rPr>
              <w:t>PTwH (1L)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_Toc503781886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6A98B" w14:textId="77777777" w:rsidR="00082549" w:rsidRDefault="00082549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503781887" w:history="1">
            <w:r w:rsidRPr="00350567">
              <w:rPr>
                <w:rStyle w:val="Hyperlink"/>
                <w:rFonts w:eastAsia="Times New Roman"/>
                <w:noProof/>
              </w:rPr>
              <w:t>Blocking/Permeabilizing Solution (50mL)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_Toc503781887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2EC5F" w14:textId="77777777" w:rsidR="00082549" w:rsidRDefault="00082549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503781888" w:history="1">
            <w:r w:rsidRPr="00350567">
              <w:rPr>
                <w:rStyle w:val="Hyperlink"/>
                <w:rFonts w:eastAsia="Times New Roman"/>
                <w:noProof/>
              </w:rPr>
              <w:t>Secondary antibodies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_Toc503781888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2DF2A" w14:textId="77777777" w:rsidR="00082549" w:rsidRDefault="00082549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3781889" w:history="1">
            <w:r w:rsidRPr="00350567">
              <w:rPr>
                <w:rStyle w:val="Hyperlink"/>
                <w:noProof/>
              </w:rPr>
              <w:t>Sample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_Toc503781889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82241" w14:textId="77777777" w:rsidR="00082549" w:rsidRDefault="00082549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3781890" w:history="1">
            <w:r w:rsidRPr="00350567">
              <w:rPr>
                <w:rStyle w:val="Hyperlink"/>
                <w:noProof/>
              </w:rPr>
              <w:t>Immunolabeling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_Toc503781890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6E2D8" w14:textId="77777777" w:rsidR="00082549" w:rsidRDefault="00082549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3781891" w:history="1">
            <w:r w:rsidRPr="00350567">
              <w:rPr>
                <w:rStyle w:val="Hyperlink"/>
                <w:noProof/>
              </w:rPr>
              <w:t>Clearing tissue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_Toc503781891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93A09" w14:textId="77777777" w:rsidR="00082549" w:rsidRDefault="00082549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3781892" w:history="1">
            <w:r w:rsidRPr="00350567">
              <w:rPr>
                <w:rStyle w:val="Hyperlink"/>
                <w:noProof/>
              </w:rPr>
              <w:t>Tissue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_Toc503781892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41C46" w14:textId="77777777" w:rsidR="00082549" w:rsidRDefault="00082549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3781893" w:history="1">
            <w:r w:rsidRPr="00350567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_Toc503781893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01907" w14:textId="77777777" w:rsidR="002F66A6" w:rsidRPr="00DF0AAA" w:rsidRDefault="0031778D" w:rsidP="009E3588">
          <w:pPr>
            <w:ind w:firstLine="0"/>
          </w:pPr>
          <w:r>
            <w:fldChar w:fldCharType="end"/>
          </w:r>
        </w:p>
      </w:sdtContent>
    </w:sdt>
    <w:p w14:paraId="553CF9CF" w14:textId="007F362C" w:rsidR="004D3BE4" w:rsidRDefault="00C11E29" w:rsidP="00C04BAD">
      <w:pPr>
        <w:pStyle w:val="Heading1"/>
      </w:pPr>
      <w:bookmarkStart w:id="0" w:name="_Toc503781884"/>
      <w:r>
        <w:t>Buffers</w:t>
      </w:r>
      <w:bookmarkEnd w:id="0"/>
    </w:p>
    <w:p w14:paraId="56DE92D3" w14:textId="77777777" w:rsidR="00592CBF" w:rsidRDefault="00592CBF" w:rsidP="009B0338">
      <w:pPr>
        <w:pStyle w:val="Heading3"/>
        <w:spacing w:line="240" w:lineRule="auto"/>
        <w:rPr>
          <w:rFonts w:eastAsia="Times New Roman"/>
        </w:rPr>
      </w:pPr>
      <w:bookmarkStart w:id="1" w:name="_Toc503781885"/>
      <w:r w:rsidRPr="00592CBF">
        <w:rPr>
          <w:rFonts w:eastAsia="Times New Roman"/>
        </w:rPr>
        <w:t>PTx.2 (1L)</w:t>
      </w:r>
      <w:bookmarkEnd w:id="1"/>
      <w:r w:rsidRPr="00592CBF">
        <w:rPr>
          <w:rFonts w:eastAsia="Times New Roman"/>
        </w:rPr>
        <w:t xml:space="preserve"> </w:t>
      </w:r>
    </w:p>
    <w:p w14:paraId="0AD833F9" w14:textId="2EBA4B5C" w:rsidR="00592CBF" w:rsidRPr="00592CBF" w:rsidRDefault="00592CBF" w:rsidP="009B0338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100mL PBS 10X </w:t>
      </w:r>
      <w:r w:rsidR="00913627">
        <w:rPr>
          <w:rFonts w:ascii="Times New Roman" w:eastAsia="Times New Roman" w:hAnsi="Times New Roman" w:cs="Times New Roman"/>
          <w:sz w:val="24"/>
          <w:szCs w:val="24"/>
        </w:rPr>
        <w:t>(900mL H2O)</w:t>
      </w:r>
      <w:bookmarkStart w:id="2" w:name="_GoBack"/>
      <w:bookmarkEnd w:id="2"/>
    </w:p>
    <w:p w14:paraId="43C9566E" w14:textId="27390994" w:rsidR="00592CBF" w:rsidRPr="00592CBF" w:rsidRDefault="00592CBF" w:rsidP="009B0338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2mL </w:t>
      </w:r>
      <w:r w:rsidR="00AE3B7A">
        <w:rPr>
          <w:rFonts w:ascii="Times New Roman" w:eastAsia="Times New Roman" w:hAnsi="Times New Roman" w:cs="Times New Roman"/>
          <w:sz w:val="24"/>
          <w:szCs w:val="24"/>
        </w:rPr>
        <w:t>Tween20</w:t>
      </w: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5D1F">
        <w:rPr>
          <w:rFonts w:ascii="Times New Roman" w:eastAsia="Times New Roman" w:hAnsi="Times New Roman" w:cs="Times New Roman"/>
          <w:sz w:val="24"/>
          <w:szCs w:val="24"/>
        </w:rPr>
        <w:t>(iDISCO uses tritonX)</w:t>
      </w:r>
    </w:p>
    <w:p w14:paraId="1634F002" w14:textId="77777777" w:rsidR="00592CBF" w:rsidRDefault="00592CBF" w:rsidP="009B0338">
      <w:pPr>
        <w:pStyle w:val="Heading3"/>
        <w:spacing w:line="240" w:lineRule="auto"/>
        <w:rPr>
          <w:rFonts w:eastAsia="Times New Roman"/>
        </w:rPr>
      </w:pPr>
      <w:bookmarkStart w:id="3" w:name="_Toc503781886"/>
      <w:r w:rsidRPr="00592CBF">
        <w:rPr>
          <w:rFonts w:eastAsia="Times New Roman"/>
        </w:rPr>
        <w:t>PTwH (1L)</w:t>
      </w:r>
      <w:bookmarkEnd w:id="3"/>
      <w:r w:rsidRPr="00592CBF">
        <w:rPr>
          <w:rFonts w:eastAsia="Times New Roman"/>
        </w:rPr>
        <w:t xml:space="preserve"> </w:t>
      </w:r>
    </w:p>
    <w:p w14:paraId="74B5C838" w14:textId="5C31F07E" w:rsidR="00592CBF" w:rsidRPr="00592CBF" w:rsidRDefault="00592CBF" w:rsidP="009B033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100mL PBS 10X </w:t>
      </w:r>
    </w:p>
    <w:p w14:paraId="2CFED5BF" w14:textId="0BC1D07A" w:rsidR="00592CBF" w:rsidRPr="00592CBF" w:rsidRDefault="00592CBF" w:rsidP="009B033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2mL Tween-20 </w:t>
      </w:r>
    </w:p>
    <w:p w14:paraId="099EFC15" w14:textId="43155F22" w:rsidR="00592CBF" w:rsidRPr="00592CBF" w:rsidRDefault="00592CBF" w:rsidP="009B033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1mL of 10mg/mL Heparin stock solution </w:t>
      </w:r>
    </w:p>
    <w:p w14:paraId="4FBC5816" w14:textId="00D94BCD" w:rsidR="00592CBF" w:rsidRDefault="00592CBF" w:rsidP="009B0338">
      <w:pPr>
        <w:pStyle w:val="Heading3"/>
        <w:spacing w:line="240" w:lineRule="auto"/>
        <w:rPr>
          <w:rFonts w:eastAsia="Times New Roman"/>
        </w:rPr>
      </w:pPr>
      <w:bookmarkStart w:id="4" w:name="_Toc503781887"/>
      <w:r w:rsidRPr="00592CBF">
        <w:rPr>
          <w:rFonts w:eastAsia="Times New Roman"/>
        </w:rPr>
        <w:t>Blocking</w:t>
      </w:r>
      <w:r w:rsidR="0061011B">
        <w:rPr>
          <w:rFonts w:eastAsia="Times New Roman"/>
        </w:rPr>
        <w:t>/Permeabilizing</w:t>
      </w:r>
      <w:r w:rsidRPr="00592CBF">
        <w:rPr>
          <w:rFonts w:eastAsia="Times New Roman"/>
        </w:rPr>
        <w:t xml:space="preserve"> Solution (50mL)</w:t>
      </w:r>
      <w:bookmarkEnd w:id="4"/>
      <w:r w:rsidRPr="00592CBF">
        <w:rPr>
          <w:rFonts w:eastAsia="Times New Roman"/>
        </w:rPr>
        <w:t xml:space="preserve"> </w:t>
      </w:r>
    </w:p>
    <w:p w14:paraId="253627FE" w14:textId="5932F1A5" w:rsidR="00592CBF" w:rsidRPr="00592CBF" w:rsidRDefault="00592CBF" w:rsidP="009B0338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42mL PTx.2 </w:t>
      </w:r>
    </w:p>
    <w:p w14:paraId="544E85B8" w14:textId="416F24EA" w:rsidR="00592CBF" w:rsidRPr="00592CBF" w:rsidRDefault="00592CBF" w:rsidP="009B0338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3mL of Donkey Serum </w:t>
      </w:r>
    </w:p>
    <w:p w14:paraId="39D3920F" w14:textId="170B0F67" w:rsidR="00F572AE" w:rsidRDefault="00592CBF" w:rsidP="00592CBF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>5mL of DMSO</w:t>
      </w:r>
    </w:p>
    <w:p w14:paraId="1AA52143" w14:textId="5C0169A7" w:rsidR="0061011B" w:rsidRDefault="00C54692" w:rsidP="00592CBF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0.1</w:t>
      </w:r>
      <w:r w:rsidR="0061011B">
        <w:rPr>
          <w:rFonts w:ascii="Times New Roman" w:eastAsia="Times New Roman" w:hAnsi="Times New Roman" w:cs="Times New Roman"/>
          <w:sz w:val="24"/>
          <w:szCs w:val="24"/>
        </w:rPr>
        <w:t>% Sodium azide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2267F3">
        <w:rPr>
          <w:rFonts w:ascii="Times New Roman" w:eastAsia="Times New Roman" w:hAnsi="Times New Roman" w:cs="Times New Roman"/>
          <w:sz w:val="24"/>
          <w:szCs w:val="24"/>
        </w:rPr>
        <w:t>0.05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g)</w:t>
      </w:r>
    </w:p>
    <w:p w14:paraId="2F10999C" w14:textId="76A9DABB" w:rsidR="007F53CD" w:rsidRDefault="007F53CD" w:rsidP="007F53CD">
      <w:pPr>
        <w:pStyle w:val="Heading2"/>
        <w:rPr>
          <w:rFonts w:eastAsia="Times New Roman"/>
        </w:rPr>
      </w:pPr>
      <w:bookmarkStart w:id="5" w:name="_Toc503781888"/>
      <w:r>
        <w:rPr>
          <w:rFonts w:eastAsia="Times New Roman"/>
        </w:rPr>
        <w:t>Secondary antibodies</w:t>
      </w:r>
      <w:bookmarkEnd w:id="5"/>
    </w:p>
    <w:p w14:paraId="518ADEFA" w14:textId="30E1BB34" w:rsidR="007F53CD" w:rsidRPr="007F53CD" w:rsidRDefault="007F53CD" w:rsidP="007F53CD">
      <w:r>
        <w:lastRenderedPageBreak/>
        <w:t>Do not use chemical dyes, ALEXA dyes</w:t>
      </w:r>
      <w:r w:rsidR="00341D76">
        <w:t xml:space="preserve"> or fluorescent proteins</w:t>
      </w:r>
      <w:r>
        <w:t xml:space="preserve"> only</w:t>
      </w:r>
    </w:p>
    <w:p w14:paraId="11E47440" w14:textId="345B90FF" w:rsidR="00F572AE" w:rsidRDefault="00553A33" w:rsidP="00F572AE">
      <w:pPr>
        <w:pStyle w:val="Heading1"/>
      </w:pPr>
      <w:bookmarkStart w:id="6" w:name="_Toc503781889"/>
      <w:r>
        <w:t>Sample Collection</w:t>
      </w:r>
      <w:bookmarkEnd w:id="6"/>
    </w:p>
    <w:p w14:paraId="6B8B8AA1" w14:textId="77777777" w:rsidR="00553A33" w:rsidRDefault="00553A33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53A33">
        <w:rPr>
          <w:rFonts w:ascii="Times New Roman" w:eastAsia="Times New Roman" w:hAnsi="Times New Roman" w:cs="Times New Roman"/>
          <w:sz w:val="24"/>
          <w:szCs w:val="24"/>
        </w:rPr>
        <w:t xml:space="preserve">1. Anesthetize the mouse. </w:t>
      </w:r>
    </w:p>
    <w:p w14:paraId="6146468D" w14:textId="3CA65F56" w:rsidR="00553A33" w:rsidRDefault="00BA20D7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Perfuse with 1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0mL PBS. </w:t>
      </w:r>
    </w:p>
    <w:p w14:paraId="020508A1" w14:textId="1704F0C8" w:rsidR="00553A33" w:rsidRDefault="00BA20D7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Perfuse with 1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0mL 4%PFA/PBS. </w:t>
      </w:r>
    </w:p>
    <w:p w14:paraId="333E6A3A" w14:textId="77777777" w:rsidR="00553A33" w:rsidRDefault="00553A33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53A33">
        <w:rPr>
          <w:rFonts w:ascii="Times New Roman" w:eastAsia="Times New Roman" w:hAnsi="Times New Roman" w:cs="Times New Roman"/>
          <w:sz w:val="24"/>
          <w:szCs w:val="24"/>
        </w:rPr>
        <w:t xml:space="preserve">4. Dissect the brain/organ and trim to the appropriate size. </w:t>
      </w:r>
    </w:p>
    <w:p w14:paraId="076F3E9A" w14:textId="5B1CC25F" w:rsidR="00553A33" w:rsidRDefault="00260138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Fix in 1xPBS/4%PFA at 4°C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C0876">
        <w:rPr>
          <w:rFonts w:ascii="Times New Roman" w:eastAsia="Times New Roman" w:hAnsi="Times New Roman" w:cs="Times New Roman"/>
          <w:sz w:val="24"/>
          <w:szCs w:val="24"/>
        </w:rPr>
        <w:t>48</w:t>
      </w:r>
      <w:r w:rsidR="004A6797">
        <w:rPr>
          <w:rFonts w:ascii="Times New Roman" w:eastAsia="Times New Roman" w:hAnsi="Times New Roman" w:cs="Times New Roman"/>
          <w:sz w:val="24"/>
          <w:szCs w:val="24"/>
        </w:rPr>
        <w:t>hr</w:t>
      </w:r>
      <w:r w:rsidR="00205AB1">
        <w:rPr>
          <w:rFonts w:ascii="Times New Roman" w:eastAsia="Times New Roman" w:hAnsi="Times New Roman" w:cs="Times New Roman"/>
          <w:sz w:val="24"/>
          <w:szCs w:val="24"/>
        </w:rPr>
        <w:t xml:space="preserve"> with shaking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E8D87DF" w14:textId="16A2667B" w:rsidR="00553A33" w:rsidRPr="00553A33" w:rsidRDefault="00553A33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53A33">
        <w:rPr>
          <w:rFonts w:ascii="Times New Roman" w:eastAsia="Times New Roman" w:hAnsi="Times New Roman" w:cs="Times New Roman"/>
          <w:sz w:val="24"/>
          <w:szCs w:val="24"/>
        </w:rPr>
        <w:t>6. Wash in PBS with shaking: RT 30min x 3times.</w:t>
      </w:r>
    </w:p>
    <w:p w14:paraId="50001735" w14:textId="77777777" w:rsidR="00F572AE" w:rsidRPr="00553A33" w:rsidRDefault="00F572AE" w:rsidP="00F572AE">
      <w:pPr>
        <w:ind w:firstLine="0"/>
        <w:rPr>
          <w:color w:val="FF0000"/>
        </w:rPr>
      </w:pPr>
      <w:r w:rsidRPr="00553A33">
        <w:rPr>
          <w:color w:val="FF0000"/>
        </w:rPr>
        <w:t>Add screen shots for clarity:</w:t>
      </w:r>
    </w:p>
    <w:p w14:paraId="49016238" w14:textId="11C05410" w:rsidR="001C1165" w:rsidRDefault="00823574" w:rsidP="00F572AE">
      <w:pPr>
        <w:pStyle w:val="Heading1"/>
      </w:pPr>
      <w:bookmarkStart w:id="7" w:name="_Toc503781890"/>
      <w:r>
        <w:t>Immunolabeling</w:t>
      </w:r>
      <w:bookmarkEnd w:id="7"/>
    </w:p>
    <w:p w14:paraId="22B5EF6F" w14:textId="49F5E9DB" w:rsidR="00691E9B" w:rsidRPr="003929A8" w:rsidRDefault="00691E9B" w:rsidP="00691E9B">
      <w:pPr>
        <w:spacing w:after="0" w:line="240" w:lineRule="auto"/>
      </w:pPr>
      <w:r>
        <w:t>After fixation and wash: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87"/>
        <w:gridCol w:w="2121"/>
        <w:gridCol w:w="1568"/>
        <w:gridCol w:w="3238"/>
        <w:gridCol w:w="3302"/>
      </w:tblGrid>
      <w:tr w:rsidR="00154FF1" w:rsidRPr="00313D8B" w14:paraId="12AA913D" w14:textId="77777777" w:rsidTr="00154F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38AF48F2" w14:textId="77777777" w:rsidR="00154FF1" w:rsidRPr="00313D8B" w:rsidRDefault="00154FF1" w:rsidP="000B7806">
            <w:pPr>
              <w:ind w:firstLine="0"/>
              <w:rPr>
                <w:sz w:val="18"/>
                <w:szCs w:val="18"/>
              </w:rPr>
            </w:pPr>
            <w:r w:rsidRPr="00313D8B">
              <w:rPr>
                <w:sz w:val="18"/>
                <w:szCs w:val="18"/>
              </w:rPr>
              <w:t>Tissue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D02FBE0" w14:textId="21CE409D" w:rsidR="00154FF1" w:rsidRPr="00313D8B" w:rsidRDefault="00154FF1" w:rsidP="000B780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Bleach 5% H2O2 in PBS</w:t>
            </w:r>
            <w:r w:rsidRPr="001D0970">
              <w:rPr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78E3AAA" w14:textId="6BD25AFB" w:rsidR="00154FF1" w:rsidRPr="00313D8B" w:rsidRDefault="00154FF1" w:rsidP="000B780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Block/Perm soln </w:t>
            </w:r>
          </w:p>
        </w:tc>
        <w:tc>
          <w:tcPr>
            <w:tcW w:w="0" w:type="auto"/>
          </w:tcPr>
          <w:p w14:paraId="666D61EC" w14:textId="55DC48B7" w:rsidR="00154FF1" w:rsidRPr="00313D8B" w:rsidRDefault="00154FF1" w:rsidP="004370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cstheme="minorHAnsi"/>
                <w:sz w:val="18"/>
                <w:szCs w:val="18"/>
              </w:rPr>
              <w:t>°</w:t>
            </w:r>
            <w:r>
              <w:rPr>
                <w:sz w:val="18"/>
                <w:szCs w:val="18"/>
              </w:rPr>
              <w:t xml:space="preserve"> antibody, in Block soln w/o Gt serum</w:t>
            </w:r>
          </w:p>
        </w:tc>
        <w:tc>
          <w:tcPr>
            <w:tcW w:w="0" w:type="auto"/>
          </w:tcPr>
          <w:p w14:paraId="0D529698" w14:textId="1078228E" w:rsidR="00154FF1" w:rsidRPr="00313D8B" w:rsidRDefault="00154FF1" w:rsidP="000B780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F95D1F">
              <w:rPr>
                <w:sz w:val="18"/>
                <w:szCs w:val="18"/>
                <w:vertAlign w:val="superscript"/>
              </w:rPr>
              <w:t>nd</w:t>
            </w:r>
            <w:r>
              <w:rPr>
                <w:sz w:val="18"/>
                <w:szCs w:val="18"/>
              </w:rPr>
              <w:t xml:space="preserve"> antibody, in Block soln w/o Gt serum</w:t>
            </w:r>
          </w:p>
        </w:tc>
      </w:tr>
      <w:tr w:rsidR="00154FF1" w:rsidRPr="00313D8B" w14:paraId="7B17C3BD" w14:textId="77777777" w:rsidTr="00154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34927C9F" w14:textId="77777777" w:rsidR="00154FF1" w:rsidRPr="00313D8B" w:rsidRDefault="00154FF1" w:rsidP="000B7806">
            <w:pPr>
              <w:ind w:firstLine="0"/>
              <w:rPr>
                <w:sz w:val="18"/>
                <w:szCs w:val="18"/>
              </w:rPr>
            </w:pPr>
            <w:r w:rsidRPr="00313D8B">
              <w:rPr>
                <w:sz w:val="18"/>
                <w:szCs w:val="18"/>
              </w:rPr>
              <w:t>Brain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CD65489" w14:textId="479CB042" w:rsidR="00154FF1" w:rsidRPr="00313D8B" w:rsidRDefault="00154FF1" w:rsidP="000B780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O/N rock, wash PBS 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2C3A0B9" w14:textId="6122A892" w:rsidR="00154FF1" w:rsidRPr="00313D8B" w:rsidRDefault="00154FF1" w:rsidP="000B780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 days rock</w:t>
            </w:r>
          </w:p>
        </w:tc>
        <w:tc>
          <w:tcPr>
            <w:tcW w:w="0" w:type="auto"/>
          </w:tcPr>
          <w:p w14:paraId="55F9C58D" w14:textId="29586981" w:rsidR="00154FF1" w:rsidRPr="00313D8B" w:rsidRDefault="00154FF1" w:rsidP="000B780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 days rock, wash PBS</w:t>
            </w:r>
          </w:p>
        </w:tc>
        <w:tc>
          <w:tcPr>
            <w:tcW w:w="0" w:type="auto"/>
          </w:tcPr>
          <w:p w14:paraId="6A1CA53C" w14:textId="3FD44E88" w:rsidR="00154FF1" w:rsidRPr="00313D8B" w:rsidRDefault="00154FF1" w:rsidP="000B780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day rock, wash PBS</w:t>
            </w:r>
          </w:p>
        </w:tc>
      </w:tr>
    </w:tbl>
    <w:p w14:paraId="60F61B9B" w14:textId="7EB3EBCF" w:rsidR="00114740" w:rsidRPr="001D0970" w:rsidRDefault="00114740" w:rsidP="001D0970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970">
        <w:rPr>
          <w:rFonts w:ascii="Times New Roman" w:eastAsia="Times New Roman" w:hAnsi="Times New Roman" w:cs="Times New Roman"/>
          <w:sz w:val="24"/>
          <w:szCs w:val="24"/>
        </w:rPr>
        <w:t xml:space="preserve">Bleach in chilled fresh 5%H2O2 in </w:t>
      </w:r>
      <w:r w:rsidR="00AE3B7A">
        <w:rPr>
          <w:rFonts w:ascii="Times New Roman" w:eastAsia="Times New Roman" w:hAnsi="Times New Roman" w:cs="Times New Roman"/>
          <w:sz w:val="24"/>
          <w:szCs w:val="24"/>
        </w:rPr>
        <w:t>PBS</w:t>
      </w:r>
      <w:r w:rsidRPr="001D0970">
        <w:rPr>
          <w:rFonts w:ascii="Times New Roman" w:eastAsia="Times New Roman" w:hAnsi="Times New Roman" w:cs="Times New Roman"/>
          <w:sz w:val="24"/>
          <w:szCs w:val="24"/>
        </w:rPr>
        <w:t xml:space="preserve"> (1 volume 30% H2O2 to 5 volumes </w:t>
      </w:r>
      <w:r w:rsidR="00AE3B7A">
        <w:rPr>
          <w:rFonts w:ascii="Times New Roman" w:eastAsia="Times New Roman" w:hAnsi="Times New Roman" w:cs="Times New Roman"/>
          <w:sz w:val="24"/>
          <w:szCs w:val="24"/>
        </w:rPr>
        <w:t>PBS</w:t>
      </w:r>
      <w:r w:rsidRPr="001D0970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="002E0177">
        <w:rPr>
          <w:rFonts w:ascii="Times New Roman" w:eastAsia="Times New Roman" w:hAnsi="Times New Roman" w:cs="Times New Roman"/>
          <w:sz w:val="24"/>
          <w:szCs w:val="24"/>
        </w:rPr>
        <w:t>overnight at 4°C</w:t>
      </w:r>
      <w:r w:rsidRPr="001D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E946B2" w14:textId="77777777" w:rsidR="00691E9B" w:rsidRPr="006671D4" w:rsidRDefault="00691E9B" w:rsidP="00691E9B">
      <w:pPr>
        <w:ind w:firstLine="0"/>
      </w:pPr>
    </w:p>
    <w:p w14:paraId="1A65B7BE" w14:textId="700AB160" w:rsidR="00823574" w:rsidRDefault="00823574" w:rsidP="00823574">
      <w:pPr>
        <w:pStyle w:val="Heading1"/>
      </w:pPr>
      <w:bookmarkStart w:id="8" w:name="_Toc503781891"/>
      <w:r>
        <w:t>Clearing tissue</w:t>
      </w:r>
      <w:bookmarkEnd w:id="8"/>
    </w:p>
    <w:p w14:paraId="03790EF4" w14:textId="08A0FC48" w:rsidR="003929A8" w:rsidRPr="003929A8" w:rsidRDefault="007976D6" w:rsidP="003929A8">
      <w:pPr>
        <w:spacing w:after="0" w:line="240" w:lineRule="auto"/>
      </w:pPr>
      <w:r>
        <w:t xml:space="preserve">After </w:t>
      </w:r>
      <w:r w:rsidR="003929A8">
        <w:t>immunolableing: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87"/>
        <w:gridCol w:w="2712"/>
        <w:gridCol w:w="2712"/>
        <w:gridCol w:w="3062"/>
        <w:gridCol w:w="917"/>
      </w:tblGrid>
      <w:tr w:rsidR="00154FF1" w:rsidRPr="00313D8B" w14:paraId="6974CD7F" w14:textId="77777777" w:rsidTr="00154F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2A88B510" w14:textId="547EEE51" w:rsidR="00154FF1" w:rsidRPr="00313D8B" w:rsidRDefault="00154FF1" w:rsidP="00E552CB">
            <w:pPr>
              <w:ind w:firstLine="0"/>
              <w:rPr>
                <w:sz w:val="18"/>
                <w:szCs w:val="18"/>
              </w:rPr>
            </w:pPr>
            <w:r w:rsidRPr="00313D8B">
              <w:rPr>
                <w:sz w:val="18"/>
                <w:szCs w:val="18"/>
              </w:rPr>
              <w:t>Tissue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997030C" w14:textId="0283A368" w:rsidR="00154FF1" w:rsidRPr="00313D8B" w:rsidRDefault="00154FF1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13D8B">
              <w:rPr>
                <w:sz w:val="18"/>
                <w:szCs w:val="18"/>
              </w:rPr>
              <w:t>50% EtOH + 2% Tween (pH 9)</w:t>
            </w:r>
          </w:p>
        </w:tc>
        <w:tc>
          <w:tcPr>
            <w:tcW w:w="0" w:type="auto"/>
          </w:tcPr>
          <w:p w14:paraId="115CD434" w14:textId="79ED33E3" w:rsidR="00154FF1" w:rsidRPr="00313D8B" w:rsidRDefault="00154FF1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</w:t>
            </w:r>
            <w:r w:rsidRPr="00313D8B">
              <w:rPr>
                <w:sz w:val="18"/>
                <w:szCs w:val="18"/>
              </w:rPr>
              <w:t>% EtOH + 2% Tween (pH 9)</w:t>
            </w:r>
          </w:p>
        </w:tc>
        <w:tc>
          <w:tcPr>
            <w:tcW w:w="0" w:type="auto"/>
          </w:tcPr>
          <w:p w14:paraId="3145977F" w14:textId="2CF2627A" w:rsidR="00154FF1" w:rsidRPr="00313D8B" w:rsidRDefault="00154FF1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2x 10</w:t>
            </w:r>
            <w:r w:rsidRPr="00313D8B">
              <w:rPr>
                <w:sz w:val="18"/>
                <w:szCs w:val="18"/>
              </w:rPr>
              <w:t>0% EtOH + 2% Tween (pH 9)</w:t>
            </w:r>
          </w:p>
        </w:tc>
        <w:tc>
          <w:tcPr>
            <w:tcW w:w="0" w:type="auto"/>
          </w:tcPr>
          <w:p w14:paraId="55D1BD59" w14:textId="7819EA34" w:rsidR="00154FF1" w:rsidRPr="00313D8B" w:rsidRDefault="00154FF1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2x ECi</w:t>
            </w:r>
          </w:p>
        </w:tc>
      </w:tr>
      <w:tr w:rsidR="00154FF1" w:rsidRPr="00313D8B" w14:paraId="2E29E812" w14:textId="77777777" w:rsidTr="00154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40FC61A5" w14:textId="42E6849B" w:rsidR="00154FF1" w:rsidRPr="00313D8B" w:rsidRDefault="00154FF1" w:rsidP="00E552CB">
            <w:pPr>
              <w:ind w:firstLine="0"/>
              <w:rPr>
                <w:sz w:val="18"/>
                <w:szCs w:val="18"/>
              </w:rPr>
            </w:pPr>
            <w:r w:rsidRPr="00313D8B">
              <w:rPr>
                <w:sz w:val="18"/>
                <w:szCs w:val="18"/>
              </w:rPr>
              <w:t>Brain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D3ACEFC" w14:textId="503083C3" w:rsidR="00154FF1" w:rsidRPr="00313D8B" w:rsidRDefault="00154FF1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24hr</w:t>
            </w:r>
          </w:p>
        </w:tc>
        <w:tc>
          <w:tcPr>
            <w:tcW w:w="0" w:type="auto"/>
          </w:tcPr>
          <w:p w14:paraId="44235D6F" w14:textId="59D4B4FF" w:rsidR="00154FF1" w:rsidRPr="00313D8B" w:rsidRDefault="00154FF1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24hr</w:t>
            </w:r>
          </w:p>
        </w:tc>
        <w:tc>
          <w:tcPr>
            <w:tcW w:w="0" w:type="auto"/>
          </w:tcPr>
          <w:p w14:paraId="1BC43488" w14:textId="29035DCE" w:rsidR="00154FF1" w:rsidRPr="00313D8B" w:rsidRDefault="00154FF1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24hr each</w:t>
            </w:r>
          </w:p>
        </w:tc>
        <w:tc>
          <w:tcPr>
            <w:tcW w:w="0" w:type="auto"/>
          </w:tcPr>
          <w:p w14:paraId="51200AA4" w14:textId="01326CA0" w:rsidR="00154FF1" w:rsidRPr="00313D8B" w:rsidRDefault="00154FF1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4hr each</w:t>
            </w:r>
          </w:p>
        </w:tc>
      </w:tr>
    </w:tbl>
    <w:p w14:paraId="04FCC293" w14:textId="77777777" w:rsidR="00E552CB" w:rsidRDefault="00E552CB" w:rsidP="00E552CB">
      <w:pPr>
        <w:ind w:firstLine="0"/>
      </w:pPr>
    </w:p>
    <w:p w14:paraId="44082A39" w14:textId="08489E3C" w:rsidR="009952B6" w:rsidRDefault="009952B6" w:rsidP="009952B6">
      <w:pPr>
        <w:pStyle w:val="Heading1"/>
      </w:pPr>
      <w:bookmarkStart w:id="9" w:name="_Toc503781892"/>
      <w:r>
        <w:t>Tissue check</w:t>
      </w:r>
      <w:bookmarkEnd w:id="9"/>
    </w:p>
    <w:p w14:paraId="3DBDF200" w14:textId="3AF9BAD9" w:rsidR="009952B6" w:rsidRDefault="009952B6" w:rsidP="009952B6">
      <w:r>
        <w:t>How clear does it look? Yellowish?</w:t>
      </w:r>
    </w:p>
    <w:p w14:paraId="50B5FDC2" w14:textId="77777777" w:rsidR="001F2348" w:rsidRPr="009952B6" w:rsidRDefault="001F2348" w:rsidP="009952B6"/>
    <w:p w14:paraId="132B14A5" w14:textId="77777777" w:rsidR="000F507F" w:rsidRPr="0003749A" w:rsidRDefault="001B706F" w:rsidP="002F66A6">
      <w:pPr>
        <w:pStyle w:val="Heading1"/>
      </w:pPr>
      <w:bookmarkStart w:id="10" w:name="_Toc503781893"/>
      <w:r w:rsidRPr="0003749A">
        <w:t>References</w:t>
      </w:r>
      <w:bookmarkEnd w:id="10"/>
    </w:p>
    <w:p w14:paraId="2BE28DD6" w14:textId="702B6D79" w:rsidR="0059138C" w:rsidRDefault="001C1165" w:rsidP="001B706F">
      <w:pPr>
        <w:pStyle w:val="ListParagraph"/>
        <w:numPr>
          <w:ilvl w:val="0"/>
          <w:numId w:val="5"/>
        </w:numPr>
        <w:spacing w:line="240" w:lineRule="auto"/>
      </w:pPr>
      <w:r>
        <w:t>Hyperlink or paper citation</w:t>
      </w:r>
    </w:p>
    <w:p w14:paraId="3F2B5E49" w14:textId="1B0889D8" w:rsidR="004C7CE2" w:rsidRDefault="00F85094" w:rsidP="001B706F">
      <w:pPr>
        <w:pStyle w:val="ListParagraph"/>
        <w:numPr>
          <w:ilvl w:val="0"/>
          <w:numId w:val="5"/>
        </w:numPr>
        <w:spacing w:line="240" w:lineRule="auto"/>
      </w:pPr>
      <w:hyperlink r:id="rId9" w:history="1">
        <w:r w:rsidR="004C7CE2" w:rsidRPr="00E1698D">
          <w:rPr>
            <w:rStyle w:val="Hyperlink"/>
          </w:rPr>
          <w:t>https://idiscodotinfo.files.wordpress.com/2015/04/whole-mount-staining-bench-protocol-methanol-dec-2016.pdf</w:t>
        </w:r>
      </w:hyperlink>
    </w:p>
    <w:p w14:paraId="307A8001" w14:textId="35B388EA" w:rsidR="004C7CE2" w:rsidRPr="000F507F" w:rsidRDefault="005E739A" w:rsidP="001B706F">
      <w:pPr>
        <w:pStyle w:val="ListParagraph"/>
        <w:numPr>
          <w:ilvl w:val="0"/>
          <w:numId w:val="5"/>
        </w:numPr>
        <w:spacing w:line="240" w:lineRule="auto"/>
      </w:pPr>
      <w:r>
        <w:lastRenderedPageBreak/>
        <w:t xml:space="preserve">Klingberg et al., </w:t>
      </w:r>
      <w:r w:rsidR="00EE6C21" w:rsidRPr="00EE6C21">
        <w:t>Fully Automated Evaluation of Total Glomerular Number and Capillary Tuft Size in Nephritic Kidneys Using Lightsheet Microscopy</w:t>
      </w:r>
      <w:r w:rsidR="00EE6C21">
        <w:t>, 2017.</w:t>
      </w:r>
    </w:p>
    <w:sectPr w:rsidR="004C7CE2" w:rsidRPr="000F507F" w:rsidSect="000262D6">
      <w:headerReference w:type="default" r:id="rId10"/>
      <w:footerReference w:type="default" r:id="rId11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4EBF0E" w14:textId="77777777" w:rsidR="00F85094" w:rsidRDefault="00F85094" w:rsidP="00F77B0C">
      <w:pPr>
        <w:spacing w:after="0" w:line="240" w:lineRule="auto"/>
      </w:pPr>
      <w:r>
        <w:separator/>
      </w:r>
    </w:p>
  </w:endnote>
  <w:endnote w:type="continuationSeparator" w:id="0">
    <w:p w14:paraId="009471EA" w14:textId="77777777" w:rsidR="00F85094" w:rsidRDefault="00F85094" w:rsidP="00F77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7557876"/>
      <w:docPartObj>
        <w:docPartGallery w:val="Page Numbers (Bottom of Page)"/>
        <w:docPartUnique/>
      </w:docPartObj>
    </w:sdtPr>
    <w:sdtEndPr/>
    <w:sdtContent>
      <w:sdt>
        <w:sdtPr>
          <w:id w:val="1057557877"/>
          <w:docPartObj>
            <w:docPartGallery w:val="Page Numbers (Top of Page)"/>
            <w:docPartUnique/>
          </w:docPartObj>
        </w:sdtPr>
        <w:sdtEndPr/>
        <w:sdtContent>
          <w:p w14:paraId="327AC1E0" w14:textId="77777777" w:rsidR="00DF0AAA" w:rsidRDefault="00DF0AAA">
            <w:pPr>
              <w:pStyle w:val="Footer"/>
              <w:jc w:val="right"/>
            </w:pPr>
            <w:r>
              <w:t xml:space="preserve">Page </w:t>
            </w:r>
            <w:r w:rsidR="0031778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31778D">
              <w:rPr>
                <w:b/>
                <w:sz w:val="24"/>
                <w:szCs w:val="24"/>
              </w:rPr>
              <w:fldChar w:fldCharType="separate"/>
            </w:r>
            <w:r w:rsidR="00913627">
              <w:rPr>
                <w:b/>
                <w:noProof/>
              </w:rPr>
              <w:t>1</w:t>
            </w:r>
            <w:r w:rsidR="0031778D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31778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31778D">
              <w:rPr>
                <w:b/>
                <w:sz w:val="24"/>
                <w:szCs w:val="24"/>
              </w:rPr>
              <w:fldChar w:fldCharType="separate"/>
            </w:r>
            <w:r w:rsidR="00913627">
              <w:rPr>
                <w:b/>
                <w:noProof/>
              </w:rPr>
              <w:t>3</w:t>
            </w:r>
            <w:r w:rsidR="0031778D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2A6C8F42" w14:textId="15C42AE4" w:rsidR="00DF0AAA" w:rsidRDefault="00553A33" w:rsidP="0065300B">
    <w:pPr>
      <w:pStyle w:val="Header"/>
      <w:jc w:val="right"/>
    </w:pPr>
    <w:r>
      <w:rPr>
        <w:b/>
        <w:color w:val="FF0000"/>
      </w:rPr>
      <w:t>KK</w:t>
    </w:r>
    <w:r w:rsidR="0065300B">
      <w:t xml:space="preserve">: Updated on </w:t>
    </w:r>
    <w:r w:rsidR="00D94583">
      <w:fldChar w:fldCharType="begin"/>
    </w:r>
    <w:r w:rsidR="00D94583">
      <w:instrText xml:space="preserve"> DATE \@ "M/d/yyyy" </w:instrText>
    </w:r>
    <w:r w:rsidR="00D94583">
      <w:fldChar w:fldCharType="separate"/>
    </w:r>
    <w:r w:rsidR="009E3588">
      <w:rPr>
        <w:noProof/>
      </w:rPr>
      <w:t>1/15/2018</w:t>
    </w:r>
    <w:r w:rsidR="00D9458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7B57F4" w14:textId="77777777" w:rsidR="00F85094" w:rsidRDefault="00F85094" w:rsidP="00F77B0C">
      <w:pPr>
        <w:spacing w:after="0" w:line="240" w:lineRule="auto"/>
      </w:pPr>
      <w:r>
        <w:separator/>
      </w:r>
    </w:p>
  </w:footnote>
  <w:footnote w:type="continuationSeparator" w:id="0">
    <w:p w14:paraId="33CB42F6" w14:textId="77777777" w:rsidR="00F85094" w:rsidRDefault="00F85094" w:rsidP="00F77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A47594" w14:textId="0F2EA920" w:rsidR="0065300B" w:rsidRDefault="001C1165" w:rsidP="006A6B85">
    <w:pPr>
      <w:pStyle w:val="Header"/>
      <w:ind w:firstLine="0"/>
    </w:pPr>
    <w:r>
      <w:t xml:space="preserve">VARGA LAB Protocol: </w:t>
    </w:r>
    <w:r w:rsidR="00C11E29">
      <w:rPr>
        <w:b/>
        <w:color w:val="FF0000"/>
        <w:u w:val="single"/>
      </w:rPr>
      <w:t>Tissue Clearing</w:t>
    </w:r>
  </w:p>
  <w:p w14:paraId="1E3FA501" w14:textId="77777777" w:rsidR="00DF0AAA" w:rsidRDefault="00BC31E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4114FBD" wp14:editId="272CB970">
              <wp:simplePos x="0" y="0"/>
              <wp:positionH relativeFrom="column">
                <wp:posOffset>9525</wp:posOffset>
              </wp:positionH>
              <wp:positionV relativeFrom="paragraph">
                <wp:posOffset>143510</wp:posOffset>
              </wp:positionV>
              <wp:extent cx="5915025" cy="0"/>
              <wp:effectExtent l="9525" t="10160" r="9525" b="8890"/>
              <wp:wrapNone/>
              <wp:docPr id="1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150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w15="http://schemas.microsoft.com/office/word/2012/wordml">
          <w:pict>
            <v:shapetype w14:anchorId="7509A01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75pt;margin-top:11.3pt;width:465.7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B3033"/>
    <w:multiLevelType w:val="hybridMultilevel"/>
    <w:tmpl w:val="C660C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37D67"/>
    <w:multiLevelType w:val="hybridMultilevel"/>
    <w:tmpl w:val="0CE2C0A0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794840"/>
    <w:multiLevelType w:val="hybridMultilevel"/>
    <w:tmpl w:val="0FD47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C46712"/>
    <w:multiLevelType w:val="hybridMultilevel"/>
    <w:tmpl w:val="D0165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B51F80"/>
    <w:multiLevelType w:val="hybridMultilevel"/>
    <w:tmpl w:val="5D760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B01DE0"/>
    <w:multiLevelType w:val="hybridMultilevel"/>
    <w:tmpl w:val="B6300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6C7F9F"/>
    <w:multiLevelType w:val="hybridMultilevel"/>
    <w:tmpl w:val="E1A6371E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E456BF"/>
    <w:multiLevelType w:val="hybridMultilevel"/>
    <w:tmpl w:val="3EBCF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DA54D4"/>
    <w:multiLevelType w:val="hybridMultilevel"/>
    <w:tmpl w:val="0644B9CE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F728E9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E26632"/>
    <w:multiLevelType w:val="hybridMultilevel"/>
    <w:tmpl w:val="A440B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D422D4"/>
    <w:multiLevelType w:val="hybridMultilevel"/>
    <w:tmpl w:val="BDB6A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1F7FDE"/>
    <w:multiLevelType w:val="hybridMultilevel"/>
    <w:tmpl w:val="D6DE9F3E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A413AF"/>
    <w:multiLevelType w:val="hybridMultilevel"/>
    <w:tmpl w:val="311A1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861584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186E56"/>
    <w:multiLevelType w:val="hybridMultilevel"/>
    <w:tmpl w:val="04349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501EA2"/>
    <w:multiLevelType w:val="hybridMultilevel"/>
    <w:tmpl w:val="4AD43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847C41"/>
    <w:multiLevelType w:val="hybridMultilevel"/>
    <w:tmpl w:val="1D2EC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5B26F7"/>
    <w:multiLevelType w:val="hybridMultilevel"/>
    <w:tmpl w:val="0B9CA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364E0A"/>
    <w:multiLevelType w:val="hybridMultilevel"/>
    <w:tmpl w:val="3C281528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C45A36"/>
    <w:multiLevelType w:val="hybridMultilevel"/>
    <w:tmpl w:val="0A92C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2C6CD4"/>
    <w:multiLevelType w:val="hybridMultilevel"/>
    <w:tmpl w:val="8C7AB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B060D8"/>
    <w:multiLevelType w:val="hybridMultilevel"/>
    <w:tmpl w:val="39049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946A12"/>
    <w:multiLevelType w:val="hybridMultilevel"/>
    <w:tmpl w:val="08C6DC8C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933486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F271D9"/>
    <w:multiLevelType w:val="hybridMultilevel"/>
    <w:tmpl w:val="C9D45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390114"/>
    <w:multiLevelType w:val="hybridMultilevel"/>
    <w:tmpl w:val="311A1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4A0C70"/>
    <w:multiLevelType w:val="hybridMultilevel"/>
    <w:tmpl w:val="B16AD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BE2058"/>
    <w:multiLevelType w:val="hybridMultilevel"/>
    <w:tmpl w:val="06CC4028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B14527"/>
    <w:multiLevelType w:val="hybridMultilevel"/>
    <w:tmpl w:val="311A1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B31C57"/>
    <w:multiLevelType w:val="hybridMultilevel"/>
    <w:tmpl w:val="CB286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8B43B0"/>
    <w:multiLevelType w:val="hybridMultilevel"/>
    <w:tmpl w:val="F30A4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6248A2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2"/>
  </w:num>
  <w:num w:numId="3">
    <w:abstractNumId w:val="22"/>
  </w:num>
  <w:num w:numId="4">
    <w:abstractNumId w:val="31"/>
  </w:num>
  <w:num w:numId="5">
    <w:abstractNumId w:val="11"/>
  </w:num>
  <w:num w:numId="6">
    <w:abstractNumId w:val="15"/>
  </w:num>
  <w:num w:numId="7">
    <w:abstractNumId w:val="30"/>
  </w:num>
  <w:num w:numId="8">
    <w:abstractNumId w:val="7"/>
  </w:num>
  <w:num w:numId="9">
    <w:abstractNumId w:val="0"/>
  </w:num>
  <w:num w:numId="10">
    <w:abstractNumId w:val="13"/>
  </w:num>
  <w:num w:numId="11">
    <w:abstractNumId w:val="26"/>
  </w:num>
  <w:num w:numId="12">
    <w:abstractNumId w:val="4"/>
  </w:num>
  <w:num w:numId="13">
    <w:abstractNumId w:val="18"/>
  </w:num>
  <w:num w:numId="14">
    <w:abstractNumId w:val="25"/>
  </w:num>
  <w:num w:numId="15">
    <w:abstractNumId w:val="27"/>
  </w:num>
  <w:num w:numId="16">
    <w:abstractNumId w:val="20"/>
  </w:num>
  <w:num w:numId="17">
    <w:abstractNumId w:val="17"/>
  </w:num>
  <w:num w:numId="18">
    <w:abstractNumId w:val="5"/>
  </w:num>
  <w:num w:numId="19">
    <w:abstractNumId w:val="21"/>
  </w:num>
  <w:num w:numId="20">
    <w:abstractNumId w:val="2"/>
  </w:num>
  <w:num w:numId="21">
    <w:abstractNumId w:val="29"/>
  </w:num>
  <w:num w:numId="22">
    <w:abstractNumId w:val="9"/>
  </w:num>
  <w:num w:numId="23">
    <w:abstractNumId w:val="24"/>
  </w:num>
  <w:num w:numId="24">
    <w:abstractNumId w:val="14"/>
  </w:num>
  <w:num w:numId="25">
    <w:abstractNumId w:val="10"/>
  </w:num>
  <w:num w:numId="26">
    <w:abstractNumId w:val="6"/>
  </w:num>
  <w:num w:numId="27">
    <w:abstractNumId w:val="28"/>
  </w:num>
  <w:num w:numId="28">
    <w:abstractNumId w:val="23"/>
  </w:num>
  <w:num w:numId="29">
    <w:abstractNumId w:val="8"/>
  </w:num>
  <w:num w:numId="30">
    <w:abstractNumId w:val="1"/>
  </w:num>
  <w:num w:numId="31">
    <w:abstractNumId w:val="19"/>
  </w:num>
  <w:num w:numId="32">
    <w:abstractNumId w:val="12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5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CB6"/>
    <w:rsid w:val="0000047C"/>
    <w:rsid w:val="0000162E"/>
    <w:rsid w:val="000046A3"/>
    <w:rsid w:val="00004E1D"/>
    <w:rsid w:val="000055D8"/>
    <w:rsid w:val="00010721"/>
    <w:rsid w:val="00010F43"/>
    <w:rsid w:val="00012427"/>
    <w:rsid w:val="000262D6"/>
    <w:rsid w:val="0003749A"/>
    <w:rsid w:val="00040D97"/>
    <w:rsid w:val="00051B5A"/>
    <w:rsid w:val="000628CE"/>
    <w:rsid w:val="00063506"/>
    <w:rsid w:val="00082549"/>
    <w:rsid w:val="000870F2"/>
    <w:rsid w:val="000916A1"/>
    <w:rsid w:val="000A03C9"/>
    <w:rsid w:val="000A2822"/>
    <w:rsid w:val="000A2970"/>
    <w:rsid w:val="000A405F"/>
    <w:rsid w:val="000A67CB"/>
    <w:rsid w:val="000B42A1"/>
    <w:rsid w:val="000C3544"/>
    <w:rsid w:val="000C3FF6"/>
    <w:rsid w:val="000C610B"/>
    <w:rsid w:val="000C72E1"/>
    <w:rsid w:val="000C78B4"/>
    <w:rsid w:val="000F507F"/>
    <w:rsid w:val="000F65D0"/>
    <w:rsid w:val="00104A5E"/>
    <w:rsid w:val="00107FEA"/>
    <w:rsid w:val="00110D83"/>
    <w:rsid w:val="001117F6"/>
    <w:rsid w:val="00114740"/>
    <w:rsid w:val="0012249A"/>
    <w:rsid w:val="00133460"/>
    <w:rsid w:val="001339EB"/>
    <w:rsid w:val="00151C58"/>
    <w:rsid w:val="001530EC"/>
    <w:rsid w:val="00154FF1"/>
    <w:rsid w:val="00176ACB"/>
    <w:rsid w:val="00181099"/>
    <w:rsid w:val="0019551D"/>
    <w:rsid w:val="001A29B7"/>
    <w:rsid w:val="001A53CC"/>
    <w:rsid w:val="001B0DBE"/>
    <w:rsid w:val="001B706F"/>
    <w:rsid w:val="001C1165"/>
    <w:rsid w:val="001C6DD5"/>
    <w:rsid w:val="001D0970"/>
    <w:rsid w:val="001D5B95"/>
    <w:rsid w:val="001F2348"/>
    <w:rsid w:val="00200F55"/>
    <w:rsid w:val="00205AB1"/>
    <w:rsid w:val="00206D36"/>
    <w:rsid w:val="00214779"/>
    <w:rsid w:val="00224F1D"/>
    <w:rsid w:val="002267F3"/>
    <w:rsid w:val="00260138"/>
    <w:rsid w:val="00272BC5"/>
    <w:rsid w:val="00277723"/>
    <w:rsid w:val="00281729"/>
    <w:rsid w:val="00282E02"/>
    <w:rsid w:val="002902B1"/>
    <w:rsid w:val="002928AA"/>
    <w:rsid w:val="002A03F8"/>
    <w:rsid w:val="002A06AC"/>
    <w:rsid w:val="002B3908"/>
    <w:rsid w:val="002B76AD"/>
    <w:rsid w:val="002D0408"/>
    <w:rsid w:val="002E0177"/>
    <w:rsid w:val="002E4455"/>
    <w:rsid w:val="002E65DC"/>
    <w:rsid w:val="002F5D25"/>
    <w:rsid w:val="002F66A6"/>
    <w:rsid w:val="002F7EB5"/>
    <w:rsid w:val="003017BA"/>
    <w:rsid w:val="00310CFF"/>
    <w:rsid w:val="0031338D"/>
    <w:rsid w:val="00313D8B"/>
    <w:rsid w:val="0031778D"/>
    <w:rsid w:val="00337D10"/>
    <w:rsid w:val="00341749"/>
    <w:rsid w:val="00341D76"/>
    <w:rsid w:val="00344BFB"/>
    <w:rsid w:val="0036576E"/>
    <w:rsid w:val="00365E14"/>
    <w:rsid w:val="003857B0"/>
    <w:rsid w:val="0038592B"/>
    <w:rsid w:val="003917BC"/>
    <w:rsid w:val="003929A8"/>
    <w:rsid w:val="003A1CC6"/>
    <w:rsid w:val="003B4347"/>
    <w:rsid w:val="003C00D7"/>
    <w:rsid w:val="003C18D4"/>
    <w:rsid w:val="003D5F4B"/>
    <w:rsid w:val="003D6075"/>
    <w:rsid w:val="003D7002"/>
    <w:rsid w:val="003F052B"/>
    <w:rsid w:val="00425C26"/>
    <w:rsid w:val="00432155"/>
    <w:rsid w:val="0043705B"/>
    <w:rsid w:val="00440284"/>
    <w:rsid w:val="00440834"/>
    <w:rsid w:val="0044441E"/>
    <w:rsid w:val="0044655B"/>
    <w:rsid w:val="00447A93"/>
    <w:rsid w:val="004547EF"/>
    <w:rsid w:val="0045752B"/>
    <w:rsid w:val="0047001A"/>
    <w:rsid w:val="00472C68"/>
    <w:rsid w:val="004838C2"/>
    <w:rsid w:val="00490BA0"/>
    <w:rsid w:val="004976D3"/>
    <w:rsid w:val="004A32D7"/>
    <w:rsid w:val="004A6797"/>
    <w:rsid w:val="004A6AF2"/>
    <w:rsid w:val="004C3332"/>
    <w:rsid w:val="004C7CE2"/>
    <w:rsid w:val="004D167B"/>
    <w:rsid w:val="004D3BE4"/>
    <w:rsid w:val="004D6188"/>
    <w:rsid w:val="004F2626"/>
    <w:rsid w:val="005032D9"/>
    <w:rsid w:val="00511079"/>
    <w:rsid w:val="00511E0D"/>
    <w:rsid w:val="00514367"/>
    <w:rsid w:val="00522AFF"/>
    <w:rsid w:val="0053339E"/>
    <w:rsid w:val="00533A66"/>
    <w:rsid w:val="00546461"/>
    <w:rsid w:val="00546F72"/>
    <w:rsid w:val="00553A33"/>
    <w:rsid w:val="005570D5"/>
    <w:rsid w:val="0056008E"/>
    <w:rsid w:val="00563AA3"/>
    <w:rsid w:val="00565510"/>
    <w:rsid w:val="005750E6"/>
    <w:rsid w:val="005802DD"/>
    <w:rsid w:val="0059138C"/>
    <w:rsid w:val="00592CBF"/>
    <w:rsid w:val="005A057D"/>
    <w:rsid w:val="005A3E98"/>
    <w:rsid w:val="005A6163"/>
    <w:rsid w:val="005B6063"/>
    <w:rsid w:val="005C1098"/>
    <w:rsid w:val="005C286A"/>
    <w:rsid w:val="005D223F"/>
    <w:rsid w:val="005D5465"/>
    <w:rsid w:val="005E37E7"/>
    <w:rsid w:val="005E739A"/>
    <w:rsid w:val="005F3AED"/>
    <w:rsid w:val="00607260"/>
    <w:rsid w:val="0061011B"/>
    <w:rsid w:val="00613FFE"/>
    <w:rsid w:val="00614304"/>
    <w:rsid w:val="006205D8"/>
    <w:rsid w:val="00623A0D"/>
    <w:rsid w:val="00626E94"/>
    <w:rsid w:val="006275FD"/>
    <w:rsid w:val="006366AF"/>
    <w:rsid w:val="00637896"/>
    <w:rsid w:val="00637D6A"/>
    <w:rsid w:val="00650486"/>
    <w:rsid w:val="0065300B"/>
    <w:rsid w:val="00664389"/>
    <w:rsid w:val="00664E83"/>
    <w:rsid w:val="006671D4"/>
    <w:rsid w:val="00675389"/>
    <w:rsid w:val="00680CC9"/>
    <w:rsid w:val="00691E9B"/>
    <w:rsid w:val="00693C35"/>
    <w:rsid w:val="00696793"/>
    <w:rsid w:val="006A4443"/>
    <w:rsid w:val="006A4677"/>
    <w:rsid w:val="006A6AA8"/>
    <w:rsid w:val="006A6B85"/>
    <w:rsid w:val="006C1D82"/>
    <w:rsid w:val="006D64E2"/>
    <w:rsid w:val="006E64DA"/>
    <w:rsid w:val="006F1036"/>
    <w:rsid w:val="006F14A6"/>
    <w:rsid w:val="00700797"/>
    <w:rsid w:val="00704A37"/>
    <w:rsid w:val="0070531B"/>
    <w:rsid w:val="00713CED"/>
    <w:rsid w:val="00713E63"/>
    <w:rsid w:val="00714A9C"/>
    <w:rsid w:val="007223EB"/>
    <w:rsid w:val="00733EA8"/>
    <w:rsid w:val="00753E9C"/>
    <w:rsid w:val="0075440A"/>
    <w:rsid w:val="00760EE4"/>
    <w:rsid w:val="00770C05"/>
    <w:rsid w:val="007737A3"/>
    <w:rsid w:val="00781147"/>
    <w:rsid w:val="00793A21"/>
    <w:rsid w:val="007976D6"/>
    <w:rsid w:val="007A1C47"/>
    <w:rsid w:val="007A3531"/>
    <w:rsid w:val="007B189E"/>
    <w:rsid w:val="007B2FFC"/>
    <w:rsid w:val="007B5A94"/>
    <w:rsid w:val="007B6878"/>
    <w:rsid w:val="007C0727"/>
    <w:rsid w:val="007C5615"/>
    <w:rsid w:val="007D47AD"/>
    <w:rsid w:val="007D7D11"/>
    <w:rsid w:val="007E5DBB"/>
    <w:rsid w:val="007F53CD"/>
    <w:rsid w:val="0080082B"/>
    <w:rsid w:val="00823574"/>
    <w:rsid w:val="00850801"/>
    <w:rsid w:val="008606FF"/>
    <w:rsid w:val="00866E0B"/>
    <w:rsid w:val="0088488B"/>
    <w:rsid w:val="008A350D"/>
    <w:rsid w:val="008A449D"/>
    <w:rsid w:val="008A7317"/>
    <w:rsid w:val="008D7739"/>
    <w:rsid w:val="008F1693"/>
    <w:rsid w:val="008F6B1C"/>
    <w:rsid w:val="0091329D"/>
    <w:rsid w:val="00913627"/>
    <w:rsid w:val="00915901"/>
    <w:rsid w:val="00940102"/>
    <w:rsid w:val="009557FC"/>
    <w:rsid w:val="009858EB"/>
    <w:rsid w:val="009952B6"/>
    <w:rsid w:val="009A1CB6"/>
    <w:rsid w:val="009B0338"/>
    <w:rsid w:val="009B21E2"/>
    <w:rsid w:val="009B31D3"/>
    <w:rsid w:val="009C0375"/>
    <w:rsid w:val="009C5756"/>
    <w:rsid w:val="009C6030"/>
    <w:rsid w:val="009E06EE"/>
    <w:rsid w:val="009E3588"/>
    <w:rsid w:val="009E3AB4"/>
    <w:rsid w:val="009F4620"/>
    <w:rsid w:val="009F5D56"/>
    <w:rsid w:val="00A0008D"/>
    <w:rsid w:val="00A12FA8"/>
    <w:rsid w:val="00A40AE0"/>
    <w:rsid w:val="00A414B0"/>
    <w:rsid w:val="00A5119F"/>
    <w:rsid w:val="00A52AB4"/>
    <w:rsid w:val="00A57B59"/>
    <w:rsid w:val="00A613BA"/>
    <w:rsid w:val="00A63B2D"/>
    <w:rsid w:val="00A74081"/>
    <w:rsid w:val="00A81F88"/>
    <w:rsid w:val="00A838C0"/>
    <w:rsid w:val="00A84728"/>
    <w:rsid w:val="00A967C5"/>
    <w:rsid w:val="00AA0480"/>
    <w:rsid w:val="00AA55C6"/>
    <w:rsid w:val="00AB15C5"/>
    <w:rsid w:val="00AB250F"/>
    <w:rsid w:val="00AB4776"/>
    <w:rsid w:val="00AB6C49"/>
    <w:rsid w:val="00AC3CF6"/>
    <w:rsid w:val="00AC5DA0"/>
    <w:rsid w:val="00AC6BE3"/>
    <w:rsid w:val="00AC71AF"/>
    <w:rsid w:val="00AC7B6E"/>
    <w:rsid w:val="00AD508A"/>
    <w:rsid w:val="00AD56A2"/>
    <w:rsid w:val="00AE1B47"/>
    <w:rsid w:val="00AE3B7A"/>
    <w:rsid w:val="00B34027"/>
    <w:rsid w:val="00B4466C"/>
    <w:rsid w:val="00B50FF6"/>
    <w:rsid w:val="00B6020E"/>
    <w:rsid w:val="00B66B2F"/>
    <w:rsid w:val="00B72567"/>
    <w:rsid w:val="00B76787"/>
    <w:rsid w:val="00B81AB1"/>
    <w:rsid w:val="00B91F65"/>
    <w:rsid w:val="00B96FBB"/>
    <w:rsid w:val="00BA0A66"/>
    <w:rsid w:val="00BA20D7"/>
    <w:rsid w:val="00BA250F"/>
    <w:rsid w:val="00BA5381"/>
    <w:rsid w:val="00BB015F"/>
    <w:rsid w:val="00BB31C2"/>
    <w:rsid w:val="00BB65DB"/>
    <w:rsid w:val="00BB7A51"/>
    <w:rsid w:val="00BC001A"/>
    <w:rsid w:val="00BC31E0"/>
    <w:rsid w:val="00BC5098"/>
    <w:rsid w:val="00BD03B7"/>
    <w:rsid w:val="00BD23D4"/>
    <w:rsid w:val="00BE14CD"/>
    <w:rsid w:val="00BF24DD"/>
    <w:rsid w:val="00C0119B"/>
    <w:rsid w:val="00C04BAD"/>
    <w:rsid w:val="00C06E7C"/>
    <w:rsid w:val="00C06ED2"/>
    <w:rsid w:val="00C11E29"/>
    <w:rsid w:val="00C167C6"/>
    <w:rsid w:val="00C2121B"/>
    <w:rsid w:val="00C23909"/>
    <w:rsid w:val="00C33053"/>
    <w:rsid w:val="00C37188"/>
    <w:rsid w:val="00C54692"/>
    <w:rsid w:val="00C6160D"/>
    <w:rsid w:val="00C6202C"/>
    <w:rsid w:val="00C67E67"/>
    <w:rsid w:val="00C923F3"/>
    <w:rsid w:val="00CC2694"/>
    <w:rsid w:val="00CE0A98"/>
    <w:rsid w:val="00CF30DF"/>
    <w:rsid w:val="00CF4976"/>
    <w:rsid w:val="00CF7205"/>
    <w:rsid w:val="00D01DDA"/>
    <w:rsid w:val="00D034A1"/>
    <w:rsid w:val="00D068F5"/>
    <w:rsid w:val="00D1369E"/>
    <w:rsid w:val="00D20826"/>
    <w:rsid w:val="00D21B29"/>
    <w:rsid w:val="00D259A8"/>
    <w:rsid w:val="00D3426E"/>
    <w:rsid w:val="00D36CAC"/>
    <w:rsid w:val="00D60876"/>
    <w:rsid w:val="00D62C84"/>
    <w:rsid w:val="00D63660"/>
    <w:rsid w:val="00D82204"/>
    <w:rsid w:val="00D83154"/>
    <w:rsid w:val="00D83DDF"/>
    <w:rsid w:val="00D94583"/>
    <w:rsid w:val="00DA1B35"/>
    <w:rsid w:val="00DB4445"/>
    <w:rsid w:val="00DB7DAF"/>
    <w:rsid w:val="00DC0876"/>
    <w:rsid w:val="00DC0D91"/>
    <w:rsid w:val="00DC4FBF"/>
    <w:rsid w:val="00DE094B"/>
    <w:rsid w:val="00DE23CE"/>
    <w:rsid w:val="00DF0AAA"/>
    <w:rsid w:val="00E0215A"/>
    <w:rsid w:val="00E042D2"/>
    <w:rsid w:val="00E110A9"/>
    <w:rsid w:val="00E139DD"/>
    <w:rsid w:val="00E16FFC"/>
    <w:rsid w:val="00E21B58"/>
    <w:rsid w:val="00E23B0B"/>
    <w:rsid w:val="00E31ED9"/>
    <w:rsid w:val="00E41154"/>
    <w:rsid w:val="00E552CB"/>
    <w:rsid w:val="00E56381"/>
    <w:rsid w:val="00E563EB"/>
    <w:rsid w:val="00E621B3"/>
    <w:rsid w:val="00E81B82"/>
    <w:rsid w:val="00E81DC1"/>
    <w:rsid w:val="00EB1B1D"/>
    <w:rsid w:val="00EB3BD1"/>
    <w:rsid w:val="00EB505B"/>
    <w:rsid w:val="00EC6354"/>
    <w:rsid w:val="00EC6CE3"/>
    <w:rsid w:val="00ED5EAA"/>
    <w:rsid w:val="00ED765F"/>
    <w:rsid w:val="00EE6C21"/>
    <w:rsid w:val="00EF0BBC"/>
    <w:rsid w:val="00EF61F0"/>
    <w:rsid w:val="00EF6583"/>
    <w:rsid w:val="00F00C75"/>
    <w:rsid w:val="00F03B63"/>
    <w:rsid w:val="00F12103"/>
    <w:rsid w:val="00F23579"/>
    <w:rsid w:val="00F26356"/>
    <w:rsid w:val="00F53E81"/>
    <w:rsid w:val="00F5517E"/>
    <w:rsid w:val="00F572AE"/>
    <w:rsid w:val="00F64498"/>
    <w:rsid w:val="00F65BE9"/>
    <w:rsid w:val="00F720EB"/>
    <w:rsid w:val="00F76623"/>
    <w:rsid w:val="00F77B0C"/>
    <w:rsid w:val="00F81913"/>
    <w:rsid w:val="00F84E2B"/>
    <w:rsid w:val="00F85094"/>
    <w:rsid w:val="00F861CF"/>
    <w:rsid w:val="00F95D1F"/>
    <w:rsid w:val="00FB58AF"/>
    <w:rsid w:val="00FD23F1"/>
    <w:rsid w:val="00FD4CF2"/>
    <w:rsid w:val="00FD5754"/>
    <w:rsid w:val="00FD73E8"/>
    <w:rsid w:val="00FF0E52"/>
    <w:rsid w:val="00FF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BDD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8AA"/>
  </w:style>
  <w:style w:type="paragraph" w:styleId="Heading1">
    <w:name w:val="heading 1"/>
    <w:basedOn w:val="Normal"/>
    <w:next w:val="Normal"/>
    <w:link w:val="Heading1Char"/>
    <w:uiPriority w:val="9"/>
    <w:qFormat/>
    <w:rsid w:val="002928AA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8AA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8AA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8AA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8AA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8AA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8AA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8AA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8AA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8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5B95"/>
    <w:rPr>
      <w:color w:val="0000FF"/>
      <w:u w:val="single"/>
    </w:rPr>
  </w:style>
  <w:style w:type="character" w:styleId="Emphasis">
    <w:name w:val="Emphasis"/>
    <w:uiPriority w:val="20"/>
    <w:qFormat/>
    <w:rsid w:val="002928AA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2928AA"/>
    <w:pPr>
      <w:spacing w:after="0" w:line="240" w:lineRule="auto"/>
      <w:ind w:firstLine="0"/>
    </w:pPr>
  </w:style>
  <w:style w:type="paragraph" w:styleId="Header">
    <w:name w:val="header"/>
    <w:basedOn w:val="Normal"/>
    <w:link w:val="HeaderChar"/>
    <w:uiPriority w:val="99"/>
    <w:unhideWhenUsed/>
    <w:rsid w:val="00F7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B0C"/>
  </w:style>
  <w:style w:type="paragraph" w:styleId="Footer">
    <w:name w:val="footer"/>
    <w:basedOn w:val="Normal"/>
    <w:link w:val="FooterChar"/>
    <w:uiPriority w:val="99"/>
    <w:unhideWhenUsed/>
    <w:rsid w:val="00F7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B0C"/>
  </w:style>
  <w:style w:type="paragraph" w:styleId="BalloonText">
    <w:name w:val="Balloon Text"/>
    <w:basedOn w:val="Normal"/>
    <w:link w:val="BalloonTextChar"/>
    <w:uiPriority w:val="99"/>
    <w:semiHidden/>
    <w:unhideWhenUsed/>
    <w:rsid w:val="000A2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9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928AA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8AA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2F66A6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2928AA"/>
    <w:rPr>
      <w:b/>
      <w:bC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928A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D62C84"/>
    <w:pPr>
      <w:spacing w:after="100"/>
      <w:ind w:left="220"/>
    </w:pPr>
  </w:style>
  <w:style w:type="table" w:styleId="TableGrid">
    <w:name w:val="Table Grid"/>
    <w:basedOn w:val="TableNormal"/>
    <w:uiPriority w:val="59"/>
    <w:rsid w:val="00EC6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3339E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97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976D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928AA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8AA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928AA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928AA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8AA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28AA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928AA"/>
    <w:rPr>
      <w:b/>
      <w:bCs/>
      <w:spacing w:val="0"/>
    </w:rPr>
  </w:style>
  <w:style w:type="paragraph" w:styleId="Quote">
    <w:name w:val="Quote"/>
    <w:basedOn w:val="Normal"/>
    <w:next w:val="Normal"/>
    <w:link w:val="QuoteChar"/>
    <w:uiPriority w:val="29"/>
    <w:qFormat/>
    <w:rsid w:val="002928AA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928AA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8AA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8AA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928AA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928AA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928AA"/>
    <w:rPr>
      <w:smallCaps/>
    </w:rPr>
  </w:style>
  <w:style w:type="character" w:styleId="IntenseReference">
    <w:name w:val="Intense Reference"/>
    <w:uiPriority w:val="32"/>
    <w:qFormat/>
    <w:rsid w:val="002928AA"/>
    <w:rPr>
      <w:b/>
      <w:bCs/>
      <w:smallCaps/>
      <w:color w:val="auto"/>
    </w:rPr>
  </w:style>
  <w:style w:type="character" w:styleId="BookTitle">
    <w:name w:val="Book Title"/>
    <w:uiPriority w:val="33"/>
    <w:qFormat/>
    <w:rsid w:val="002928AA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83D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3D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3D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3D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3DDF"/>
    <w:rPr>
      <w:b/>
      <w:bCs/>
      <w:sz w:val="20"/>
      <w:szCs w:val="20"/>
    </w:rPr>
  </w:style>
  <w:style w:type="table" w:customStyle="1" w:styleId="PlainTable1">
    <w:name w:val="Plain Table 1"/>
    <w:basedOn w:val="TableNormal"/>
    <w:uiPriority w:val="41"/>
    <w:rsid w:val="00E552C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">
    <w:name w:val="Plain Table 3"/>
    <w:basedOn w:val="TableNormal"/>
    <w:uiPriority w:val="43"/>
    <w:rsid w:val="00313D8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">
    <w:name w:val="Plain Table 5"/>
    <w:basedOn w:val="TableNormal"/>
    <w:uiPriority w:val="45"/>
    <w:rsid w:val="00313D8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2">
    <w:name w:val="Grid Table 2"/>
    <w:basedOn w:val="TableNormal"/>
    <w:uiPriority w:val="47"/>
    <w:rsid w:val="00313D8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3">
    <w:name w:val="Grid Table 3"/>
    <w:basedOn w:val="TableNormal"/>
    <w:uiPriority w:val="48"/>
    <w:rsid w:val="00313D8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9E3588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8AA"/>
  </w:style>
  <w:style w:type="paragraph" w:styleId="Heading1">
    <w:name w:val="heading 1"/>
    <w:basedOn w:val="Normal"/>
    <w:next w:val="Normal"/>
    <w:link w:val="Heading1Char"/>
    <w:uiPriority w:val="9"/>
    <w:qFormat/>
    <w:rsid w:val="002928AA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8AA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8AA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8AA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8AA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8AA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8AA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8AA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8AA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8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5B95"/>
    <w:rPr>
      <w:color w:val="0000FF"/>
      <w:u w:val="single"/>
    </w:rPr>
  </w:style>
  <w:style w:type="character" w:styleId="Emphasis">
    <w:name w:val="Emphasis"/>
    <w:uiPriority w:val="20"/>
    <w:qFormat/>
    <w:rsid w:val="002928AA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2928AA"/>
    <w:pPr>
      <w:spacing w:after="0" w:line="240" w:lineRule="auto"/>
      <w:ind w:firstLine="0"/>
    </w:pPr>
  </w:style>
  <w:style w:type="paragraph" w:styleId="Header">
    <w:name w:val="header"/>
    <w:basedOn w:val="Normal"/>
    <w:link w:val="HeaderChar"/>
    <w:uiPriority w:val="99"/>
    <w:unhideWhenUsed/>
    <w:rsid w:val="00F7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B0C"/>
  </w:style>
  <w:style w:type="paragraph" w:styleId="Footer">
    <w:name w:val="footer"/>
    <w:basedOn w:val="Normal"/>
    <w:link w:val="FooterChar"/>
    <w:uiPriority w:val="99"/>
    <w:unhideWhenUsed/>
    <w:rsid w:val="00F7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B0C"/>
  </w:style>
  <w:style w:type="paragraph" w:styleId="BalloonText">
    <w:name w:val="Balloon Text"/>
    <w:basedOn w:val="Normal"/>
    <w:link w:val="BalloonTextChar"/>
    <w:uiPriority w:val="99"/>
    <w:semiHidden/>
    <w:unhideWhenUsed/>
    <w:rsid w:val="000A2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9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928AA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8AA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2F66A6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2928AA"/>
    <w:rPr>
      <w:b/>
      <w:bC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928A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D62C84"/>
    <w:pPr>
      <w:spacing w:after="100"/>
      <w:ind w:left="220"/>
    </w:pPr>
  </w:style>
  <w:style w:type="table" w:styleId="TableGrid">
    <w:name w:val="Table Grid"/>
    <w:basedOn w:val="TableNormal"/>
    <w:uiPriority w:val="59"/>
    <w:rsid w:val="00EC6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3339E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97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976D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928AA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8AA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928AA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928AA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8AA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28AA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928AA"/>
    <w:rPr>
      <w:b/>
      <w:bCs/>
      <w:spacing w:val="0"/>
    </w:rPr>
  </w:style>
  <w:style w:type="paragraph" w:styleId="Quote">
    <w:name w:val="Quote"/>
    <w:basedOn w:val="Normal"/>
    <w:next w:val="Normal"/>
    <w:link w:val="QuoteChar"/>
    <w:uiPriority w:val="29"/>
    <w:qFormat/>
    <w:rsid w:val="002928AA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928AA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8AA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8AA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928AA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928AA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928AA"/>
    <w:rPr>
      <w:smallCaps/>
    </w:rPr>
  </w:style>
  <w:style w:type="character" w:styleId="IntenseReference">
    <w:name w:val="Intense Reference"/>
    <w:uiPriority w:val="32"/>
    <w:qFormat/>
    <w:rsid w:val="002928AA"/>
    <w:rPr>
      <w:b/>
      <w:bCs/>
      <w:smallCaps/>
      <w:color w:val="auto"/>
    </w:rPr>
  </w:style>
  <w:style w:type="character" w:styleId="BookTitle">
    <w:name w:val="Book Title"/>
    <w:uiPriority w:val="33"/>
    <w:qFormat/>
    <w:rsid w:val="002928AA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83D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3D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3D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3D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3DDF"/>
    <w:rPr>
      <w:b/>
      <w:bCs/>
      <w:sz w:val="20"/>
      <w:szCs w:val="20"/>
    </w:rPr>
  </w:style>
  <w:style w:type="table" w:customStyle="1" w:styleId="PlainTable1">
    <w:name w:val="Plain Table 1"/>
    <w:basedOn w:val="TableNormal"/>
    <w:uiPriority w:val="41"/>
    <w:rsid w:val="00E552C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">
    <w:name w:val="Plain Table 3"/>
    <w:basedOn w:val="TableNormal"/>
    <w:uiPriority w:val="43"/>
    <w:rsid w:val="00313D8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">
    <w:name w:val="Plain Table 5"/>
    <w:basedOn w:val="TableNormal"/>
    <w:uiPriority w:val="45"/>
    <w:rsid w:val="00313D8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2">
    <w:name w:val="Grid Table 2"/>
    <w:basedOn w:val="TableNormal"/>
    <w:uiPriority w:val="47"/>
    <w:rsid w:val="00313D8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3">
    <w:name w:val="Grid Table 3"/>
    <w:basedOn w:val="TableNormal"/>
    <w:uiPriority w:val="48"/>
    <w:rsid w:val="00313D8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9E358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7145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665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idiscodotinfo.files.wordpress.com/2015/04/whole-mount-staining-bench-protocol-methanol-dec-201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133755D8-2E99-4D3A-95E5-F7BE6FF5F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Nathan Kline Institute</Company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Korey Kam</dc:creator>
  <cp:keywords>protocol</cp:keywords>
  <cp:lastModifiedBy>Kam, Korey</cp:lastModifiedBy>
  <cp:revision>45</cp:revision>
  <cp:lastPrinted>2015-07-20T20:04:00Z</cp:lastPrinted>
  <dcterms:created xsi:type="dcterms:W3CDTF">2018-01-14T14:57:00Z</dcterms:created>
  <dcterms:modified xsi:type="dcterms:W3CDTF">2018-01-15T17:17:00Z</dcterms:modified>
</cp:coreProperties>
</file>