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38"/>
        <w:gridCol w:w="5490"/>
        <w:gridCol w:w="6048"/>
      </w:tblGrid>
      <w:tr w:rsidR="00262666" w:rsidRPr="00262666" w:rsidTr="00006D30">
        <w:tc>
          <w:tcPr>
            <w:tcW w:w="1638" w:type="dxa"/>
          </w:tcPr>
          <w:p w:rsidR="00262666" w:rsidRPr="00262666" w:rsidRDefault="0098771D">
            <w:r>
              <w:t>Person</w:t>
            </w:r>
          </w:p>
        </w:tc>
        <w:tc>
          <w:tcPr>
            <w:tcW w:w="5490" w:type="dxa"/>
          </w:tcPr>
          <w:p w:rsidR="00262666" w:rsidRPr="00262666" w:rsidRDefault="005B0C00">
            <w:r>
              <w:t>Research</w:t>
            </w:r>
          </w:p>
        </w:tc>
        <w:tc>
          <w:tcPr>
            <w:tcW w:w="6048" w:type="dxa"/>
          </w:tcPr>
          <w:p w:rsidR="00262666" w:rsidRPr="00262666" w:rsidRDefault="00B86E68" w:rsidP="00B86E68">
            <w:r>
              <w:t>Questions</w:t>
            </w:r>
          </w:p>
        </w:tc>
      </w:tr>
      <w:tr w:rsidR="00DC3DEC" w:rsidRPr="00262666" w:rsidTr="00006D30">
        <w:tc>
          <w:tcPr>
            <w:tcW w:w="1638" w:type="dxa"/>
          </w:tcPr>
          <w:p w:rsidR="00DC3DEC" w:rsidRPr="00262666" w:rsidRDefault="00DC3DEC">
            <w:r>
              <w:t>Yang Dan, UCB</w:t>
            </w:r>
          </w:p>
        </w:tc>
        <w:tc>
          <w:tcPr>
            <w:tcW w:w="5490" w:type="dxa"/>
          </w:tcPr>
          <w:p w:rsidR="00DC3DEC" w:rsidRDefault="00DC3DEC">
            <w:r>
              <w:t>Identification of neuronal circuits that regulate sleep/wake. Identified basal forebrain and ventral medulla neurons that control aspects of sleep.</w:t>
            </w:r>
          </w:p>
          <w:p w:rsidR="00DC3DEC" w:rsidRPr="00262666" w:rsidRDefault="00DC3DEC" w:rsidP="007F7901"/>
        </w:tc>
        <w:tc>
          <w:tcPr>
            <w:tcW w:w="6048" w:type="dxa"/>
            <w:vMerge w:val="restart"/>
          </w:tcPr>
          <w:p w:rsidR="00DC3DEC" w:rsidRDefault="00B65AAA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what point did you want to</w:t>
            </w:r>
            <w:r w:rsidR="00DC3D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become</w:t>
            </w:r>
            <w:r w:rsidR="00DC3DEC">
              <w:rPr>
                <w:sz w:val="20"/>
                <w:szCs w:val="20"/>
              </w:rPr>
              <w:t xml:space="preserve"> a PI?</w:t>
            </w:r>
          </w:p>
          <w:p w:rsidR="00DC3DEC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regrets, if any, do you have about being a PI?</w:t>
            </w:r>
          </w:p>
          <w:p w:rsidR="00DC3DEC" w:rsidRPr="00216227" w:rsidRDefault="00F35AE7" w:rsidP="002162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Advice on picking a postdoc for someone that wants to be a PI</w:t>
            </w:r>
            <w:r w:rsidR="00B65AAA">
              <w:rPr>
                <w:sz w:val="20"/>
                <w:szCs w:val="20"/>
              </w:rPr>
              <w:t xml:space="preserve"> (not other careers)</w:t>
            </w:r>
            <w:r>
              <w:rPr>
                <w:sz w:val="20"/>
                <w:szCs w:val="20"/>
              </w:rPr>
              <w:t>?</w:t>
            </w:r>
            <w:r w:rsidR="00216227">
              <w:rPr>
                <w:sz w:val="20"/>
                <w:szCs w:val="20"/>
              </w:rPr>
              <w:t xml:space="preserve"> </w:t>
            </w:r>
            <w:r w:rsidR="00DC3DEC" w:rsidRPr="00216227">
              <w:rPr>
                <w:sz w:val="20"/>
                <w:szCs w:val="20"/>
              </w:rPr>
              <w:t>Three tenants? Publish in Nature, K award, collab with big PIs?</w:t>
            </w:r>
          </w:p>
          <w:p w:rsidR="00DC3DEC" w:rsidRDefault="00DC3DEC" w:rsidP="008325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</w:t>
            </w:r>
            <w:r w:rsidR="00F261CF">
              <w:rPr>
                <w:sz w:val="20"/>
                <w:szCs w:val="20"/>
              </w:rPr>
              <w:t xml:space="preserve">part of your day </w:t>
            </w:r>
            <w:r>
              <w:rPr>
                <w:sz w:val="20"/>
                <w:szCs w:val="20"/>
              </w:rPr>
              <w:t>do y</w:t>
            </w:r>
            <w:r w:rsidR="00DC3B38">
              <w:rPr>
                <w:sz w:val="20"/>
                <w:szCs w:val="20"/>
              </w:rPr>
              <w:t xml:space="preserve">ou dislike </w:t>
            </w:r>
            <w:r w:rsidR="00B65AAA">
              <w:rPr>
                <w:sz w:val="20"/>
                <w:szCs w:val="20"/>
              </w:rPr>
              <w:t xml:space="preserve">the </w:t>
            </w:r>
            <w:r w:rsidR="00DC3B38">
              <w:rPr>
                <w:sz w:val="20"/>
                <w:szCs w:val="20"/>
              </w:rPr>
              <w:t>most</w:t>
            </w:r>
            <w:r>
              <w:rPr>
                <w:sz w:val="20"/>
                <w:szCs w:val="20"/>
              </w:rPr>
              <w:t>?</w:t>
            </w:r>
          </w:p>
          <w:p w:rsidR="00DC3DEC" w:rsidRPr="00006D30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you begin a project from scratch, d</w:t>
            </w:r>
            <w:r w:rsidRPr="00006D30">
              <w:rPr>
                <w:sz w:val="20"/>
                <w:szCs w:val="20"/>
              </w:rPr>
              <w:t>o you start with the behavior and then find the cell type</w:t>
            </w:r>
            <w:r>
              <w:rPr>
                <w:sz w:val="20"/>
                <w:szCs w:val="20"/>
              </w:rPr>
              <w:t>/circuit</w:t>
            </w:r>
            <w:r w:rsidRPr="00006D30">
              <w:rPr>
                <w:sz w:val="20"/>
                <w:szCs w:val="20"/>
              </w:rPr>
              <w:t xml:space="preserve"> or vice versa?</w:t>
            </w:r>
          </w:p>
          <w:p w:rsidR="00DC3DEC" w:rsidRPr="00006D30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D30">
              <w:rPr>
                <w:sz w:val="20"/>
                <w:szCs w:val="20"/>
              </w:rPr>
              <w:t>Are you interested in directly testing if your circuit is involved in a specific disease</w:t>
            </w:r>
            <w:r>
              <w:rPr>
                <w:sz w:val="20"/>
                <w:szCs w:val="20"/>
              </w:rPr>
              <w:t xml:space="preserve">? If so, would you go to a </w:t>
            </w:r>
            <w:r w:rsidRPr="00006D30">
              <w:rPr>
                <w:sz w:val="20"/>
                <w:szCs w:val="20"/>
              </w:rPr>
              <w:t xml:space="preserve">mouse model or </w:t>
            </w:r>
            <w:r>
              <w:rPr>
                <w:sz w:val="20"/>
                <w:szCs w:val="20"/>
              </w:rPr>
              <w:t>collab to human</w:t>
            </w:r>
            <w:r w:rsidRPr="00006D30">
              <w:rPr>
                <w:sz w:val="20"/>
                <w:szCs w:val="20"/>
              </w:rPr>
              <w:t>?</w:t>
            </w:r>
          </w:p>
          <w:p w:rsidR="00DC3DEC" w:rsidRPr="00006D30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D30">
              <w:rPr>
                <w:sz w:val="20"/>
                <w:szCs w:val="20"/>
              </w:rPr>
              <w:t>In your experience, what has been the more successful outco</w:t>
            </w:r>
            <w:r>
              <w:rPr>
                <w:sz w:val="20"/>
                <w:szCs w:val="20"/>
              </w:rPr>
              <w:t>me (defined as becoming a PI), your</w:t>
            </w:r>
            <w:r w:rsidR="00417A99">
              <w:rPr>
                <w:sz w:val="20"/>
                <w:szCs w:val="20"/>
              </w:rPr>
              <w:t xml:space="preserve"> postdoc that proposes new work</w:t>
            </w:r>
            <w:r w:rsidRPr="00006D30">
              <w:rPr>
                <w:sz w:val="20"/>
                <w:szCs w:val="20"/>
              </w:rPr>
              <w:t xml:space="preserve">, or </w:t>
            </w:r>
            <w:r>
              <w:rPr>
                <w:sz w:val="20"/>
                <w:szCs w:val="20"/>
              </w:rPr>
              <w:t>your</w:t>
            </w:r>
            <w:r w:rsidRPr="00006D30">
              <w:rPr>
                <w:sz w:val="20"/>
                <w:szCs w:val="20"/>
              </w:rPr>
              <w:t xml:space="preserve"> postdoc that begins with a specific project </w:t>
            </w:r>
            <w:r w:rsidR="00417A99">
              <w:rPr>
                <w:sz w:val="20"/>
                <w:szCs w:val="20"/>
              </w:rPr>
              <w:t xml:space="preserve">assigned </w:t>
            </w:r>
            <w:r w:rsidRPr="00006D30">
              <w:rPr>
                <w:sz w:val="20"/>
                <w:szCs w:val="20"/>
              </w:rPr>
              <w:t>from you?</w:t>
            </w:r>
          </w:p>
          <w:p w:rsidR="00DC3DEC" w:rsidRPr="00006D30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D30">
              <w:rPr>
                <w:sz w:val="20"/>
                <w:szCs w:val="20"/>
              </w:rPr>
              <w:t>To achieve a highly interdisciplinary impact paper, how do you stimulate collaboration within your lab?</w:t>
            </w:r>
          </w:p>
          <w:p w:rsidR="00DC3DEC" w:rsidRPr="00006D30" w:rsidRDefault="00DC3DEC" w:rsidP="007F79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6D30">
              <w:rPr>
                <w:sz w:val="20"/>
                <w:szCs w:val="20"/>
              </w:rPr>
              <w:t>If forced to chose, would you give independence to a postdoc or enforce following a funded project?</w:t>
            </w:r>
          </w:p>
          <w:p w:rsidR="00DC3DEC" w:rsidRPr="008325D8" w:rsidRDefault="00DC3DEC" w:rsidP="008325D8"/>
        </w:tc>
      </w:tr>
      <w:tr w:rsidR="00DC3DEC" w:rsidRPr="00262666" w:rsidTr="00006D30">
        <w:tc>
          <w:tcPr>
            <w:tcW w:w="1638" w:type="dxa"/>
          </w:tcPr>
          <w:p w:rsidR="00DC3DEC" w:rsidRPr="00262666" w:rsidRDefault="00DC3DEC">
            <w:r>
              <w:t>Adam Kepecs, Cold Spring Harbor</w:t>
            </w:r>
          </w:p>
        </w:tc>
        <w:tc>
          <w:tcPr>
            <w:tcW w:w="5490" w:type="dxa"/>
          </w:tcPr>
          <w:p w:rsidR="00DC3DEC" w:rsidRPr="00262666" w:rsidRDefault="00DC3DEC">
            <w:r>
              <w:t>Identification of neuronal circuits that predict reward outcome or decision</w:t>
            </w:r>
            <w:r w:rsidR="000E6CAA">
              <w:t>.</w:t>
            </w:r>
          </w:p>
        </w:tc>
        <w:tc>
          <w:tcPr>
            <w:tcW w:w="6048" w:type="dxa"/>
            <w:vMerge/>
          </w:tcPr>
          <w:p w:rsidR="00DC3DEC" w:rsidRPr="00262666" w:rsidRDefault="00DC3DEC"/>
        </w:tc>
      </w:tr>
      <w:tr w:rsidR="00DC3DEC" w:rsidRPr="00262666" w:rsidTr="00006D30">
        <w:tc>
          <w:tcPr>
            <w:tcW w:w="1638" w:type="dxa"/>
          </w:tcPr>
          <w:p w:rsidR="00DC3DEC" w:rsidRPr="00262666" w:rsidRDefault="00DC3DEC">
            <w:r>
              <w:t>Mike Halassa, NYU NI</w:t>
            </w:r>
          </w:p>
        </w:tc>
        <w:tc>
          <w:tcPr>
            <w:tcW w:w="5490" w:type="dxa"/>
          </w:tcPr>
          <w:p w:rsidR="00DC3DEC" w:rsidRDefault="00DC3DEC">
            <w:r>
              <w:t>Identification of neuronal circuits</w:t>
            </w:r>
            <w:r w:rsidR="00AA55B3">
              <w:t xml:space="preserve"> (TRN-Cort)</w:t>
            </w:r>
            <w:r>
              <w:t xml:space="preserve"> that filter information during attention and sleep</w:t>
            </w:r>
            <w:r w:rsidR="000E6CAA">
              <w:t>.</w:t>
            </w:r>
          </w:p>
          <w:p w:rsidR="00DC3DEC" w:rsidRPr="00262666" w:rsidRDefault="00DC3DEC"/>
        </w:tc>
        <w:tc>
          <w:tcPr>
            <w:tcW w:w="6048" w:type="dxa"/>
            <w:vMerge/>
          </w:tcPr>
          <w:p w:rsidR="00DC3DEC" w:rsidRPr="00262666" w:rsidRDefault="00DC3DEC"/>
        </w:tc>
      </w:tr>
      <w:tr w:rsidR="00DC3DEC" w:rsidRPr="00262666" w:rsidTr="00006D30">
        <w:tc>
          <w:tcPr>
            <w:tcW w:w="1638" w:type="dxa"/>
          </w:tcPr>
          <w:p w:rsidR="00DC3DEC" w:rsidRDefault="00DC3DEC">
            <w:r>
              <w:t>Josh Gordon,</w:t>
            </w:r>
          </w:p>
          <w:p w:rsidR="00DC3DEC" w:rsidRDefault="00DC3DEC">
            <w:r>
              <w:t>Columbia</w:t>
            </w:r>
          </w:p>
        </w:tc>
        <w:tc>
          <w:tcPr>
            <w:tcW w:w="5490" w:type="dxa"/>
          </w:tcPr>
          <w:p w:rsidR="00DC3DEC" w:rsidRDefault="00DC3DEC">
            <w:r>
              <w:t>Identification of neuronal circuits that underlie spatial working memory</w:t>
            </w:r>
            <w:r w:rsidR="00AA55B3">
              <w:t xml:space="preserve"> (PFC-HC)</w:t>
            </w:r>
            <w:r>
              <w:t xml:space="preserve"> AND how they are disrupted in SZ</w:t>
            </w:r>
            <w:r w:rsidR="000E6CAA">
              <w:t>.</w:t>
            </w:r>
          </w:p>
          <w:p w:rsidR="00DC3DEC" w:rsidRDefault="00DC3DEC"/>
        </w:tc>
        <w:tc>
          <w:tcPr>
            <w:tcW w:w="6048" w:type="dxa"/>
            <w:vMerge/>
          </w:tcPr>
          <w:p w:rsidR="00DC3DEC" w:rsidRPr="00262666" w:rsidRDefault="00DC3DEC"/>
        </w:tc>
      </w:tr>
      <w:tr w:rsidR="005B0C00" w:rsidRPr="00262666" w:rsidTr="00006D30">
        <w:tc>
          <w:tcPr>
            <w:tcW w:w="1638" w:type="dxa"/>
          </w:tcPr>
          <w:p w:rsidR="005B0C00" w:rsidRDefault="005B0C00">
            <w:r>
              <w:t>Brian Litt</w:t>
            </w:r>
            <w:r w:rsidR="00B96A77">
              <w:t>, UPenn</w:t>
            </w:r>
          </w:p>
        </w:tc>
        <w:tc>
          <w:tcPr>
            <w:tcW w:w="5490" w:type="dxa"/>
          </w:tcPr>
          <w:p w:rsidR="005B0C00" w:rsidRPr="00262666" w:rsidRDefault="00375802">
            <w:r>
              <w:t>Develops</w:t>
            </w:r>
            <w:r w:rsidR="005B0C00">
              <w:t xml:space="preserve"> new technology to study epilepsy (people and rodents)</w:t>
            </w:r>
            <w:r w:rsidR="00C75843">
              <w:t>. Some examples include flexible high-density</w:t>
            </w:r>
            <w:r w:rsidR="00E76A25">
              <w:t>, Brain-machine interfaces and cloud data storage/access.</w:t>
            </w:r>
            <w:r w:rsidR="00C75843">
              <w:t xml:space="preserve"> </w:t>
            </w:r>
          </w:p>
        </w:tc>
        <w:tc>
          <w:tcPr>
            <w:tcW w:w="6048" w:type="dxa"/>
          </w:tcPr>
          <w:p w:rsidR="00DC195B" w:rsidRDefault="00DC195B">
            <w:r>
              <w:t>Translational Neuroengineering</w:t>
            </w:r>
          </w:p>
          <w:p w:rsidR="005B0C00" w:rsidRDefault="005B0C00">
            <w:r>
              <w:t xml:space="preserve">How </w:t>
            </w:r>
            <w:r w:rsidR="0019529A">
              <w:t xml:space="preserve">do you balance </w:t>
            </w:r>
            <w:r>
              <w:t>the building of tools and using tools for a specific biological</w:t>
            </w:r>
            <w:r w:rsidR="00C75843">
              <w:t>/disease</w:t>
            </w:r>
            <w:r>
              <w:t xml:space="preserve"> question?</w:t>
            </w:r>
            <w:r w:rsidR="00E34896">
              <w:t xml:space="preserve"> If funding existed for only one, which would you chose initially?</w:t>
            </w:r>
          </w:p>
          <w:p w:rsidR="00207CD6" w:rsidRPr="00262666" w:rsidRDefault="00207CD6">
            <w:r>
              <w:t>Preferred funding source?</w:t>
            </w:r>
          </w:p>
        </w:tc>
      </w:tr>
    </w:tbl>
    <w:p w:rsidR="00102A4A" w:rsidRDefault="00102A4A"/>
    <w:p w:rsidR="00417B19" w:rsidRPr="00262666" w:rsidRDefault="00417B19">
      <w:r>
        <w:t>For Jan 11</w:t>
      </w:r>
      <w:r w:rsidRPr="00417B19">
        <w:rPr>
          <w:vertAlign w:val="superscript"/>
        </w:rPr>
        <w:t>th</w:t>
      </w:r>
      <w:r>
        <w:t xml:space="preserve"> meeting, 2pm</w:t>
      </w:r>
    </w:p>
    <w:sectPr w:rsidR="00417B19" w:rsidRPr="00262666" w:rsidSect="0026266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333" w:rsidRDefault="00D05333" w:rsidP="00C75843">
      <w:pPr>
        <w:spacing w:after="0" w:line="240" w:lineRule="auto"/>
      </w:pPr>
      <w:r>
        <w:separator/>
      </w:r>
    </w:p>
  </w:endnote>
  <w:endnote w:type="continuationSeparator" w:id="0">
    <w:p w:rsidR="00D05333" w:rsidRDefault="00D05333" w:rsidP="00C7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333" w:rsidRDefault="00D05333" w:rsidP="00C75843">
      <w:pPr>
        <w:spacing w:after="0" w:line="240" w:lineRule="auto"/>
      </w:pPr>
      <w:r>
        <w:separator/>
      </w:r>
    </w:p>
  </w:footnote>
  <w:footnote w:type="continuationSeparator" w:id="0">
    <w:p w:rsidR="00D05333" w:rsidRDefault="00D05333" w:rsidP="00C7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843" w:rsidRDefault="00C75843" w:rsidP="00C75843">
    <w:pPr>
      <w:pStyle w:val="Header"/>
      <w:jc w:val="right"/>
    </w:pPr>
    <w:r>
      <w:t>Korey Kam</w:t>
    </w:r>
  </w:p>
  <w:p w:rsidR="00C75843" w:rsidRPr="00C75843" w:rsidRDefault="00C75843" w:rsidP="00C75843">
    <w:pPr>
      <w:pStyle w:val="Header"/>
      <w:jc w:val="right"/>
    </w:pPr>
    <w:r>
      <w:t>Reverse Engineer PIs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E88"/>
    <w:multiLevelType w:val="hybridMultilevel"/>
    <w:tmpl w:val="1A466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666"/>
    <w:rsid w:val="00006D30"/>
    <w:rsid w:val="000077E4"/>
    <w:rsid w:val="00090D87"/>
    <w:rsid w:val="000E6CAA"/>
    <w:rsid w:val="00102A4A"/>
    <w:rsid w:val="00147D8D"/>
    <w:rsid w:val="0019529A"/>
    <w:rsid w:val="001F1D90"/>
    <w:rsid w:val="00207CD6"/>
    <w:rsid w:val="002146CB"/>
    <w:rsid w:val="00216227"/>
    <w:rsid w:val="00262666"/>
    <w:rsid w:val="0033147C"/>
    <w:rsid w:val="00375802"/>
    <w:rsid w:val="003B58E3"/>
    <w:rsid w:val="003D275C"/>
    <w:rsid w:val="00412FB3"/>
    <w:rsid w:val="00417A99"/>
    <w:rsid w:val="00417B19"/>
    <w:rsid w:val="004332A1"/>
    <w:rsid w:val="004F47E7"/>
    <w:rsid w:val="004F4D4E"/>
    <w:rsid w:val="0057038C"/>
    <w:rsid w:val="00591498"/>
    <w:rsid w:val="005B0C00"/>
    <w:rsid w:val="0062448D"/>
    <w:rsid w:val="006863CF"/>
    <w:rsid w:val="006F59C8"/>
    <w:rsid w:val="0079210D"/>
    <w:rsid w:val="007C0439"/>
    <w:rsid w:val="007F7901"/>
    <w:rsid w:val="008325D8"/>
    <w:rsid w:val="00874EE5"/>
    <w:rsid w:val="00953357"/>
    <w:rsid w:val="0098771D"/>
    <w:rsid w:val="00A34A6D"/>
    <w:rsid w:val="00A44981"/>
    <w:rsid w:val="00A46B4E"/>
    <w:rsid w:val="00A64860"/>
    <w:rsid w:val="00A72430"/>
    <w:rsid w:val="00AA55B3"/>
    <w:rsid w:val="00AE4402"/>
    <w:rsid w:val="00B4395E"/>
    <w:rsid w:val="00B65AAA"/>
    <w:rsid w:val="00B86E68"/>
    <w:rsid w:val="00B96A77"/>
    <w:rsid w:val="00BD7B87"/>
    <w:rsid w:val="00C75843"/>
    <w:rsid w:val="00D05333"/>
    <w:rsid w:val="00DB44BC"/>
    <w:rsid w:val="00DC195B"/>
    <w:rsid w:val="00DC3B38"/>
    <w:rsid w:val="00DC3DEC"/>
    <w:rsid w:val="00E34896"/>
    <w:rsid w:val="00E42825"/>
    <w:rsid w:val="00E76A25"/>
    <w:rsid w:val="00EF5148"/>
    <w:rsid w:val="00EF519A"/>
    <w:rsid w:val="00F258CF"/>
    <w:rsid w:val="00F261CF"/>
    <w:rsid w:val="00F35AE7"/>
    <w:rsid w:val="00F9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843"/>
  </w:style>
  <w:style w:type="paragraph" w:styleId="Footer">
    <w:name w:val="footer"/>
    <w:basedOn w:val="Normal"/>
    <w:link w:val="FooterChar"/>
    <w:uiPriority w:val="99"/>
    <w:semiHidden/>
    <w:unhideWhenUsed/>
    <w:rsid w:val="00C7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843"/>
  </w:style>
  <w:style w:type="paragraph" w:styleId="ListParagraph">
    <w:name w:val="List Paragraph"/>
    <w:basedOn w:val="Normal"/>
    <w:uiPriority w:val="34"/>
    <w:qFormat/>
    <w:rsid w:val="007F79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50</cp:revision>
  <dcterms:created xsi:type="dcterms:W3CDTF">2015-12-08T19:35:00Z</dcterms:created>
  <dcterms:modified xsi:type="dcterms:W3CDTF">2015-12-14T22:20:00Z</dcterms:modified>
</cp:coreProperties>
</file>