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2656"/>
        <w:gridCol w:w="2771"/>
        <w:gridCol w:w="822"/>
        <w:gridCol w:w="2353"/>
      </w:tblGrid>
      <w:tr>
        <w:trPr>
          <w:trHeight w:val="512" w:hRule="atLeast"/>
        </w:trPr>
        <w:tc>
          <w:tcPr>
            <w:tcW w:w="1492" w:type="dxa"/>
            <w:tcBorders>
              <w:right w:val="nil"/>
            </w:tcBorders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PURCHASER NAME</w:t>
            </w:r>
          </w:p>
        </w:tc>
        <w:tc>
          <w:tcPr>
            <w:tcW w:w="26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exact" w:before="0"/>
              <w:ind w:left="9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KOREY KAM</w:t>
            </w:r>
          </w:p>
        </w:tc>
        <w:tc>
          <w:tcPr>
            <w:tcW w:w="2771" w:type="dxa"/>
            <w:tcBorders>
              <w:left w:val="nil"/>
            </w:tcBorders>
          </w:tcPr>
          <w:p>
            <w:pPr>
              <w:pStyle w:val="TableParagraph"/>
              <w:ind w:left="828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PHONE #</w:t>
            </w:r>
          </w:p>
          <w:p>
            <w:pPr>
              <w:pStyle w:val="TableParagraph"/>
              <w:spacing w:line="271" w:lineRule="exact" w:before="30"/>
              <w:ind w:left="897"/>
              <w:rPr>
                <w:b/>
                <w:sz w:val="24"/>
              </w:rPr>
            </w:pPr>
            <w:r>
              <w:rPr>
                <w:b/>
                <w:sz w:val="24"/>
              </w:rPr>
              <w:t>(212) 241-5524</w:t>
            </w:r>
          </w:p>
        </w:tc>
        <w:tc>
          <w:tcPr>
            <w:tcW w:w="822" w:type="dxa"/>
            <w:tcBorders>
              <w:right w:val="nil"/>
            </w:tcBorders>
          </w:tcPr>
          <w:p>
            <w:pPr>
              <w:pStyle w:val="TableParagraph"/>
              <w:ind w:left="75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BOX #</w:t>
            </w:r>
          </w:p>
          <w:p>
            <w:pPr>
              <w:pStyle w:val="TableParagraph"/>
              <w:spacing w:line="271" w:lineRule="exact" w:before="30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1232</w:t>
            </w:r>
          </w:p>
        </w:tc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ind w:left="122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DEPARTMENT NAME</w:t>
            </w:r>
          </w:p>
          <w:p>
            <w:pPr>
              <w:pStyle w:val="TableParagraph"/>
              <w:spacing w:line="271" w:lineRule="exact" w:before="3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034 - Pulmona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59"/>
        <w:ind w:left="72" w:right="0" w:firstLine="0"/>
        <w:jc w:val="center"/>
        <w:rPr>
          <w:b/>
          <w:sz w:val="24"/>
        </w:rPr>
      </w:pPr>
      <w:r>
        <w:rPr/>
        <w:pict>
          <v:shape style="position:absolute;margin-left:54pt;margin-top:-160.467087pt;width:505.4pt;height:210.95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48"/>
                    <w:gridCol w:w="5048"/>
                  </w:tblGrid>
                  <w:tr>
                    <w:trPr>
                      <w:trHeight w:val="203" w:hRule="atLeast"/>
                    </w:trPr>
                    <w:tc>
                      <w:tcPr>
                        <w:tcW w:w="504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VENDOR NAME</w:t>
                        </w:r>
                      </w:p>
                    </w:tc>
                    <w:tc>
                      <w:tcPr>
                        <w:tcW w:w="50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ULTIMATE DESTINATION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Anbg 21 44</w:t>
                        </w:r>
                      </w:p>
                      <w:p>
                        <w:pPr>
                          <w:pStyle w:val="TableParagraph"/>
                          <w:spacing w:line="163" w:lineRule="exact" w:before="132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DELIVER TO</w:t>
                        </w:r>
                      </w:p>
                      <w:p>
                        <w:pPr>
                          <w:pStyle w:val="TableParagraph"/>
                          <w:spacing w:line="266" w:lineRule="exact" w:before="0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KOREY KAM</w:t>
                        </w:r>
                      </w:p>
                      <w:p>
                        <w:pPr>
                          <w:pStyle w:val="TableParagraph"/>
                          <w:tabs>
                            <w:tab w:pos="1680" w:val="left" w:leader="none"/>
                            <w:tab w:pos="2677" w:val="left" w:leader="none"/>
                            <w:tab w:pos="3128" w:val="left" w:leader="none"/>
                            <w:tab w:pos="4432" w:val="left" w:leader="none"/>
                          </w:tabs>
                          <w:spacing w:line="244" w:lineRule="auto" w:before="7"/>
                          <w:ind w:left="794" w:right="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Icahn</w:t>
                          <w:tab/>
                          <w:t>School</w:t>
                          <w:tab/>
                          <w:t>of</w:t>
                          <w:tab/>
                          <w:t>Medicine</w:t>
                          <w:tab/>
                          <w:t>(Mt. Sinai)</w:t>
                        </w:r>
                      </w:p>
                      <w:p>
                        <w:pPr>
                          <w:pStyle w:val="TableParagraph"/>
                          <w:spacing w:line="244" w:lineRule="auto" w:before="1"/>
                          <w:ind w:left="794"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101st Street Between Madison and 5th Ave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6" w:lineRule="exact" w:before="0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New York, NY 10029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504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8" w:lineRule="exact" w:before="0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UNIVERSITY OF CALIFORNIA,</w:t>
                        </w:r>
                      </w:p>
                    </w:tc>
                    <w:tc>
                      <w:tcPr>
                        <w:tcW w:w="50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59" w:hRule="atLeast"/>
                    </w:trPr>
                    <w:tc>
                      <w:tcPr>
                        <w:tcW w:w="504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2" w:lineRule="exact" w:before="0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DAVIS</w:t>
                        </w:r>
                      </w:p>
                      <w:p>
                        <w:pPr>
                          <w:pStyle w:val="TableParagraph"/>
                          <w:spacing w:line="156" w:lineRule="exact" w:before="0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VENDOR ADDRESS</w:t>
                        </w:r>
                      </w:p>
                    </w:tc>
                    <w:tc>
                      <w:tcPr>
                        <w:tcW w:w="50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0" w:hRule="atLeast"/>
                    </w:trPr>
                    <w:tc>
                      <w:tcPr>
                        <w:tcW w:w="504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One Shields Avenue</w:t>
                        </w:r>
                      </w:p>
                    </w:tc>
                    <w:tc>
                      <w:tcPr>
                        <w:tcW w:w="50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52" w:hRule="atLeast"/>
                    </w:trPr>
                    <w:tc>
                      <w:tcPr>
                        <w:tcW w:w="504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Davis CA 95616</w:t>
                        </w:r>
                      </w:p>
                    </w:tc>
                    <w:tc>
                      <w:tcPr>
                        <w:tcW w:w="50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504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14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VENDOR CONTACT</w:t>
                        </w:r>
                      </w:p>
                    </w:tc>
                    <w:tc>
                      <w:tcPr>
                        <w:tcW w:w="504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14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CODING CLASSIFICATION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504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4" w:lineRule="exact" w:before="0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California,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Davis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MM</w:t>
                        </w:r>
                      </w:p>
                      <w:p>
                        <w:pPr>
                          <w:pStyle w:val="TableParagraph"/>
                          <w:spacing w:line="199" w:lineRule="exact" w:before="6"/>
                          <w:ind w:left="7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1-530-757-3333</w:t>
                        </w:r>
                      </w:p>
                    </w:tc>
                    <w:tc>
                      <w:tcPr>
                        <w:tcW w:w="504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794" w:val="left" w:leader="none"/>
                          </w:tabs>
                          <w:spacing w:line="360" w:lineRule="exact" w:before="0"/>
                          <w:ind w:left="13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position w:val="12"/>
                            <w:sz w:val="24"/>
                          </w:rPr>
                          <w:t>RC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02451805-4243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0096" w:type="dxa"/>
                        <w:gridSpan w:val="2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z w:val="14"/>
                          </w:rPr>
                          <w:t>FUND RESTRICTION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4"/>
          <w:sz w:val="24"/>
        </w:rPr>
        <w:t>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880"/>
        <w:gridCol w:w="1880"/>
        <w:gridCol w:w="1880"/>
        <w:gridCol w:w="2552"/>
      </w:tblGrid>
      <w:tr>
        <w:trPr>
          <w:trHeight w:val="512" w:hRule="atLeast"/>
        </w:trPr>
        <w:tc>
          <w:tcPr>
            <w:tcW w:w="1880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DATE OF ORDER</w:t>
            </w:r>
          </w:p>
          <w:p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Sep 21, 2018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QUOTATION DATE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F.O.B.</w:t>
            </w:r>
          </w:p>
          <w:p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SHIP VIA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TERMS</w:t>
            </w:r>
          </w:p>
          <w:p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Net 30 Days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1"/>
        <w:rPr>
          <w:b/>
          <w:sz w:val="27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016"/>
        <w:gridCol w:w="1880"/>
        <w:gridCol w:w="4112"/>
        <w:gridCol w:w="1016"/>
        <w:gridCol w:w="1016"/>
      </w:tblGrid>
      <w:tr>
        <w:trPr>
          <w:trHeight w:val="593" w:hRule="atLeast"/>
        </w:trPr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4" w:lineRule="auto" w:before="58"/>
              <w:ind w:left="170" w:right="145" w:firstLine="27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Ordered </w:t>
            </w:r>
            <w:r>
              <w:rPr>
                <w:rFonts w:ascii="Arial"/>
                <w:sz w:val="18"/>
              </w:rPr>
              <w:t>Quantity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4" w:lineRule="auto" w:before="76"/>
              <w:ind w:left="159" w:right="142" w:firstLine="7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Unit of </w:t>
            </w:r>
            <w:r>
              <w:rPr>
                <w:rFonts w:ascii="Arial"/>
                <w:w w:val="90"/>
                <w:sz w:val="18"/>
              </w:rPr>
              <w:t>Purchase</w:t>
            </w:r>
          </w:p>
        </w:tc>
        <w:tc>
          <w:tcPr>
            <w:tcW w:w="18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4" w:lineRule="auto" w:before="58"/>
              <w:ind w:left="304" w:firstLine="30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Vendor’s </w:t>
            </w:r>
            <w:r>
              <w:rPr>
                <w:rFonts w:ascii="Arial" w:hAnsi="Arial"/>
                <w:w w:val="95"/>
                <w:sz w:val="18"/>
              </w:rPr>
              <w:t>Catalog Number</w:t>
            </w:r>
          </w:p>
        </w:tc>
        <w:tc>
          <w:tcPr>
            <w:tcW w:w="41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383" w:right="13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Item Description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4" w:lineRule="auto" w:before="76"/>
              <w:ind w:left="312" w:right="145" w:hanging="14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Net Unit Price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4" w:lineRule="auto" w:before="76"/>
              <w:ind w:left="312" w:right="120" w:hanging="17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Total Net Price</w:t>
            </w:r>
          </w:p>
        </w:tc>
      </w:tr>
      <w:tr>
        <w:trPr>
          <w:trHeight w:val="541" w:hRule="atLeast"/>
        </w:trPr>
        <w:tc>
          <w:tcPr>
            <w:tcW w:w="10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1"/>
              <w:ind w:left="334" w:right="3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10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1"/>
              <w:ind w:left="0" w:right="165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EACH</w:t>
            </w:r>
          </w:p>
        </w:tc>
        <w:tc>
          <w:tcPr>
            <w:tcW w:w="18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sz w:val="20"/>
              </w:rPr>
              <w:t>702</w:t>
            </w:r>
          </w:p>
        </w:tc>
        <w:tc>
          <w:tcPr>
            <w:tcW w:w="41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036778-UCD-SPERM. B6.FVB(Cg)-</w:t>
            </w:r>
          </w:p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Tg(Dbh-cre)KH212Gsat/Mmucd</w:t>
            </w:r>
          </w:p>
        </w:tc>
        <w:tc>
          <w:tcPr>
            <w:tcW w:w="10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1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546.25</w:t>
            </w:r>
          </w:p>
        </w:tc>
        <w:tc>
          <w:tcPr>
            <w:tcW w:w="10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1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546.25</w:t>
            </w:r>
          </w:p>
        </w:tc>
      </w:tr>
      <w:tr>
        <w:trPr>
          <w:trHeight w:val="303" w:hRule="atLeast"/>
        </w:trPr>
        <w:tc>
          <w:tcPr>
            <w:tcW w:w="1016" w:type="dxa"/>
          </w:tcPr>
          <w:p>
            <w:pPr>
              <w:pStyle w:val="TableParagraph"/>
              <w:spacing w:before="23"/>
              <w:ind w:left="334" w:right="3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1016" w:type="dxa"/>
          </w:tcPr>
          <w:p>
            <w:pPr>
              <w:pStyle w:val="TableParagraph"/>
              <w:spacing w:before="23"/>
              <w:ind w:left="0" w:right="165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EACH</w:t>
            </w:r>
          </w:p>
        </w:tc>
        <w:tc>
          <w:tcPr>
            <w:tcW w:w="1880" w:type="dxa"/>
          </w:tcPr>
          <w:p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706</w:t>
            </w:r>
          </w:p>
        </w:tc>
        <w:tc>
          <w:tcPr>
            <w:tcW w:w="4112" w:type="dxa"/>
          </w:tcPr>
          <w:p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HANDLING</w:t>
            </w:r>
          </w:p>
        </w:tc>
        <w:tc>
          <w:tcPr>
            <w:tcW w:w="1016" w:type="dxa"/>
          </w:tcPr>
          <w:p>
            <w:pPr>
              <w:pStyle w:val="TableParagraph"/>
              <w:spacing w:before="23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40.00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23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40.00</w:t>
            </w:r>
          </w:p>
        </w:tc>
      </w:tr>
      <w:tr>
        <w:trPr>
          <w:trHeight w:val="542" w:hRule="atLeast"/>
        </w:trPr>
        <w:tc>
          <w:tcPr>
            <w:tcW w:w="1016" w:type="dxa"/>
          </w:tcPr>
          <w:p>
            <w:pPr>
              <w:pStyle w:val="TableParagraph"/>
              <w:spacing w:before="23"/>
              <w:ind w:left="334" w:right="3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1016" w:type="dxa"/>
          </w:tcPr>
          <w:p>
            <w:pPr>
              <w:pStyle w:val="TableParagraph"/>
              <w:spacing w:before="23"/>
              <w:ind w:left="0" w:right="165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EACH</w:t>
            </w:r>
          </w:p>
        </w:tc>
        <w:tc>
          <w:tcPr>
            <w:tcW w:w="1880" w:type="dxa"/>
          </w:tcPr>
          <w:p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J20</w:t>
            </w:r>
          </w:p>
        </w:tc>
        <w:tc>
          <w:tcPr>
            <w:tcW w:w="4112" w:type="dxa"/>
          </w:tcPr>
          <w:p>
            <w:pPr>
              <w:pStyle w:val="TableParagraph"/>
              <w:spacing w:line="252" w:lineRule="auto" w:before="23"/>
              <w:rPr>
                <w:b/>
                <w:sz w:val="20"/>
              </w:rPr>
            </w:pPr>
            <w:r>
              <w:rPr>
                <w:b/>
                <w:spacing w:val="-6"/>
                <w:w w:val="110"/>
                <w:sz w:val="20"/>
              </w:rPr>
              <w:t>VAPOR </w:t>
            </w:r>
            <w:r>
              <w:rPr>
                <w:b/>
                <w:w w:val="110"/>
                <w:sz w:val="20"/>
              </w:rPr>
              <w:t>SHIPPER </w:t>
            </w:r>
            <w:r>
              <w:rPr>
                <w:b/>
                <w:spacing w:val="-4"/>
                <w:w w:val="110"/>
                <w:sz w:val="20"/>
              </w:rPr>
              <w:t>PREPARATION </w:t>
            </w:r>
            <w:r>
              <w:rPr>
                <w:b/>
                <w:w w:val="110"/>
                <w:sz w:val="20"/>
              </w:rPr>
              <w:t>AND HANDLING</w:t>
            </w:r>
          </w:p>
        </w:tc>
        <w:tc>
          <w:tcPr>
            <w:tcW w:w="1016" w:type="dxa"/>
          </w:tcPr>
          <w:p>
            <w:pPr>
              <w:pStyle w:val="TableParagraph"/>
              <w:spacing w:before="23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144.80</w:t>
            </w:r>
          </w:p>
        </w:tc>
        <w:tc>
          <w:tcPr>
            <w:tcW w:w="1016" w:type="dxa"/>
          </w:tcPr>
          <w:p>
            <w:pPr>
              <w:pStyle w:val="TableParagraph"/>
              <w:spacing w:before="23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144.80</w:t>
            </w:r>
          </w:p>
        </w:tc>
      </w:tr>
    </w:tbl>
    <w:p>
      <w:pPr>
        <w:spacing w:line="240" w:lineRule="auto" w:before="6" w:after="0"/>
        <w:rPr>
          <w:b/>
          <w:sz w:val="24"/>
        </w:rPr>
      </w:pPr>
    </w:p>
    <w:tbl>
      <w:tblPr>
        <w:tblW w:w="0" w:type="auto"/>
        <w:jc w:val="left"/>
        <w:tblInd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016"/>
      </w:tblGrid>
      <w:tr>
        <w:trPr>
          <w:trHeight w:val="268" w:hRule="atLeast"/>
        </w:trPr>
        <w:tc>
          <w:tcPr>
            <w:tcW w:w="5128" w:type="dxa"/>
          </w:tcPr>
          <w:p>
            <w:pPr>
              <w:pStyle w:val="TableParagraph"/>
              <w:spacing w:line="240" w:lineRule="exact" w:before="0"/>
              <w:ind w:left="0" w:right="65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w w:val="105"/>
                <w:sz w:val="20"/>
              </w:rPr>
              <w:t>SUBTOTAL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731.05</w:t>
            </w:r>
          </w:p>
        </w:tc>
      </w:tr>
      <w:tr>
        <w:trPr>
          <w:trHeight w:val="268" w:hRule="atLeast"/>
        </w:trPr>
        <w:tc>
          <w:tcPr>
            <w:tcW w:w="5128" w:type="dxa"/>
          </w:tcPr>
          <w:p>
            <w:pPr>
              <w:pStyle w:val="TableParagraph"/>
              <w:spacing w:line="240" w:lineRule="exact" w:before="0"/>
              <w:ind w:left="0" w:right="65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SHIPPING CHARGES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5128" w:type="dxa"/>
          </w:tcPr>
          <w:p>
            <w:pPr>
              <w:pStyle w:val="TableParagraph"/>
              <w:spacing w:line="240" w:lineRule="exact" w:before="0"/>
              <w:ind w:left="0" w:right="65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w w:val="110"/>
                <w:sz w:val="20"/>
              </w:rPr>
              <w:t>TOTAL ORDER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"/>
              <w:ind w:left="0" w:right="6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731.05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before="1"/>
        <w:ind w:left="120"/>
        <w:rPr>
          <w:rFonts w:ascii="Tahoma"/>
        </w:rPr>
      </w:pPr>
      <w:r>
        <w:rPr>
          <w:rFonts w:ascii="Tahoma"/>
        </w:rPr>
        <w:t>Notes:</w:t>
      </w:r>
    </w:p>
    <w:p>
      <w:pPr>
        <w:pStyle w:val="BodyText"/>
        <w:spacing w:before="157"/>
        <w:ind w:left="618"/>
      </w:pPr>
      <w:r>
        <w:rPr>
          <w:w w:val="115"/>
        </w:rPr>
        <w:t>updated request to include price quote attachment and shipping/handling fees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5" w:lineRule="exact" w:before="1"/>
        <w:ind w:left="99" w:right="79"/>
        <w:jc w:val="center"/>
      </w:pPr>
      <w:r>
        <w:rPr>
          <w:w w:val="110"/>
        </w:rPr>
        <w:t>Send Invoices to: Accounts Payable, 1 Gustave L. Levy Place, Box 1662, New York NY 10029; Tel (212) 731-3093</w:t>
      </w:r>
    </w:p>
    <w:p>
      <w:pPr>
        <w:tabs>
          <w:tab w:pos="3566" w:val="left" w:leader="none"/>
          <w:tab w:pos="6571" w:val="left" w:leader="none"/>
          <w:tab w:pos="9125" w:val="left" w:leader="none"/>
        </w:tabs>
        <w:spacing w:line="192" w:lineRule="exact" w:before="0"/>
        <w:ind w:left="0" w:right="79" w:firstLine="0"/>
        <w:jc w:val="center"/>
        <w:rPr>
          <w:rFonts w:ascii="Arial"/>
          <w:sz w:val="18"/>
        </w:rPr>
      </w:pPr>
      <w:r>
        <w:rPr>
          <w:rFonts w:ascii="Arial"/>
          <w:w w:val="105"/>
          <w:sz w:val="18"/>
        </w:rPr>
        <w:t>REQ:  </w:t>
      </w:r>
      <w:r>
        <w:rPr>
          <w:rFonts w:ascii="Arial"/>
          <w:b/>
          <w:w w:val="105"/>
          <w:sz w:val="18"/>
        </w:rPr>
        <w:t>RQ475150C</w:t>
      </w:r>
      <w:r>
        <w:rPr>
          <w:rFonts w:ascii="Arial"/>
          <w:b/>
          <w:spacing w:val="-18"/>
          <w:w w:val="105"/>
          <w:sz w:val="18"/>
        </w:rPr>
        <w:t> </w:t>
      </w:r>
      <w:r>
        <w:rPr>
          <w:rFonts w:ascii="Arial"/>
          <w:w w:val="105"/>
          <w:sz w:val="18"/>
        </w:rPr>
        <w:t>PO: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SM490037C</w:t>
        <w:tab/>
      </w:r>
      <w:r>
        <w:rPr>
          <w:rFonts w:ascii="Arial"/>
          <w:w w:val="105"/>
          <w:sz w:val="18"/>
        </w:rPr>
        <w:t>PURCHASER: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KOREY</w:t>
      </w:r>
      <w:r>
        <w:rPr>
          <w:rFonts w:ascii="Arial"/>
          <w:b/>
          <w:spacing w:val="4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KAM</w:t>
        <w:tab/>
      </w:r>
      <w:r>
        <w:rPr>
          <w:rFonts w:ascii="Arial"/>
          <w:w w:val="105"/>
          <w:sz w:val="18"/>
        </w:rPr>
        <w:t>PHONE: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(212)</w:t>
      </w:r>
      <w:r>
        <w:rPr>
          <w:rFonts w:ascii="Arial"/>
          <w:b/>
          <w:spacing w:val="1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241-5524</w:t>
        <w:tab/>
      </w:r>
      <w:r>
        <w:rPr>
          <w:rFonts w:ascii="Arial"/>
          <w:w w:val="105"/>
          <w:sz w:val="18"/>
        </w:rPr>
        <w:t>Page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1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2</w:t>
      </w:r>
    </w:p>
    <w:p>
      <w:pPr>
        <w:spacing w:after="0" w:line="192" w:lineRule="exact"/>
        <w:jc w:val="center"/>
        <w:rPr>
          <w:rFonts w:ascii="Arial"/>
          <w:sz w:val="18"/>
        </w:rPr>
        <w:sectPr>
          <w:headerReference w:type="default" r:id="rId5"/>
          <w:type w:val="continuous"/>
          <w:pgSz w:w="12240" w:h="15840"/>
          <w:pgMar w:header="1440" w:top="2800" w:bottom="280" w:left="960" w:right="94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6"/>
        <w:gridCol w:w="1440"/>
      </w:tblGrid>
      <w:tr>
        <w:trPr>
          <w:trHeight w:val="555" w:hRule="atLeast"/>
        </w:trPr>
        <w:tc>
          <w:tcPr>
            <w:tcW w:w="4456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w w:val="95"/>
                <w:sz w:val="14"/>
              </w:rPr>
              <w:t>Signer name</w:t>
            </w: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KOREY KAM</w:t>
            </w:r>
          </w:p>
        </w:tc>
        <w:tc>
          <w:tcPr>
            <w:tcW w:w="1440" w:type="dxa"/>
          </w:tcPr>
          <w:p>
            <w:pPr>
              <w:pStyle w:val="TableParagraph"/>
              <w:ind w:left="75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Date</w:t>
            </w:r>
          </w:p>
          <w:p>
            <w:pPr>
              <w:pStyle w:val="TableParagraph"/>
              <w:spacing w:before="109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Sep 19, 2018</w:t>
            </w:r>
          </w:p>
        </w:tc>
      </w:tr>
      <w:tr>
        <w:trPr>
          <w:trHeight w:val="555" w:hRule="atLeast"/>
        </w:trPr>
        <w:tc>
          <w:tcPr>
            <w:tcW w:w="4456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w w:val="95"/>
                <w:sz w:val="14"/>
              </w:rPr>
              <w:t>Signer name</w:t>
            </w: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EMY F DERYCE</w:t>
            </w:r>
          </w:p>
        </w:tc>
        <w:tc>
          <w:tcPr>
            <w:tcW w:w="1440" w:type="dxa"/>
          </w:tcPr>
          <w:p>
            <w:pPr>
              <w:pStyle w:val="TableParagraph"/>
              <w:ind w:left="75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Date</w:t>
            </w:r>
          </w:p>
          <w:p>
            <w:pPr>
              <w:pStyle w:val="TableParagraph"/>
              <w:spacing w:before="109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Sep 20, 2018</w:t>
            </w:r>
          </w:p>
        </w:tc>
      </w:tr>
      <w:tr>
        <w:trPr>
          <w:trHeight w:val="555" w:hRule="atLeast"/>
        </w:trPr>
        <w:tc>
          <w:tcPr>
            <w:tcW w:w="4456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w w:val="95"/>
                <w:sz w:val="14"/>
              </w:rPr>
              <w:t>Signer name</w:t>
            </w: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SARAH R RAPOPORT</w:t>
            </w:r>
          </w:p>
        </w:tc>
        <w:tc>
          <w:tcPr>
            <w:tcW w:w="1440" w:type="dxa"/>
          </w:tcPr>
          <w:p>
            <w:pPr>
              <w:pStyle w:val="TableParagraph"/>
              <w:ind w:left="75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Date</w:t>
            </w:r>
          </w:p>
          <w:p>
            <w:pPr>
              <w:pStyle w:val="TableParagraph"/>
              <w:spacing w:before="109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Sep 20, 2018</w:t>
            </w:r>
          </w:p>
        </w:tc>
      </w:tr>
      <w:tr>
        <w:trPr>
          <w:trHeight w:val="555" w:hRule="atLeast"/>
        </w:trPr>
        <w:tc>
          <w:tcPr>
            <w:tcW w:w="4456" w:type="dxa"/>
          </w:tcPr>
          <w:p>
            <w:pPr>
              <w:pStyle w:val="TableParagraph"/>
              <w:rPr>
                <w:rFonts w:ascii="Verdana"/>
                <w:sz w:val="14"/>
              </w:rPr>
            </w:pPr>
            <w:r>
              <w:rPr>
                <w:rFonts w:ascii="Verdana"/>
                <w:w w:val="95"/>
                <w:sz w:val="14"/>
              </w:rPr>
              <w:t>Signer name</w:t>
            </w: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LUANA E PERRY</w:t>
            </w:r>
          </w:p>
        </w:tc>
        <w:tc>
          <w:tcPr>
            <w:tcW w:w="1440" w:type="dxa"/>
          </w:tcPr>
          <w:p>
            <w:pPr>
              <w:pStyle w:val="TableParagraph"/>
              <w:ind w:left="75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Date</w:t>
            </w:r>
          </w:p>
          <w:p>
            <w:pPr>
              <w:pStyle w:val="TableParagraph"/>
              <w:spacing w:before="109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Sep 21, 2018</w:t>
            </w: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</w:rPr>
      </w:pPr>
    </w:p>
    <w:p>
      <w:pPr>
        <w:pStyle w:val="BodyText"/>
        <w:spacing w:line="265" w:lineRule="exact" w:before="50"/>
        <w:ind w:left="203"/>
      </w:pPr>
      <w:r>
        <w:rPr>
          <w:w w:val="110"/>
        </w:rPr>
        <w:t>Send Invoices to: Accounts Payable, 1 Gustave L. Levy Place, Box 1662, New York NY 10029; Tel (212) 731-3093</w:t>
      </w:r>
    </w:p>
    <w:p>
      <w:pPr>
        <w:tabs>
          <w:tab w:pos="3686" w:val="left" w:leader="none"/>
          <w:tab w:pos="6691" w:val="left" w:leader="none"/>
          <w:tab w:pos="9245" w:val="left" w:leader="none"/>
        </w:tabs>
        <w:spacing w:line="192" w:lineRule="exact" w:before="0"/>
        <w:ind w:left="120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REQ:  </w:t>
      </w:r>
      <w:r>
        <w:rPr>
          <w:rFonts w:ascii="Arial"/>
          <w:b/>
          <w:w w:val="105"/>
          <w:sz w:val="18"/>
        </w:rPr>
        <w:t>RQ475150C</w:t>
      </w:r>
      <w:r>
        <w:rPr>
          <w:rFonts w:ascii="Arial"/>
          <w:b/>
          <w:spacing w:val="-18"/>
          <w:w w:val="105"/>
          <w:sz w:val="18"/>
        </w:rPr>
        <w:t> </w:t>
      </w:r>
      <w:r>
        <w:rPr>
          <w:rFonts w:ascii="Arial"/>
          <w:w w:val="105"/>
          <w:sz w:val="18"/>
        </w:rPr>
        <w:t>PO: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SM490037C</w:t>
        <w:tab/>
      </w:r>
      <w:r>
        <w:rPr>
          <w:rFonts w:ascii="Arial"/>
          <w:w w:val="105"/>
          <w:sz w:val="18"/>
        </w:rPr>
        <w:t>PURCHASER: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KOREY</w:t>
      </w:r>
      <w:r>
        <w:rPr>
          <w:rFonts w:ascii="Arial"/>
          <w:b/>
          <w:spacing w:val="4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KAM</w:t>
        <w:tab/>
      </w:r>
      <w:r>
        <w:rPr>
          <w:rFonts w:ascii="Arial"/>
          <w:w w:val="105"/>
          <w:sz w:val="18"/>
        </w:rPr>
        <w:t>PHONE: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(212)</w:t>
      </w:r>
      <w:r>
        <w:rPr>
          <w:rFonts w:ascii="Arial"/>
          <w:b/>
          <w:spacing w:val="1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241-5524</w:t>
        <w:tab/>
      </w:r>
      <w:r>
        <w:rPr>
          <w:rFonts w:ascii="Arial"/>
          <w:w w:val="105"/>
          <w:sz w:val="18"/>
        </w:rPr>
        <w:t>Page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2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2</w:t>
      </w:r>
    </w:p>
    <w:sectPr>
      <w:pgSz w:w="12240" w:h="15840"/>
      <w:pgMar w:header="1440" w:footer="0" w:top="2800" w:bottom="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25119">
          <wp:simplePos x="0" y="0"/>
          <wp:positionH relativeFrom="page">
            <wp:posOffset>685812</wp:posOffset>
          </wp:positionH>
          <wp:positionV relativeFrom="page">
            <wp:posOffset>914392</wp:posOffset>
          </wp:positionV>
          <wp:extent cx="530352" cy="86867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352" cy="86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0312" from="477.549988pt,72pt" to="477.549988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288" from="479.889008pt,114.52pt" to="479.889008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264" from="482.695007pt,114.52pt" to="482.695007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240" from="487.839996pt,72pt" to="487.839996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216" from="491.114014pt,72pt" to="491.114014pt,114.52pt" stroked="true" strokeweight="2.7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192" from="493.920013pt,114.52pt" to="493.920013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168" from="497.661987pt,114.52pt" to="497.661987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144" from="500.468994pt,72pt" to="500.468994pt,114.52pt" stroked="true" strokeweight="2.7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120" from="503.742004pt,72pt" to="503.742004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096" from="507.951996pt,114.52pt" to="507.951996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072" from="510.757996pt,72pt" to="510.757996pt,114.52pt" stroked="true" strokeweight="2.7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048" from="514.967529pt,72pt" to="514.967529pt,114.52pt" stroked="true" strokeweight="3.68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024" from="518.708984pt,72pt" to="518.708984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000" from="521.047974pt,114.52pt" to="521.047974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976" from="525.724976pt,72pt" to="525.724976pt,114.52pt" stroked="true" strokeweight="2.7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952" from="528.999023pt,72pt" to="528.999023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928" from="531.804993pt,72pt" to="531.804993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904" from="535.546997pt,72pt" to="535.546997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880" from="538.820984pt,114.52pt" to="538.820984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856" from="543.030029pt,72pt" to="543.030029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832" from="545.369019pt,114.52pt" to="545.369019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808" from="549.111023pt,114.52pt" to="549.111023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784" from="552.384521pt,72pt" to="552.384521pt,114.52pt" stroked="true" strokeweight="3.68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760" from="556.593994pt,72pt" to="556.593994pt,114.52pt" stroked="true" strokeweight="2.7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736" from="559.400024pt,114.52pt" to="559.400024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712" from="563.142029pt,114.52pt" to="563.142029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688" from="567.351013pt,72pt" to="567.351013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664" from="571.093506pt,72pt" to="571.093506pt,114.52pt" stroked="true" strokeweight="3.68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640" from="574.367004pt,114.52pt" to="574.367004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616" from="577.172974pt,114.52pt" to="577.172974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592" from="580.447021pt,72pt" to="580.447021pt,114.52pt" stroked="true" strokeweight="1.814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568" from="585.59198pt,72pt" to="585.59198pt,114.52pt" stroked="true" strokeweight="2.7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544" from="588.39801pt,114.52pt" to="588.39801pt,72.0pt" stroked="true" strokeweight=".87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520" from="590.737pt,72pt" to="590.737pt,114.52pt" stroked="true" strokeweight="1.81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503998pt;margin-top:72.298958pt;width:147.65pt;height:46.4pt;mso-position-horizontal-relative:page;mso-position-vertical-relative:page;z-index:-9496" type="#_x0000_t202" filled="false" stroked="false">
          <v:textbox inset="0,0,0,0">
            <w:txbxContent>
              <w:p>
                <w:pPr>
                  <w:spacing w:line="251" w:lineRule="exact" w:before="0"/>
                  <w:ind w:left="1" w:right="0" w:firstLine="0"/>
                  <w:jc w:val="center"/>
                  <w:rPr>
                    <w:rFonts w:ascii="Tahoma"/>
                    <w:sz w:val="24"/>
                  </w:rPr>
                </w:pPr>
                <w:r>
                  <w:rPr>
                    <w:rFonts w:ascii="Tahoma"/>
                    <w:sz w:val="24"/>
                  </w:rPr>
                  <w:t>Purchase Order #</w:t>
                </w:r>
              </w:p>
              <w:p>
                <w:pPr>
                  <w:spacing w:before="83"/>
                  <w:ind w:left="0" w:right="0" w:firstLine="0"/>
                  <w:jc w:val="center"/>
                  <w:rPr>
                    <w:b/>
                    <w:sz w:val="49"/>
                  </w:rPr>
                </w:pPr>
                <w:r>
                  <w:rPr>
                    <w:b/>
                    <w:w w:val="95"/>
                    <w:sz w:val="49"/>
                  </w:rPr>
                  <w:t>SM490037C</w:t>
                </w:r>
              </w:p>
            </w:txbxContent>
          </v:textbox>
          <w10:wrap type="none"/>
        </v:shape>
      </w:pict>
    </w:r>
    <w:r>
      <w:rPr/>
      <w:pict>
        <v:shape style="position:absolute;margin-left:112.669998pt;margin-top:73.590172pt;width:190.5pt;height:40.2pt;mso-position-horizontal-relative:page;mso-position-vertical-relative:page;z-index:-947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w w:val="105"/>
                    <w:sz w:val="20"/>
                  </w:rPr>
                  <w:t>Icahn School of Medicine at Mount Sinai</w:t>
                </w:r>
              </w:p>
              <w:p>
                <w:pPr>
                  <w:pStyle w:val="BodyText"/>
                  <w:spacing w:line="278" w:lineRule="auto" w:before="25"/>
                  <w:ind w:left="20" w:right="1408"/>
                  <w:rPr>
                    <w:rFonts w:ascii="Tahoma"/>
                  </w:rPr>
                </w:pPr>
                <w:r>
                  <w:rPr>
                    <w:rFonts w:ascii="Tahoma"/>
                  </w:rPr>
                  <w:t>One Gustave L. Levy Place New </w:t>
                </w:r>
                <w:r>
                  <w:rPr>
                    <w:rFonts w:ascii="Tahoma"/>
                    <w:spacing w:val="-5"/>
                  </w:rPr>
                  <w:t>York, </w:t>
                </w:r>
                <w:r>
                  <w:rPr>
                    <w:rFonts w:ascii="Tahoma"/>
                  </w:rPr>
                  <w:t>New </w:t>
                </w:r>
                <w:r>
                  <w:rPr>
                    <w:rFonts w:ascii="Tahoma"/>
                    <w:spacing w:val="-6"/>
                  </w:rPr>
                  <w:t>York </w:t>
                </w:r>
                <w:r>
                  <w:rPr>
                    <w:rFonts w:ascii="Tahoma"/>
                  </w:rPr>
                  <w:t>10029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35986pt;margin-top:118.011093pt;width:49.1pt;height:12pt;mso-position-horizontal-relative:page;mso-position-vertical-relative:page;z-index:-944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95"/>
                  </w:rPr>
                  <w:t>SM490037C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2"/>
      <w:ind w:left="74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2018-09-21T15:57:11Z</dcterms:created>
  <dcterms:modified xsi:type="dcterms:W3CDTF">2018-09-21T15:57:11Z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TeX</vt:lpwstr>
  </property>
  <property fmtid="{D5CDD505-2E9C-101B-9397-08002B2CF9AE}" pid="4" name="LastSaved">
    <vt:filetime>2018-09-21T00:00:00Z</vt:filetime>
  </property>
</Properties>
</file>