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Security</w:t>
      </w:r>
    </w:p>
    <w:p>
      <w:r>
        <w:rPr>
          <w:b/>
        </w:rPr>
        <w:t xml:space="preserve">Student: </w:t>
      </w:r>
      <w:r>
        <w:t>Igilik Korkem</w:t>
      </w:r>
    </w:p>
    <w:p>
      <w:r>
        <w:rPr>
          <w:b/>
        </w:rPr>
        <w:t xml:space="preserve">Group: </w:t>
      </w:r>
      <w:r>
        <w:t>SW 1-24</w:t>
      </w:r>
    </w:p>
    <w:p>
      <w:r>
        <w:rPr>
          <w:b/>
        </w:rPr>
        <w:t xml:space="preserve">Date: </w:t>
      </w:r>
      <w:r>
        <w:t>October 5, 2026</w:t>
      </w:r>
    </w:p>
    <w:p>
      <w:pPr>
        <w:pStyle w:val="Heading1"/>
      </w:pPr>
      <w:r>
        <w:t>Short Text About Computer Security</w:t>
      </w:r>
    </w:p>
    <w:p>
      <w:r>
        <w:t>Computer security protects hardware, software and information from unauthorized access, malware, data loss and other threats. A properly configured computer should have updated drivers, legal and updated applications, security updates, firewall protection and active real-time antivirus protection. Users should also use strong passwords, avoid suspicious links and create backups of important files.</w:t>
      </w:r>
    </w:p>
    <w:p>
      <w:pPr>
        <w:pStyle w:val="Heading1"/>
      </w:pPr>
      <w:r>
        <w:t>Basic Security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Security Item</w:t>
            </w:r>
          </w:p>
        </w:tc>
        <w:tc>
          <w:tcPr>
            <w:tcW w:type="dxa" w:w="2880"/>
          </w:tcPr>
          <w:p>
            <w:r>
              <w:t>Recommended Setting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Windows Updates</w:t>
            </w:r>
          </w:p>
        </w:tc>
        <w:tc>
          <w:tcPr>
            <w:tcW w:type="dxa" w:w="2880"/>
          </w:tcPr>
          <w:p>
            <w:r>
              <w:t>Automatic updates enabled</w:t>
            </w:r>
          </w:p>
        </w:tc>
        <w:tc>
          <w:tcPr>
            <w:tcW w:type="dxa" w:w="2880"/>
          </w:tcPr>
          <w:p>
            <w:r>
              <w:t>TO BE CHECKED</w:t>
            </w:r>
          </w:p>
        </w:tc>
      </w:tr>
      <w:tr>
        <w:tc>
          <w:tcPr>
            <w:tcW w:type="dxa" w:w="2880"/>
          </w:tcPr>
          <w:p>
            <w:r>
              <w:t>Real-time Protection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TO BE CHECKED</w:t>
            </w:r>
          </w:p>
        </w:tc>
      </w:tr>
      <w:tr>
        <w:tc>
          <w:tcPr>
            <w:tcW w:type="dxa" w:w="2880"/>
          </w:tcPr>
          <w:p>
            <w:r>
              <w:t>Firewall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TO BE CHECKED</w:t>
            </w:r>
          </w:p>
        </w:tc>
      </w:tr>
      <w:tr>
        <w:tc>
          <w:tcPr>
            <w:tcW w:type="dxa" w:w="2880"/>
          </w:tcPr>
          <w:p>
            <w:r>
              <w:t>Antivirus Database</w:t>
            </w:r>
          </w:p>
        </w:tc>
        <w:tc>
          <w:tcPr>
            <w:tcW w:type="dxa" w:w="2880"/>
          </w:tcPr>
          <w:p>
            <w:r>
              <w:t>Up to date</w:t>
            </w:r>
          </w:p>
        </w:tc>
        <w:tc>
          <w:tcPr>
            <w:tcW w:type="dxa" w:w="2880"/>
          </w:tcPr>
          <w:p>
            <w:r>
              <w:t>TO BE CHECKED</w:t>
            </w:r>
          </w:p>
        </w:tc>
      </w:tr>
      <w:tr>
        <w:tc>
          <w:tcPr>
            <w:tcW w:type="dxa" w:w="2880"/>
          </w:tcPr>
          <w:p>
            <w:r>
              <w:t>Full Scan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TO BE CHECKED</w:t>
            </w:r>
          </w:p>
        </w:tc>
      </w:tr>
    </w:tbl>
    <w:p>
      <w:pPr>
        <w:pStyle w:val="Heading1"/>
      </w:pPr>
      <w:r>
        <w:t>Image Evidence</w:t>
      </w:r>
    </w:p>
    <w:p>
      <w:r>
        <w:t>[INSERT A REAL SCREENSHOT OR IMAGE OF YOUR COMPUTER SECURITY CONFIGURATION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