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ASSIGNMENT 1</w:t>
      </w:r>
    </w:p>
    <w:p>
      <w:pPr>
        <w:pStyle w:val="Title"/>
        <w:jc w:val="center"/>
      </w:pPr>
      <w:r>
        <w:t>Software Compatibility and Installation Planning</w:t>
      </w:r>
    </w:p>
    <w:p>
      <w:pPr>
        <w:jc w:val="center"/>
      </w:pPr>
      <w:r>
        <w:t>Student: ____________________    Group: ____________________</w:t>
      </w:r>
    </w:p>
    <w:p>
      <w:pPr>
        <w:pStyle w:val="Heading1"/>
      </w:pPr>
      <w:r>
        <w:t>1. Objective</w:t>
      </w:r>
    </w:p>
    <w:p>
      <w:r>
        <w:t>The objective of this assignment is to compare two applications used for Python programming, check their compatibility with the computer, identify possible installation problems, recommend the more suitable application, and prepare an installation plan. The software does not need to be installed.</w:t>
      </w:r>
    </w:p>
    <w:p>
      <w:pPr>
        <w:pStyle w:val="Heading1"/>
      </w:pPr>
      <w:r>
        <w:t>2. Applications Selected</w:t>
      </w:r>
    </w:p>
    <w:p>
      <w:r>
        <w:t>The selected applications are Visual Studio Code (VS Code) and PyCharm. Both can be used to write and run Python code, but they differ in setup, resource requirements, and the number of tools built in.</w:t>
      </w:r>
    </w:p>
    <w:p>
      <w:pPr>
        <w:pStyle w:val="Heading1"/>
      </w:pPr>
      <w:r>
        <w:t>3. Computer Specifications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20"/>
            </w:pPr>
            <w:r/>
            <w:r>
              <w:rPr>
                <w:rFonts w:ascii="Arial" w:hAnsi="Arial"/>
                <w:b/>
                <w:sz w:val="18"/>
              </w:rPr>
              <w:t>Parameter</w:t>
            </w:r>
          </w:p>
        </w:tc>
        <w:tc>
          <w:tcPr>
            <w:tcW w:type="dxa" w:w="5112"/>
            <w:vAlign w:val="center"/>
            <w:shd w:fill="D9EAF7"/>
          </w:tcPr>
          <w:p>
            <w:pPr>
              <w:spacing w:after="20"/>
            </w:pPr>
            <w:r/>
            <w:r>
              <w:rPr>
                <w:rFonts w:ascii="Arial" w:hAnsi="Arial"/>
                <w:b/>
                <w:sz w:val="18"/>
              </w:rPr>
              <w:t>Computer specification</w:t>
            </w:r>
          </w:p>
        </w:tc>
      </w:tr>
      <w:tr>
        <w:tc>
          <w:tcPr>
            <w:tcW w:type="dxa" w:w="5112"/>
            <w:vAlign w:val="center"/>
          </w:tcPr>
          <w:p>
            <w:pPr>
              <w:spacing w:after="20"/>
            </w:pPr>
            <w:r/>
            <w:r>
              <w:rPr>
                <w:rFonts w:ascii="Arial" w:hAnsi="Arial"/>
                <w:b/>
                <w:sz w:val="17"/>
              </w:rPr>
              <w:t>Operating system</w:t>
            </w:r>
          </w:p>
        </w:tc>
        <w:tc>
          <w:tcPr>
            <w:tcW w:type="dxa" w:w="5112"/>
            <w:vAlign w:val="center"/>
          </w:tcPr>
          <w:p>
            <w:pPr>
              <w:spacing w:after="20"/>
            </w:pPr>
            <w:r/>
            <w:r>
              <w:rPr>
                <w:rFonts w:ascii="Arial" w:hAnsi="Arial"/>
                <w:b w:val="0"/>
                <w:sz w:val="17"/>
              </w:rPr>
              <w:t>Windows 11, 64-bit</w:t>
            </w:r>
          </w:p>
        </w:tc>
      </w:tr>
      <w:tr>
        <w:tc>
          <w:tcPr>
            <w:tcW w:type="dxa" w:w="5112"/>
            <w:vAlign w:val="center"/>
          </w:tcPr>
          <w:p>
            <w:pPr>
              <w:spacing w:after="20"/>
            </w:pPr>
            <w:r/>
            <w:r>
              <w:rPr>
                <w:rFonts w:ascii="Arial" w:hAnsi="Arial"/>
                <w:b/>
                <w:sz w:val="17"/>
              </w:rPr>
              <w:t>Processor</w:t>
            </w:r>
          </w:p>
        </w:tc>
        <w:tc>
          <w:tcPr>
            <w:tcW w:type="dxa" w:w="5112"/>
            <w:vAlign w:val="center"/>
          </w:tcPr>
          <w:p>
            <w:pPr>
              <w:spacing w:after="20"/>
            </w:pPr>
            <w:r/>
            <w:r>
              <w:rPr>
                <w:rFonts w:ascii="Arial" w:hAnsi="Arial"/>
                <w:b w:val="0"/>
                <w:sz w:val="17"/>
              </w:rPr>
              <w:t>13th Gen Intel Core i7-13700K, 3.40 GHz</w:t>
            </w:r>
          </w:p>
        </w:tc>
      </w:tr>
      <w:tr>
        <w:tc>
          <w:tcPr>
            <w:tcW w:type="dxa" w:w="5112"/>
            <w:vAlign w:val="center"/>
          </w:tcPr>
          <w:p>
            <w:pPr>
              <w:spacing w:after="20"/>
            </w:pPr>
            <w:r/>
            <w:r>
              <w:rPr>
                <w:rFonts w:ascii="Arial" w:hAnsi="Arial"/>
                <w:b/>
                <w:sz w:val="17"/>
              </w:rPr>
              <w:t>RAM</w:t>
            </w:r>
          </w:p>
        </w:tc>
        <w:tc>
          <w:tcPr>
            <w:tcW w:type="dxa" w:w="5112"/>
            <w:vAlign w:val="center"/>
          </w:tcPr>
          <w:p>
            <w:pPr>
              <w:spacing w:after="20"/>
            </w:pPr>
            <w:r/>
            <w:r>
              <w:rPr>
                <w:rFonts w:ascii="Arial" w:hAnsi="Arial"/>
                <w:b w:val="0"/>
                <w:sz w:val="17"/>
              </w:rPr>
              <w:t>32.0 GB installed (31.6 GB available)</w:t>
            </w:r>
          </w:p>
        </w:tc>
      </w:tr>
      <w:tr>
        <w:tc>
          <w:tcPr>
            <w:tcW w:type="dxa" w:w="5112"/>
            <w:vAlign w:val="center"/>
          </w:tcPr>
          <w:p>
            <w:pPr>
              <w:spacing w:after="20"/>
            </w:pPr>
            <w:r/>
            <w:r>
              <w:rPr>
                <w:rFonts w:ascii="Arial" w:hAnsi="Arial"/>
                <w:b/>
                <w:sz w:val="17"/>
              </w:rPr>
              <w:t>Storage</w:t>
            </w:r>
          </w:p>
        </w:tc>
        <w:tc>
          <w:tcPr>
            <w:tcW w:type="dxa" w:w="5112"/>
            <w:vAlign w:val="center"/>
          </w:tcPr>
          <w:p>
            <w:pPr>
              <w:spacing w:after="20"/>
            </w:pPr>
            <w:r/>
            <w:r>
              <w:rPr>
                <w:rFonts w:ascii="Arial" w:hAnsi="Arial"/>
                <w:b w:val="0"/>
                <w:sz w:val="17"/>
              </w:rPr>
              <w:t>951 GB total; approximately 459 GB free (reported in system information)</w:t>
            </w:r>
          </w:p>
        </w:tc>
      </w:tr>
      <w:tr>
        <w:tc>
          <w:tcPr>
            <w:tcW w:type="dxa" w:w="5112"/>
            <w:vAlign w:val="center"/>
          </w:tcPr>
          <w:p>
            <w:pPr>
              <w:spacing w:after="20"/>
            </w:pPr>
            <w:r/>
            <w:r>
              <w:rPr>
                <w:rFonts w:ascii="Arial" w:hAnsi="Arial"/>
                <w:b/>
                <w:sz w:val="17"/>
              </w:rPr>
              <w:t>Architecture</w:t>
            </w:r>
          </w:p>
        </w:tc>
        <w:tc>
          <w:tcPr>
            <w:tcW w:type="dxa" w:w="5112"/>
            <w:vAlign w:val="center"/>
          </w:tcPr>
          <w:p>
            <w:pPr>
              <w:spacing w:after="20"/>
            </w:pPr>
            <w:r/>
            <w:r>
              <w:rPr>
                <w:rFonts w:ascii="Arial" w:hAnsi="Arial"/>
                <w:b w:val="0"/>
                <w:sz w:val="17"/>
              </w:rPr>
              <w:t>x64-based processor</w:t>
            </w:r>
          </w:p>
        </w:tc>
      </w:tr>
    </w:tbl>
    <w:p>
      <w:pPr>
        <w:pStyle w:val="Heading1"/>
      </w:pPr>
      <w:r>
        <w:t>4. Comparison Table</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D9EAF7"/>
          </w:tcPr>
          <w:p>
            <w:pPr>
              <w:spacing w:after="20"/>
            </w:pPr>
            <w:r/>
            <w:r>
              <w:rPr>
                <w:rFonts w:ascii="Arial" w:hAnsi="Arial"/>
                <w:b/>
                <w:sz w:val="17"/>
              </w:rPr>
              <w:t>Criteria</w:t>
            </w:r>
          </w:p>
        </w:tc>
        <w:tc>
          <w:tcPr>
            <w:tcW w:type="dxa" w:w="3888"/>
            <w:vAlign w:val="center"/>
            <w:shd w:fill="D9EAF7"/>
          </w:tcPr>
          <w:p>
            <w:pPr>
              <w:spacing w:after="20"/>
            </w:pPr>
            <w:r/>
            <w:r>
              <w:rPr>
                <w:rFonts w:ascii="Arial" w:hAnsi="Arial"/>
                <w:b/>
                <w:sz w:val="17"/>
              </w:rPr>
              <w:t>Application 1: Visual Studio Code</w:t>
            </w:r>
          </w:p>
        </w:tc>
        <w:tc>
          <w:tcPr>
            <w:tcW w:type="dxa" w:w="3888"/>
            <w:vAlign w:val="center"/>
            <w:shd w:fill="D9EAF7"/>
          </w:tcPr>
          <w:p>
            <w:pPr>
              <w:spacing w:after="20"/>
            </w:pPr>
            <w:r/>
            <w:r>
              <w:rPr>
                <w:rFonts w:ascii="Arial" w:hAnsi="Arial"/>
                <w:b/>
                <w:sz w:val="17"/>
              </w:rPr>
              <w:t>Application 2: PyCharm</w:t>
            </w:r>
          </w:p>
        </w:tc>
      </w:tr>
      <w:tr>
        <w:tc>
          <w:tcPr>
            <w:tcW w:type="dxa" w:w="1944"/>
            <w:vAlign w:val="center"/>
          </w:tcPr>
          <w:p>
            <w:pPr>
              <w:spacing w:after="20"/>
            </w:pPr>
            <w:r/>
            <w:r>
              <w:rPr>
                <w:rFonts w:ascii="Arial" w:hAnsi="Arial"/>
                <w:b/>
                <w:sz w:val="16"/>
              </w:rPr>
              <w:t>Name and version</w:t>
            </w:r>
          </w:p>
        </w:tc>
        <w:tc>
          <w:tcPr>
            <w:tcW w:type="dxa" w:w="3888"/>
            <w:vAlign w:val="center"/>
          </w:tcPr>
          <w:p>
            <w:pPr>
              <w:spacing w:after="20"/>
            </w:pPr>
            <w:r/>
            <w:r>
              <w:rPr>
                <w:rFonts w:ascii="Arial" w:hAnsi="Arial"/>
                <w:b w:val="0"/>
                <w:sz w:val="16"/>
              </w:rPr>
              <w:t>Visual Studio Code — Stable release (latest version shown on official download page at download time).</w:t>
            </w:r>
          </w:p>
        </w:tc>
        <w:tc>
          <w:tcPr>
            <w:tcW w:type="dxa" w:w="3888"/>
            <w:vAlign w:val="center"/>
          </w:tcPr>
          <w:p>
            <w:pPr>
              <w:spacing w:after="20"/>
            </w:pPr>
            <w:r/>
            <w:r>
              <w:rPr>
                <w:rFonts w:ascii="Arial" w:hAnsi="Arial"/>
                <w:b w:val="0"/>
                <w:sz w:val="16"/>
              </w:rPr>
              <w:t>PyCharm — current unified release (latest version shown on official JetBrains page at download time).</w:t>
            </w:r>
          </w:p>
        </w:tc>
      </w:tr>
      <w:tr>
        <w:tc>
          <w:tcPr>
            <w:tcW w:type="dxa" w:w="1944"/>
            <w:vAlign w:val="center"/>
          </w:tcPr>
          <w:p>
            <w:pPr>
              <w:spacing w:after="20"/>
            </w:pPr>
            <w:r/>
            <w:r>
              <w:rPr>
                <w:rFonts w:ascii="Arial" w:hAnsi="Arial"/>
                <w:b/>
                <w:sz w:val="16"/>
              </w:rPr>
              <w:t>Developer</w:t>
            </w:r>
          </w:p>
        </w:tc>
        <w:tc>
          <w:tcPr>
            <w:tcW w:type="dxa" w:w="3888"/>
            <w:vAlign w:val="center"/>
          </w:tcPr>
          <w:p>
            <w:pPr>
              <w:spacing w:after="20"/>
            </w:pPr>
            <w:r/>
            <w:r>
              <w:rPr>
                <w:rFonts w:ascii="Arial" w:hAnsi="Arial"/>
                <w:b w:val="0"/>
                <w:sz w:val="16"/>
              </w:rPr>
              <w:t>Microsoft</w:t>
            </w:r>
          </w:p>
        </w:tc>
        <w:tc>
          <w:tcPr>
            <w:tcW w:type="dxa" w:w="3888"/>
            <w:vAlign w:val="center"/>
          </w:tcPr>
          <w:p>
            <w:pPr>
              <w:spacing w:after="20"/>
            </w:pPr>
            <w:r/>
            <w:r>
              <w:rPr>
                <w:rFonts w:ascii="Arial" w:hAnsi="Arial"/>
                <w:b w:val="0"/>
                <w:sz w:val="16"/>
              </w:rPr>
              <w:t>JetBrains</w:t>
            </w:r>
          </w:p>
        </w:tc>
      </w:tr>
      <w:tr>
        <w:tc>
          <w:tcPr>
            <w:tcW w:type="dxa" w:w="1944"/>
            <w:vAlign w:val="center"/>
          </w:tcPr>
          <w:p>
            <w:pPr>
              <w:spacing w:after="20"/>
            </w:pPr>
            <w:r/>
            <w:r>
              <w:rPr>
                <w:rFonts w:ascii="Arial" w:hAnsi="Arial"/>
                <w:b/>
                <w:sz w:val="16"/>
              </w:rPr>
              <w:t>Supported operating systems</w:t>
            </w:r>
          </w:p>
        </w:tc>
        <w:tc>
          <w:tcPr>
            <w:tcW w:type="dxa" w:w="3888"/>
            <w:vAlign w:val="center"/>
          </w:tcPr>
          <w:p>
            <w:pPr>
              <w:spacing w:after="20"/>
            </w:pPr>
            <w:r/>
            <w:r>
              <w:rPr>
                <w:rFonts w:ascii="Arial" w:hAnsi="Arial"/>
                <w:b w:val="0"/>
                <w:sz w:val="16"/>
              </w:rPr>
              <w:t>Windows 10/11 64-bit, macOS, and supported Linux distributions.</w:t>
            </w:r>
          </w:p>
        </w:tc>
        <w:tc>
          <w:tcPr>
            <w:tcW w:type="dxa" w:w="3888"/>
            <w:vAlign w:val="center"/>
          </w:tcPr>
          <w:p>
            <w:pPr>
              <w:spacing w:after="20"/>
            </w:pPr>
            <w:r/>
            <w:r>
              <w:rPr>
                <w:rFonts w:ascii="Arial" w:hAnsi="Arial"/>
                <w:b w:val="0"/>
                <w:sz w:val="16"/>
              </w:rPr>
              <w:t>Windows 10/11, macOS, and supported Linux distributions.</w:t>
            </w:r>
          </w:p>
        </w:tc>
      </w:tr>
      <w:tr>
        <w:tc>
          <w:tcPr>
            <w:tcW w:type="dxa" w:w="1944"/>
            <w:vAlign w:val="center"/>
          </w:tcPr>
          <w:p>
            <w:pPr>
              <w:spacing w:after="20"/>
            </w:pPr>
            <w:r/>
            <w:r>
              <w:rPr>
                <w:rFonts w:ascii="Arial" w:hAnsi="Arial"/>
                <w:b/>
                <w:sz w:val="16"/>
              </w:rPr>
              <w:t>Minimum RAM</w:t>
            </w:r>
          </w:p>
        </w:tc>
        <w:tc>
          <w:tcPr>
            <w:tcW w:type="dxa" w:w="3888"/>
            <w:vAlign w:val="center"/>
          </w:tcPr>
          <w:p>
            <w:pPr>
              <w:spacing w:after="20"/>
            </w:pPr>
            <w:r/>
            <w:r>
              <w:rPr>
                <w:rFonts w:ascii="Arial" w:hAnsi="Arial"/>
                <w:b w:val="0"/>
                <w:sz w:val="16"/>
              </w:rPr>
              <w:t>Official recommendation: 1 GB RAM.</w:t>
            </w:r>
          </w:p>
        </w:tc>
        <w:tc>
          <w:tcPr>
            <w:tcW w:type="dxa" w:w="3888"/>
            <w:vAlign w:val="center"/>
          </w:tcPr>
          <w:p>
            <w:pPr>
              <w:spacing w:after="20"/>
            </w:pPr>
            <w:r/>
            <w:r>
              <w:rPr>
                <w:rFonts w:ascii="Arial" w:hAnsi="Arial"/>
                <w:b w:val="0"/>
                <w:sz w:val="16"/>
              </w:rPr>
              <w:t>8 GB total RAM; at least 3 GB available for IDE processes.</w:t>
            </w:r>
          </w:p>
        </w:tc>
      </w:tr>
      <w:tr>
        <w:tc>
          <w:tcPr>
            <w:tcW w:type="dxa" w:w="1944"/>
            <w:vAlign w:val="center"/>
          </w:tcPr>
          <w:p>
            <w:pPr>
              <w:spacing w:after="20"/>
            </w:pPr>
            <w:r/>
            <w:r>
              <w:rPr>
                <w:rFonts w:ascii="Arial" w:hAnsi="Arial"/>
                <w:b/>
                <w:sz w:val="16"/>
              </w:rPr>
              <w:t>Required disk space</w:t>
            </w:r>
          </w:p>
        </w:tc>
        <w:tc>
          <w:tcPr>
            <w:tcW w:type="dxa" w:w="3888"/>
            <w:vAlign w:val="center"/>
          </w:tcPr>
          <w:p>
            <w:pPr>
              <w:spacing w:after="20"/>
            </w:pPr>
            <w:r/>
            <w:r>
              <w:rPr>
                <w:rFonts w:ascii="Arial" w:hAnsi="Arial"/>
                <w:b w:val="0"/>
                <w:sz w:val="16"/>
              </w:rPr>
              <w:t>Download under 200 MB; disk footprint under 500 MB.</w:t>
            </w:r>
          </w:p>
        </w:tc>
        <w:tc>
          <w:tcPr>
            <w:tcW w:type="dxa" w:w="3888"/>
            <w:vAlign w:val="center"/>
          </w:tcPr>
          <w:p>
            <w:pPr>
              <w:spacing w:after="20"/>
            </w:pPr>
            <w:r/>
            <w:r>
              <w:rPr>
                <w:rFonts w:ascii="Arial" w:hAnsi="Arial"/>
                <w:b w:val="0"/>
                <w:sz w:val="16"/>
              </w:rPr>
              <w:t>Official documentation lists 10 GB disk space.</w:t>
            </w:r>
          </w:p>
        </w:tc>
      </w:tr>
      <w:tr>
        <w:tc>
          <w:tcPr>
            <w:tcW w:type="dxa" w:w="1944"/>
            <w:vAlign w:val="center"/>
          </w:tcPr>
          <w:p>
            <w:pPr>
              <w:spacing w:after="20"/>
            </w:pPr>
            <w:r/>
            <w:r>
              <w:rPr>
                <w:rFonts w:ascii="Arial" w:hAnsi="Arial"/>
                <w:b/>
                <w:sz w:val="16"/>
              </w:rPr>
              <w:t>License type</w:t>
            </w:r>
          </w:p>
        </w:tc>
        <w:tc>
          <w:tcPr>
            <w:tcW w:type="dxa" w:w="3888"/>
            <w:vAlign w:val="center"/>
          </w:tcPr>
          <w:p>
            <w:pPr>
              <w:spacing w:after="20"/>
            </w:pPr>
            <w:r/>
            <w:r>
              <w:rPr>
                <w:rFonts w:ascii="Arial" w:hAnsi="Arial"/>
                <w:b w:val="0"/>
                <w:sz w:val="16"/>
              </w:rPr>
              <w:t>Free to use; source code is available under the MIT license, while the distributed product includes Microsoft licensing terms.</w:t>
            </w:r>
          </w:p>
        </w:tc>
        <w:tc>
          <w:tcPr>
            <w:tcW w:type="dxa" w:w="3888"/>
            <w:vAlign w:val="center"/>
          </w:tcPr>
          <w:p>
            <w:pPr>
              <w:spacing w:after="20"/>
            </w:pPr>
            <w:r/>
            <w:r>
              <w:rPr>
                <w:rFonts w:ascii="Arial" w:hAnsi="Arial"/>
                <w:b w:val="0"/>
                <w:sz w:val="16"/>
              </w:rPr>
              <w:t>Core features are free; advanced Pro features require a subscription after the free trial.</w:t>
            </w:r>
          </w:p>
        </w:tc>
      </w:tr>
      <w:tr>
        <w:tc>
          <w:tcPr>
            <w:tcW w:type="dxa" w:w="1944"/>
            <w:vAlign w:val="center"/>
          </w:tcPr>
          <w:p>
            <w:pPr>
              <w:spacing w:after="20"/>
            </w:pPr>
            <w:r/>
            <w:r>
              <w:rPr>
                <w:rFonts w:ascii="Arial" w:hAnsi="Arial"/>
                <w:b/>
                <w:sz w:val="16"/>
              </w:rPr>
              <w:t>Main features</w:t>
            </w:r>
          </w:p>
        </w:tc>
        <w:tc>
          <w:tcPr>
            <w:tcW w:type="dxa" w:w="3888"/>
            <w:vAlign w:val="center"/>
          </w:tcPr>
          <w:p>
            <w:pPr>
              <w:spacing w:after="20"/>
            </w:pPr>
            <w:r/>
            <w:r>
              <w:rPr>
                <w:rFonts w:ascii="Arial" w:hAnsi="Arial"/>
                <w:b w:val="0"/>
                <w:sz w:val="16"/>
              </w:rPr>
              <w:t>Lightweight code editor, extensions, debugging, integrated terminal, Git/source control, and support for many languages.</w:t>
            </w:r>
          </w:p>
        </w:tc>
        <w:tc>
          <w:tcPr>
            <w:tcW w:type="dxa" w:w="3888"/>
            <w:vAlign w:val="center"/>
          </w:tcPr>
          <w:p>
            <w:pPr>
              <w:spacing w:after="20"/>
            </w:pPr>
            <w:r/>
            <w:r>
              <w:rPr>
                <w:rFonts w:ascii="Arial" w:hAnsi="Arial"/>
                <w:b w:val="0"/>
                <w:sz w:val="16"/>
              </w:rPr>
              <w:t>Python-focused IDE, code completion, debugging, refactoring, testing tools, project/interpreter management, and Jupyter support.</w:t>
            </w:r>
          </w:p>
        </w:tc>
      </w:tr>
      <w:tr>
        <w:tc>
          <w:tcPr>
            <w:tcW w:type="dxa" w:w="1944"/>
            <w:vAlign w:val="center"/>
          </w:tcPr>
          <w:p>
            <w:pPr>
              <w:spacing w:after="20"/>
            </w:pPr>
            <w:r/>
            <w:r>
              <w:rPr>
                <w:rFonts w:ascii="Arial" w:hAnsi="Arial"/>
                <w:b/>
                <w:sz w:val="16"/>
              </w:rPr>
              <w:t>Official download source</w:t>
            </w:r>
          </w:p>
        </w:tc>
        <w:tc>
          <w:tcPr>
            <w:tcW w:type="dxa" w:w="3888"/>
            <w:vAlign w:val="center"/>
          </w:tcPr>
          <w:p>
            <w:pPr>
              <w:spacing w:after="20"/>
            </w:pPr>
            <w:r/>
            <w:r>
              <w:rPr>
                <w:rFonts w:ascii="Arial" w:hAnsi="Arial"/>
                <w:b w:val="0"/>
                <w:sz w:val="16"/>
              </w:rPr>
              <w:t>https://code.visualstudio.com/download</w:t>
            </w:r>
          </w:p>
        </w:tc>
        <w:tc>
          <w:tcPr>
            <w:tcW w:type="dxa" w:w="3888"/>
            <w:vAlign w:val="center"/>
          </w:tcPr>
          <w:p>
            <w:pPr>
              <w:spacing w:after="20"/>
            </w:pPr>
            <w:r/>
            <w:r>
              <w:rPr>
                <w:rFonts w:ascii="Arial" w:hAnsi="Arial"/>
                <w:b w:val="0"/>
                <w:sz w:val="16"/>
              </w:rPr>
              <w:t>https://www.jetbrains.com/pycharm/download/</w:t>
            </w:r>
          </w:p>
        </w:tc>
      </w:tr>
      <w:tr>
        <w:tc>
          <w:tcPr>
            <w:tcW w:type="dxa" w:w="1944"/>
            <w:vAlign w:val="center"/>
          </w:tcPr>
          <w:p>
            <w:pPr>
              <w:spacing w:after="20"/>
            </w:pPr>
            <w:r/>
            <w:r>
              <w:rPr>
                <w:rFonts w:ascii="Arial" w:hAnsi="Arial"/>
                <w:b/>
                <w:sz w:val="16"/>
              </w:rPr>
              <w:t>Compatibility with this computer</w:t>
            </w:r>
          </w:p>
        </w:tc>
        <w:tc>
          <w:tcPr>
            <w:tcW w:type="dxa" w:w="3888"/>
            <w:vAlign w:val="center"/>
          </w:tcPr>
          <w:p>
            <w:pPr>
              <w:spacing w:after="20"/>
            </w:pPr>
            <w:r/>
            <w:r>
              <w:rPr>
                <w:rFonts w:ascii="Arial" w:hAnsi="Arial"/>
                <w:b w:val="0"/>
                <w:sz w:val="16"/>
              </w:rPr>
              <w:t>Compatible. Windows 11 x64 and the available hardware exceed the published requirements.</w:t>
            </w:r>
          </w:p>
        </w:tc>
        <w:tc>
          <w:tcPr>
            <w:tcW w:type="dxa" w:w="3888"/>
            <w:vAlign w:val="center"/>
          </w:tcPr>
          <w:p>
            <w:pPr>
              <w:spacing w:after="20"/>
            </w:pPr>
            <w:r/>
            <w:r>
              <w:rPr>
                <w:rFonts w:ascii="Arial" w:hAnsi="Arial"/>
                <w:b w:val="0"/>
                <w:sz w:val="16"/>
              </w:rPr>
              <w:t>Compatible. Windows 11 and 32 GB RAM meet/exceed the published requirements; enough free disk space is available.</w:t>
            </w:r>
          </w:p>
        </w:tc>
      </w:tr>
    </w:tbl>
    <w:p>
      <w:r>
        <w:t>Note: Software versions change frequently. The exact version should be recorded from the official download page on the day the software is downloaded. Disk-space figures above follow the vendors' published requirements.</w:t>
      </w:r>
    </w:p>
    <w:p>
      <w:pPr>
        <w:pStyle w:val="Heading1"/>
      </w:pPr>
      <w:r>
        <w:t>5. Compatibility Analysis</w:t>
      </w:r>
    </w:p>
    <w:p>
      <w:r>
        <w:t>The computer has Windows 11 64-bit, an Intel Core i7-13700K processor, 32 GB RAM, and approximately 459 GB of free storage. Based on the published requirements, both applications are compatible with this computer.</w:t>
      </w:r>
    </w:p>
    <w:p>
      <w:r>
        <w:t>VS Code is the lighter option and is suitable for Python coursework as well as other programming languages. It can be extended with Python-related extensions, so some features require additional setup. PyCharm is designed specifically for Python development and includes more Python project tools in one environment, but it requires more disk space and memory than VS Code. The computer has enough resources for either application.</w:t>
      </w:r>
    </w:p>
    <w:p>
      <w:pPr>
        <w:pStyle w:val="Heading1"/>
      </w:pPr>
      <w:r>
        <w:t>6. Possible Compatibility or Installation Problems</w:t>
      </w:r>
    </w:p>
    <w:p>
      <w:pPr>
        <w:pStyle w:val="ListNumber"/>
      </w:pPr>
      <w:r>
        <w:rPr>
          <w:b/>
        </w:rPr>
        <w:t xml:space="preserve">Insufficient free storage: </w:t>
      </w:r>
      <w:r>
        <w:t>An installer or future extensions/plugins may need more space than expected. Check free space before installation and keep extra room for projects.</w:t>
      </w:r>
    </w:p>
    <w:p>
      <w:pPr>
        <w:pStyle w:val="ListNumber"/>
      </w:pPr>
      <w:r>
        <w:rPr>
          <w:b/>
        </w:rPr>
        <w:t xml:space="preserve">Missing Python interpreter: </w:t>
      </w:r>
      <w:r>
        <w:t>The editor/IDE alone may not provide the Python interpreter needed to run programs. Install a supported Python version from https://www.python.org/downloads/ and select it in the application.</w:t>
      </w:r>
    </w:p>
    <w:p>
      <w:pPr>
        <w:pStyle w:val="ListNumber"/>
      </w:pPr>
      <w:r>
        <w:rPr>
          <w:b/>
        </w:rPr>
        <w:t xml:space="preserve">Incorrect installer architecture: </w:t>
      </w:r>
      <w:r>
        <w:t>Downloading an ARM64 build for an x64 computer, or the reverse, may cause installation or launch problems. Choose the Windows x64 installer for this computer.</w:t>
      </w:r>
    </w:p>
    <w:p>
      <w:pPr>
        <w:pStyle w:val="ListNumber"/>
      </w:pPr>
      <w:r>
        <w:rPr>
          <w:b/>
        </w:rPr>
        <w:t xml:space="preserve">Network or permission problems: </w:t>
      </w:r>
      <w:r>
        <w:t>A blocked download, restricted network, or permission prompt can interrupt installation. Use the official website and, for VS Code, the user installer can usually install without administrator permissions.</w:t>
      </w:r>
    </w:p>
    <w:p>
      <w:pPr>
        <w:pStyle w:val="ListNumber"/>
      </w:pPr>
      <w:r>
        <w:rPr>
          <w:b/>
        </w:rPr>
        <w:t xml:space="preserve">Extensions/plugins or dependencies: </w:t>
      </w:r>
      <w:r>
        <w:t>Some Python features depend on extensions, packages, or project environments. Install only necessary components from trusted sources and check error messages if a feature fails.</w:t>
      </w:r>
    </w:p>
    <w:p>
      <w:pPr>
        <w:pStyle w:val="Heading1"/>
      </w:pPr>
      <w:r>
        <w:t>7. Recommendation</w:t>
      </w:r>
    </w:p>
    <w:p>
      <w:r>
        <w:t>I recommend Visual Studio Code for this computer and for general student programming tasks. It has low hardware requirements, uses less disk space, supports many programming languages, and can be configured for Python with extensions. The computer easily meets its requirements. PyCharm is also compatible and may be preferable when a student wants a Python-focused IDE with more tools integrated by default. For a lightweight, flexible setup, VS Code is the more practical first choice.</w:t>
      </w:r>
    </w:p>
    <w:p>
      <w:pPr>
        <w:pStyle w:val="Heading1"/>
      </w:pPr>
      <w:r>
        <w:t>8. Installation Plan (No Installation Required)</w:t>
      </w:r>
    </w:p>
    <w:p>
      <w:pPr>
        <w:pStyle w:val="ListNumber"/>
      </w:pPr>
      <w:r>
        <w:t>Identify the purpose: use the application to write, run, and debug Python coursework.</w:t>
      </w:r>
    </w:p>
    <w:p>
      <w:pPr>
        <w:pStyle w:val="ListNumber"/>
      </w:pPr>
      <w:r>
        <w:t>Check the computer: confirm Windows 11 64-bit, CPU, RAM, and available storage in Settings or System Information.</w:t>
      </w:r>
    </w:p>
    <w:p>
      <w:pPr>
        <w:pStyle w:val="ListNumber"/>
      </w:pPr>
      <w:r>
        <w:t>Review requirements: compare the current official requirements for VS Code with the computer specifications.</w:t>
      </w:r>
    </w:p>
    <w:p>
      <w:pPr>
        <w:pStyle w:val="ListNumber"/>
      </w:pPr>
      <w:r>
        <w:t>Check licensing: confirm the software's current license and which features are free before using any optional paid features.</w:t>
      </w:r>
    </w:p>
    <w:p>
      <w:pPr>
        <w:pStyle w:val="ListNumber"/>
      </w:pPr>
      <w:r>
        <w:t>Prepare dependencies: download a supported Python 3 version from the official Python website if it is not already installed.</w:t>
      </w:r>
    </w:p>
    <w:p>
      <w:pPr>
        <w:pStyle w:val="ListNumber"/>
      </w:pPr>
      <w:r>
        <w:t>Choose a trusted source: open https://code.visualstudio.com/download and select the Windows x64 stable user installer.</w:t>
      </w:r>
    </w:p>
    <w:p>
      <w:pPr>
        <w:pStyle w:val="ListNumber"/>
      </w:pPr>
      <w:r>
        <w:t>Estimate storage: VS Code itself uses less than 500 MB of disk space according to its official requirements page; reserve extra space for Python, extensions, and projects.</w:t>
      </w:r>
    </w:p>
    <w:p>
      <w:pPr>
        <w:pStyle w:val="ListNumber"/>
      </w:pPr>
      <w:r>
        <w:t>Install safely when ready: run the downloaded installer, review the setup options, and avoid unrelated bundled software.</w:t>
      </w:r>
    </w:p>
    <w:p>
      <w:pPr>
        <w:pStyle w:val="ListNumber"/>
      </w:pPr>
      <w:r>
        <w:t>Configure Python: open VS Code, install the official Python extension from the Extensions view, and select the correct Python interpreter.</w:t>
      </w:r>
    </w:p>
    <w:p>
      <w:pPr>
        <w:pStyle w:val="ListNumber"/>
      </w:pPr>
      <w:r>
        <w:t>Verify the installation: create a small file named hello.py containing print('Hello, world!'), run it, and confirm that the output appears without errors.</w:t>
      </w:r>
    </w:p>
    <w:p>
      <w:pPr>
        <w:pStyle w:val="ListNumber"/>
      </w:pPr>
      <w:r>
        <w:t>Record evidence: if required by the teacher, save screenshots of System Information, the selected official download page, and the successful test program.</w:t>
      </w:r>
    </w:p>
    <w:p>
      <w:pPr>
        <w:pStyle w:val="Heading1"/>
      </w:pPr>
      <w:r>
        <w:t>9. Answers to Review Questions</w:t>
      </w:r>
    </w:p>
    <w:p>
      <w:r>
        <w:rPr>
          <w:b/>
        </w:rPr>
        <w:t>1. Why is it important to check system requirements?</w:t>
      </w:r>
    </w:p>
    <w:p>
      <w:r>
        <w:t>It helps confirm that the computer has a supported operating system, processor architecture, enough RAM, storage, and required dependencies. This reduces installation errors and poor performance.</w:t>
      </w:r>
    </w:p>
    <w:p>
      <w:r>
        <w:rPr>
          <w:b/>
        </w:rPr>
        <w:t>2. What can happen if software is incompatible with the operating system?</w:t>
      </w:r>
    </w:p>
    <w:p>
      <w:r>
        <w:t>The application may fail to install or start, crash, work incorrectly, lack some features, or have security and stability problems.</w:t>
      </w:r>
    </w:p>
    <w:p>
      <w:r>
        <w:rPr>
          <w:b/>
        </w:rPr>
        <w:t>3. Why should software be downloaded from official sources?</w:t>
      </w:r>
    </w:p>
    <w:p>
      <w:r>
        <w:t>Official sources reduce the risk of downloading modified, outdated, or malicious installers and provide the correct version, documentation, and updates.</w:t>
      </w:r>
    </w:p>
    <w:p>
      <w:r>
        <w:rPr>
          <w:b/>
        </w:rPr>
        <w:t>4. Which application would you recommend, and why?</w:t>
      </w:r>
    </w:p>
    <w:p>
      <w:r>
        <w:t>I recommend Visual Studio Code because it is lightweight, supports many programming languages, and is suitable for Python coursework after the Python extension and interpreter are configured. This computer exceeds its published hardware requirements.</w:t>
      </w:r>
    </w:p>
    <w:p>
      <w:pPr>
        <w:pStyle w:val="Heading1"/>
      </w:pPr>
      <w:r>
        <w:t>10. Official Sources</w:t>
      </w:r>
    </w:p>
    <w:p>
      <w:pPr>
        <w:pStyle w:val="ListBullet"/>
      </w:pPr>
      <w:r>
        <w:t>Visual Studio Code — Requirements: https://code.visualstudio.com/Docs/supporting/requirements</w:t>
      </w:r>
    </w:p>
    <w:p>
      <w:pPr>
        <w:pStyle w:val="ListBullet"/>
      </w:pPr>
      <w:r>
        <w:t>Visual Studio Code — Download: https://code.visualstudio.com/download</w:t>
      </w:r>
    </w:p>
    <w:p>
      <w:pPr>
        <w:pStyle w:val="ListBullet"/>
      </w:pPr>
      <w:r>
        <w:t>Visual Studio Code — Windows installation: https://code.visualstudio.com/docs/setup/windows</w:t>
      </w:r>
    </w:p>
    <w:p>
      <w:pPr>
        <w:pStyle w:val="ListBullet"/>
      </w:pPr>
      <w:r>
        <w:t>JetBrains PyCharm — Download and system requirements: https://www.jetbrains.com/pycharm/download/</w:t>
      </w:r>
    </w:p>
    <w:p>
      <w:pPr>
        <w:pStyle w:val="ListBullet"/>
      </w:pPr>
      <w:r>
        <w:t>JetBrains PyCharm — Installation guide: https://www.jetbrains.com/help/pycharm/installation-guide.html</w:t>
      </w:r>
    </w:p>
    <w:p>
      <w:pPr>
        <w:pStyle w:val="ListBullet"/>
      </w:pPr>
      <w:r>
        <w:t>Python — Official downloads: https://www.python.org/downloads/</w:t>
      </w:r>
    </w:p>
    <w:p>
      <w:pPr>
        <w:pStyle w:val="Heading1"/>
      </w:pPr>
      <w:r>
        <w:t>Conclusion</w:t>
      </w:r>
    </w:p>
    <w:p>
      <w:r>
        <w:t>The computer is suitable for both Visual Studio Code and PyCharm. VS Code is recommended because it is lightweight and flexible for student programming. Checking requirements, using official download sources, preparing Python, and testing a small program are important steps in a safe installation plan. No software installation was performed as part of this plan.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Assignment 1 — Software Compatibility and Installation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