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36C2" w:rsidRPr="00F32608" w:rsidRDefault="007A4FD0">
      <w:r>
        <w:t xml:space="preserve">Требуется доработка программы </w:t>
      </w:r>
      <w:r w:rsidRPr="007A4FD0">
        <w:t>NiceHashBot_v1.0.3.4</w:t>
      </w:r>
      <w:r w:rsidR="00F32608">
        <w:t xml:space="preserve">. Исходный код на </w:t>
      </w:r>
      <w:r w:rsidR="00F32608">
        <w:rPr>
          <w:lang w:val="en-US"/>
        </w:rPr>
        <w:t>C</w:t>
      </w:r>
      <w:r w:rsidR="00F32608" w:rsidRPr="00F32608">
        <w:t>#</w:t>
      </w:r>
      <w:r w:rsidR="00F32608">
        <w:t>.</w:t>
      </w:r>
    </w:p>
    <w:p w:rsidR="007A4FD0" w:rsidRDefault="009A048B">
      <w:hyperlink r:id="rId5" w:history="1">
        <w:r w:rsidR="007A4FD0" w:rsidRPr="006016A4">
          <w:rPr>
            <w:rStyle w:val="a3"/>
          </w:rPr>
          <w:t>https://github.com/nicehash/NiceHashBot</w:t>
        </w:r>
      </w:hyperlink>
    </w:p>
    <w:p w:rsidR="007A4FD0" w:rsidRDefault="007A4FD0">
      <w:r>
        <w:t xml:space="preserve">она предназначена для размещения, редактирования и удаления заказов </w:t>
      </w:r>
      <w:r w:rsidR="00CC6E3B" w:rsidRPr="00CC6E3B">
        <w:t>(</w:t>
      </w:r>
      <w:r w:rsidR="00CC6E3B">
        <w:t>ордеров</w:t>
      </w:r>
      <w:r w:rsidR="00CC6E3B" w:rsidRPr="00CC6E3B">
        <w:t>)</w:t>
      </w:r>
      <w:r w:rsidR="00CC6E3B">
        <w:t xml:space="preserve"> </w:t>
      </w:r>
      <w:r>
        <w:t xml:space="preserve">на сайте </w:t>
      </w:r>
      <w:hyperlink r:id="rId6" w:history="1">
        <w:r w:rsidRPr="006016A4">
          <w:rPr>
            <w:rStyle w:val="a3"/>
          </w:rPr>
          <w:t>www.nicehash.com</w:t>
        </w:r>
      </w:hyperlink>
      <w:r>
        <w:t xml:space="preserve"> и реализует этот </w:t>
      </w:r>
      <w:r>
        <w:rPr>
          <w:lang w:val="en-US"/>
        </w:rPr>
        <w:t>API</w:t>
      </w:r>
      <w:r w:rsidRPr="007A4FD0">
        <w:t xml:space="preserve">:   </w:t>
      </w:r>
      <w:hyperlink r:id="rId7" w:history="1">
        <w:r w:rsidR="00CC6E3B" w:rsidRPr="006016A4">
          <w:rPr>
            <w:rStyle w:val="a3"/>
          </w:rPr>
          <w:t>https://www.nicehash.com/doc-api</w:t>
        </w:r>
      </w:hyperlink>
    </w:p>
    <w:p w:rsidR="00CC6E3B" w:rsidRPr="00A96521" w:rsidRDefault="00A96521">
      <w:r>
        <w:t>выглядит вот так:</w:t>
      </w:r>
    </w:p>
    <w:p w:rsidR="007A4FD0" w:rsidRDefault="00A96521">
      <w:r>
        <w:rPr>
          <w:noProof/>
          <w:lang w:eastAsia="ru-RU"/>
        </w:rPr>
        <w:drawing>
          <wp:inline distT="0" distB="0" distL="0" distR="0">
            <wp:extent cx="5934075" cy="2914650"/>
            <wp:effectExtent l="0" t="0" r="9525" b="0"/>
            <wp:docPr id="2" name="Рисунок 2" descr="E:\coins\NiceHashWork\NiceHashscre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coins\NiceHashWork\NiceHashscree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521" w:rsidRDefault="00F0138B">
      <w:r>
        <w:t xml:space="preserve">Задача объединить управление в одной более удобной форме </w:t>
      </w:r>
      <w:r w:rsidR="005620C2">
        <w:t>с возможностью</w:t>
      </w:r>
      <w:r>
        <w:t xml:space="preserve"> группово</w:t>
      </w:r>
      <w:r w:rsidR="005620C2">
        <w:t>го</w:t>
      </w:r>
      <w:r>
        <w:t xml:space="preserve"> управлени</w:t>
      </w:r>
      <w:r w:rsidR="005620C2">
        <w:t>я</w:t>
      </w:r>
      <w:r>
        <w:t xml:space="preserve"> ордерами</w:t>
      </w:r>
      <w:r w:rsidR="00D84B40">
        <w:t>.</w:t>
      </w:r>
    </w:p>
    <w:p w:rsidR="005620C2" w:rsidRDefault="005620C2">
      <w:r>
        <w:t xml:space="preserve">В меню </w:t>
      </w:r>
      <w:r w:rsidRPr="005620C2">
        <w:t>“</w:t>
      </w:r>
      <w:r>
        <w:rPr>
          <w:lang w:val="en-US"/>
        </w:rPr>
        <w:t>Order</w:t>
      </w:r>
      <w:r w:rsidRPr="005620C2">
        <w:t xml:space="preserve">” </w:t>
      </w:r>
      <w:r>
        <w:t xml:space="preserve">добавить пункт </w:t>
      </w:r>
      <w:r w:rsidRPr="005620C2">
        <w:t>“</w:t>
      </w:r>
      <w:r>
        <w:rPr>
          <w:lang w:val="en-US"/>
        </w:rPr>
        <w:t>New</w:t>
      </w:r>
      <w:r w:rsidRPr="005620C2">
        <w:t xml:space="preserve"> </w:t>
      </w:r>
      <w:r>
        <w:rPr>
          <w:lang w:val="en-US"/>
        </w:rPr>
        <w:t>form</w:t>
      </w:r>
      <w:r w:rsidRPr="005620C2">
        <w:t>”</w:t>
      </w:r>
      <w:r>
        <w:t>, по нажатию открывается следующая форма:</w:t>
      </w:r>
    </w:p>
    <w:p w:rsidR="005620C2" w:rsidRDefault="00242ABE">
      <w:r>
        <w:rPr>
          <w:noProof/>
          <w:lang w:eastAsia="ru-RU"/>
        </w:rPr>
        <w:drawing>
          <wp:inline distT="0" distB="0" distL="0" distR="0" wp14:anchorId="6320D180" wp14:editId="7D11F483">
            <wp:extent cx="5943600" cy="3314700"/>
            <wp:effectExtent l="0" t="0" r="0" b="0"/>
            <wp:docPr id="4" name="Рисунок 4" descr="E:\coins\NiceHashWork\NiceHashBot new form wo orde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coins\NiceHashWork\NiceHashBot new form wo orders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294" w:rsidRDefault="00F01F1D">
      <w:r>
        <w:t xml:space="preserve">Размер окна 580х320.  </w:t>
      </w:r>
    </w:p>
    <w:p w:rsidR="00225D33" w:rsidRDefault="00225D33">
      <w:r>
        <w:rPr>
          <w:noProof/>
          <w:lang w:eastAsia="ru-RU"/>
        </w:rPr>
        <w:lastRenderedPageBreak/>
        <w:drawing>
          <wp:inline distT="0" distB="0" distL="0" distR="0">
            <wp:extent cx="5943600" cy="3305175"/>
            <wp:effectExtent l="0" t="0" r="0" b="9525"/>
            <wp:docPr id="5" name="Рисунок 5" descr="E:\coins\NiceHashWork\NiceHashBot new form legend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coins\NiceHashWork\NiceHashBot new form legend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D33" w:rsidRDefault="0099076F">
      <w:r>
        <w:t xml:space="preserve">Заказы могут размещаться на двух серверах – европейском и американском.  Задаются параметром </w:t>
      </w:r>
      <w:r w:rsidRPr="0099076F">
        <w:t>“</w:t>
      </w:r>
      <w:r w:rsidRPr="0099076F">
        <w:rPr>
          <w:lang w:val="en-US"/>
        </w:rPr>
        <w:t>location</w:t>
      </w:r>
      <w:r w:rsidRPr="0099076F">
        <w:t>”</w:t>
      </w:r>
      <w:r>
        <w:t>, значения 0 и 1 соотв.</w:t>
      </w:r>
    </w:p>
    <w:p w:rsidR="0099076F" w:rsidRDefault="0099076F">
      <w:r>
        <w:t xml:space="preserve">На практике заказы размещаются в основном попарно, сразу на </w:t>
      </w:r>
      <w:proofErr w:type="gramStart"/>
      <w:r>
        <w:t>обеих</w:t>
      </w:r>
      <w:proofErr w:type="gramEnd"/>
      <w:r>
        <w:t xml:space="preserve"> серверах. При нажатой кнопке сцепления (между кнопками </w:t>
      </w:r>
      <w:proofErr w:type="gramStart"/>
      <w:r>
        <w:t>ОК</w:t>
      </w:r>
      <w:proofErr w:type="gramEnd"/>
      <w:r>
        <w:t xml:space="preserve"> заказов)</w:t>
      </w:r>
      <w:r w:rsidR="002C391E" w:rsidRPr="002C391E">
        <w:t xml:space="preserve"> </w:t>
      </w:r>
      <w:r w:rsidR="002C391E">
        <w:t>поля в правой части становятся неактивными и при размещении заказа на европейском сервере – заказ дублируется на американском.</w:t>
      </w:r>
    </w:p>
    <w:p w:rsidR="00225D33" w:rsidRDefault="002C391E">
      <w:r>
        <w:t xml:space="preserve">Созданные заказы отображаются в нижней части окна. Заказы созданные попарно, отображаются попарно со знаком сцепления между ними и редактируются так же попарно в полях расположенных слева, т.е. изменения применяются сразу к </w:t>
      </w:r>
      <w:proofErr w:type="gramStart"/>
      <w:r>
        <w:t>обеим</w:t>
      </w:r>
      <w:proofErr w:type="gramEnd"/>
      <w:r>
        <w:t xml:space="preserve"> заказам. За исключением кнопки пополнения – они всегда действуют раздельно. При необходимости парные заказы можно расцепить</w:t>
      </w:r>
      <w:r w:rsidR="00976E31">
        <w:t>, деактивировав кнопку сцепления и редактировать их раздельно.</w:t>
      </w:r>
    </w:p>
    <w:p w:rsidR="00976E31" w:rsidRDefault="00225D33">
      <w:r>
        <w:rPr>
          <w:noProof/>
          <w:lang w:eastAsia="ru-RU"/>
        </w:rPr>
        <w:drawing>
          <wp:inline distT="0" distB="0" distL="0" distR="0">
            <wp:extent cx="5934075" cy="3295650"/>
            <wp:effectExtent l="0" t="0" r="9525" b="0"/>
            <wp:docPr id="7" name="Рисунок 7" descr="E:\coins\NiceHashWork\NiceHashBot new form 2 orde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coins\NiceHashWork\NiceHashBot new form 2 orders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E31" w:rsidRDefault="00976E31"/>
    <w:p w:rsidR="00225D33" w:rsidRDefault="00197F02">
      <w:r>
        <w:rPr>
          <w:noProof/>
          <w:lang w:eastAsia="ru-RU"/>
        </w:rPr>
        <w:drawing>
          <wp:inline distT="0" distB="0" distL="0" distR="0">
            <wp:extent cx="5934075" cy="3276600"/>
            <wp:effectExtent l="0" t="0" r="9525" b="0"/>
            <wp:docPr id="8" name="Рисунок 8" descr="E:\coins\NiceHashWork\NiceHashBot new form order blo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coins\NiceHashWork\NiceHashBot new form order block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E31" w:rsidRDefault="00976E31">
      <w:r>
        <w:t xml:space="preserve">Список созданных заказов всегда сортируется по полю цены в порядке уменьшения. Т.е. если у нижнего заказа (или сцепленной пары) поменять цену </w:t>
      </w:r>
      <w:proofErr w:type="gramStart"/>
      <w:r>
        <w:t>на</w:t>
      </w:r>
      <w:proofErr w:type="gramEnd"/>
      <w:r>
        <w:t xml:space="preserve"> самую высокую, он передвигается в верх списка.</w:t>
      </w:r>
    </w:p>
    <w:p w:rsidR="00976E31" w:rsidRDefault="00976E31">
      <w:r>
        <w:t>После редактирования и применения новых значений все редактируемые поля не очищаются, в них остаются предыдущие значения.</w:t>
      </w:r>
    </w:p>
    <w:p w:rsidR="00B52D55" w:rsidRDefault="00976E31">
      <w:r>
        <w:t>Поле увеличения цены ордера на определенное кол-во пунктов предназначено для быстрого изменения цены</w:t>
      </w:r>
      <w:r w:rsidR="00DE265B">
        <w:t>. Но при быстром многократном нажатии сервер может отказать в применении изменений, поэтому следующее увеличение цены производится только при получении подтверждения</w:t>
      </w:r>
      <w:r>
        <w:t xml:space="preserve"> </w:t>
      </w:r>
      <w:r w:rsidR="00DE265B">
        <w:t xml:space="preserve">о </w:t>
      </w:r>
      <w:proofErr w:type="gramStart"/>
      <w:r w:rsidR="00DE265B">
        <w:t>том</w:t>
      </w:r>
      <w:proofErr w:type="gramEnd"/>
      <w:r w:rsidR="00DE265B">
        <w:t xml:space="preserve"> что предыдущее изменение применено </w:t>
      </w:r>
      <w:r w:rsidR="00B52D55">
        <w:t xml:space="preserve">(функция </w:t>
      </w:r>
      <w:proofErr w:type="spellStart"/>
      <w:r w:rsidR="00B52D55" w:rsidRPr="00B52D55">
        <w:t>orders.get&amp;my</w:t>
      </w:r>
      <w:proofErr w:type="spellEnd"/>
      <w:r w:rsidR="00B52D55">
        <w:t xml:space="preserve">). Т.е. нажимать на кнопку и </w:t>
      </w:r>
      <w:proofErr w:type="spellStart"/>
      <w:proofErr w:type="gramStart"/>
      <w:r w:rsidR="00B5555D">
        <w:t>и</w:t>
      </w:r>
      <w:proofErr w:type="spellEnd"/>
      <w:proofErr w:type="gramEnd"/>
      <w:r w:rsidR="00B5555D">
        <w:t xml:space="preserve"> отправлять изменение цены заказа (функция </w:t>
      </w:r>
      <w:proofErr w:type="spellStart"/>
      <w:r w:rsidR="00B5555D" w:rsidRPr="00B5555D">
        <w:t>orders.set.price</w:t>
      </w:r>
      <w:proofErr w:type="spellEnd"/>
      <w:r w:rsidR="00B5555D">
        <w:t>)</w:t>
      </w:r>
      <w:r w:rsidR="00B52D55">
        <w:t xml:space="preserve"> можно сколько угодно</w:t>
      </w:r>
      <w:r w:rsidR="00B5555D">
        <w:t xml:space="preserve">, но следующее изменение цены происходит только когда предыдущее подтверждено. Запрос обновления информации по заказам </w:t>
      </w:r>
      <w:r w:rsidR="00B5555D" w:rsidRPr="00B5555D">
        <w:t xml:space="preserve">(функция </w:t>
      </w:r>
      <w:proofErr w:type="spellStart"/>
      <w:r w:rsidR="00B5555D" w:rsidRPr="00B5555D">
        <w:t>orders.get&amp;my</w:t>
      </w:r>
      <w:proofErr w:type="spellEnd"/>
      <w:r w:rsidR="00B5555D" w:rsidRPr="00B5555D">
        <w:t>)</w:t>
      </w:r>
      <w:r w:rsidR="00B5555D">
        <w:t xml:space="preserve"> производится так же при каждом нажатии.</w:t>
      </w:r>
    </w:p>
    <w:p w:rsidR="00B5555D" w:rsidRDefault="00B5555D" w:rsidP="00B5555D">
      <w:r>
        <w:t>Поля</w:t>
      </w:r>
      <w:r w:rsidRPr="009A048B">
        <w:t xml:space="preserve"> “</w:t>
      </w:r>
      <w:r>
        <w:rPr>
          <w:lang w:val="en-US"/>
        </w:rPr>
        <w:t>overall</w:t>
      </w:r>
      <w:r w:rsidRPr="009A048B">
        <w:t xml:space="preserve"> </w:t>
      </w:r>
      <w:r>
        <w:rPr>
          <w:lang w:val="en-US"/>
        </w:rPr>
        <w:t>price</w:t>
      </w:r>
      <w:r w:rsidRPr="009A048B">
        <w:t xml:space="preserve">” </w:t>
      </w:r>
      <w:r>
        <w:t>и</w:t>
      </w:r>
      <w:r w:rsidRPr="009A048B">
        <w:t xml:space="preserve"> </w:t>
      </w:r>
      <w:r w:rsidRPr="009A048B">
        <w:t>“</w:t>
      </w:r>
      <w:r>
        <w:rPr>
          <w:lang w:val="en-US"/>
        </w:rPr>
        <w:t>overall</w:t>
      </w:r>
      <w:r w:rsidRPr="009A048B">
        <w:t xml:space="preserve"> </w:t>
      </w:r>
      <w:r>
        <w:rPr>
          <w:lang w:val="en-US"/>
        </w:rPr>
        <w:t>speed</w:t>
      </w:r>
      <w:r w:rsidRPr="009A048B">
        <w:t xml:space="preserve">” </w:t>
      </w:r>
      <w:r>
        <w:t xml:space="preserve">соответственно меняют </w:t>
      </w:r>
      <w:r w:rsidR="009A048B">
        <w:t>цену и скорость для всех ордеров одновременно</w:t>
      </w:r>
    </w:p>
    <w:p w:rsidR="009A048B" w:rsidRDefault="009A048B" w:rsidP="00B5555D"/>
    <w:p w:rsidR="009A048B" w:rsidRDefault="009A048B" w:rsidP="00B5555D">
      <w:r>
        <w:t>Вид программы с несколькими парами открытых ордеров:</w:t>
      </w:r>
    </w:p>
    <w:p w:rsidR="009A048B" w:rsidRDefault="009A048B" w:rsidP="00B5555D"/>
    <w:p w:rsidR="009A048B" w:rsidRDefault="009A048B" w:rsidP="00B5555D">
      <w:bookmarkStart w:id="0" w:name="_GoBack"/>
      <w:bookmarkEnd w:id="0"/>
    </w:p>
    <w:p w:rsidR="009A048B" w:rsidRPr="00B5555D" w:rsidRDefault="009A048B" w:rsidP="00B5555D">
      <w:r>
        <w:rPr>
          <w:noProof/>
          <w:lang w:eastAsia="ru-RU"/>
        </w:rPr>
        <w:lastRenderedPageBreak/>
        <w:drawing>
          <wp:inline distT="0" distB="0" distL="0" distR="0">
            <wp:extent cx="5934075" cy="3276600"/>
            <wp:effectExtent l="0" t="0" r="9525" b="0"/>
            <wp:docPr id="1" name="Рисунок 1" descr="E:\coins\NiceHashWork\NiceHashBot new for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oins\NiceHashWork\NiceHashBot new form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55D" w:rsidRPr="009A048B" w:rsidRDefault="00B5555D"/>
    <w:p w:rsidR="00225D33" w:rsidRPr="009A048B" w:rsidRDefault="00225D33"/>
    <w:sectPr w:rsidR="00225D33" w:rsidRPr="009A04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FD0"/>
    <w:rsid w:val="00197F02"/>
    <w:rsid w:val="00225D33"/>
    <w:rsid w:val="00242ABE"/>
    <w:rsid w:val="002C391E"/>
    <w:rsid w:val="004C0294"/>
    <w:rsid w:val="005620C2"/>
    <w:rsid w:val="007A4FD0"/>
    <w:rsid w:val="00976E31"/>
    <w:rsid w:val="0099076F"/>
    <w:rsid w:val="009A048B"/>
    <w:rsid w:val="00A96521"/>
    <w:rsid w:val="00AD36C2"/>
    <w:rsid w:val="00B04573"/>
    <w:rsid w:val="00B52D55"/>
    <w:rsid w:val="00B5555D"/>
    <w:rsid w:val="00C11C2E"/>
    <w:rsid w:val="00CC6E3B"/>
    <w:rsid w:val="00D84B40"/>
    <w:rsid w:val="00DE265B"/>
    <w:rsid w:val="00F0138B"/>
    <w:rsid w:val="00F01F1D"/>
    <w:rsid w:val="00F32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A4FD0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96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965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A4FD0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96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965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96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hyperlink" Target="https://www.nicehash.com/doc-api" TargetMode="External"/><Relationship Id="rId12" Type="http://schemas.openxmlformats.org/officeDocument/2006/relationships/image" Target="media/image5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nicehash.com" TargetMode="External"/><Relationship Id="rId11" Type="http://schemas.openxmlformats.org/officeDocument/2006/relationships/image" Target="media/image4.jpeg"/><Relationship Id="rId5" Type="http://schemas.openxmlformats.org/officeDocument/2006/relationships/hyperlink" Target="https://github.com/nicehash/NiceHashBot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</TotalTime>
  <Pages>4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fast</dc:creator>
  <cp:lastModifiedBy>fast</cp:lastModifiedBy>
  <cp:revision>9</cp:revision>
  <dcterms:created xsi:type="dcterms:W3CDTF">2018-09-15T22:24:00Z</dcterms:created>
  <dcterms:modified xsi:type="dcterms:W3CDTF">2018-09-21T08:20:00Z</dcterms:modified>
</cp:coreProperties>
</file>