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4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«Введение в облачные вычисления»</w:t>
      </w: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тему: «Хранилище </w:t>
      </w:r>
      <w:r>
        <w:rPr>
          <w:rFonts w:cs="Times New Roman"/>
          <w:i/>
          <w:iCs/>
          <w:szCs w:val="28"/>
          <w:lang w:val="en-US"/>
        </w:rPr>
        <w:t>Windows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Azure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Table</w:t>
      </w:r>
      <w:r>
        <w:rPr>
          <w:rFonts w:cs="Times New Roman"/>
          <w:szCs w:val="28"/>
        </w:rPr>
        <w:t xml:space="preserve"> с реляционной структурой»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spacing w:line="262" w:lineRule="auto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Коркуц</w:t>
      </w:r>
      <w:r>
        <w:rPr>
          <w:rFonts w:hint="default" w:cs="Times New Roman"/>
          <w:szCs w:val="28"/>
          <w:lang w:val="ru-RU"/>
        </w:rPr>
        <w:t xml:space="preserve"> С. И.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преподаватель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Гуменников Е.Д.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tabs>
          <w:tab w:val="center" w:pos="4677"/>
          <w:tab w:val="left" w:pos="5835"/>
        </w:tabs>
        <w:spacing w:line="262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Гомель 2020</w:t>
      </w:r>
    </w:p>
    <w:p>
      <w:pPr>
        <w:ind w:firstLine="709"/>
        <w:rPr>
          <w:bCs/>
        </w:rPr>
      </w:pPr>
      <w:r>
        <w:rPr>
          <w:b/>
        </w:rPr>
        <w:t xml:space="preserve">Цель работы: </w:t>
      </w:r>
      <w:r>
        <w:rPr>
          <w:bCs/>
        </w:rPr>
        <w:t xml:space="preserve">освоить способы разработки реляционных структур на базе </w:t>
      </w:r>
      <w:r>
        <w:rPr>
          <w:bCs/>
          <w:i/>
          <w:iCs/>
          <w:lang w:val="en-US"/>
        </w:rPr>
        <w:t>Windows</w:t>
      </w:r>
      <w:r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Azure</w:t>
      </w:r>
      <w:r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Table</w:t>
      </w:r>
      <w:r>
        <w:rPr>
          <w:bCs/>
        </w:rPr>
        <w:t>.</w:t>
      </w:r>
    </w:p>
    <w:p>
      <w:pPr>
        <w:ind w:firstLine="709"/>
        <w:rPr>
          <w:bCs/>
        </w:rPr>
      </w:pPr>
    </w:p>
    <w:p>
      <w:pPr>
        <w:jc w:val="center"/>
        <w:rPr>
          <w:b/>
        </w:rPr>
      </w:pPr>
      <w:r>
        <w:rPr>
          <w:b/>
        </w:rPr>
        <w:t>Задание</w:t>
      </w:r>
    </w:p>
    <w:p>
      <w:pPr>
        <w:rPr>
          <w:bCs/>
        </w:rPr>
      </w:pPr>
    </w:p>
    <w:p>
      <w:pPr>
        <w:ind w:firstLine="709"/>
        <w:rPr>
          <w:bCs/>
        </w:rPr>
      </w:pPr>
      <w:r>
        <w:rPr>
          <w:bCs/>
        </w:rPr>
        <w:t xml:space="preserve">Согласно варианту </w:t>
      </w:r>
      <w:r>
        <w:rPr>
          <w:rFonts w:hint="default"/>
          <w:bCs/>
          <w:lang w:val="ru-RU"/>
        </w:rPr>
        <w:t>разработать</w:t>
      </w:r>
      <w:r>
        <w:rPr>
          <w:bCs/>
        </w:rPr>
        <w:t xml:space="preserve"> структур</w:t>
      </w:r>
      <w:r>
        <w:rPr>
          <w:bCs/>
          <w:lang w:val="ru-RU"/>
        </w:rPr>
        <w:t>у</w:t>
      </w:r>
      <w:r>
        <w:rPr>
          <w:bCs/>
        </w:rPr>
        <w:t xml:space="preserve"> из 3 связанных таблиц согласно тематике, соответствующей варианту задания.</w:t>
      </w:r>
    </w:p>
    <w:p>
      <w:pPr>
        <w:rPr>
          <w:bCs/>
        </w:rPr>
      </w:pPr>
    </w:p>
    <w:p>
      <w:pPr>
        <w:rPr>
          <w:bCs/>
        </w:rPr>
      </w:pPr>
      <w:r>
        <w:rPr>
          <w:bCs/>
        </w:rPr>
        <w:t>Вариант</w:t>
      </w:r>
      <w:r>
        <w:rPr>
          <w:rFonts w:hint="default"/>
          <w:bCs/>
          <w:lang w:val="ru-RU"/>
        </w:rPr>
        <w:t xml:space="preserve"> </w:t>
      </w:r>
      <w:r>
        <w:rPr>
          <w:bCs/>
        </w:rPr>
        <w:t>задания:</w:t>
      </w:r>
    </w:p>
    <w:p>
      <w:pPr>
        <w:rPr>
          <w:bCs/>
        </w:rPr>
      </w:pPr>
      <w:r>
        <w:drawing>
          <wp:inline distT="0" distB="0" distL="114300" distR="114300">
            <wp:extent cx="5937250" cy="285750"/>
            <wp:effectExtent l="0" t="0" r="6350" b="381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Ход работы</w:t>
      </w:r>
    </w:p>
    <w:p>
      <w:pPr>
        <w:jc w:val="center"/>
        <w:rPr>
          <w:b/>
        </w:rPr>
      </w:pPr>
    </w:p>
    <w:p>
      <w:pPr>
        <w:jc w:val="center"/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drawing>
          <wp:inline distT="0" distB="0" distL="114300" distR="114300">
            <wp:extent cx="5004435" cy="2167255"/>
            <wp:effectExtent l="0" t="0" r="9525" b="12065"/>
            <wp:docPr id="4" name="Изображение 4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</w:rPr>
      </w:pPr>
    </w:p>
    <w:p>
      <w:pPr>
        <w:jc w:val="center"/>
        <w:rPr>
          <w:bCs/>
        </w:rPr>
      </w:pPr>
      <w:r>
        <w:rPr>
          <w:bCs/>
        </w:rPr>
        <w:t>Рисунок 1 – Схема базы данных</w:t>
      </w:r>
    </w:p>
    <w:p>
      <w:pPr>
        <w:jc w:val="center"/>
        <w:rPr>
          <w:bCs/>
        </w:rPr>
      </w:pPr>
    </w:p>
    <w:p>
      <w:pPr>
        <w:jc w:val="center"/>
        <w:rPr>
          <w:bCs/>
          <w:lang w:val="en-US"/>
        </w:rPr>
      </w:pPr>
      <w:r>
        <w:drawing>
          <wp:inline distT="0" distB="0" distL="114300" distR="114300">
            <wp:extent cx="4800600" cy="3105150"/>
            <wp:effectExtent l="0" t="0" r="0" b="381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  <w:lang w:val="en-US"/>
        </w:rPr>
      </w:pPr>
    </w:p>
    <w:p>
      <w:pPr>
        <w:jc w:val="center"/>
        <w:rPr>
          <w:bCs/>
          <w:lang w:val="en-US"/>
        </w:rPr>
      </w:pPr>
      <w:r>
        <w:rPr>
          <w:bCs/>
        </w:rPr>
        <w:t>Рисунок</w:t>
      </w:r>
      <w:r>
        <w:rPr>
          <w:bCs/>
          <w:lang w:val="en-US"/>
        </w:rPr>
        <w:t xml:space="preserve"> 2 – </w:t>
      </w:r>
      <w:r>
        <w:rPr>
          <w:bCs/>
        </w:rPr>
        <w:t>Таблица</w:t>
      </w:r>
      <w:r>
        <w:rPr>
          <w:bCs/>
          <w:lang w:val="en-US"/>
        </w:rPr>
        <w:t xml:space="preserve"> «</w:t>
      </w:r>
      <w:r>
        <w:rPr>
          <w:bCs/>
          <w:i/>
          <w:iCs/>
          <w:lang w:val="en-US"/>
        </w:rPr>
        <w:t>Countries</w:t>
      </w:r>
      <w:r>
        <w:rPr>
          <w:bCs/>
          <w:lang w:val="en-US"/>
        </w:rPr>
        <w:t xml:space="preserve">» </w:t>
      </w:r>
      <w:r>
        <w:rPr>
          <w:bCs/>
        </w:rPr>
        <w:t>в</w:t>
      </w:r>
      <w:r>
        <w:rPr>
          <w:bCs/>
          <w:lang w:val="en-US"/>
        </w:rPr>
        <w:t xml:space="preserve"> </w:t>
      </w:r>
      <w:r>
        <w:rPr>
          <w:bCs/>
        </w:rPr>
        <w:t>хранилище</w:t>
      </w:r>
      <w:r>
        <w:rPr>
          <w:bCs/>
          <w:lang w:val="en-US"/>
        </w:rPr>
        <w:t xml:space="preserve"> </w:t>
      </w:r>
      <w:r>
        <w:rPr>
          <w:bCs/>
          <w:i/>
          <w:iCs/>
          <w:lang w:val="en-US"/>
        </w:rPr>
        <w:t>Windows Azure Table</w:t>
      </w:r>
    </w:p>
    <w:p>
      <w:pPr>
        <w:jc w:val="center"/>
        <w:rPr>
          <w:bCs/>
          <w:lang w:val="en-US"/>
        </w:rPr>
      </w:pPr>
      <w:r>
        <w:drawing>
          <wp:inline distT="0" distB="0" distL="114300" distR="114300">
            <wp:extent cx="4762500" cy="3152775"/>
            <wp:effectExtent l="0" t="0" r="7620" b="190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  <w:lang w:val="en-US"/>
        </w:rPr>
      </w:pPr>
    </w:p>
    <w:p>
      <w:pPr>
        <w:jc w:val="center"/>
        <w:rPr>
          <w:bCs/>
          <w:lang w:val="en-US"/>
        </w:rPr>
      </w:pPr>
      <w:r>
        <w:rPr>
          <w:bCs/>
        </w:rPr>
        <w:t>Рисунок</w:t>
      </w:r>
      <w:r>
        <w:rPr>
          <w:bCs/>
          <w:lang w:val="en-US"/>
        </w:rPr>
        <w:t xml:space="preserve"> 3 – </w:t>
      </w:r>
      <w:r>
        <w:rPr>
          <w:bCs/>
        </w:rPr>
        <w:t>Таблица</w:t>
      </w:r>
      <w:r>
        <w:rPr>
          <w:bCs/>
          <w:lang w:val="en-US"/>
        </w:rPr>
        <w:t xml:space="preserve"> «</w:t>
      </w:r>
      <w:r>
        <w:rPr>
          <w:bCs/>
          <w:i/>
          <w:iCs/>
          <w:lang w:val="en-US"/>
        </w:rPr>
        <w:t>Manufactures</w:t>
      </w:r>
      <w:r>
        <w:rPr>
          <w:bCs/>
          <w:lang w:val="en-US"/>
        </w:rPr>
        <w:t xml:space="preserve">» </w:t>
      </w:r>
      <w:r>
        <w:rPr>
          <w:bCs/>
        </w:rPr>
        <w:t>в</w:t>
      </w:r>
      <w:r>
        <w:rPr>
          <w:bCs/>
          <w:lang w:val="en-US"/>
        </w:rPr>
        <w:t xml:space="preserve"> </w:t>
      </w:r>
      <w:r>
        <w:rPr>
          <w:bCs/>
        </w:rPr>
        <w:t>хранилище</w:t>
      </w:r>
      <w:r>
        <w:rPr>
          <w:bCs/>
          <w:lang w:val="en-US"/>
        </w:rPr>
        <w:t xml:space="preserve"> </w:t>
      </w:r>
      <w:r>
        <w:rPr>
          <w:bCs/>
          <w:i/>
          <w:iCs/>
          <w:lang w:val="en-US"/>
        </w:rPr>
        <w:t>Windows Azure Table</w:t>
      </w:r>
    </w:p>
    <w:p>
      <w:pPr>
        <w:rPr>
          <w:bCs/>
          <w:lang w:val="en-US"/>
        </w:rPr>
      </w:pPr>
    </w:p>
    <w:p>
      <w:pPr>
        <w:jc w:val="center"/>
        <w:rPr>
          <w:bCs/>
          <w:lang w:val="en-US"/>
        </w:rPr>
      </w:pPr>
      <w:r>
        <w:drawing>
          <wp:inline distT="0" distB="0" distL="114300" distR="114300">
            <wp:extent cx="5939790" cy="2262505"/>
            <wp:effectExtent l="0" t="0" r="3810" b="825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  <w:lang w:val="en-US"/>
        </w:rPr>
      </w:pPr>
    </w:p>
    <w:p>
      <w:pPr>
        <w:jc w:val="center"/>
        <w:rPr>
          <w:bCs/>
          <w:lang w:val="en-US"/>
        </w:rPr>
      </w:pPr>
      <w:r>
        <w:rPr>
          <w:bCs/>
        </w:rPr>
        <w:t>Рисунок</w:t>
      </w:r>
      <w:r>
        <w:rPr>
          <w:bCs/>
          <w:lang w:val="en-US"/>
        </w:rPr>
        <w:t xml:space="preserve"> 3 – </w:t>
      </w:r>
      <w:r>
        <w:rPr>
          <w:bCs/>
        </w:rPr>
        <w:t>Таблица</w:t>
      </w:r>
      <w:r>
        <w:rPr>
          <w:bCs/>
          <w:lang w:val="en-US"/>
        </w:rPr>
        <w:t xml:space="preserve"> «</w:t>
      </w:r>
      <w:r>
        <w:rPr>
          <w:rFonts w:hint="default"/>
          <w:bCs/>
          <w:i/>
          <w:iCs/>
          <w:lang w:val="en-US"/>
        </w:rPr>
        <w:t>Phones</w:t>
      </w:r>
      <w:r>
        <w:rPr>
          <w:bCs/>
          <w:lang w:val="en-US"/>
        </w:rPr>
        <w:t xml:space="preserve">» </w:t>
      </w:r>
      <w:r>
        <w:rPr>
          <w:bCs/>
        </w:rPr>
        <w:t>в</w:t>
      </w:r>
      <w:r>
        <w:rPr>
          <w:bCs/>
          <w:lang w:val="en-US"/>
        </w:rPr>
        <w:t xml:space="preserve"> </w:t>
      </w:r>
      <w:r>
        <w:rPr>
          <w:bCs/>
        </w:rPr>
        <w:t>хранилище</w:t>
      </w:r>
      <w:r>
        <w:rPr>
          <w:bCs/>
          <w:lang w:val="en-US"/>
        </w:rPr>
        <w:t xml:space="preserve"> </w:t>
      </w:r>
      <w:r>
        <w:rPr>
          <w:bCs/>
          <w:i/>
          <w:iCs/>
          <w:lang w:val="en-US"/>
        </w:rPr>
        <w:t>Windows Azure Table</w:t>
      </w:r>
    </w:p>
    <w:p>
      <w:pPr>
        <w:rPr>
          <w:bCs/>
          <w:lang w:val="en-US"/>
        </w:rPr>
      </w:pPr>
    </w:p>
    <w:p>
      <w:pPr>
        <w:ind w:firstLine="709"/>
        <w:rPr>
          <w:bCs/>
        </w:rPr>
      </w:pPr>
      <w:r>
        <w:rPr>
          <w:b/>
        </w:rPr>
        <w:t>Вывод:</w:t>
      </w:r>
      <w:r>
        <w:rPr>
          <w:bCs/>
        </w:rPr>
        <w:t xml:space="preserve"> в результате лабораторной работы был освоен способ разработки реляционной структуры на базе </w:t>
      </w:r>
      <w:r>
        <w:rPr>
          <w:bCs/>
          <w:i/>
          <w:iCs/>
          <w:lang w:val="en-US"/>
        </w:rPr>
        <w:t>Windows</w:t>
      </w:r>
      <w:r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Azure</w:t>
      </w:r>
      <w:r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Table</w:t>
      </w:r>
      <w:r>
        <w:rPr>
          <w:bCs/>
        </w:rPr>
        <w:t>.</w:t>
      </w:r>
    </w:p>
    <w:p>
      <w:pPr>
        <w:rPr>
          <w:b/>
        </w:rPr>
      </w:pPr>
      <w:r>
        <w:rPr>
          <w:b/>
        </w:rPr>
        <w:br w:type="page"/>
      </w:r>
    </w:p>
    <w:p>
      <w:pPr>
        <w:ind w:firstLine="709"/>
        <w:jc w:val="center"/>
        <w:rPr>
          <w:rFonts w:hint="default" w:cs="Times New Roman"/>
          <w:b/>
          <w:bCs w:val="0"/>
          <w:iCs/>
          <w:szCs w:val="28"/>
          <w:lang w:val="ru-RU"/>
        </w:rPr>
      </w:pPr>
      <w:bookmarkStart w:id="0" w:name="_GoBack"/>
      <w:r>
        <w:rPr>
          <w:rFonts w:hint="default" w:cs="Times New Roman"/>
          <w:b/>
          <w:bCs w:val="0"/>
          <w:iCs/>
          <w:szCs w:val="28"/>
          <w:lang w:val="ru-RU"/>
        </w:rPr>
        <w:t>ПРИЛОЖЕНИЕ А</w:t>
      </w:r>
    </w:p>
    <w:p>
      <w:pPr>
        <w:autoSpaceDE w:val="0"/>
        <w:autoSpaceDN w:val="0"/>
        <w:adjustRightInd w:val="0"/>
        <w:ind w:left="0" w:leftChars="0" w:firstLine="840" w:firstLineChars="300"/>
        <w:jc w:val="center"/>
        <w:rPr>
          <w:rFonts w:hint="default" w:cs="Times New Roman"/>
          <w:b/>
          <w:bCs w:val="0"/>
          <w:iCs/>
          <w:szCs w:val="28"/>
          <w:lang w:val="ru-RU"/>
        </w:rPr>
      </w:pPr>
      <w:r>
        <w:rPr>
          <w:rFonts w:hint="default" w:cs="Times New Roman"/>
          <w:b/>
          <w:bCs w:val="0"/>
          <w:iCs/>
          <w:szCs w:val="28"/>
          <w:lang w:val="ru-RU"/>
        </w:rPr>
        <w:t>Листинг созданных классов</w:t>
      </w:r>
    </w:p>
    <w:bookmarkEnd w:id="0"/>
    <w:p>
      <w:pPr>
        <w:autoSpaceDE w:val="0"/>
        <w:autoSpaceDN w:val="0"/>
        <w:adjustRightInd w:val="0"/>
        <w:ind w:left="0" w:leftChars="0" w:firstLine="840" w:firstLineChars="300"/>
        <w:jc w:val="center"/>
        <w:rPr>
          <w:rFonts w:hint="default" w:cs="Times New Roman"/>
          <w:b/>
          <w:bCs w:val="0"/>
          <w:iCs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Microsoft.Azure.Cosmos.Table;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CosmosTableSamples.Models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Country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TableEntity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Country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Country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PartitionKey = </w:t>
      </w:r>
      <w:r>
        <w:rPr>
          <w:rFonts w:hint="default" w:ascii="Consolas" w:hAnsi="Consolas" w:eastAsia="Consolas"/>
          <w:color w:val="A31515"/>
          <w:sz w:val="19"/>
          <w:szCs w:val="24"/>
        </w:rPr>
        <w:t>"1"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RowKey = id.ToString();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bCs/>
        </w:rPr>
      </w:pPr>
    </w:p>
    <w:p>
      <w:pPr>
        <w:autoSpaceDE w:val="0"/>
        <w:autoSpaceDN w:val="0"/>
        <w:adjustRightInd w:val="0"/>
        <w:jc w:val="left"/>
        <w:rPr>
          <w:bCs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Microsoft.Azure.Cosmos.Table;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CosmosTableSamples.Models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Manufacturer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TableEntity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Manufacturer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Manufacturer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PartitionKey = </w:t>
      </w:r>
      <w:r>
        <w:rPr>
          <w:rFonts w:hint="default" w:ascii="Consolas" w:hAnsi="Consolas" w:eastAsia="Consolas"/>
          <w:color w:val="A31515"/>
          <w:sz w:val="19"/>
          <w:szCs w:val="24"/>
        </w:rPr>
        <w:t>"1"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RowKey = id.ToString();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bCs/>
        </w:rPr>
      </w:pPr>
    </w:p>
    <w:p>
      <w:pPr>
        <w:autoSpaceDE w:val="0"/>
        <w:autoSpaceDN w:val="0"/>
        <w:adjustRightInd w:val="0"/>
        <w:jc w:val="left"/>
        <w:rPr>
          <w:bCs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Microsoft.Azure.Cosmos.Table;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CosmosTableSamples.Models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Phone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TableEntity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Phone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Phone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PartitionKey = </w:t>
      </w:r>
      <w:r>
        <w:rPr>
          <w:rFonts w:hint="default" w:ascii="Consolas" w:hAnsi="Consolas" w:eastAsia="Consolas"/>
          <w:color w:val="A31515"/>
          <w:sz w:val="19"/>
          <w:szCs w:val="24"/>
        </w:rPr>
        <w:t>"1"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RowKey = id.ToString();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bCs/>
        </w:rPr>
      </w:pPr>
    </w:p>
    <w:p>
      <w:pPr>
        <w:autoSpaceDE w:val="0"/>
        <w:autoSpaceDN w:val="0"/>
        <w:adjustRightInd w:val="0"/>
        <w:jc w:val="left"/>
        <w:rPr>
          <w:bCs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AppSettings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StorageConnectionString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AppSettings LoadAppSettings()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IConfigurationRoot configRoot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ConfigurationBuilder()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.AddJsonFile(</w:t>
      </w:r>
      <w:r>
        <w:rPr>
          <w:rFonts w:hint="default" w:ascii="Consolas" w:hAnsi="Consolas" w:eastAsia="Consolas"/>
          <w:color w:val="A31515"/>
          <w:sz w:val="19"/>
          <w:szCs w:val="24"/>
        </w:rPr>
        <w:t>"Settings.json"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.Build();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AppSettings appSettings = configRoot.Get&lt;AppSettings&gt;();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appSettings;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bCs/>
        </w:rPr>
      </w:pPr>
    </w:p>
    <w:p>
      <w:pPr>
        <w:autoSpaceDE w:val="0"/>
        <w:autoSpaceDN w:val="0"/>
        <w:adjustRightInd w:val="0"/>
        <w:jc w:val="left"/>
        <w:rPr>
          <w:bCs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  &lt;createStorageAccount&gt;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Microsoft.Azure.Cosmos.Table;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Microsoft.Azure.Documents;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Common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CloudStorageAccount CreateStorageAccountFromConnectionString(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storageConnectionString)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CloudStorageAccount storageAccount;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storageAccount = CloudStorageAccount.Parse(storageConnectionString);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(FormatException)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"Invalid storage account information provided. Please confirm the AccountName and AccountKey are valid in the app.config file - then restart the application."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(ArgumentException)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"Invalid storage account information provided. Please confirm the AccountName and AccountKey are valid in the app.config file - then restart the sample."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storageAccount;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&lt;/createStorageAccount&gt;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&lt;CreateTable&gt;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Task&lt;CloudTable&gt; CreateTableAsync(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storageConnectionString = AppSettings.LoadAppSettings().StorageConnectionString;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Retrieve storage account information from connection string.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CloudStorageAccount storageAccount = CreateStorageAccountFromConnectionString(storageConnectionString);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Create a table client for interacting with the table service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CloudTableClient tableClient = storageAccount.CreateCloudTableClient(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TableClientConfiguration());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Create a table client for interacting with the table service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CloudTable table = tableClient.GetTableReference(tableName);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table.CreateIfNotExistsAsync();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bCs/>
        </w:rPr>
      </w:pPr>
    </w:p>
    <w:p>
      <w:pPr>
        <w:autoSpaceDE w:val="0"/>
        <w:autoSpaceDN w:val="0"/>
        <w:adjustRightInd w:val="0"/>
        <w:jc w:val="left"/>
        <w:rPr>
          <w:bCs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CosmosTableSamples.Models;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Microsoft.Azure.Cosmos.Table;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EntityOperations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Task&lt;Manufacturer&gt; GetManufacturerAsync(CloudTable table,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partitionKey = </w:t>
      </w:r>
      <w:r>
        <w:rPr>
          <w:rFonts w:hint="default" w:ascii="Consolas" w:hAnsi="Consolas" w:eastAsia="Consolas"/>
          <w:color w:val="A31515"/>
          <w:sz w:val="19"/>
          <w:szCs w:val="24"/>
        </w:rPr>
        <w:t>"1"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TableOperation retrieveOperation = TableOperation.Retrieve&lt;Manufacturer&gt;(partitionKey, id.ToString());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TableResult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table.ExecuteAsync(retrieveOperation);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Manufacturer manufacturer = result.Result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(StorageException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List&lt;Manufacturer&gt; GetManufacturers(CloudTable table)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TableQuery&lt;Manufacturer&gt; manufacturersQuery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TableQuery&lt;Manufacturer&gt;();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List&lt;Manufacturer&gt; manufacturers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List&lt;Manufacturer&gt;();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(Manufacturer manufacturer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table.ExecuteQuery(manufacturersQuery))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manufacturers.Add(manufacturer);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Task&lt;Manufacturer&gt; InsertOrMergeManufacturerAsync(CloudTable table, Manufacturer manufacturer)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Create the InsertOrReplace table operation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TableOperation insertOrMergeOperation = TableOperation.InsertOrMerge(manufacturer);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Execute the operation.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TableResult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table.ExecuteAsync(insertOrMergeOperation);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Manufacturer insertedManufacturer = result.Result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insertedManufacturer;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(StorageException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Task&lt;Manufacturer&gt; DeleteManufacturerAsync(CloudTable table, Manufacturer manufacturer)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Create the InsertOrReplace table operation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TableOperation deleteOperation = TableOperation.Delete(manufacturer);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Execute the operation.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TableResult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table.ExecuteAsync(deleteOperation);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Manufacturer deletedManufacturer = result.Result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deletedManufacturer;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(StorageException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 CascadeDeleteManufacturer(CloudTable phonesTable, CloudTable manufacturersTable, Manufacturer manufacturer)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phones = GetPhones(phonesTable);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(Phone phone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(phone.ManufacturerId ==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.Parse(manufacturer.RowKey))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DeletePhoneAsync(phonesTable, phone);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DeleteManufacturerAsync(manufacturersTable, manufacturer);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(StorageException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Task&lt;Country&gt; GetCountryAsync(CloudTable table,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partitionKey = </w:t>
      </w:r>
      <w:r>
        <w:rPr>
          <w:rFonts w:hint="default" w:ascii="Consolas" w:hAnsi="Consolas" w:eastAsia="Consolas"/>
          <w:color w:val="A31515"/>
          <w:sz w:val="19"/>
          <w:szCs w:val="24"/>
        </w:rPr>
        <w:t>"1"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TableOperation retrieveOperation = TableOperation.Retrieve&lt;Country&gt;(partitionKey, id.ToString());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TableResult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table.ExecuteAsync(retrieveOperation);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Country country = result.Result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(StorageException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List&lt;Country&gt; GetCountries(CloudTable table)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TableQuery&lt;Country&gt; countriesQuery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TableQuery&lt;Country&gt;();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List&lt;Country&gt; countries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List&lt;Country&gt;();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(Country country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table.ExecuteQuery(countriesQuery))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countries.Add(country);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Task&lt;Country&gt; InsertOrMergeCountryAsync(CloudTable table, Country country)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Create the InsertOrReplace table operation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TableOperation insertOrMergeOperation = TableOperation.InsertOrMerge(country);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Execute the operation.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TableResult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table.ExecuteAsync(insertOrMergeOperation);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Country insertedCountry = result.Result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insertedCountry;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(StorageException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Task&lt;Country&gt; DeleteCountryAsync(CloudTable table, Country country)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Create the InsertOrReplace table operation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TableOperation deleteOperation = TableOperation.Delete(country);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Execute the operation.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TableResult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table.ExecuteAsync(deleteOperation);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Country deletedCountry = result.Result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deletedCountry;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(StorageException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 CascadeDeleteCountry(CloudTable phonesTable, CloudTable countriesTable, Country country)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phones = GetPhones(phonesTable);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(Phone phone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(phone.CountryId ==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.Parse(country.RowKey))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DeletePhoneAsync(phonesTable, phone);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DeleteCountryAsync(countriesTable, country);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(StorageException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Task&lt;Phone&gt; GetPhoneAsync(CloudTable table,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partitionKey = </w:t>
      </w:r>
      <w:r>
        <w:rPr>
          <w:rFonts w:hint="default" w:ascii="Consolas" w:hAnsi="Consolas" w:eastAsia="Consolas"/>
          <w:color w:val="A31515"/>
          <w:sz w:val="19"/>
          <w:szCs w:val="24"/>
        </w:rPr>
        <w:t>"1"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TableOperation retrieveOperation = TableOperation.Retrieve&lt;Phone&gt;(partitionKey, id.ToString());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TableResult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table.ExecuteAsync(retrieveOperation);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Phone phone = result.Result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(StorageException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List&lt;Phone&gt; GetPhones(CloudTable table)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TableQuery&lt;Phone&gt; phonesQuery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TableQuery&lt;Phone&gt;();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List&lt;Phone&gt; phones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List&lt;Phone&gt;();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(Phone phone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table.ExecuteQuery(phonesQuery))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phones.Add(phone);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Task&lt;Phone&gt; InsertOrMergePhoneAsync(CloudTable table, Phone phone)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Create the InsertOrReplace table operation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TableOperation insertOrMergeOperation = TableOperation.InsertOrMerge(phone);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Execute the operation.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TableResult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table.ExecuteAsync(insertOrMergeOperation);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Phone insertedPhone = result.Result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insertedPhone;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(StorageException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Task&lt;Phone&gt; DeletePhoneAsync(CloudTable table, Phone phone)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Create the InsertOrReplace table operation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TableOperation deleteOperation = TableOperation.Delete(phone);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Execute the operation.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TableResult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table.ExecuteAsync(deleteOperation);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Phone deletedPhone = result.Result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deletedPhone;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(StorageException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bCs/>
        </w:rPr>
      </w:pPr>
    </w:p>
    <w:p>
      <w:pPr>
        <w:autoSpaceDE w:val="0"/>
        <w:autoSpaceDN w:val="0"/>
        <w:adjustRightInd w:val="0"/>
        <w:jc w:val="left"/>
        <w:rPr>
          <w:bCs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CosmosTableSamples.Models;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Microsoft.Azure.Cosmos.Table;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StorageOperations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Task&lt;CloudTable&gt; CreateTableAsync(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Common.CreateTableAsync(tableName);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bCs/>
        </w:rPr>
      </w:pPr>
    </w:p>
    <w:p>
      <w:pPr>
        <w:autoSpaceDE w:val="0"/>
        <w:autoSpaceDN w:val="0"/>
        <w:adjustRightInd w:val="0"/>
        <w:jc w:val="left"/>
        <w:rPr>
          <w:rFonts w:hint="default"/>
          <w:bCs/>
          <w:i/>
          <w:iCs/>
          <w:lang w:val="en-US"/>
        </w:rPr>
      </w:pPr>
      <w:r>
        <w:rPr>
          <w:rFonts w:hint="default"/>
          <w:bCs/>
          <w:i/>
          <w:iCs/>
          <w:lang w:val="en-US"/>
        </w:rPr>
        <w:t>Settings.json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E75B6"/>
          <w:sz w:val="19"/>
          <w:szCs w:val="24"/>
        </w:rPr>
        <w:t>"StorageConnectionString"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"UseDevelopmentStorage=true"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bCs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158"/>
    <w:rsid w:val="00005A7B"/>
    <w:rsid w:val="00030B4D"/>
    <w:rsid w:val="000407DB"/>
    <w:rsid w:val="00044BC7"/>
    <w:rsid w:val="000502FA"/>
    <w:rsid w:val="0005430C"/>
    <w:rsid w:val="0007098C"/>
    <w:rsid w:val="00083AEE"/>
    <w:rsid w:val="00094673"/>
    <w:rsid w:val="000A171C"/>
    <w:rsid w:val="000A46D9"/>
    <w:rsid w:val="000A5521"/>
    <w:rsid w:val="000E4AB6"/>
    <w:rsid w:val="000F0A7E"/>
    <w:rsid w:val="000F7301"/>
    <w:rsid w:val="0010146B"/>
    <w:rsid w:val="0010498D"/>
    <w:rsid w:val="00105810"/>
    <w:rsid w:val="00123F5A"/>
    <w:rsid w:val="0012561A"/>
    <w:rsid w:val="00125E53"/>
    <w:rsid w:val="00126591"/>
    <w:rsid w:val="001324F2"/>
    <w:rsid w:val="0013310F"/>
    <w:rsid w:val="00143C08"/>
    <w:rsid w:val="00143EFA"/>
    <w:rsid w:val="0016073B"/>
    <w:rsid w:val="00161231"/>
    <w:rsid w:val="00170BF5"/>
    <w:rsid w:val="00174F90"/>
    <w:rsid w:val="001914F8"/>
    <w:rsid w:val="001A2F22"/>
    <w:rsid w:val="001C1F3B"/>
    <w:rsid w:val="001C5EB8"/>
    <w:rsid w:val="001D1AA3"/>
    <w:rsid w:val="001D23A5"/>
    <w:rsid w:val="001D67F4"/>
    <w:rsid w:val="001E1F66"/>
    <w:rsid w:val="001E7636"/>
    <w:rsid w:val="001F12B5"/>
    <w:rsid w:val="001F7A5C"/>
    <w:rsid w:val="002129B2"/>
    <w:rsid w:val="0021414D"/>
    <w:rsid w:val="00224226"/>
    <w:rsid w:val="00230003"/>
    <w:rsid w:val="00254102"/>
    <w:rsid w:val="00256551"/>
    <w:rsid w:val="00263A3F"/>
    <w:rsid w:val="0026513E"/>
    <w:rsid w:val="002751F2"/>
    <w:rsid w:val="00276CA6"/>
    <w:rsid w:val="00277B4B"/>
    <w:rsid w:val="00281181"/>
    <w:rsid w:val="00283FE4"/>
    <w:rsid w:val="002928F4"/>
    <w:rsid w:val="002B135B"/>
    <w:rsid w:val="002B2BC0"/>
    <w:rsid w:val="002B6D4A"/>
    <w:rsid w:val="002C14F7"/>
    <w:rsid w:val="002C5706"/>
    <w:rsid w:val="002C5D17"/>
    <w:rsid w:val="002D3469"/>
    <w:rsid w:val="002D574A"/>
    <w:rsid w:val="002D7F27"/>
    <w:rsid w:val="002F548F"/>
    <w:rsid w:val="00307B78"/>
    <w:rsid w:val="00314CC2"/>
    <w:rsid w:val="003150F8"/>
    <w:rsid w:val="0032653E"/>
    <w:rsid w:val="00332F47"/>
    <w:rsid w:val="0033592F"/>
    <w:rsid w:val="0034711A"/>
    <w:rsid w:val="0035388E"/>
    <w:rsid w:val="00353E1D"/>
    <w:rsid w:val="00356E00"/>
    <w:rsid w:val="00363E5F"/>
    <w:rsid w:val="0037558A"/>
    <w:rsid w:val="003820D6"/>
    <w:rsid w:val="00393770"/>
    <w:rsid w:val="0039717F"/>
    <w:rsid w:val="00397F71"/>
    <w:rsid w:val="003A6C31"/>
    <w:rsid w:val="003A7019"/>
    <w:rsid w:val="003A75CD"/>
    <w:rsid w:val="003B0F5B"/>
    <w:rsid w:val="003B1179"/>
    <w:rsid w:val="003B38DD"/>
    <w:rsid w:val="003C669F"/>
    <w:rsid w:val="003D2FA9"/>
    <w:rsid w:val="003D3B60"/>
    <w:rsid w:val="003E3924"/>
    <w:rsid w:val="003E74D5"/>
    <w:rsid w:val="003F6BB7"/>
    <w:rsid w:val="004063A5"/>
    <w:rsid w:val="00410ECF"/>
    <w:rsid w:val="00430E80"/>
    <w:rsid w:val="00432463"/>
    <w:rsid w:val="0044172E"/>
    <w:rsid w:val="00444C16"/>
    <w:rsid w:val="004475FA"/>
    <w:rsid w:val="00452337"/>
    <w:rsid w:val="00455F26"/>
    <w:rsid w:val="00456A3C"/>
    <w:rsid w:val="0047018F"/>
    <w:rsid w:val="00475A7F"/>
    <w:rsid w:val="004A47BF"/>
    <w:rsid w:val="004A4922"/>
    <w:rsid w:val="004A790F"/>
    <w:rsid w:val="004B5298"/>
    <w:rsid w:val="004C30A8"/>
    <w:rsid w:val="004C5F90"/>
    <w:rsid w:val="004C72DC"/>
    <w:rsid w:val="004C795F"/>
    <w:rsid w:val="004D5B47"/>
    <w:rsid w:val="004E7FCB"/>
    <w:rsid w:val="004F053C"/>
    <w:rsid w:val="00511A83"/>
    <w:rsid w:val="0051555C"/>
    <w:rsid w:val="005248AA"/>
    <w:rsid w:val="00536AAF"/>
    <w:rsid w:val="0054161C"/>
    <w:rsid w:val="0054289C"/>
    <w:rsid w:val="005464BB"/>
    <w:rsid w:val="00571F61"/>
    <w:rsid w:val="00575332"/>
    <w:rsid w:val="005771DD"/>
    <w:rsid w:val="00597D2D"/>
    <w:rsid w:val="005A2E3D"/>
    <w:rsid w:val="005A4B99"/>
    <w:rsid w:val="005C7A3B"/>
    <w:rsid w:val="005D15BF"/>
    <w:rsid w:val="005D4C7A"/>
    <w:rsid w:val="005E2F05"/>
    <w:rsid w:val="005E571A"/>
    <w:rsid w:val="005F0967"/>
    <w:rsid w:val="005F520C"/>
    <w:rsid w:val="00602C2E"/>
    <w:rsid w:val="00605A07"/>
    <w:rsid w:val="00607E5D"/>
    <w:rsid w:val="0061245A"/>
    <w:rsid w:val="00615E0B"/>
    <w:rsid w:val="0062355F"/>
    <w:rsid w:val="00626A26"/>
    <w:rsid w:val="0063661C"/>
    <w:rsid w:val="00637295"/>
    <w:rsid w:val="00641256"/>
    <w:rsid w:val="00646F46"/>
    <w:rsid w:val="00654462"/>
    <w:rsid w:val="00660E3F"/>
    <w:rsid w:val="00663D31"/>
    <w:rsid w:val="006778EF"/>
    <w:rsid w:val="00684000"/>
    <w:rsid w:val="00684CBB"/>
    <w:rsid w:val="006869B9"/>
    <w:rsid w:val="006A7369"/>
    <w:rsid w:val="006C5397"/>
    <w:rsid w:val="006D2EDF"/>
    <w:rsid w:val="006D46AC"/>
    <w:rsid w:val="006F0D27"/>
    <w:rsid w:val="006F3095"/>
    <w:rsid w:val="006F52CC"/>
    <w:rsid w:val="00700192"/>
    <w:rsid w:val="007125DA"/>
    <w:rsid w:val="00712FE7"/>
    <w:rsid w:val="00726506"/>
    <w:rsid w:val="0072693B"/>
    <w:rsid w:val="00730CED"/>
    <w:rsid w:val="00733EE4"/>
    <w:rsid w:val="007349E6"/>
    <w:rsid w:val="00735F22"/>
    <w:rsid w:val="00737573"/>
    <w:rsid w:val="0074171F"/>
    <w:rsid w:val="00742FB1"/>
    <w:rsid w:val="00746055"/>
    <w:rsid w:val="00751074"/>
    <w:rsid w:val="00760DC2"/>
    <w:rsid w:val="00760FE0"/>
    <w:rsid w:val="00761D41"/>
    <w:rsid w:val="00761FDC"/>
    <w:rsid w:val="007665A7"/>
    <w:rsid w:val="007744A9"/>
    <w:rsid w:val="00780D0F"/>
    <w:rsid w:val="00782192"/>
    <w:rsid w:val="00784DE5"/>
    <w:rsid w:val="007A3199"/>
    <w:rsid w:val="007D116A"/>
    <w:rsid w:val="007E2357"/>
    <w:rsid w:val="007F06C0"/>
    <w:rsid w:val="007F7248"/>
    <w:rsid w:val="0080731B"/>
    <w:rsid w:val="0081424E"/>
    <w:rsid w:val="00816F82"/>
    <w:rsid w:val="00827103"/>
    <w:rsid w:val="0083580D"/>
    <w:rsid w:val="00837F6A"/>
    <w:rsid w:val="00860040"/>
    <w:rsid w:val="008674F2"/>
    <w:rsid w:val="00871F8D"/>
    <w:rsid w:val="00882334"/>
    <w:rsid w:val="008947E9"/>
    <w:rsid w:val="008A074D"/>
    <w:rsid w:val="008A557C"/>
    <w:rsid w:val="008C2703"/>
    <w:rsid w:val="008C2C6D"/>
    <w:rsid w:val="008C3C25"/>
    <w:rsid w:val="008D76FC"/>
    <w:rsid w:val="008F1A50"/>
    <w:rsid w:val="008F44FF"/>
    <w:rsid w:val="008F7D99"/>
    <w:rsid w:val="00900A7D"/>
    <w:rsid w:val="009205C8"/>
    <w:rsid w:val="00934AAD"/>
    <w:rsid w:val="00936A92"/>
    <w:rsid w:val="00945D94"/>
    <w:rsid w:val="0096604C"/>
    <w:rsid w:val="009731BB"/>
    <w:rsid w:val="00982AFC"/>
    <w:rsid w:val="00984679"/>
    <w:rsid w:val="00993D46"/>
    <w:rsid w:val="009A09CA"/>
    <w:rsid w:val="009A63C9"/>
    <w:rsid w:val="009A7F43"/>
    <w:rsid w:val="009B4924"/>
    <w:rsid w:val="009B5380"/>
    <w:rsid w:val="009C580C"/>
    <w:rsid w:val="009C6264"/>
    <w:rsid w:val="009D04D5"/>
    <w:rsid w:val="009D2BD1"/>
    <w:rsid w:val="009D53E8"/>
    <w:rsid w:val="009D62B4"/>
    <w:rsid w:val="009E1F4B"/>
    <w:rsid w:val="009F20F0"/>
    <w:rsid w:val="00A0630D"/>
    <w:rsid w:val="00A47FCB"/>
    <w:rsid w:val="00A52053"/>
    <w:rsid w:val="00A62E21"/>
    <w:rsid w:val="00A63D77"/>
    <w:rsid w:val="00A65AC6"/>
    <w:rsid w:val="00A70BCC"/>
    <w:rsid w:val="00A76070"/>
    <w:rsid w:val="00A760A8"/>
    <w:rsid w:val="00A8093E"/>
    <w:rsid w:val="00A81B19"/>
    <w:rsid w:val="00A842F9"/>
    <w:rsid w:val="00A95C6F"/>
    <w:rsid w:val="00A97051"/>
    <w:rsid w:val="00AA2191"/>
    <w:rsid w:val="00AA628D"/>
    <w:rsid w:val="00AD0025"/>
    <w:rsid w:val="00AF02B4"/>
    <w:rsid w:val="00AF1DC8"/>
    <w:rsid w:val="00AF390A"/>
    <w:rsid w:val="00B0629E"/>
    <w:rsid w:val="00B068E3"/>
    <w:rsid w:val="00B124D4"/>
    <w:rsid w:val="00B12EFC"/>
    <w:rsid w:val="00B21927"/>
    <w:rsid w:val="00B235E7"/>
    <w:rsid w:val="00B241F4"/>
    <w:rsid w:val="00B261A6"/>
    <w:rsid w:val="00B3001A"/>
    <w:rsid w:val="00B3298B"/>
    <w:rsid w:val="00B34BCD"/>
    <w:rsid w:val="00B44B3C"/>
    <w:rsid w:val="00B46A32"/>
    <w:rsid w:val="00B51354"/>
    <w:rsid w:val="00B540FD"/>
    <w:rsid w:val="00B72237"/>
    <w:rsid w:val="00B7325A"/>
    <w:rsid w:val="00B74B40"/>
    <w:rsid w:val="00B81D0E"/>
    <w:rsid w:val="00B85B38"/>
    <w:rsid w:val="00B92988"/>
    <w:rsid w:val="00B97FEA"/>
    <w:rsid w:val="00BA7C61"/>
    <w:rsid w:val="00BD5E1B"/>
    <w:rsid w:val="00BD7B53"/>
    <w:rsid w:val="00BF3B3A"/>
    <w:rsid w:val="00BF41F0"/>
    <w:rsid w:val="00C020B7"/>
    <w:rsid w:val="00C1206B"/>
    <w:rsid w:val="00C20808"/>
    <w:rsid w:val="00C47AEF"/>
    <w:rsid w:val="00C50CBA"/>
    <w:rsid w:val="00C53EEE"/>
    <w:rsid w:val="00C56D5B"/>
    <w:rsid w:val="00C57B5F"/>
    <w:rsid w:val="00C621DA"/>
    <w:rsid w:val="00C719C2"/>
    <w:rsid w:val="00C84F39"/>
    <w:rsid w:val="00C85508"/>
    <w:rsid w:val="00C87B01"/>
    <w:rsid w:val="00C93396"/>
    <w:rsid w:val="00CA5C4E"/>
    <w:rsid w:val="00CB003B"/>
    <w:rsid w:val="00CB4EC1"/>
    <w:rsid w:val="00CB6446"/>
    <w:rsid w:val="00CC565E"/>
    <w:rsid w:val="00CC7C32"/>
    <w:rsid w:val="00CD1DC6"/>
    <w:rsid w:val="00CE6191"/>
    <w:rsid w:val="00D119FF"/>
    <w:rsid w:val="00D21C2F"/>
    <w:rsid w:val="00D23FB7"/>
    <w:rsid w:val="00D41292"/>
    <w:rsid w:val="00D57FA8"/>
    <w:rsid w:val="00D62013"/>
    <w:rsid w:val="00D636F3"/>
    <w:rsid w:val="00D63CD9"/>
    <w:rsid w:val="00D675CA"/>
    <w:rsid w:val="00D744D6"/>
    <w:rsid w:val="00D76847"/>
    <w:rsid w:val="00D82731"/>
    <w:rsid w:val="00D865C9"/>
    <w:rsid w:val="00D865E7"/>
    <w:rsid w:val="00D94A80"/>
    <w:rsid w:val="00D963DF"/>
    <w:rsid w:val="00D970FB"/>
    <w:rsid w:val="00DA115E"/>
    <w:rsid w:val="00DA3DF9"/>
    <w:rsid w:val="00DA49D7"/>
    <w:rsid w:val="00DE3A4C"/>
    <w:rsid w:val="00DE4E28"/>
    <w:rsid w:val="00DE78D0"/>
    <w:rsid w:val="00DF5D5A"/>
    <w:rsid w:val="00E009E3"/>
    <w:rsid w:val="00E048AE"/>
    <w:rsid w:val="00E11A25"/>
    <w:rsid w:val="00E12F5A"/>
    <w:rsid w:val="00E21842"/>
    <w:rsid w:val="00E23C14"/>
    <w:rsid w:val="00E306C1"/>
    <w:rsid w:val="00E37977"/>
    <w:rsid w:val="00E43DC1"/>
    <w:rsid w:val="00E6512C"/>
    <w:rsid w:val="00E66EE2"/>
    <w:rsid w:val="00E70CD0"/>
    <w:rsid w:val="00E84EE6"/>
    <w:rsid w:val="00E9606B"/>
    <w:rsid w:val="00E9690C"/>
    <w:rsid w:val="00E97FD2"/>
    <w:rsid w:val="00EB1066"/>
    <w:rsid w:val="00EC7C1B"/>
    <w:rsid w:val="00EF57CC"/>
    <w:rsid w:val="00F004DD"/>
    <w:rsid w:val="00F13F72"/>
    <w:rsid w:val="00F21496"/>
    <w:rsid w:val="00F23B93"/>
    <w:rsid w:val="00F25D6B"/>
    <w:rsid w:val="00F26D26"/>
    <w:rsid w:val="00F271EB"/>
    <w:rsid w:val="00F3063C"/>
    <w:rsid w:val="00F33533"/>
    <w:rsid w:val="00F57A12"/>
    <w:rsid w:val="00F60840"/>
    <w:rsid w:val="00F7107E"/>
    <w:rsid w:val="00F74718"/>
    <w:rsid w:val="00F87E8E"/>
    <w:rsid w:val="00FA01B9"/>
    <w:rsid w:val="00FA0C8F"/>
    <w:rsid w:val="00FC4672"/>
    <w:rsid w:val="00FC6E79"/>
    <w:rsid w:val="00FD0775"/>
    <w:rsid w:val="00FF0E01"/>
    <w:rsid w:val="00FF5E95"/>
    <w:rsid w:val="0F4B2E03"/>
    <w:rsid w:val="3ACF23B6"/>
    <w:rsid w:val="4EF47371"/>
    <w:rsid w:val="7BC7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11"/>
    <w:qFormat/>
    <w:uiPriority w:val="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Balloon Text"/>
    <w:basedOn w:val="1"/>
    <w:link w:val="12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Заголовок 2 Знак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2">
    <w:name w:val="Текст выноски Знак"/>
    <w:basedOn w:val="3"/>
    <w:link w:val="7"/>
    <w:semiHidden/>
    <w:uiPriority w:val="99"/>
    <w:rPr>
      <w:rFonts w:ascii="Segoe UI" w:hAnsi="Segoe UI" w:cs="Segoe UI"/>
      <w:sz w:val="18"/>
      <w:szCs w:val="18"/>
    </w:rPr>
  </w:style>
  <w:style w:type="character" w:customStyle="1" w:styleId="13">
    <w:name w:val="product-summary__caption"/>
    <w:basedOn w:val="3"/>
    <w:uiPriority w:val="0"/>
  </w:style>
  <w:style w:type="character" w:customStyle="1" w:styleId="14">
    <w:name w:val="value__text"/>
    <w:basedOn w:val="3"/>
    <w:uiPriority w:val="0"/>
  </w:style>
  <w:style w:type="character" w:customStyle="1" w:styleId="15">
    <w:name w:val="nobr"/>
    <w:basedOn w:val="3"/>
    <w:uiPriority w:val="0"/>
  </w:style>
  <w:style w:type="character" w:customStyle="1" w:styleId="16">
    <w:name w:val="Стандартный HTML Знак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A3C52A-34EA-485C-9D02-C8E8CDF8E9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366</Words>
  <Characters>2090</Characters>
  <Lines>17</Lines>
  <Paragraphs>4</Paragraphs>
  <TotalTime>3</TotalTime>
  <ScaleCrop>false</ScaleCrop>
  <LinksUpToDate>false</LinksUpToDate>
  <CharactersWithSpaces>2452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2020-09-07T09:48:00Z</dcterms:created>
  <dc:creator>stani</dc:creator>
  <cp:lastModifiedBy>stani</cp:lastModifiedBy>
  <cp:lastPrinted>2019-09-18T14:33:00Z</cp:lastPrinted>
  <dcterms:modified xsi:type="dcterms:W3CDTF">2020-12-23T19:58:19Z</dcterms:modified>
  <cp:revision>342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