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393" w:rsidRPr="00F66393" w:rsidRDefault="00F66393" w:rsidP="00F66393">
      <w:pPr>
        <w:jc w:val="center"/>
        <w:rPr>
          <w:rStyle w:val="instancename"/>
          <w:b/>
          <w:sz w:val="32"/>
          <w:szCs w:val="32"/>
          <w:lang w:val="en-US"/>
        </w:rPr>
      </w:pPr>
      <w:r w:rsidRPr="00F66393">
        <w:rPr>
          <w:rStyle w:val="instancename"/>
          <w:b/>
          <w:sz w:val="32"/>
          <w:szCs w:val="32"/>
        </w:rPr>
        <w:t>Лабораторная работа №7</w:t>
      </w:r>
    </w:p>
    <w:p w:rsidR="002100EF" w:rsidRPr="00F66393" w:rsidRDefault="00F66393" w:rsidP="00F66393">
      <w:pPr>
        <w:jc w:val="center"/>
        <w:rPr>
          <w:rStyle w:val="instancename"/>
          <w:b/>
          <w:sz w:val="32"/>
          <w:szCs w:val="32"/>
          <w:lang w:val="en-US"/>
        </w:rPr>
      </w:pPr>
      <w:r w:rsidRPr="00F66393">
        <w:rPr>
          <w:rStyle w:val="instancename"/>
          <w:b/>
          <w:sz w:val="32"/>
          <w:szCs w:val="32"/>
        </w:rPr>
        <w:t>Использование внутренних классов(4 часа)</w:t>
      </w:r>
    </w:p>
    <w:p w:rsidR="00F66393" w:rsidRDefault="00F66393" w:rsidP="00F66393">
      <w:pPr>
        <w:jc w:val="center"/>
        <w:rPr>
          <w:rStyle w:val="instancename"/>
          <w:sz w:val="32"/>
          <w:szCs w:val="32"/>
        </w:rPr>
      </w:pPr>
      <w:r>
        <w:rPr>
          <w:rStyle w:val="instancename"/>
          <w:sz w:val="32"/>
          <w:szCs w:val="32"/>
        </w:rPr>
        <w:t>Цель работы: научиться работать с внутренними классами</w:t>
      </w:r>
    </w:p>
    <w:p w:rsidR="00F66393" w:rsidRDefault="00F66393" w:rsidP="00F66393">
      <w:pPr>
        <w:jc w:val="center"/>
        <w:rPr>
          <w:rStyle w:val="instancename"/>
          <w:sz w:val="32"/>
          <w:szCs w:val="32"/>
        </w:rPr>
      </w:pPr>
    </w:p>
    <w:p w:rsidR="00F66393" w:rsidRDefault="00F66393" w:rsidP="00F66393">
      <w:pPr>
        <w:jc w:val="center"/>
        <w:rPr>
          <w:rStyle w:val="instancename"/>
          <w:sz w:val="32"/>
          <w:szCs w:val="32"/>
        </w:rPr>
      </w:pPr>
      <w:r>
        <w:rPr>
          <w:rStyle w:val="instancename"/>
          <w:sz w:val="32"/>
          <w:szCs w:val="32"/>
        </w:rPr>
        <w:t>Задание.</w:t>
      </w:r>
    </w:p>
    <w:p w:rsidR="00F66393" w:rsidRPr="00F66393" w:rsidRDefault="00F66393" w:rsidP="00F66393">
      <w:pPr>
        <w:jc w:val="center"/>
        <w:rPr>
          <w:rStyle w:val="instancename"/>
          <w:sz w:val="32"/>
          <w:szCs w:val="32"/>
        </w:rPr>
      </w:pP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sz w:val="20"/>
          <w:szCs w:val="20"/>
        </w:rPr>
        <w:t xml:space="preserve">1. </w:t>
      </w:r>
      <w:r w:rsidRPr="00F66393">
        <w:rPr>
          <w:rFonts w:ascii="TimesNewRomanPSMT" w:hAnsi="TimesNewRomanPSMT" w:cs="TimesNewRomanPSMT"/>
        </w:rPr>
        <w:t xml:space="preserve">Создать класс </w:t>
      </w:r>
      <w:proofErr w:type="spellStart"/>
      <w:r w:rsidRPr="00F66393">
        <w:rPr>
          <w:rFonts w:ascii="TimesNewRomanPS-BoldMT" w:hAnsi="TimesNewRomanPS-BoldMT" w:cs="TimesNewRomanPS-BoldMT"/>
          <w:b/>
          <w:bCs/>
        </w:rPr>
        <w:t>Notepad</w:t>
      </w:r>
      <w:proofErr w:type="spellEnd"/>
      <w:r w:rsidRPr="00F66393">
        <w:rPr>
          <w:rFonts w:ascii="TimesNewRomanPS-BoldMT" w:hAnsi="TimesNewRomanPS-BoldMT" w:cs="TimesNewRomanPS-BoldMT"/>
          <w:b/>
          <w:bCs/>
        </w:rPr>
        <w:t xml:space="preserve"> </w:t>
      </w:r>
      <w:r w:rsidRPr="00F66393">
        <w:rPr>
          <w:rFonts w:ascii="TimesNewRomanPSMT" w:hAnsi="TimesNewRomanPSMT" w:cs="TimesNewRomanPSMT"/>
        </w:rPr>
        <w:t>(записная книжка) с внутренним классом или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t xml:space="preserve">классами, с помощью объектов </w:t>
      </w:r>
      <w:proofErr w:type="gramStart"/>
      <w:r w:rsidRPr="00F66393">
        <w:rPr>
          <w:rFonts w:ascii="TimesNewRomanPSMT" w:hAnsi="TimesNewRomanPSMT" w:cs="TimesNewRomanPSMT"/>
        </w:rPr>
        <w:t>которого</w:t>
      </w:r>
      <w:proofErr w:type="gramEnd"/>
      <w:r w:rsidRPr="00F66393">
        <w:rPr>
          <w:rFonts w:ascii="TimesNewRomanPSMT" w:hAnsi="TimesNewRomanPSMT" w:cs="TimesNewRomanPSMT"/>
        </w:rPr>
        <w:t xml:space="preserve"> могут храниться несколько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t>записей на одну дату.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t xml:space="preserve">2. Создать класс </w:t>
      </w:r>
      <w:proofErr w:type="spellStart"/>
      <w:r w:rsidRPr="00F66393">
        <w:rPr>
          <w:rFonts w:ascii="TimesNewRomanPS-BoldMT" w:hAnsi="TimesNewRomanPS-BoldMT" w:cs="TimesNewRomanPS-BoldMT"/>
          <w:b/>
          <w:bCs/>
        </w:rPr>
        <w:t>Payment</w:t>
      </w:r>
      <w:proofErr w:type="spellEnd"/>
      <w:r w:rsidRPr="00F66393">
        <w:rPr>
          <w:rFonts w:ascii="TimesNewRomanPS-BoldMT" w:hAnsi="TimesNewRomanPS-BoldMT" w:cs="TimesNewRomanPS-BoldMT"/>
          <w:b/>
          <w:bCs/>
        </w:rPr>
        <w:t xml:space="preserve"> </w:t>
      </w:r>
      <w:r w:rsidRPr="00F66393">
        <w:rPr>
          <w:rFonts w:ascii="TimesNewRomanPSMT" w:hAnsi="TimesNewRomanPSMT" w:cs="TimesNewRomanPSMT"/>
        </w:rPr>
        <w:t>(покупка) с внутренним классом, с помощью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proofErr w:type="gramStart"/>
      <w:r w:rsidRPr="00F66393">
        <w:rPr>
          <w:rFonts w:ascii="TimesNewRomanPSMT" w:hAnsi="TimesNewRomanPSMT" w:cs="TimesNewRomanPSMT"/>
        </w:rPr>
        <w:t>объектов</w:t>
      </w:r>
      <w:proofErr w:type="gramEnd"/>
      <w:r w:rsidRPr="00F66393">
        <w:rPr>
          <w:rFonts w:ascii="TimesNewRomanPSMT" w:hAnsi="TimesNewRomanPSMT" w:cs="TimesNewRomanPSMT"/>
        </w:rPr>
        <w:t xml:space="preserve"> которого можно сформировать покупку из нескольких </w:t>
      </w:r>
      <w:proofErr w:type="spellStart"/>
      <w:r w:rsidRPr="00F66393">
        <w:rPr>
          <w:rFonts w:ascii="TimesNewRomanPSMT" w:hAnsi="TimesNewRomanPSMT" w:cs="TimesNewRomanPSMT"/>
        </w:rPr>
        <w:t>това</w:t>
      </w:r>
      <w:proofErr w:type="spellEnd"/>
      <w:r w:rsidRPr="00F66393">
        <w:rPr>
          <w:rFonts w:ascii="TimesNewRomanPSMT" w:hAnsi="TimesNewRomanPSMT" w:cs="TimesNewRomanPSMT"/>
        </w:rPr>
        <w:t>-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t>ров.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t xml:space="preserve">3. Создать класс </w:t>
      </w:r>
      <w:proofErr w:type="spellStart"/>
      <w:r w:rsidRPr="00F66393">
        <w:rPr>
          <w:rFonts w:ascii="TimesNewRomanPS-BoldMT" w:hAnsi="TimesNewRomanPS-BoldMT" w:cs="TimesNewRomanPS-BoldMT"/>
          <w:b/>
          <w:bCs/>
        </w:rPr>
        <w:t>Account</w:t>
      </w:r>
      <w:proofErr w:type="spellEnd"/>
      <w:r w:rsidRPr="00F66393">
        <w:rPr>
          <w:rFonts w:ascii="TimesNewRomanPS-BoldMT" w:hAnsi="TimesNewRomanPS-BoldMT" w:cs="TimesNewRomanPS-BoldMT"/>
          <w:b/>
          <w:bCs/>
        </w:rPr>
        <w:t xml:space="preserve"> </w:t>
      </w:r>
      <w:r w:rsidRPr="00F66393">
        <w:rPr>
          <w:rFonts w:ascii="TimesNewRomanPSMT" w:hAnsi="TimesNewRomanPSMT" w:cs="TimesNewRomanPSMT"/>
        </w:rPr>
        <w:t xml:space="preserve">(счет) с внутренним классом, с помощью </w:t>
      </w:r>
      <w:proofErr w:type="spellStart"/>
      <w:r w:rsidRPr="00F66393">
        <w:rPr>
          <w:rFonts w:ascii="TimesNewRomanPSMT" w:hAnsi="TimesNewRomanPSMT" w:cs="TimesNewRomanPSMT"/>
        </w:rPr>
        <w:t>объек</w:t>
      </w:r>
      <w:proofErr w:type="spellEnd"/>
      <w:r w:rsidRPr="00F66393">
        <w:rPr>
          <w:rFonts w:ascii="TimesNewRomanPSMT" w:hAnsi="TimesNewRomanPSMT" w:cs="TimesNewRomanPSMT"/>
        </w:rPr>
        <w:t>-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proofErr w:type="spellStart"/>
      <w:proofErr w:type="gramStart"/>
      <w:r w:rsidRPr="00F66393">
        <w:rPr>
          <w:rFonts w:ascii="TimesNewRomanPSMT" w:hAnsi="TimesNewRomanPSMT" w:cs="TimesNewRomanPSMT"/>
        </w:rPr>
        <w:t>тов</w:t>
      </w:r>
      <w:proofErr w:type="spellEnd"/>
      <w:proofErr w:type="gramEnd"/>
      <w:r w:rsidRPr="00F66393">
        <w:rPr>
          <w:rFonts w:ascii="TimesNewRomanPSMT" w:hAnsi="TimesNewRomanPSMT" w:cs="TimesNewRomanPSMT"/>
        </w:rPr>
        <w:t xml:space="preserve"> которого можно хранить информацию обо всех операциях со </w:t>
      </w:r>
      <w:proofErr w:type="spellStart"/>
      <w:r w:rsidRPr="00F66393">
        <w:rPr>
          <w:rFonts w:ascii="TimesNewRomanPSMT" w:hAnsi="TimesNewRomanPSMT" w:cs="TimesNewRomanPSMT"/>
        </w:rPr>
        <w:t>сче</w:t>
      </w:r>
      <w:proofErr w:type="spellEnd"/>
      <w:r w:rsidRPr="00F66393">
        <w:rPr>
          <w:rFonts w:ascii="TimesNewRomanPSMT" w:hAnsi="TimesNewRomanPSMT" w:cs="TimesNewRomanPSMT"/>
        </w:rPr>
        <w:t>-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t>том (снятие, платежи, поступления).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t xml:space="preserve">4. Создать класс </w:t>
      </w:r>
      <w:r w:rsidRPr="00F66393">
        <w:rPr>
          <w:rFonts w:ascii="TimesNewRomanPS-BoldMT" w:hAnsi="TimesNewRomanPS-BoldMT" w:cs="TimesNewRomanPS-BoldMT"/>
          <w:b/>
          <w:bCs/>
        </w:rPr>
        <w:t xml:space="preserve">Зачетная Книжка </w:t>
      </w:r>
      <w:r w:rsidRPr="00F66393">
        <w:rPr>
          <w:rFonts w:ascii="TimesNewRomanPSMT" w:hAnsi="TimesNewRomanPSMT" w:cs="TimesNewRomanPSMT"/>
        </w:rPr>
        <w:t>с внутренним классом, с помощью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proofErr w:type="gramStart"/>
      <w:r w:rsidRPr="00F66393">
        <w:rPr>
          <w:rFonts w:ascii="TimesNewRomanPSMT" w:hAnsi="TimesNewRomanPSMT" w:cs="TimesNewRomanPSMT"/>
        </w:rPr>
        <w:t>объектов</w:t>
      </w:r>
      <w:proofErr w:type="gramEnd"/>
      <w:r w:rsidRPr="00F66393">
        <w:rPr>
          <w:rFonts w:ascii="TimesNewRomanPSMT" w:hAnsi="TimesNewRomanPSMT" w:cs="TimesNewRomanPSMT"/>
        </w:rPr>
        <w:t xml:space="preserve"> которого можно хранить информацию о сессиях, зачетах, эк-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proofErr w:type="gramStart"/>
      <w:r w:rsidRPr="00F66393">
        <w:rPr>
          <w:rFonts w:ascii="TimesNewRomanPSMT" w:hAnsi="TimesNewRomanPSMT" w:cs="TimesNewRomanPSMT"/>
        </w:rPr>
        <w:t>заменах</w:t>
      </w:r>
      <w:proofErr w:type="gramEnd"/>
      <w:r w:rsidRPr="00F66393">
        <w:rPr>
          <w:rFonts w:ascii="TimesNewRomanPSMT" w:hAnsi="TimesNewRomanPSMT" w:cs="TimesNewRomanPSMT"/>
        </w:rPr>
        <w:t>.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t xml:space="preserve">5. Создать класс </w:t>
      </w:r>
      <w:proofErr w:type="spellStart"/>
      <w:r w:rsidRPr="00F66393">
        <w:rPr>
          <w:rFonts w:ascii="TimesNewRomanPS-BoldMT" w:hAnsi="TimesNewRomanPS-BoldMT" w:cs="TimesNewRomanPS-BoldMT"/>
          <w:b/>
          <w:bCs/>
        </w:rPr>
        <w:t>Department</w:t>
      </w:r>
      <w:proofErr w:type="spellEnd"/>
      <w:r w:rsidRPr="00F66393">
        <w:rPr>
          <w:rFonts w:ascii="TimesNewRomanPS-BoldMT" w:hAnsi="TimesNewRomanPS-BoldMT" w:cs="TimesNewRomanPS-BoldMT"/>
          <w:b/>
          <w:bCs/>
        </w:rPr>
        <w:t xml:space="preserve"> </w:t>
      </w:r>
      <w:r w:rsidRPr="00F66393">
        <w:rPr>
          <w:rFonts w:ascii="TimesNewRomanPSMT" w:hAnsi="TimesNewRomanPSMT" w:cs="TimesNewRomanPSMT"/>
        </w:rPr>
        <w:t>(отдел фирмы) с внутренним классом, с по-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t xml:space="preserve">мощью </w:t>
      </w:r>
      <w:proofErr w:type="gramStart"/>
      <w:r w:rsidRPr="00F66393">
        <w:rPr>
          <w:rFonts w:ascii="TimesNewRomanPSMT" w:hAnsi="TimesNewRomanPSMT" w:cs="TimesNewRomanPSMT"/>
        </w:rPr>
        <w:t>объектов</w:t>
      </w:r>
      <w:proofErr w:type="gramEnd"/>
      <w:r w:rsidRPr="00F66393">
        <w:rPr>
          <w:rFonts w:ascii="TimesNewRomanPSMT" w:hAnsi="TimesNewRomanPSMT" w:cs="TimesNewRomanPSMT"/>
        </w:rPr>
        <w:t xml:space="preserve"> которого можно хранить информацию обо всех </w:t>
      </w:r>
      <w:proofErr w:type="spellStart"/>
      <w:r w:rsidRPr="00F66393">
        <w:rPr>
          <w:rFonts w:ascii="TimesNewRomanPSMT" w:hAnsi="TimesNewRomanPSMT" w:cs="TimesNewRomanPSMT"/>
        </w:rPr>
        <w:t>долж</w:t>
      </w:r>
      <w:proofErr w:type="spellEnd"/>
      <w:r w:rsidRPr="00F66393">
        <w:rPr>
          <w:rFonts w:ascii="TimesNewRomanPSMT" w:hAnsi="TimesNewRomanPSMT" w:cs="TimesNewRomanPSMT"/>
        </w:rPr>
        <w:t>-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proofErr w:type="spellStart"/>
      <w:r w:rsidRPr="00F66393">
        <w:rPr>
          <w:rFonts w:ascii="TimesNewRomanPSMT" w:hAnsi="TimesNewRomanPSMT" w:cs="TimesNewRomanPSMT"/>
        </w:rPr>
        <w:t>ностях</w:t>
      </w:r>
      <w:proofErr w:type="spellEnd"/>
      <w:r w:rsidRPr="00F66393">
        <w:rPr>
          <w:rFonts w:ascii="TimesNewRomanPSMT" w:hAnsi="TimesNewRomanPSMT" w:cs="TimesNewRomanPSMT"/>
        </w:rPr>
        <w:t xml:space="preserve"> отдела и обо всех сотрудниках, когда-либо занимавших кон-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proofErr w:type="spellStart"/>
      <w:r w:rsidRPr="00F66393">
        <w:rPr>
          <w:rFonts w:ascii="TimesNewRomanPSMT" w:hAnsi="TimesNewRomanPSMT" w:cs="TimesNewRomanPSMT"/>
        </w:rPr>
        <w:t>кретную</w:t>
      </w:r>
      <w:proofErr w:type="spellEnd"/>
      <w:r w:rsidRPr="00F66393">
        <w:rPr>
          <w:rFonts w:ascii="TimesNewRomanPSMT" w:hAnsi="TimesNewRomanPSMT" w:cs="TimesNewRomanPSMT"/>
        </w:rPr>
        <w:t xml:space="preserve"> должность.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t xml:space="preserve">6. Создать класс </w:t>
      </w:r>
      <w:proofErr w:type="spellStart"/>
      <w:r w:rsidRPr="00F66393">
        <w:rPr>
          <w:rFonts w:ascii="TimesNewRomanPS-BoldMT" w:hAnsi="TimesNewRomanPS-BoldMT" w:cs="TimesNewRomanPS-BoldMT"/>
          <w:b/>
          <w:bCs/>
        </w:rPr>
        <w:t>Catalog</w:t>
      </w:r>
      <w:proofErr w:type="spellEnd"/>
      <w:r w:rsidRPr="00F66393">
        <w:rPr>
          <w:rFonts w:ascii="TimesNewRomanPS-BoldMT" w:hAnsi="TimesNewRomanPS-BoldMT" w:cs="TimesNewRomanPS-BoldMT"/>
          <w:b/>
          <w:bCs/>
        </w:rPr>
        <w:t xml:space="preserve"> </w:t>
      </w:r>
      <w:r w:rsidRPr="00F66393">
        <w:rPr>
          <w:rFonts w:ascii="TimesNewRomanPSMT" w:hAnsi="TimesNewRomanPSMT" w:cs="TimesNewRomanPSMT"/>
        </w:rPr>
        <w:t>(каталог) с внутренним классом, с помощью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proofErr w:type="gramStart"/>
      <w:r w:rsidRPr="00F66393">
        <w:rPr>
          <w:rFonts w:ascii="TimesNewRomanPSMT" w:hAnsi="TimesNewRomanPSMT" w:cs="TimesNewRomanPSMT"/>
        </w:rPr>
        <w:t>объектов</w:t>
      </w:r>
      <w:proofErr w:type="gramEnd"/>
      <w:r w:rsidRPr="00F66393">
        <w:rPr>
          <w:rFonts w:ascii="TimesNewRomanPSMT" w:hAnsi="TimesNewRomanPSMT" w:cs="TimesNewRomanPSMT"/>
        </w:rPr>
        <w:t xml:space="preserve"> которого можно хранить информацию об истории выдач </w:t>
      </w:r>
      <w:proofErr w:type="spellStart"/>
      <w:r w:rsidRPr="00F66393">
        <w:rPr>
          <w:rFonts w:ascii="TimesNewRomanPSMT" w:hAnsi="TimesNewRomanPSMT" w:cs="TimesNewRomanPSMT"/>
        </w:rPr>
        <w:t>кни</w:t>
      </w:r>
      <w:proofErr w:type="spellEnd"/>
      <w:r w:rsidRPr="00F66393">
        <w:rPr>
          <w:rFonts w:ascii="TimesNewRomanPSMT" w:hAnsi="TimesNewRomanPSMT" w:cs="TimesNewRomanPSMT"/>
        </w:rPr>
        <w:t>-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proofErr w:type="spellStart"/>
      <w:r w:rsidRPr="00F66393">
        <w:rPr>
          <w:rFonts w:ascii="TimesNewRomanPSMT" w:hAnsi="TimesNewRomanPSMT" w:cs="TimesNewRomanPSMT"/>
        </w:rPr>
        <w:t>ги</w:t>
      </w:r>
      <w:proofErr w:type="spellEnd"/>
      <w:r w:rsidRPr="00F66393">
        <w:rPr>
          <w:rFonts w:ascii="TimesNewRomanPSMT" w:hAnsi="TimesNewRomanPSMT" w:cs="TimesNewRomanPSMT"/>
        </w:rPr>
        <w:t xml:space="preserve"> читателям.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t xml:space="preserve">7. Создать класс </w:t>
      </w:r>
      <w:r w:rsidRPr="00F66393">
        <w:rPr>
          <w:rFonts w:ascii="TimesNewRomanPS-BoldMT" w:hAnsi="TimesNewRomanPS-BoldMT" w:cs="TimesNewRomanPS-BoldMT"/>
          <w:b/>
          <w:bCs/>
        </w:rPr>
        <w:t xml:space="preserve">СССР </w:t>
      </w:r>
      <w:r w:rsidRPr="00F66393">
        <w:rPr>
          <w:rFonts w:ascii="TimesNewRomanPSMT" w:hAnsi="TimesNewRomanPSMT" w:cs="TimesNewRomanPSMT"/>
        </w:rPr>
        <w:t xml:space="preserve">с внутренним классом, с помощью объектов </w:t>
      </w:r>
      <w:proofErr w:type="spellStart"/>
      <w:r w:rsidRPr="00F66393">
        <w:rPr>
          <w:rFonts w:ascii="TimesNewRomanPSMT" w:hAnsi="TimesNewRomanPSMT" w:cs="TimesNewRomanPSMT"/>
        </w:rPr>
        <w:t>кото</w:t>
      </w:r>
      <w:proofErr w:type="spellEnd"/>
      <w:r w:rsidRPr="00F66393">
        <w:rPr>
          <w:rFonts w:ascii="TimesNewRomanPSMT" w:hAnsi="TimesNewRomanPSMT" w:cs="TimesNewRomanPSMT"/>
        </w:rPr>
        <w:t>-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proofErr w:type="spellStart"/>
      <w:r w:rsidRPr="00F66393">
        <w:rPr>
          <w:rFonts w:ascii="TimesNewRomanPSMT" w:hAnsi="TimesNewRomanPSMT" w:cs="TimesNewRomanPSMT"/>
        </w:rPr>
        <w:t>рого</w:t>
      </w:r>
      <w:proofErr w:type="spellEnd"/>
      <w:r w:rsidRPr="00F66393">
        <w:rPr>
          <w:rFonts w:ascii="TimesNewRomanPSMT" w:hAnsi="TimesNewRomanPSMT" w:cs="TimesNewRomanPSMT"/>
        </w:rPr>
        <w:t xml:space="preserve"> можно хранить информацию об истории изменения </w:t>
      </w:r>
      <w:proofErr w:type="spellStart"/>
      <w:r w:rsidRPr="00F66393">
        <w:rPr>
          <w:rFonts w:ascii="TimesNewRomanPSMT" w:hAnsi="TimesNewRomanPSMT" w:cs="TimesNewRomanPSMT"/>
        </w:rPr>
        <w:t>территориаль</w:t>
      </w:r>
      <w:proofErr w:type="spellEnd"/>
      <w:r w:rsidRPr="00F66393">
        <w:rPr>
          <w:rFonts w:ascii="TimesNewRomanPSMT" w:hAnsi="TimesNewRomanPSMT" w:cs="TimesNewRomanPSMT"/>
        </w:rPr>
        <w:t>-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proofErr w:type="spellStart"/>
      <w:r w:rsidRPr="00F66393">
        <w:rPr>
          <w:rFonts w:ascii="TimesNewRomanPSMT" w:hAnsi="TimesNewRomanPSMT" w:cs="TimesNewRomanPSMT"/>
        </w:rPr>
        <w:t>ного</w:t>
      </w:r>
      <w:proofErr w:type="spellEnd"/>
      <w:r w:rsidRPr="00F66393">
        <w:rPr>
          <w:rFonts w:ascii="TimesNewRomanPSMT" w:hAnsi="TimesNewRomanPSMT" w:cs="TimesNewRomanPSMT"/>
        </w:rPr>
        <w:t xml:space="preserve"> деления на области и республики.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t xml:space="preserve">8. Создать класс </w:t>
      </w:r>
      <w:proofErr w:type="spellStart"/>
      <w:r w:rsidRPr="00F66393">
        <w:rPr>
          <w:rFonts w:ascii="TimesNewRomanPS-BoldMT" w:hAnsi="TimesNewRomanPS-BoldMT" w:cs="TimesNewRomanPS-BoldMT"/>
          <w:b/>
          <w:bCs/>
        </w:rPr>
        <w:t>City</w:t>
      </w:r>
      <w:proofErr w:type="spellEnd"/>
      <w:r w:rsidRPr="00F66393">
        <w:rPr>
          <w:rFonts w:ascii="TimesNewRomanPS-BoldMT" w:hAnsi="TimesNewRomanPS-BoldMT" w:cs="TimesNewRomanPS-BoldMT"/>
          <w:b/>
          <w:bCs/>
        </w:rPr>
        <w:t xml:space="preserve"> </w:t>
      </w:r>
      <w:r w:rsidRPr="00F66393">
        <w:rPr>
          <w:rFonts w:ascii="TimesNewRomanPSMT" w:hAnsi="TimesNewRomanPSMT" w:cs="TimesNewRomanPSMT"/>
        </w:rPr>
        <w:t>(город) с внутренним классом, с помощью объектов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proofErr w:type="gramStart"/>
      <w:r w:rsidRPr="00F66393">
        <w:rPr>
          <w:rFonts w:ascii="TimesNewRomanPSMT" w:hAnsi="TimesNewRomanPSMT" w:cs="TimesNewRomanPSMT"/>
        </w:rPr>
        <w:t>которого</w:t>
      </w:r>
      <w:proofErr w:type="gramEnd"/>
      <w:r w:rsidRPr="00F66393">
        <w:rPr>
          <w:rFonts w:ascii="TimesNewRomanPSMT" w:hAnsi="TimesNewRomanPSMT" w:cs="TimesNewRomanPSMT"/>
        </w:rPr>
        <w:t xml:space="preserve"> можно хранить информацию о проспектах, улицах, площадях.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t xml:space="preserve">9. Создать класс </w:t>
      </w:r>
      <w:r w:rsidRPr="00F66393">
        <w:rPr>
          <w:rFonts w:ascii="TimesNewRomanPS-BoldMT" w:hAnsi="TimesNewRomanPS-BoldMT" w:cs="TimesNewRomanPS-BoldMT"/>
          <w:b/>
          <w:bCs/>
        </w:rPr>
        <w:t xml:space="preserve">CD </w:t>
      </w:r>
      <w:r w:rsidRPr="00F66393">
        <w:rPr>
          <w:rFonts w:ascii="TimesNewRomanPSMT" w:hAnsi="TimesNewRomanPSMT" w:cs="TimesNewRomanPSMT"/>
        </w:rPr>
        <w:t xml:space="preserve">(mp3-диск) с внутренним классом, с помощью </w:t>
      </w:r>
      <w:proofErr w:type="spellStart"/>
      <w:r w:rsidRPr="00F66393">
        <w:rPr>
          <w:rFonts w:ascii="TimesNewRomanPSMT" w:hAnsi="TimesNewRomanPSMT" w:cs="TimesNewRomanPSMT"/>
        </w:rPr>
        <w:t>объек</w:t>
      </w:r>
      <w:proofErr w:type="spellEnd"/>
      <w:r w:rsidRPr="00F66393">
        <w:rPr>
          <w:rFonts w:ascii="TimesNewRomanPSMT" w:hAnsi="TimesNewRomanPSMT" w:cs="TimesNewRomanPSMT"/>
        </w:rPr>
        <w:t>-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proofErr w:type="spellStart"/>
      <w:proofErr w:type="gramStart"/>
      <w:r w:rsidRPr="00F66393">
        <w:rPr>
          <w:rFonts w:ascii="TimesNewRomanPSMT" w:hAnsi="TimesNewRomanPSMT" w:cs="TimesNewRomanPSMT"/>
        </w:rPr>
        <w:t>тов</w:t>
      </w:r>
      <w:proofErr w:type="spellEnd"/>
      <w:proofErr w:type="gramEnd"/>
      <w:r w:rsidRPr="00F66393">
        <w:rPr>
          <w:rFonts w:ascii="TimesNewRomanPSMT" w:hAnsi="TimesNewRomanPSMT" w:cs="TimesNewRomanPSMT"/>
        </w:rPr>
        <w:t xml:space="preserve"> которого можно хранить информацию о каталогах, подкаталогах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t xml:space="preserve">и </w:t>
      </w:r>
      <w:proofErr w:type="gramStart"/>
      <w:r w:rsidRPr="00F66393">
        <w:rPr>
          <w:rFonts w:ascii="TimesNewRomanPSMT" w:hAnsi="TimesNewRomanPSMT" w:cs="TimesNewRomanPSMT"/>
        </w:rPr>
        <w:t>записях</w:t>
      </w:r>
      <w:proofErr w:type="gramEnd"/>
      <w:r w:rsidRPr="00F66393">
        <w:rPr>
          <w:rFonts w:ascii="TimesNewRomanPSMT" w:hAnsi="TimesNewRomanPSMT" w:cs="TimesNewRomanPSMT"/>
        </w:rPr>
        <w:t>.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t xml:space="preserve">10. Создать класс </w:t>
      </w:r>
      <w:proofErr w:type="spellStart"/>
      <w:r w:rsidRPr="00F66393">
        <w:rPr>
          <w:rFonts w:ascii="TimesNewRomanPS-BoldMT" w:hAnsi="TimesNewRomanPS-BoldMT" w:cs="TimesNewRomanPS-BoldMT"/>
          <w:b/>
          <w:bCs/>
        </w:rPr>
        <w:t>Mobile</w:t>
      </w:r>
      <w:proofErr w:type="spellEnd"/>
      <w:r w:rsidRPr="00F66393">
        <w:rPr>
          <w:rFonts w:ascii="TimesNewRomanPS-BoldMT" w:hAnsi="TimesNewRomanPS-BoldMT" w:cs="TimesNewRomanPS-BoldMT"/>
          <w:b/>
          <w:bCs/>
        </w:rPr>
        <w:t xml:space="preserve"> </w:t>
      </w:r>
      <w:r w:rsidRPr="00F66393">
        <w:rPr>
          <w:rFonts w:ascii="TimesNewRomanPSMT" w:hAnsi="TimesNewRomanPSMT" w:cs="TimesNewRomanPSMT"/>
        </w:rPr>
        <w:t>с внутренним классом, с помощью объектов ко-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proofErr w:type="spellStart"/>
      <w:r w:rsidRPr="00F66393">
        <w:rPr>
          <w:rFonts w:ascii="TimesNewRomanPSMT" w:hAnsi="TimesNewRomanPSMT" w:cs="TimesNewRomanPSMT"/>
        </w:rPr>
        <w:t>торого</w:t>
      </w:r>
      <w:proofErr w:type="spellEnd"/>
      <w:r w:rsidRPr="00F66393">
        <w:rPr>
          <w:rFonts w:ascii="TimesNewRomanPSMT" w:hAnsi="TimesNewRomanPSMT" w:cs="TimesNewRomanPSMT"/>
        </w:rPr>
        <w:t xml:space="preserve"> можно хранить информацию о моделях телефонов и их свойствах.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lastRenderedPageBreak/>
        <w:t xml:space="preserve">11. Создать класс </w:t>
      </w:r>
      <w:r w:rsidRPr="00F66393">
        <w:rPr>
          <w:rFonts w:ascii="TimesNewRomanPS-BoldMT" w:hAnsi="TimesNewRomanPS-BoldMT" w:cs="TimesNewRomanPS-BoldMT"/>
          <w:b/>
          <w:bCs/>
        </w:rPr>
        <w:t xml:space="preserve">Художественная Выставка </w:t>
      </w:r>
      <w:r w:rsidRPr="00F66393">
        <w:rPr>
          <w:rFonts w:ascii="TimesNewRomanPSMT" w:hAnsi="TimesNewRomanPSMT" w:cs="TimesNewRomanPSMT"/>
        </w:rPr>
        <w:t>с внутренним классом,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t xml:space="preserve">с помощью </w:t>
      </w:r>
      <w:proofErr w:type="gramStart"/>
      <w:r w:rsidRPr="00F66393">
        <w:rPr>
          <w:rFonts w:ascii="TimesNewRomanPSMT" w:hAnsi="TimesNewRomanPSMT" w:cs="TimesNewRomanPSMT"/>
        </w:rPr>
        <w:t>объектов</w:t>
      </w:r>
      <w:proofErr w:type="gramEnd"/>
      <w:r w:rsidRPr="00F66393">
        <w:rPr>
          <w:rFonts w:ascii="TimesNewRomanPSMT" w:hAnsi="TimesNewRomanPSMT" w:cs="TimesNewRomanPSMT"/>
        </w:rPr>
        <w:t xml:space="preserve"> которого можно хранить информацию о картинах,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proofErr w:type="gramStart"/>
      <w:r w:rsidRPr="00F66393">
        <w:rPr>
          <w:rFonts w:ascii="TimesNewRomanPSMT" w:hAnsi="TimesNewRomanPSMT" w:cs="TimesNewRomanPSMT"/>
        </w:rPr>
        <w:t>авторах</w:t>
      </w:r>
      <w:proofErr w:type="gramEnd"/>
      <w:r w:rsidRPr="00F66393">
        <w:rPr>
          <w:rFonts w:ascii="TimesNewRomanPSMT" w:hAnsi="TimesNewRomanPSMT" w:cs="TimesNewRomanPSMT"/>
        </w:rPr>
        <w:t xml:space="preserve"> и времени проведения выставок.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t xml:space="preserve">12. Создать класс </w:t>
      </w:r>
      <w:r w:rsidRPr="00F66393">
        <w:rPr>
          <w:rFonts w:ascii="TimesNewRomanPS-BoldMT" w:hAnsi="TimesNewRomanPS-BoldMT" w:cs="TimesNewRomanPS-BoldMT"/>
          <w:b/>
          <w:bCs/>
        </w:rPr>
        <w:t xml:space="preserve">Календарь </w:t>
      </w:r>
      <w:r w:rsidRPr="00F66393">
        <w:rPr>
          <w:rFonts w:ascii="TimesNewRomanPSMT" w:hAnsi="TimesNewRomanPSMT" w:cs="TimesNewRomanPSMT"/>
        </w:rPr>
        <w:t>с внутренним классом, с помощью объектов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proofErr w:type="gramStart"/>
      <w:r w:rsidRPr="00F66393">
        <w:rPr>
          <w:rFonts w:ascii="TimesNewRomanPSMT" w:hAnsi="TimesNewRomanPSMT" w:cs="TimesNewRomanPSMT"/>
        </w:rPr>
        <w:t>которого</w:t>
      </w:r>
      <w:proofErr w:type="gramEnd"/>
      <w:r w:rsidRPr="00F66393">
        <w:rPr>
          <w:rFonts w:ascii="TimesNewRomanPSMT" w:hAnsi="TimesNewRomanPSMT" w:cs="TimesNewRomanPSMT"/>
        </w:rPr>
        <w:t xml:space="preserve"> можно хранить информацию о выходных и праздничных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proofErr w:type="gramStart"/>
      <w:r w:rsidRPr="00F66393">
        <w:rPr>
          <w:rFonts w:ascii="TimesNewRomanPSMT" w:hAnsi="TimesNewRomanPSMT" w:cs="TimesNewRomanPSMT"/>
        </w:rPr>
        <w:t>днях</w:t>
      </w:r>
      <w:proofErr w:type="gramEnd"/>
      <w:r w:rsidRPr="00F66393">
        <w:rPr>
          <w:rFonts w:ascii="TimesNewRomanPSMT" w:hAnsi="TimesNewRomanPSMT" w:cs="TimesNewRomanPSMT"/>
        </w:rPr>
        <w:t>.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t xml:space="preserve">13. Создать класс </w:t>
      </w:r>
      <w:proofErr w:type="spellStart"/>
      <w:r w:rsidRPr="00F66393">
        <w:rPr>
          <w:rFonts w:ascii="TimesNewRomanPS-BoldMT" w:hAnsi="TimesNewRomanPS-BoldMT" w:cs="TimesNewRomanPS-BoldMT"/>
          <w:b/>
          <w:bCs/>
        </w:rPr>
        <w:t>Shop</w:t>
      </w:r>
      <w:proofErr w:type="spellEnd"/>
      <w:r w:rsidRPr="00F66393">
        <w:rPr>
          <w:rFonts w:ascii="TimesNewRomanPS-BoldMT" w:hAnsi="TimesNewRomanPS-BoldMT" w:cs="TimesNewRomanPS-BoldMT"/>
          <w:b/>
          <w:bCs/>
        </w:rPr>
        <w:t xml:space="preserve"> </w:t>
      </w:r>
      <w:r w:rsidRPr="00F66393">
        <w:rPr>
          <w:rFonts w:ascii="TimesNewRomanPSMT" w:hAnsi="TimesNewRomanPSMT" w:cs="TimesNewRomanPSMT"/>
        </w:rPr>
        <w:t xml:space="preserve">(магазин) с внутренним классом, с помощью </w:t>
      </w:r>
      <w:proofErr w:type="spellStart"/>
      <w:r w:rsidRPr="00F66393">
        <w:rPr>
          <w:rFonts w:ascii="TimesNewRomanPSMT" w:hAnsi="TimesNewRomanPSMT" w:cs="TimesNewRomanPSMT"/>
        </w:rPr>
        <w:t>объ</w:t>
      </w:r>
      <w:proofErr w:type="spellEnd"/>
      <w:r w:rsidRPr="00F66393">
        <w:rPr>
          <w:rFonts w:ascii="TimesNewRomanPSMT" w:hAnsi="TimesNewRomanPSMT" w:cs="TimesNewRomanPSMT"/>
        </w:rPr>
        <w:t>-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proofErr w:type="spellStart"/>
      <w:r w:rsidRPr="00F66393">
        <w:rPr>
          <w:rFonts w:ascii="TimesNewRomanPSMT" w:hAnsi="TimesNewRomanPSMT" w:cs="TimesNewRomanPSMT"/>
        </w:rPr>
        <w:t>ектов</w:t>
      </w:r>
      <w:proofErr w:type="spellEnd"/>
      <w:r w:rsidRPr="00F66393">
        <w:rPr>
          <w:rFonts w:ascii="TimesNewRomanPSMT" w:hAnsi="TimesNewRomanPSMT" w:cs="TimesNewRomanPSMT"/>
        </w:rPr>
        <w:t xml:space="preserve"> </w:t>
      </w:r>
      <w:proofErr w:type="gramStart"/>
      <w:r w:rsidRPr="00F66393">
        <w:rPr>
          <w:rFonts w:ascii="TimesNewRomanPSMT" w:hAnsi="TimesNewRomanPSMT" w:cs="TimesNewRomanPSMT"/>
        </w:rPr>
        <w:t>которого</w:t>
      </w:r>
      <w:proofErr w:type="gramEnd"/>
      <w:r w:rsidRPr="00F66393">
        <w:rPr>
          <w:rFonts w:ascii="TimesNewRomanPSMT" w:hAnsi="TimesNewRomanPSMT" w:cs="TimesNewRomanPSMT"/>
        </w:rPr>
        <w:t xml:space="preserve"> можно хранить информацию об отделах, товарах и ус-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t>луг.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</w:rPr>
      </w:pPr>
      <w:r w:rsidRPr="00F66393">
        <w:rPr>
          <w:rFonts w:ascii="TimesNewRomanPSMT" w:hAnsi="TimesNewRomanPSMT" w:cs="TimesNewRomanPSMT"/>
        </w:rPr>
        <w:t xml:space="preserve">14. Создать класс </w:t>
      </w:r>
      <w:proofErr w:type="spellStart"/>
      <w:proofErr w:type="gramStart"/>
      <w:r w:rsidRPr="00F66393">
        <w:rPr>
          <w:rFonts w:ascii="TimesNewRomanPS-BoldMT" w:hAnsi="TimesNewRomanPS-BoldMT" w:cs="TimesNewRomanPS-BoldMT"/>
          <w:b/>
          <w:bCs/>
        </w:rPr>
        <w:t>C</w:t>
      </w:r>
      <w:proofErr w:type="gramEnd"/>
      <w:r w:rsidRPr="00F66393">
        <w:rPr>
          <w:rFonts w:ascii="TimesNewRomanPS-BoldMT" w:hAnsi="TimesNewRomanPS-BoldMT" w:cs="TimesNewRomanPS-BoldMT"/>
          <w:b/>
          <w:bCs/>
        </w:rPr>
        <w:t>правочная</w:t>
      </w:r>
      <w:proofErr w:type="spellEnd"/>
      <w:r w:rsidRPr="00F66393">
        <w:rPr>
          <w:rFonts w:ascii="TimesNewRomanPS-BoldMT" w:hAnsi="TimesNewRomanPS-BoldMT" w:cs="TimesNewRomanPS-BoldMT"/>
          <w:b/>
          <w:bCs/>
        </w:rPr>
        <w:t xml:space="preserve"> </w:t>
      </w:r>
      <w:proofErr w:type="spellStart"/>
      <w:r w:rsidRPr="00F66393">
        <w:rPr>
          <w:rFonts w:ascii="TimesNewRomanPS-BoldMT" w:hAnsi="TimesNewRomanPS-BoldMT" w:cs="TimesNewRomanPS-BoldMT"/>
          <w:b/>
          <w:bCs/>
        </w:rPr>
        <w:t>Cлужба</w:t>
      </w:r>
      <w:proofErr w:type="spellEnd"/>
      <w:r w:rsidRPr="00F66393">
        <w:rPr>
          <w:rFonts w:ascii="TimesNewRomanPS-BoldMT" w:hAnsi="TimesNewRomanPS-BoldMT" w:cs="TimesNewRomanPS-BoldMT"/>
          <w:b/>
          <w:bCs/>
        </w:rPr>
        <w:t xml:space="preserve"> </w:t>
      </w:r>
      <w:proofErr w:type="spellStart"/>
      <w:r w:rsidRPr="00F66393">
        <w:rPr>
          <w:rFonts w:ascii="TimesNewRomanPS-BoldMT" w:hAnsi="TimesNewRomanPS-BoldMT" w:cs="TimesNewRomanPS-BoldMT"/>
          <w:b/>
          <w:bCs/>
        </w:rPr>
        <w:t>Oбщественного</w:t>
      </w:r>
      <w:proofErr w:type="spellEnd"/>
      <w:r w:rsidRPr="00F66393">
        <w:rPr>
          <w:rFonts w:ascii="TimesNewRomanPS-BoldMT" w:hAnsi="TimesNewRomanPS-BoldMT" w:cs="TimesNewRomanPS-BoldMT"/>
          <w:b/>
          <w:bCs/>
        </w:rPr>
        <w:t xml:space="preserve"> </w:t>
      </w:r>
      <w:proofErr w:type="spellStart"/>
      <w:r w:rsidRPr="00F66393">
        <w:rPr>
          <w:rFonts w:ascii="TimesNewRomanPS-BoldMT" w:hAnsi="TimesNewRomanPS-BoldMT" w:cs="TimesNewRomanPS-BoldMT"/>
          <w:b/>
          <w:bCs/>
        </w:rPr>
        <w:t>Tранспорта</w:t>
      </w:r>
      <w:proofErr w:type="spellEnd"/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t>с внутренним классом, с помощью объектов которого можно хранить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t>информацию о времени, линиях маршрутов и стоимости проезда.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t xml:space="preserve">15. Создать класс </w:t>
      </w:r>
      <w:proofErr w:type="spellStart"/>
      <w:r w:rsidRPr="00F66393">
        <w:rPr>
          <w:rFonts w:ascii="TimesNewRomanPS-BoldMT" w:hAnsi="TimesNewRomanPS-BoldMT" w:cs="TimesNewRomanPS-BoldMT"/>
          <w:b/>
          <w:bCs/>
        </w:rPr>
        <w:t>Computer</w:t>
      </w:r>
      <w:proofErr w:type="spellEnd"/>
      <w:r w:rsidRPr="00F66393">
        <w:rPr>
          <w:rFonts w:ascii="TimesNewRomanPS-BoldMT" w:hAnsi="TimesNewRomanPS-BoldMT" w:cs="TimesNewRomanPS-BoldMT"/>
          <w:b/>
          <w:bCs/>
        </w:rPr>
        <w:t xml:space="preserve"> </w:t>
      </w:r>
      <w:r w:rsidRPr="00F66393">
        <w:rPr>
          <w:rFonts w:ascii="TimesNewRomanPSMT" w:hAnsi="TimesNewRomanPSMT" w:cs="TimesNewRomanPSMT"/>
        </w:rPr>
        <w:t xml:space="preserve">(компьютер) с внутренним классом, с </w:t>
      </w:r>
      <w:proofErr w:type="spellStart"/>
      <w:r w:rsidRPr="00F66393">
        <w:rPr>
          <w:rFonts w:ascii="TimesNewRomanPSMT" w:hAnsi="TimesNewRomanPSMT" w:cs="TimesNewRomanPSMT"/>
        </w:rPr>
        <w:t>помо</w:t>
      </w:r>
      <w:proofErr w:type="spellEnd"/>
      <w:r w:rsidRPr="00F66393">
        <w:rPr>
          <w:rFonts w:ascii="TimesNewRomanPSMT" w:hAnsi="TimesNewRomanPSMT" w:cs="TimesNewRomanPSMT"/>
        </w:rPr>
        <w:t>-</w:t>
      </w:r>
    </w:p>
    <w:p w:rsidR="00F66393" w:rsidRPr="00F66393" w:rsidRDefault="00F66393" w:rsidP="00F66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proofErr w:type="spellStart"/>
      <w:r w:rsidRPr="00F66393">
        <w:rPr>
          <w:rFonts w:ascii="TimesNewRomanPSMT" w:hAnsi="TimesNewRomanPSMT" w:cs="TimesNewRomanPSMT"/>
        </w:rPr>
        <w:t>щью</w:t>
      </w:r>
      <w:proofErr w:type="spellEnd"/>
      <w:r w:rsidRPr="00F66393">
        <w:rPr>
          <w:rFonts w:ascii="TimesNewRomanPSMT" w:hAnsi="TimesNewRomanPSMT" w:cs="TimesNewRomanPSMT"/>
        </w:rPr>
        <w:t xml:space="preserve"> </w:t>
      </w:r>
      <w:proofErr w:type="gramStart"/>
      <w:r w:rsidRPr="00F66393">
        <w:rPr>
          <w:rFonts w:ascii="TimesNewRomanPSMT" w:hAnsi="TimesNewRomanPSMT" w:cs="TimesNewRomanPSMT"/>
        </w:rPr>
        <w:t>объектов</w:t>
      </w:r>
      <w:proofErr w:type="gramEnd"/>
      <w:r w:rsidRPr="00F66393">
        <w:rPr>
          <w:rFonts w:ascii="TimesNewRomanPSMT" w:hAnsi="TimesNewRomanPSMT" w:cs="TimesNewRomanPSMT"/>
        </w:rPr>
        <w:t xml:space="preserve"> которого можно хранить информацию об операционной</w:t>
      </w:r>
    </w:p>
    <w:p w:rsidR="00F66393" w:rsidRDefault="00F66393" w:rsidP="00F66393">
      <w:pPr>
        <w:jc w:val="both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t>системе, процессоре и оперативной памяти.</w:t>
      </w:r>
    </w:p>
    <w:p w:rsidR="00F66393" w:rsidRDefault="00F66393" w:rsidP="00F66393">
      <w:pPr>
        <w:jc w:val="both"/>
        <w:rPr>
          <w:rFonts w:ascii="TimesNewRomanPSMT" w:hAnsi="TimesNewRomanPSMT" w:cs="TimesNewRomanPSMT"/>
        </w:rPr>
      </w:pPr>
    </w:p>
    <w:p w:rsidR="00F66393" w:rsidRDefault="00F66393" w:rsidP="00F66393">
      <w:pPr>
        <w:jc w:val="both"/>
        <w:rPr>
          <w:rFonts w:ascii="TimesNewRomanPSMT" w:hAnsi="TimesNewRomanPSMT" w:cs="TimesNewRomanPSMT"/>
        </w:rPr>
      </w:pPr>
    </w:p>
    <w:p w:rsidR="00F66393" w:rsidRPr="00F66393" w:rsidRDefault="00F66393" w:rsidP="00F66393"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Вопросы</w:t>
      </w:r>
      <w:r w:rsidRPr="00F66393">
        <w:rPr>
          <w:rFonts w:ascii="TimesNewRomanPSMT" w:hAnsi="TimesNewRomanPSMT" w:cs="TimesNewRomanPSMT"/>
        </w:rPr>
        <w:t xml:space="preserve"> на защиту</w:t>
      </w:r>
    </w:p>
    <w:p w:rsidR="00F66393" w:rsidRPr="00F66393" w:rsidRDefault="00F66393" w:rsidP="00F66393">
      <w:pPr>
        <w:autoSpaceDE w:val="0"/>
        <w:autoSpaceDN w:val="0"/>
        <w:adjustRightInd w:val="0"/>
        <w:rPr>
          <w:rFonts w:ascii="Arial-BoldItalicMT" w:hAnsi="Arial-BoldItalicMT" w:cs="Arial-BoldItalicMT"/>
          <w:b/>
          <w:bCs/>
          <w:i/>
          <w:iCs/>
        </w:rPr>
      </w:pPr>
    </w:p>
    <w:p w:rsidR="00F66393" w:rsidRPr="00F66393" w:rsidRDefault="00F66393" w:rsidP="00F6639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F66393">
        <w:rPr>
          <w:rFonts w:ascii="TimesNewRomanPSMT" w:hAnsi="TimesNewRomanPSMT" w:cs="TimesNewRomanPSMT"/>
        </w:rPr>
        <w:t>Какие из фрагментов кода скомпилируются без ошибки?</w:t>
      </w:r>
    </w:p>
    <w:p w:rsidR="00F66393" w:rsidRPr="00F66393" w:rsidRDefault="00F66393" w:rsidP="00F66393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r w:rsidRPr="00F66393">
        <w:rPr>
          <w:rFonts w:ascii="TimesNewRomanPSMT" w:hAnsi="TimesNewRomanPSMT" w:cs="TimesNewRomanPSMT"/>
          <w:lang w:val="en-US"/>
        </w:rPr>
        <w:t>1)</w:t>
      </w:r>
    </w:p>
    <w:p w:rsidR="00F66393" w:rsidRPr="00F66393" w:rsidRDefault="00F66393" w:rsidP="00F66393">
      <w:pPr>
        <w:autoSpaceDE w:val="0"/>
        <w:autoSpaceDN w:val="0"/>
        <w:adjustRightInd w:val="0"/>
        <w:rPr>
          <w:rFonts w:ascii="CourierNewPSMT" w:hAnsi="CourierNewPSMT" w:cs="CourierNewPSMT"/>
          <w:lang w:val="en-US"/>
        </w:rPr>
      </w:pPr>
      <w:proofErr w:type="gramStart"/>
      <w:r w:rsidRPr="00F66393">
        <w:rPr>
          <w:rFonts w:ascii="CourierNewPS-BoldMT" w:hAnsi="CourierNewPS-BoldMT" w:cs="CourierNewPS-BoldMT"/>
          <w:b/>
          <w:bCs/>
          <w:lang w:val="en-US"/>
        </w:rPr>
        <w:t>import</w:t>
      </w:r>
      <w:proofErr w:type="gramEnd"/>
      <w:r w:rsidRPr="00F66393">
        <w:rPr>
          <w:rFonts w:ascii="CourierNewPS-BoldMT" w:hAnsi="CourierNewPS-BoldMT" w:cs="CourierNewPS-BoldMT"/>
          <w:b/>
          <w:bCs/>
          <w:lang w:val="en-US"/>
        </w:rPr>
        <w:t xml:space="preserve"> </w:t>
      </w:r>
      <w:proofErr w:type="spellStart"/>
      <w:r w:rsidRPr="00F66393">
        <w:rPr>
          <w:rFonts w:ascii="CourierNewPSMT" w:hAnsi="CourierNewPSMT" w:cs="CourierNewPSMT"/>
          <w:lang w:val="en-US"/>
        </w:rPr>
        <w:t>java.util</w:t>
      </w:r>
      <w:proofErr w:type="spellEnd"/>
      <w:r w:rsidRPr="00F66393">
        <w:rPr>
          <w:rFonts w:ascii="CourierNewPSMT" w:hAnsi="CourierNewPSMT" w:cs="CourierNewPSMT"/>
          <w:lang w:val="en-US"/>
        </w:rPr>
        <w:t>.*;</w:t>
      </w:r>
    </w:p>
    <w:p w:rsidR="00F66393" w:rsidRPr="00F66393" w:rsidRDefault="00F66393" w:rsidP="00F66393">
      <w:pPr>
        <w:autoSpaceDE w:val="0"/>
        <w:autoSpaceDN w:val="0"/>
        <w:adjustRightInd w:val="0"/>
        <w:rPr>
          <w:rFonts w:ascii="CourierNewPSMT" w:hAnsi="CourierNewPSMT" w:cs="CourierNewPSMT"/>
          <w:lang w:val="en-US"/>
        </w:rPr>
      </w:pPr>
      <w:proofErr w:type="gramStart"/>
      <w:r w:rsidRPr="00F66393">
        <w:rPr>
          <w:rFonts w:ascii="CourierNewPS-BoldMT" w:hAnsi="CourierNewPS-BoldMT" w:cs="CourierNewPS-BoldMT"/>
          <w:b/>
          <w:bCs/>
          <w:lang w:val="en-US"/>
        </w:rPr>
        <w:t>package</w:t>
      </w:r>
      <w:proofErr w:type="gramEnd"/>
      <w:r w:rsidRPr="00F66393">
        <w:rPr>
          <w:rFonts w:ascii="CourierNewPS-BoldMT" w:hAnsi="CourierNewPS-BoldMT" w:cs="CourierNewPS-BoldMT"/>
          <w:b/>
          <w:bCs/>
          <w:lang w:val="en-US"/>
        </w:rPr>
        <w:t xml:space="preserve"> </w:t>
      </w:r>
      <w:r w:rsidRPr="00F66393">
        <w:rPr>
          <w:rFonts w:ascii="CourierNewPSMT" w:hAnsi="CourierNewPSMT" w:cs="CourierNewPSMT"/>
          <w:lang w:val="en-US"/>
        </w:rPr>
        <w:t>First;</w:t>
      </w:r>
    </w:p>
    <w:p w:rsidR="00F66393" w:rsidRPr="00F66393" w:rsidRDefault="00F66393" w:rsidP="00F66393">
      <w:pPr>
        <w:autoSpaceDE w:val="0"/>
        <w:autoSpaceDN w:val="0"/>
        <w:adjustRightInd w:val="0"/>
        <w:rPr>
          <w:rFonts w:ascii="CourierNewPSMT" w:hAnsi="CourierNewPSMT" w:cs="CourierNewPSMT"/>
          <w:lang w:val="en-US"/>
        </w:rPr>
      </w:pPr>
      <w:proofErr w:type="gramStart"/>
      <w:r w:rsidRPr="00F66393">
        <w:rPr>
          <w:rFonts w:ascii="CourierNewPS-BoldMT" w:hAnsi="CourierNewPS-BoldMT" w:cs="CourierNewPS-BoldMT"/>
          <w:b/>
          <w:bCs/>
          <w:lang w:val="en-US"/>
        </w:rPr>
        <w:t>class</w:t>
      </w:r>
      <w:proofErr w:type="gramEnd"/>
      <w:r w:rsidRPr="00F66393">
        <w:rPr>
          <w:rFonts w:ascii="CourierNewPS-BoldMT" w:hAnsi="CourierNewPS-BoldMT" w:cs="CourierNewPS-BoldMT"/>
          <w:b/>
          <w:bCs/>
          <w:lang w:val="en-US"/>
        </w:rPr>
        <w:t xml:space="preserve"> </w:t>
      </w:r>
      <w:r w:rsidRPr="00F66393">
        <w:rPr>
          <w:rFonts w:ascii="CourierNewPSMT" w:hAnsi="CourierNewPSMT" w:cs="CourierNewPSMT"/>
          <w:lang w:val="en-US"/>
        </w:rPr>
        <w:t xml:space="preserve">My{/* </w:t>
      </w:r>
      <w:r w:rsidRPr="00F66393">
        <w:rPr>
          <w:rFonts w:ascii="CourierNewPSMT" w:hAnsi="CourierNewPSMT" w:cs="CourierNewPSMT"/>
        </w:rPr>
        <w:t>тело</w:t>
      </w:r>
      <w:r w:rsidRPr="00F66393">
        <w:rPr>
          <w:rFonts w:ascii="CourierNewPSMT" w:hAnsi="CourierNewPSMT" w:cs="CourierNewPSMT"/>
          <w:lang w:val="en-US"/>
        </w:rPr>
        <w:t xml:space="preserve"> </w:t>
      </w:r>
      <w:r w:rsidRPr="00F66393">
        <w:rPr>
          <w:rFonts w:ascii="CourierNewPSMT" w:hAnsi="CourierNewPSMT" w:cs="CourierNewPSMT"/>
        </w:rPr>
        <w:t>класса</w:t>
      </w:r>
      <w:r w:rsidRPr="00F66393">
        <w:rPr>
          <w:rFonts w:ascii="CourierNewPSMT" w:hAnsi="CourierNewPSMT" w:cs="CourierNewPSMT"/>
          <w:lang w:val="en-US"/>
        </w:rPr>
        <w:t>*/}</w:t>
      </w:r>
    </w:p>
    <w:p w:rsidR="00F66393" w:rsidRPr="00F66393" w:rsidRDefault="00F66393" w:rsidP="00F66393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r w:rsidRPr="00F66393">
        <w:rPr>
          <w:rFonts w:ascii="TimesNewRomanPSMT" w:hAnsi="TimesNewRomanPSMT" w:cs="TimesNewRomanPSMT"/>
          <w:lang w:val="en-US"/>
        </w:rPr>
        <w:t>2)</w:t>
      </w:r>
    </w:p>
    <w:p w:rsidR="00F66393" w:rsidRPr="00F66393" w:rsidRDefault="00F66393" w:rsidP="00F66393">
      <w:pPr>
        <w:autoSpaceDE w:val="0"/>
        <w:autoSpaceDN w:val="0"/>
        <w:adjustRightInd w:val="0"/>
        <w:rPr>
          <w:rFonts w:ascii="CourierNewPSMT" w:hAnsi="CourierNewPSMT" w:cs="CourierNewPSMT"/>
          <w:lang w:val="en-US"/>
        </w:rPr>
      </w:pPr>
      <w:proofErr w:type="gramStart"/>
      <w:r w:rsidRPr="00F66393">
        <w:rPr>
          <w:rFonts w:ascii="CourierNewPS-BoldMT" w:hAnsi="CourierNewPS-BoldMT" w:cs="CourierNewPS-BoldMT"/>
          <w:b/>
          <w:bCs/>
          <w:lang w:val="en-US"/>
        </w:rPr>
        <w:t>package</w:t>
      </w:r>
      <w:proofErr w:type="gramEnd"/>
      <w:r w:rsidRPr="00F66393">
        <w:rPr>
          <w:rFonts w:ascii="CourierNewPS-BoldMT" w:hAnsi="CourierNewPS-BoldMT" w:cs="CourierNewPS-BoldMT"/>
          <w:b/>
          <w:bCs/>
          <w:lang w:val="en-US"/>
        </w:rPr>
        <w:t xml:space="preserve"> </w:t>
      </w:r>
      <w:proofErr w:type="spellStart"/>
      <w:r w:rsidRPr="00F66393">
        <w:rPr>
          <w:rFonts w:ascii="CourierNewPSMT" w:hAnsi="CourierNewPSMT" w:cs="CourierNewPSMT"/>
          <w:lang w:val="en-US"/>
        </w:rPr>
        <w:t>mypack</w:t>
      </w:r>
      <w:proofErr w:type="spellEnd"/>
      <w:r w:rsidRPr="00F66393">
        <w:rPr>
          <w:rFonts w:ascii="CourierNewPSMT" w:hAnsi="CourierNewPSMT" w:cs="CourierNewPSMT"/>
          <w:lang w:val="en-US"/>
        </w:rPr>
        <w:t>;</w:t>
      </w:r>
    </w:p>
    <w:p w:rsidR="00F66393" w:rsidRPr="00F66393" w:rsidRDefault="00F66393" w:rsidP="00F66393">
      <w:pPr>
        <w:autoSpaceDE w:val="0"/>
        <w:autoSpaceDN w:val="0"/>
        <w:adjustRightInd w:val="0"/>
        <w:rPr>
          <w:rFonts w:ascii="CourierNewPSMT" w:hAnsi="CourierNewPSMT" w:cs="CourierNewPSMT"/>
          <w:lang w:val="en-US"/>
        </w:rPr>
      </w:pPr>
      <w:proofErr w:type="gramStart"/>
      <w:r w:rsidRPr="00F66393">
        <w:rPr>
          <w:rFonts w:ascii="CourierNewPS-BoldMT" w:hAnsi="CourierNewPS-BoldMT" w:cs="CourierNewPS-BoldMT"/>
          <w:b/>
          <w:bCs/>
          <w:lang w:val="en-US"/>
        </w:rPr>
        <w:t>import</w:t>
      </w:r>
      <w:proofErr w:type="gramEnd"/>
      <w:r w:rsidRPr="00F66393">
        <w:rPr>
          <w:rFonts w:ascii="CourierNewPS-BoldMT" w:hAnsi="CourierNewPS-BoldMT" w:cs="CourierNewPS-BoldMT"/>
          <w:b/>
          <w:bCs/>
          <w:lang w:val="en-US"/>
        </w:rPr>
        <w:t xml:space="preserve"> </w:t>
      </w:r>
      <w:proofErr w:type="spellStart"/>
      <w:r w:rsidRPr="00F66393">
        <w:rPr>
          <w:rFonts w:ascii="CourierNewPSMT" w:hAnsi="CourierNewPSMT" w:cs="CourierNewPSMT"/>
          <w:lang w:val="en-US"/>
        </w:rPr>
        <w:t>java.util</w:t>
      </w:r>
      <w:proofErr w:type="spellEnd"/>
      <w:r w:rsidRPr="00F66393">
        <w:rPr>
          <w:rFonts w:ascii="CourierNewPSMT" w:hAnsi="CourierNewPSMT" w:cs="CourierNewPSMT"/>
          <w:lang w:val="en-US"/>
        </w:rPr>
        <w:t>.*;</w:t>
      </w:r>
    </w:p>
    <w:p w:rsidR="00F66393" w:rsidRPr="00F66393" w:rsidRDefault="00F66393" w:rsidP="00F66393">
      <w:pPr>
        <w:autoSpaceDE w:val="0"/>
        <w:autoSpaceDN w:val="0"/>
        <w:adjustRightInd w:val="0"/>
        <w:rPr>
          <w:rFonts w:ascii="CourierNewPSMT" w:hAnsi="CourierNewPSMT" w:cs="CourierNewPSMT"/>
          <w:lang w:val="en-US"/>
        </w:rPr>
      </w:pPr>
      <w:proofErr w:type="gramStart"/>
      <w:r w:rsidRPr="00F66393">
        <w:rPr>
          <w:rFonts w:ascii="CourierNewPS-BoldMT" w:hAnsi="CourierNewPS-BoldMT" w:cs="CourierNewPS-BoldMT"/>
          <w:b/>
          <w:bCs/>
          <w:lang w:val="en-US"/>
        </w:rPr>
        <w:t>public</w:t>
      </w:r>
      <w:proofErr w:type="gramEnd"/>
      <w:r w:rsidRPr="00F66393">
        <w:rPr>
          <w:rFonts w:ascii="CourierNewPS-BoldMT" w:hAnsi="CourierNewPS-BoldMT" w:cs="CourierNewPS-BoldMT"/>
          <w:b/>
          <w:bCs/>
          <w:lang w:val="en-US"/>
        </w:rPr>
        <w:t xml:space="preserve"> </w:t>
      </w:r>
      <w:r w:rsidRPr="00F66393">
        <w:rPr>
          <w:rFonts w:ascii="CourierNewPSMT" w:hAnsi="CourierNewPSMT" w:cs="CourierNewPSMT"/>
          <w:lang w:val="en-US"/>
        </w:rPr>
        <w:t xml:space="preserve">class First{/* </w:t>
      </w:r>
      <w:r w:rsidRPr="00F66393">
        <w:rPr>
          <w:rFonts w:ascii="CourierNewPSMT" w:hAnsi="CourierNewPSMT" w:cs="CourierNewPSMT"/>
        </w:rPr>
        <w:t>тело</w:t>
      </w:r>
      <w:r w:rsidRPr="00F66393">
        <w:rPr>
          <w:rFonts w:ascii="CourierNewPSMT" w:hAnsi="CourierNewPSMT" w:cs="CourierNewPSMT"/>
          <w:lang w:val="en-US"/>
        </w:rPr>
        <w:t xml:space="preserve"> </w:t>
      </w:r>
      <w:r w:rsidRPr="00F66393">
        <w:rPr>
          <w:rFonts w:ascii="CourierNewPSMT" w:hAnsi="CourierNewPSMT" w:cs="CourierNewPSMT"/>
        </w:rPr>
        <w:t>класса</w:t>
      </w:r>
      <w:r w:rsidRPr="00F66393">
        <w:rPr>
          <w:rFonts w:ascii="CourierNewPSMT" w:hAnsi="CourierNewPSMT" w:cs="CourierNewPSMT"/>
          <w:lang w:val="en-US"/>
        </w:rPr>
        <w:t>*/}</w:t>
      </w:r>
    </w:p>
    <w:p w:rsidR="00F66393" w:rsidRPr="00F66393" w:rsidRDefault="00F66393" w:rsidP="00F66393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r w:rsidRPr="00F66393">
        <w:rPr>
          <w:rFonts w:ascii="TimesNewRomanPSMT" w:hAnsi="TimesNewRomanPSMT" w:cs="TimesNewRomanPSMT"/>
          <w:lang w:val="en-US"/>
        </w:rPr>
        <w:t>3)</w:t>
      </w:r>
    </w:p>
    <w:p w:rsidR="00F66393" w:rsidRPr="00F66393" w:rsidRDefault="00F66393" w:rsidP="00F66393">
      <w:pPr>
        <w:autoSpaceDE w:val="0"/>
        <w:autoSpaceDN w:val="0"/>
        <w:adjustRightInd w:val="0"/>
        <w:rPr>
          <w:rFonts w:ascii="CourierNewPSMT" w:hAnsi="CourierNewPSMT" w:cs="CourierNewPSMT"/>
          <w:lang w:val="en-US"/>
        </w:rPr>
      </w:pPr>
      <w:r w:rsidRPr="00F66393">
        <w:rPr>
          <w:rFonts w:ascii="CourierNewPSMT" w:hAnsi="CourierNewPSMT" w:cs="CourierNewPSMT"/>
          <w:lang w:val="en-US"/>
        </w:rPr>
        <w:t>/*</w:t>
      </w:r>
      <w:r w:rsidRPr="00F66393">
        <w:rPr>
          <w:rFonts w:ascii="CourierNewPSMT" w:hAnsi="CourierNewPSMT" w:cs="CourierNewPSMT"/>
        </w:rPr>
        <w:t>комментарий</w:t>
      </w:r>
      <w:r w:rsidRPr="00F66393">
        <w:rPr>
          <w:rFonts w:ascii="CourierNewPSMT" w:hAnsi="CourierNewPSMT" w:cs="CourierNewPSMT"/>
          <w:lang w:val="en-US"/>
        </w:rPr>
        <w:t xml:space="preserve"> */</w:t>
      </w:r>
    </w:p>
    <w:p w:rsidR="00F66393" w:rsidRPr="00F66393" w:rsidRDefault="00F66393" w:rsidP="00F66393">
      <w:pPr>
        <w:autoSpaceDE w:val="0"/>
        <w:autoSpaceDN w:val="0"/>
        <w:adjustRightInd w:val="0"/>
        <w:rPr>
          <w:rFonts w:ascii="CourierNewPSMT" w:hAnsi="CourierNewPSMT" w:cs="CourierNewPSMT"/>
          <w:lang w:val="en-US"/>
        </w:rPr>
      </w:pPr>
      <w:proofErr w:type="gramStart"/>
      <w:r w:rsidRPr="00F66393">
        <w:rPr>
          <w:rFonts w:ascii="CourierNewPS-BoldMT" w:hAnsi="CourierNewPS-BoldMT" w:cs="CourierNewPS-BoldMT"/>
          <w:b/>
          <w:bCs/>
          <w:lang w:val="en-US"/>
        </w:rPr>
        <w:t>package</w:t>
      </w:r>
      <w:proofErr w:type="gramEnd"/>
      <w:r w:rsidRPr="00F66393">
        <w:rPr>
          <w:rFonts w:ascii="CourierNewPS-BoldMT" w:hAnsi="CourierNewPS-BoldMT" w:cs="CourierNewPS-BoldMT"/>
          <w:b/>
          <w:bCs/>
          <w:lang w:val="en-US"/>
        </w:rPr>
        <w:t xml:space="preserve"> </w:t>
      </w:r>
      <w:r w:rsidRPr="00F66393">
        <w:rPr>
          <w:rFonts w:ascii="CourierNewPSMT" w:hAnsi="CourierNewPSMT" w:cs="CourierNewPSMT"/>
          <w:lang w:val="en-US"/>
        </w:rPr>
        <w:t>first;</w:t>
      </w:r>
    </w:p>
    <w:p w:rsidR="00F66393" w:rsidRPr="00F66393" w:rsidRDefault="00F66393" w:rsidP="00F66393">
      <w:pPr>
        <w:autoSpaceDE w:val="0"/>
        <w:autoSpaceDN w:val="0"/>
        <w:adjustRightInd w:val="0"/>
        <w:rPr>
          <w:rFonts w:ascii="CourierNewPSMT" w:hAnsi="CourierNewPSMT" w:cs="CourierNewPSMT"/>
          <w:lang w:val="en-US"/>
        </w:rPr>
      </w:pPr>
      <w:proofErr w:type="gramStart"/>
      <w:r w:rsidRPr="00F66393">
        <w:rPr>
          <w:rFonts w:ascii="CourierNewPS-BoldMT" w:hAnsi="CourierNewPS-BoldMT" w:cs="CourierNewPS-BoldMT"/>
          <w:b/>
          <w:bCs/>
          <w:lang w:val="en-US"/>
        </w:rPr>
        <w:t>import</w:t>
      </w:r>
      <w:proofErr w:type="gramEnd"/>
      <w:r w:rsidRPr="00F66393">
        <w:rPr>
          <w:rFonts w:ascii="CourierNewPS-BoldMT" w:hAnsi="CourierNewPS-BoldMT" w:cs="CourierNewPS-BoldMT"/>
          <w:b/>
          <w:bCs/>
          <w:lang w:val="en-US"/>
        </w:rPr>
        <w:t xml:space="preserve"> </w:t>
      </w:r>
      <w:proofErr w:type="spellStart"/>
      <w:r w:rsidRPr="00F66393">
        <w:rPr>
          <w:rFonts w:ascii="CourierNewPSMT" w:hAnsi="CourierNewPSMT" w:cs="CourierNewPSMT"/>
          <w:lang w:val="en-US"/>
        </w:rPr>
        <w:t>java.util</w:t>
      </w:r>
      <w:proofErr w:type="spellEnd"/>
      <w:r w:rsidRPr="00F66393">
        <w:rPr>
          <w:rFonts w:ascii="CourierNewPSMT" w:hAnsi="CourierNewPSMT" w:cs="CourierNewPSMT"/>
          <w:lang w:val="en-US"/>
        </w:rPr>
        <w:t>.*;</w:t>
      </w:r>
    </w:p>
    <w:p w:rsidR="00F66393" w:rsidRPr="00F66393" w:rsidRDefault="00F66393" w:rsidP="00F66393">
      <w:pPr>
        <w:jc w:val="both"/>
      </w:pPr>
      <w:proofErr w:type="spellStart"/>
      <w:r w:rsidRPr="00F66393">
        <w:rPr>
          <w:rFonts w:ascii="CourierNewPS-BoldMT" w:hAnsi="CourierNewPS-BoldMT" w:cs="CourierNewPS-BoldMT"/>
          <w:b/>
          <w:bCs/>
        </w:rPr>
        <w:t>class</w:t>
      </w:r>
      <w:proofErr w:type="spellEnd"/>
      <w:r w:rsidRPr="00F66393">
        <w:rPr>
          <w:rFonts w:ascii="CourierNewPS-BoldMT" w:hAnsi="CourierNewPS-BoldMT" w:cs="CourierNewPS-BoldMT"/>
          <w:b/>
          <w:bCs/>
        </w:rPr>
        <w:t xml:space="preserve"> </w:t>
      </w:r>
      <w:proofErr w:type="spellStart"/>
      <w:r w:rsidRPr="00F66393">
        <w:rPr>
          <w:rFonts w:ascii="CourierNewPSMT" w:hAnsi="CourierNewPSMT" w:cs="CourierNewPSMT"/>
        </w:rPr>
        <w:t>First</w:t>
      </w:r>
      <w:proofErr w:type="spellEnd"/>
      <w:r w:rsidRPr="00F66393">
        <w:rPr>
          <w:rFonts w:ascii="CourierNewPSMT" w:hAnsi="CourierNewPSMT" w:cs="CourierNewPSMT"/>
        </w:rPr>
        <w:t>{/* тело класса*/}</w:t>
      </w:r>
    </w:p>
    <w:sectPr w:rsidR="00F66393" w:rsidRPr="00F66393" w:rsidSect="00210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6393"/>
    <w:rsid w:val="002100EF"/>
    <w:rsid w:val="00F66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0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F663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416</Words>
  <Characters>2375</Characters>
  <Application>Microsoft Office Word</Application>
  <DocSecurity>0</DocSecurity>
  <Lines>19</Lines>
  <Paragraphs>5</Paragraphs>
  <ScaleCrop>false</ScaleCrop>
  <Company>GSTU</Company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2013-09-26T06:56:00Z</dcterms:created>
  <dcterms:modified xsi:type="dcterms:W3CDTF">2013-09-26T06:59:00Z</dcterms:modified>
</cp:coreProperties>
</file>