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6DB" w:rsidRPr="00720A01" w:rsidRDefault="002A06DB" w:rsidP="002A06DB">
      <w:pPr>
        <w:pStyle w:val="a7"/>
        <w:ind w:left="0" w:firstLine="709"/>
        <w:rPr>
          <w:b/>
        </w:rPr>
      </w:pPr>
      <w:r w:rsidRPr="00720A01">
        <w:rPr>
          <w:b/>
        </w:rPr>
        <w:t>Бизнес-требования:</w:t>
      </w:r>
    </w:p>
    <w:p w:rsidR="002A06DB" w:rsidRDefault="002A06DB" w:rsidP="002A06DB">
      <w:pPr>
        <w:ind w:left="0" w:firstLine="709"/>
      </w:pPr>
      <w:r>
        <w:t>1. Модуль онлайн-записи:</w:t>
      </w:r>
    </w:p>
    <w:p w:rsidR="002A06DB" w:rsidRDefault="002A06DB" w:rsidP="002A06DB">
      <w:pPr>
        <w:ind w:left="0" w:firstLine="709"/>
      </w:pPr>
      <w:r>
        <w:t>1.1. Интерфейс для самостоятельного создания бронирований клиентами</w:t>
      </w:r>
    </w:p>
    <w:p w:rsidR="002A06DB" w:rsidRDefault="002A06DB" w:rsidP="002A06DB">
      <w:pPr>
        <w:ind w:left="0" w:firstLine="709"/>
      </w:pPr>
      <w:r>
        <w:t>1.2. Просмотр доступных временных слотов мастеров в реальном времени</w:t>
      </w:r>
    </w:p>
    <w:p w:rsidR="002A06DB" w:rsidRDefault="002A06DB" w:rsidP="002A06DB">
      <w:pPr>
        <w:ind w:left="0" w:firstLine="709"/>
      </w:pPr>
      <w:r>
        <w:t>1.3. Редактирование и отмена существующих записей</w:t>
      </w:r>
    </w:p>
    <w:p w:rsidR="002A06DB" w:rsidRDefault="002A06DB" w:rsidP="002A06DB">
      <w:pPr>
        <w:ind w:left="0" w:firstLine="709"/>
      </w:pPr>
      <w:r>
        <w:t>2. Модуль управления записями:</w:t>
      </w:r>
    </w:p>
    <w:p w:rsidR="002A06DB" w:rsidRDefault="002A06DB" w:rsidP="002A06DB">
      <w:pPr>
        <w:ind w:left="0" w:firstLine="709"/>
      </w:pPr>
      <w:r>
        <w:t>2.1. Хранение по каждой записи: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Уникальный ID бронирования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Выбранные услуги и их стоимость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Дата и время визита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Выбранный мастер и филиал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Контактные данные клиента (имя, телефон)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Текущий статус записи ("подтверждена", "выполнена", "отменена")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Способ оплаты и статус платежа</w:t>
      </w:r>
    </w:p>
    <w:p w:rsidR="002A06DB" w:rsidRDefault="002A06DB" w:rsidP="00156305">
      <w:pPr>
        <w:pStyle w:val="a7"/>
        <w:numPr>
          <w:ilvl w:val="0"/>
          <w:numId w:val="1"/>
        </w:numPr>
      </w:pPr>
      <w:r>
        <w:t>История изменений записи</w:t>
      </w:r>
    </w:p>
    <w:p w:rsidR="002A06DB" w:rsidRDefault="002A06DB" w:rsidP="002A06DB">
      <w:pPr>
        <w:ind w:left="0" w:firstLine="709"/>
      </w:pPr>
      <w:r>
        <w:t>3. Модуль управления расписанием:</w:t>
      </w:r>
    </w:p>
    <w:p w:rsidR="002A06DB" w:rsidRDefault="002A06DB" w:rsidP="002A06DB">
      <w:pPr>
        <w:ind w:left="0" w:firstLine="709"/>
      </w:pPr>
      <w:r>
        <w:t>3.1. Настройка рабочих часов мастеров по дням недели</w:t>
      </w:r>
    </w:p>
    <w:p w:rsidR="002A06DB" w:rsidRDefault="002A06DB" w:rsidP="002A06DB">
      <w:pPr>
        <w:ind w:left="0" w:firstLine="709"/>
      </w:pPr>
      <w:r>
        <w:t>3.2. Блокировка временных слотов при бронировании</w:t>
      </w:r>
    </w:p>
    <w:p w:rsidR="002A06DB" w:rsidRDefault="002A06DB" w:rsidP="002A06DB">
      <w:pPr>
        <w:ind w:left="0" w:firstLine="709"/>
      </w:pPr>
      <w:r>
        <w:t>3.3. Управление перерывами и выходными днями</w:t>
      </w:r>
    </w:p>
    <w:p w:rsidR="002A06DB" w:rsidRDefault="002A06DB" w:rsidP="002A06DB">
      <w:pPr>
        <w:ind w:left="0" w:firstLine="709"/>
      </w:pPr>
      <w:r>
        <w:t>4. Модуль уведомлений:</w:t>
      </w:r>
    </w:p>
    <w:p w:rsidR="002A06DB" w:rsidRDefault="002A06DB" w:rsidP="002A06DB">
      <w:pPr>
        <w:ind w:left="0" w:firstLine="709"/>
      </w:pPr>
      <w:r>
        <w:t>4.1. Автоматическая отправка напоминаний о визите</w:t>
      </w:r>
    </w:p>
    <w:p w:rsidR="002A06DB" w:rsidRDefault="002A06DB" w:rsidP="002A06DB">
      <w:pPr>
        <w:ind w:left="0" w:firstLine="709"/>
      </w:pPr>
      <w:r>
        <w:t>4.2. Уведомления об изменении статуса записи</w:t>
      </w:r>
    </w:p>
    <w:p w:rsidR="002A06DB" w:rsidRDefault="002A06DB" w:rsidP="002A06DB">
      <w:pPr>
        <w:ind w:left="0" w:firstLine="709"/>
      </w:pPr>
      <w:r>
        <w:t>4.3. П</w:t>
      </w:r>
      <w:r w:rsidR="00156305">
        <w:t xml:space="preserve">одтверждение бронирования </w:t>
      </w:r>
    </w:p>
    <w:p w:rsidR="002A06DB" w:rsidRDefault="002A06DB" w:rsidP="002A06DB">
      <w:pPr>
        <w:ind w:left="0" w:firstLine="709"/>
      </w:pPr>
      <w:r>
        <w:t>5. Модуль отчетности:</w:t>
      </w:r>
    </w:p>
    <w:p w:rsidR="002A06DB" w:rsidRDefault="002A06DB" w:rsidP="002A06DB">
      <w:pPr>
        <w:ind w:left="0" w:firstLine="709"/>
      </w:pPr>
      <w:r>
        <w:t>5.1. Формирова</w:t>
      </w:r>
      <w:r w:rsidR="00156305">
        <w:t>ние отчетов по заказам</w:t>
      </w:r>
      <w:bookmarkStart w:id="0" w:name="_GoBack"/>
      <w:bookmarkEnd w:id="0"/>
    </w:p>
    <w:sectPr w:rsidR="002A0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D4F75"/>
    <w:multiLevelType w:val="hybridMultilevel"/>
    <w:tmpl w:val="090A35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6DB"/>
    <w:rsid w:val="00156305"/>
    <w:rsid w:val="002A06DB"/>
    <w:rsid w:val="00322AAA"/>
    <w:rsid w:val="006E5759"/>
    <w:rsid w:val="009E5670"/>
    <w:rsid w:val="00CB6429"/>
    <w:rsid w:val="00D211C6"/>
    <w:rsid w:val="00E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2AE3"/>
  <w15:chartTrackingRefBased/>
  <w15:docId w15:val="{877F1630-CCF3-4C99-8B0A-EBBAD554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2A0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0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</cp:revision>
  <dcterms:created xsi:type="dcterms:W3CDTF">2025-09-30T18:10:00Z</dcterms:created>
  <dcterms:modified xsi:type="dcterms:W3CDTF">2025-09-30T18:15:00Z</dcterms:modified>
</cp:coreProperties>
</file>