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16403" w:rsidRPr="00916403" w:rsidRDefault="00916403" w:rsidP="00916403">
      <w:pPr>
        <w:shd w:val="clear" w:color="auto" w:fill="FFFFFF"/>
        <w:spacing w:before="360" w:after="240" w:line="240" w:lineRule="auto"/>
        <w:ind w:left="0"/>
        <w:jc w:val="left"/>
        <w:outlineLvl w:val="2"/>
        <w:rPr>
          <w:rFonts w:ascii="Segoe UI" w:eastAsia="Times New Roman" w:hAnsi="Segoe UI" w:cs="Segoe UI"/>
          <w:b/>
          <w:bCs/>
          <w:color w:val="212121"/>
          <w:sz w:val="31"/>
          <w:szCs w:val="31"/>
          <w:lang w:eastAsia="ru-RU" w:bidi="ar-SA"/>
        </w:rPr>
      </w:pPr>
      <w:proofErr w:type="spellStart"/>
      <w:r w:rsidRPr="00916403">
        <w:rPr>
          <w:rFonts w:ascii="Segoe UI" w:eastAsia="Times New Roman" w:hAnsi="Segoe UI" w:cs="Segoe UI"/>
          <w:b/>
          <w:bCs/>
          <w:color w:val="212121"/>
          <w:sz w:val="31"/>
          <w:szCs w:val="31"/>
          <w:lang w:eastAsia="ru-RU" w:bidi="ar-SA"/>
        </w:rPr>
        <w:t>Exercise</w:t>
      </w:r>
      <w:proofErr w:type="spellEnd"/>
      <w:r w:rsidRPr="00916403">
        <w:rPr>
          <w:rFonts w:ascii="Segoe UI" w:eastAsia="Times New Roman" w:hAnsi="Segoe UI" w:cs="Segoe UI"/>
          <w:b/>
          <w:bCs/>
          <w:color w:val="212121"/>
          <w:sz w:val="31"/>
          <w:szCs w:val="31"/>
          <w:lang w:eastAsia="ru-RU" w:bidi="ar-SA"/>
        </w:rPr>
        <w:t xml:space="preserve"> 03 — Создание негативного тест-кейса</w:t>
      </w:r>
    </w:p>
    <w:p w:rsidR="00916403" w:rsidRDefault="00916403" w:rsidP="00916403">
      <w:pPr>
        <w:shd w:val="clear" w:color="auto" w:fill="FFFFFF"/>
        <w:spacing w:after="240" w:line="240" w:lineRule="auto"/>
        <w:ind w:left="0"/>
        <w:jc w:val="left"/>
        <w:rPr>
          <w:rFonts w:ascii="Segoe UI" w:hAnsi="Segoe UI" w:cs="Segoe UI"/>
          <w:color w:val="212121"/>
          <w:sz w:val="23"/>
          <w:szCs w:val="23"/>
          <w:shd w:val="clear" w:color="auto" w:fill="FFFFFF"/>
        </w:rPr>
      </w:pPr>
      <w:r>
        <w:rPr>
          <w:rFonts w:ascii="Segoe UI" w:hAnsi="Segoe UI" w:cs="Segoe UI"/>
          <w:color w:val="212121"/>
          <w:sz w:val="23"/>
          <w:szCs w:val="23"/>
          <w:shd w:val="clear" w:color="auto" w:fill="FFFFFF"/>
        </w:rPr>
        <w:t>Для задачи 1 разработайте кейсы негативного тестирования для UC02.</w:t>
      </w:r>
    </w:p>
    <w:p w:rsidR="00916403" w:rsidRPr="00F42BFC" w:rsidRDefault="00916403" w:rsidP="00916403">
      <w:pPr>
        <w:shd w:val="clear" w:color="auto" w:fill="FFFFFF"/>
        <w:spacing w:after="240" w:line="240" w:lineRule="auto"/>
        <w:ind w:left="0"/>
        <w:jc w:val="left"/>
        <w:rPr>
          <w:rFonts w:ascii="Segoe UI" w:eastAsia="Times New Roman" w:hAnsi="Segoe UI" w:cs="Segoe UI"/>
          <w:color w:val="212121"/>
          <w:sz w:val="23"/>
          <w:szCs w:val="23"/>
          <w:lang w:eastAsia="ru-RU" w:bidi="ar-SA"/>
        </w:rPr>
      </w:pPr>
      <w:r w:rsidRPr="00F42BFC">
        <w:rPr>
          <w:rFonts w:ascii="Segoe UI" w:eastAsia="Times New Roman" w:hAnsi="Segoe UI" w:cs="Segoe UI"/>
          <w:color w:val="212121"/>
          <w:sz w:val="23"/>
          <w:szCs w:val="23"/>
          <w:lang w:eastAsia="ru-RU" w:bidi="ar-SA"/>
        </w:rPr>
        <w:t>Для тест-кейса укажите:</w:t>
      </w:r>
    </w:p>
    <w:p w:rsidR="00916403" w:rsidRPr="00F42BFC" w:rsidRDefault="00916403" w:rsidP="00916403">
      <w:pPr>
        <w:numPr>
          <w:ilvl w:val="0"/>
          <w:numId w:val="1"/>
        </w:numPr>
        <w:shd w:val="clear" w:color="auto" w:fill="FFFFFF"/>
        <w:spacing w:after="100" w:afterAutospacing="1" w:line="240" w:lineRule="auto"/>
        <w:jc w:val="left"/>
        <w:rPr>
          <w:rFonts w:ascii="Segoe UI" w:eastAsia="Times New Roman" w:hAnsi="Segoe UI" w:cs="Segoe UI"/>
          <w:color w:val="212121"/>
          <w:sz w:val="23"/>
          <w:szCs w:val="23"/>
          <w:lang w:eastAsia="ru-RU" w:bidi="ar-SA"/>
        </w:rPr>
      </w:pPr>
      <w:r w:rsidRPr="00F42BFC">
        <w:rPr>
          <w:rFonts w:ascii="Segoe UI" w:eastAsia="Times New Roman" w:hAnsi="Segoe UI" w:cs="Segoe UI"/>
          <w:color w:val="212121"/>
          <w:sz w:val="23"/>
          <w:szCs w:val="23"/>
          <w:lang w:eastAsia="ru-RU" w:bidi="ar-SA"/>
        </w:rPr>
        <w:t>Буквенно-цифровой идентификатор;</w:t>
      </w:r>
    </w:p>
    <w:p w:rsidR="00916403" w:rsidRPr="00F42BFC" w:rsidRDefault="00916403" w:rsidP="00916403">
      <w:pPr>
        <w:numPr>
          <w:ilvl w:val="0"/>
          <w:numId w:val="1"/>
        </w:numPr>
        <w:shd w:val="clear" w:color="auto" w:fill="FFFFFF"/>
        <w:spacing w:before="60" w:after="100" w:afterAutospacing="1" w:line="240" w:lineRule="auto"/>
        <w:jc w:val="left"/>
        <w:rPr>
          <w:rFonts w:ascii="Segoe UI" w:eastAsia="Times New Roman" w:hAnsi="Segoe UI" w:cs="Segoe UI"/>
          <w:color w:val="212121"/>
          <w:sz w:val="23"/>
          <w:szCs w:val="23"/>
          <w:lang w:eastAsia="ru-RU" w:bidi="ar-SA"/>
        </w:rPr>
      </w:pPr>
      <w:r w:rsidRPr="00F42BFC">
        <w:rPr>
          <w:rFonts w:ascii="Segoe UI" w:eastAsia="Times New Roman" w:hAnsi="Segoe UI" w:cs="Segoe UI"/>
          <w:color w:val="212121"/>
          <w:sz w:val="23"/>
          <w:szCs w:val="23"/>
          <w:lang w:eastAsia="ru-RU" w:bidi="ar-SA"/>
        </w:rPr>
        <w:t>Краткое название теста;</w:t>
      </w:r>
    </w:p>
    <w:p w:rsidR="00916403" w:rsidRPr="00F42BFC" w:rsidRDefault="00916403" w:rsidP="00916403">
      <w:pPr>
        <w:numPr>
          <w:ilvl w:val="0"/>
          <w:numId w:val="1"/>
        </w:numPr>
        <w:shd w:val="clear" w:color="auto" w:fill="FFFFFF"/>
        <w:spacing w:before="60" w:after="100" w:afterAutospacing="1" w:line="240" w:lineRule="auto"/>
        <w:jc w:val="left"/>
        <w:rPr>
          <w:rFonts w:ascii="Segoe UI" w:eastAsia="Times New Roman" w:hAnsi="Segoe UI" w:cs="Segoe UI"/>
          <w:color w:val="212121"/>
          <w:sz w:val="23"/>
          <w:szCs w:val="23"/>
          <w:lang w:eastAsia="ru-RU" w:bidi="ar-SA"/>
        </w:rPr>
      </w:pPr>
      <w:r w:rsidRPr="00F42BFC">
        <w:rPr>
          <w:rFonts w:ascii="Segoe UI" w:eastAsia="Times New Roman" w:hAnsi="Segoe UI" w:cs="Segoe UI"/>
          <w:color w:val="212121"/>
          <w:sz w:val="23"/>
          <w:szCs w:val="23"/>
          <w:lang w:eastAsia="ru-RU" w:bidi="ar-SA"/>
        </w:rPr>
        <w:t>Приоритет;</w:t>
      </w:r>
    </w:p>
    <w:p w:rsidR="00916403" w:rsidRPr="00F42BFC" w:rsidRDefault="00916403" w:rsidP="00916403">
      <w:pPr>
        <w:numPr>
          <w:ilvl w:val="0"/>
          <w:numId w:val="1"/>
        </w:numPr>
        <w:shd w:val="clear" w:color="auto" w:fill="FFFFFF"/>
        <w:spacing w:before="60" w:after="100" w:afterAutospacing="1" w:line="240" w:lineRule="auto"/>
        <w:jc w:val="left"/>
        <w:rPr>
          <w:rFonts w:ascii="Segoe UI" w:eastAsia="Times New Roman" w:hAnsi="Segoe UI" w:cs="Segoe UI"/>
          <w:color w:val="212121"/>
          <w:sz w:val="23"/>
          <w:szCs w:val="23"/>
          <w:lang w:eastAsia="ru-RU" w:bidi="ar-SA"/>
        </w:rPr>
      </w:pPr>
      <w:r w:rsidRPr="00F42BFC">
        <w:rPr>
          <w:rFonts w:ascii="Segoe UI" w:eastAsia="Times New Roman" w:hAnsi="Segoe UI" w:cs="Segoe UI"/>
          <w:color w:val="212121"/>
          <w:sz w:val="23"/>
          <w:szCs w:val="23"/>
          <w:lang w:eastAsia="ru-RU" w:bidi="ar-SA"/>
        </w:rPr>
        <w:t>Предусловие (при необходимости);</w:t>
      </w:r>
    </w:p>
    <w:p w:rsidR="00916403" w:rsidRPr="00F42BFC" w:rsidRDefault="00916403" w:rsidP="00916403">
      <w:pPr>
        <w:numPr>
          <w:ilvl w:val="0"/>
          <w:numId w:val="1"/>
        </w:numPr>
        <w:shd w:val="clear" w:color="auto" w:fill="FFFFFF"/>
        <w:spacing w:before="60" w:after="100" w:afterAutospacing="1" w:line="240" w:lineRule="auto"/>
        <w:jc w:val="left"/>
        <w:rPr>
          <w:rFonts w:ascii="Segoe UI" w:eastAsia="Times New Roman" w:hAnsi="Segoe UI" w:cs="Segoe UI"/>
          <w:color w:val="212121"/>
          <w:sz w:val="23"/>
          <w:szCs w:val="23"/>
          <w:lang w:eastAsia="ru-RU" w:bidi="ar-SA"/>
        </w:rPr>
      </w:pPr>
      <w:r w:rsidRPr="00F42BFC">
        <w:rPr>
          <w:rFonts w:ascii="Segoe UI" w:eastAsia="Times New Roman" w:hAnsi="Segoe UI" w:cs="Segoe UI"/>
          <w:color w:val="212121"/>
          <w:sz w:val="23"/>
          <w:szCs w:val="23"/>
          <w:lang w:eastAsia="ru-RU" w:bidi="ar-SA"/>
        </w:rPr>
        <w:t>Выберите менеджера — лицо из сущности «Сотрудник», имеющее роль менеджера в сущности «Роль сотрудника»;</w:t>
      </w:r>
    </w:p>
    <w:p w:rsidR="00916403" w:rsidRPr="00F42BFC" w:rsidRDefault="00916403" w:rsidP="00916403">
      <w:pPr>
        <w:numPr>
          <w:ilvl w:val="0"/>
          <w:numId w:val="1"/>
        </w:numPr>
        <w:shd w:val="clear" w:color="auto" w:fill="FFFFFF"/>
        <w:spacing w:before="60" w:after="100" w:afterAutospacing="1" w:line="240" w:lineRule="auto"/>
        <w:jc w:val="left"/>
        <w:rPr>
          <w:rFonts w:ascii="Segoe UI" w:eastAsia="Times New Roman" w:hAnsi="Segoe UI" w:cs="Segoe UI"/>
          <w:color w:val="212121"/>
          <w:sz w:val="23"/>
          <w:szCs w:val="23"/>
          <w:lang w:eastAsia="ru-RU" w:bidi="ar-SA"/>
        </w:rPr>
      </w:pPr>
      <w:r w:rsidRPr="00F42BFC">
        <w:rPr>
          <w:rFonts w:ascii="Segoe UI" w:eastAsia="Times New Roman" w:hAnsi="Segoe UI" w:cs="Segoe UI"/>
          <w:color w:val="212121"/>
          <w:sz w:val="23"/>
          <w:szCs w:val="23"/>
          <w:lang w:eastAsia="ru-RU" w:bidi="ar-SA"/>
        </w:rPr>
        <w:t>Шаги выполнения (инструкция, просто и однозначно, указывая при выполнении корректные значения нужных параметров);</w:t>
      </w:r>
    </w:p>
    <w:p w:rsidR="00916403" w:rsidRPr="00F42BFC" w:rsidRDefault="00916403" w:rsidP="00916403">
      <w:pPr>
        <w:numPr>
          <w:ilvl w:val="0"/>
          <w:numId w:val="1"/>
        </w:numPr>
        <w:shd w:val="clear" w:color="auto" w:fill="FFFFFF"/>
        <w:spacing w:before="60" w:after="100" w:afterAutospacing="1" w:line="240" w:lineRule="auto"/>
        <w:jc w:val="left"/>
        <w:rPr>
          <w:rFonts w:ascii="Segoe UI" w:eastAsia="Times New Roman" w:hAnsi="Segoe UI" w:cs="Segoe UI"/>
          <w:color w:val="212121"/>
          <w:sz w:val="23"/>
          <w:szCs w:val="23"/>
          <w:lang w:eastAsia="ru-RU" w:bidi="ar-SA"/>
        </w:rPr>
      </w:pPr>
      <w:r w:rsidRPr="00F42BFC">
        <w:rPr>
          <w:rFonts w:ascii="Segoe UI" w:eastAsia="Times New Roman" w:hAnsi="Segoe UI" w:cs="Segoe UI"/>
          <w:color w:val="212121"/>
          <w:sz w:val="23"/>
          <w:szCs w:val="23"/>
          <w:lang w:eastAsia="ru-RU" w:bidi="ar-SA"/>
        </w:rPr>
        <w:t>Ожидаемый результат (ОР);</w:t>
      </w:r>
    </w:p>
    <w:p w:rsidR="00916403" w:rsidRPr="00F42BFC" w:rsidRDefault="00916403" w:rsidP="00916403">
      <w:pPr>
        <w:numPr>
          <w:ilvl w:val="0"/>
          <w:numId w:val="1"/>
        </w:numPr>
        <w:shd w:val="clear" w:color="auto" w:fill="FFFFFF"/>
        <w:spacing w:before="60" w:after="100" w:afterAutospacing="1" w:line="240" w:lineRule="auto"/>
        <w:jc w:val="left"/>
        <w:rPr>
          <w:rFonts w:ascii="Segoe UI" w:eastAsia="Times New Roman" w:hAnsi="Segoe UI" w:cs="Segoe UI"/>
          <w:color w:val="212121"/>
          <w:sz w:val="23"/>
          <w:szCs w:val="23"/>
          <w:lang w:eastAsia="ru-RU" w:bidi="ar-SA"/>
        </w:rPr>
      </w:pPr>
      <w:r w:rsidRPr="00F42BFC">
        <w:rPr>
          <w:rFonts w:ascii="Segoe UI" w:eastAsia="Times New Roman" w:hAnsi="Segoe UI" w:cs="Segoe UI"/>
          <w:color w:val="212121"/>
          <w:sz w:val="23"/>
          <w:szCs w:val="23"/>
          <w:lang w:eastAsia="ru-RU" w:bidi="ar-SA"/>
        </w:rPr>
        <w:t>Постусловия (как восстановить состояние до проверки);</w:t>
      </w:r>
    </w:p>
    <w:p w:rsidR="00916403" w:rsidRPr="00F42BFC" w:rsidRDefault="00916403" w:rsidP="00916403">
      <w:pPr>
        <w:numPr>
          <w:ilvl w:val="0"/>
          <w:numId w:val="1"/>
        </w:numPr>
        <w:shd w:val="clear" w:color="auto" w:fill="FFFFFF"/>
        <w:spacing w:before="60" w:after="100" w:afterAutospacing="1" w:line="240" w:lineRule="auto"/>
        <w:jc w:val="left"/>
        <w:rPr>
          <w:rFonts w:ascii="Segoe UI" w:eastAsia="Times New Roman" w:hAnsi="Segoe UI" w:cs="Segoe UI"/>
          <w:color w:val="212121"/>
          <w:sz w:val="23"/>
          <w:szCs w:val="23"/>
          <w:lang w:eastAsia="ru-RU" w:bidi="ar-SA"/>
        </w:rPr>
      </w:pPr>
      <w:r w:rsidRPr="00F42BFC">
        <w:rPr>
          <w:rFonts w:ascii="Segoe UI" w:eastAsia="Times New Roman" w:hAnsi="Segoe UI" w:cs="Segoe UI"/>
          <w:color w:val="212121"/>
          <w:sz w:val="23"/>
          <w:szCs w:val="23"/>
          <w:lang w:eastAsia="ru-RU" w:bidi="ar-SA"/>
        </w:rPr>
        <w:t>Фактический результат (ФР).</w:t>
      </w:r>
    </w:p>
    <w:p w:rsidR="00916403" w:rsidRPr="00F42BFC" w:rsidRDefault="00916403" w:rsidP="00916403">
      <w:pPr>
        <w:numPr>
          <w:ilvl w:val="0"/>
          <w:numId w:val="1"/>
        </w:numPr>
        <w:shd w:val="clear" w:color="auto" w:fill="FFFFFF"/>
        <w:spacing w:before="60" w:after="100" w:afterAutospacing="1" w:line="240" w:lineRule="auto"/>
        <w:jc w:val="left"/>
        <w:rPr>
          <w:rFonts w:ascii="Segoe UI" w:eastAsia="Times New Roman" w:hAnsi="Segoe UI" w:cs="Segoe UI"/>
          <w:color w:val="212121"/>
          <w:sz w:val="23"/>
          <w:szCs w:val="23"/>
          <w:lang w:eastAsia="ru-RU" w:bidi="ar-SA"/>
        </w:rPr>
      </w:pPr>
      <w:r w:rsidRPr="00F42BFC">
        <w:rPr>
          <w:rFonts w:ascii="Segoe UI" w:eastAsia="Times New Roman" w:hAnsi="Segoe UI" w:cs="Segoe UI"/>
          <w:color w:val="212121"/>
          <w:sz w:val="23"/>
          <w:szCs w:val="23"/>
          <w:lang w:eastAsia="ru-RU" w:bidi="ar-SA"/>
        </w:rPr>
        <w:t xml:space="preserve">Каждый кейс должен соответствовать принципу Повторяемость (F.I. </w:t>
      </w:r>
      <w:proofErr w:type="spellStart"/>
      <w:r w:rsidRPr="00F42BFC">
        <w:rPr>
          <w:rFonts w:ascii="Segoe UI" w:eastAsia="Times New Roman" w:hAnsi="Segoe UI" w:cs="Segoe UI"/>
          <w:color w:val="212121"/>
          <w:sz w:val="23"/>
          <w:szCs w:val="23"/>
          <w:lang w:eastAsia="ru-RU" w:bidi="ar-SA"/>
        </w:rPr>
        <w:t>Repeatable</w:t>
      </w:r>
      <w:proofErr w:type="spellEnd"/>
      <w:r w:rsidRPr="00F42BFC">
        <w:rPr>
          <w:rFonts w:ascii="Segoe UI" w:eastAsia="Times New Roman" w:hAnsi="Segoe UI" w:cs="Segoe UI"/>
          <w:color w:val="212121"/>
          <w:sz w:val="23"/>
          <w:szCs w:val="23"/>
          <w:lang w:eastAsia="ru-RU" w:bidi="ar-SA"/>
        </w:rPr>
        <w:t xml:space="preserve"> S.T.).</w:t>
      </w:r>
    </w:p>
    <w:p w:rsidR="00916403" w:rsidRPr="00F42BFC" w:rsidRDefault="00916403" w:rsidP="00916403">
      <w:pPr>
        <w:numPr>
          <w:ilvl w:val="0"/>
          <w:numId w:val="1"/>
        </w:numPr>
        <w:shd w:val="clear" w:color="auto" w:fill="FFFFFF"/>
        <w:spacing w:before="60" w:after="100" w:afterAutospacing="1" w:line="240" w:lineRule="auto"/>
        <w:jc w:val="left"/>
        <w:rPr>
          <w:rFonts w:ascii="Segoe UI" w:eastAsia="Times New Roman" w:hAnsi="Segoe UI" w:cs="Segoe UI"/>
          <w:color w:val="212121"/>
          <w:sz w:val="23"/>
          <w:szCs w:val="23"/>
          <w:lang w:eastAsia="ru-RU" w:bidi="ar-SA"/>
        </w:rPr>
      </w:pPr>
      <w:r w:rsidRPr="00F42BFC">
        <w:rPr>
          <w:rFonts w:ascii="Segoe UI" w:eastAsia="Times New Roman" w:hAnsi="Segoe UI" w:cs="Segoe UI"/>
          <w:color w:val="212121"/>
          <w:sz w:val="23"/>
          <w:szCs w:val="23"/>
          <w:lang w:eastAsia="ru-RU" w:bidi="ar-SA"/>
        </w:rPr>
        <w:t>Каждый кейс должен соответствовать принципу Атомарность/Независимость (</w:t>
      </w:r>
      <w:proofErr w:type="spellStart"/>
      <w:r w:rsidRPr="00F42BFC">
        <w:rPr>
          <w:rFonts w:ascii="Segoe UI" w:eastAsia="Times New Roman" w:hAnsi="Segoe UI" w:cs="Segoe UI"/>
          <w:color w:val="212121"/>
          <w:sz w:val="23"/>
          <w:szCs w:val="23"/>
          <w:lang w:eastAsia="ru-RU" w:bidi="ar-SA"/>
        </w:rPr>
        <w:t>F.Independent.S.T</w:t>
      </w:r>
      <w:proofErr w:type="spellEnd"/>
      <w:r w:rsidRPr="00F42BFC">
        <w:rPr>
          <w:rFonts w:ascii="Segoe UI" w:eastAsia="Times New Roman" w:hAnsi="Segoe UI" w:cs="Segoe UI"/>
          <w:color w:val="212121"/>
          <w:sz w:val="23"/>
          <w:szCs w:val="23"/>
          <w:lang w:eastAsia="ru-RU" w:bidi="ar-SA"/>
        </w:rPr>
        <w:t>.).</w:t>
      </w:r>
    </w:p>
    <w:p w:rsidR="00916403" w:rsidRPr="00F42BFC" w:rsidRDefault="00916403" w:rsidP="00916403">
      <w:pPr>
        <w:numPr>
          <w:ilvl w:val="0"/>
          <w:numId w:val="1"/>
        </w:numPr>
        <w:shd w:val="clear" w:color="auto" w:fill="FFFFFF"/>
        <w:spacing w:before="60" w:after="100" w:afterAutospacing="1" w:line="240" w:lineRule="auto"/>
        <w:jc w:val="left"/>
        <w:rPr>
          <w:rFonts w:ascii="Segoe UI" w:eastAsia="Times New Roman" w:hAnsi="Segoe UI" w:cs="Segoe UI"/>
          <w:color w:val="212121"/>
          <w:sz w:val="23"/>
          <w:szCs w:val="23"/>
          <w:lang w:eastAsia="ru-RU" w:bidi="ar-SA"/>
        </w:rPr>
      </w:pPr>
      <w:r w:rsidRPr="00F42BFC">
        <w:rPr>
          <w:rFonts w:ascii="Segoe UI" w:eastAsia="Times New Roman" w:hAnsi="Segoe UI" w:cs="Segoe UI"/>
          <w:color w:val="212121"/>
          <w:sz w:val="23"/>
          <w:szCs w:val="23"/>
          <w:lang w:eastAsia="ru-RU" w:bidi="ar-SA"/>
        </w:rPr>
        <w:t>Представьте в табличном виде, разместите в облачном хранилище.</w:t>
      </w:r>
    </w:p>
    <w:p w:rsidR="00916403" w:rsidRPr="00F42BFC" w:rsidRDefault="00916403" w:rsidP="00916403">
      <w:pPr>
        <w:numPr>
          <w:ilvl w:val="0"/>
          <w:numId w:val="1"/>
        </w:numPr>
        <w:shd w:val="clear" w:color="auto" w:fill="FFFFFF"/>
        <w:spacing w:before="60" w:after="100" w:afterAutospacing="1" w:line="240" w:lineRule="auto"/>
        <w:jc w:val="left"/>
        <w:rPr>
          <w:rFonts w:ascii="Segoe UI" w:eastAsia="Times New Roman" w:hAnsi="Segoe UI" w:cs="Segoe UI"/>
          <w:color w:val="212121"/>
          <w:sz w:val="23"/>
          <w:szCs w:val="23"/>
          <w:lang w:eastAsia="ru-RU" w:bidi="ar-SA"/>
        </w:rPr>
      </w:pPr>
      <w:r w:rsidRPr="00F42BFC">
        <w:rPr>
          <w:rFonts w:ascii="Segoe UI" w:eastAsia="Times New Roman" w:hAnsi="Segoe UI" w:cs="Segoe UI"/>
          <w:color w:val="212121"/>
          <w:sz w:val="23"/>
          <w:szCs w:val="23"/>
          <w:lang w:eastAsia="ru-RU" w:bidi="ar-SA"/>
        </w:rPr>
        <w:t>Зарегистрируйте в WEEEK задачу на тестирование, укажите ссылку на размещение тест-кейса.</w:t>
      </w:r>
    </w:p>
    <w:p w:rsidR="00916403" w:rsidRPr="00F42BFC" w:rsidRDefault="00916403" w:rsidP="00916403">
      <w:pPr>
        <w:shd w:val="clear" w:color="auto" w:fill="FFFFFF"/>
        <w:spacing w:after="240" w:line="240" w:lineRule="auto"/>
        <w:ind w:left="0"/>
        <w:jc w:val="left"/>
        <w:rPr>
          <w:rFonts w:ascii="Segoe UI" w:eastAsia="Times New Roman" w:hAnsi="Segoe UI" w:cs="Segoe UI"/>
          <w:color w:val="212121"/>
          <w:sz w:val="23"/>
          <w:szCs w:val="23"/>
          <w:lang w:eastAsia="ru-RU" w:bidi="ar-SA"/>
        </w:rPr>
      </w:pPr>
      <w:r w:rsidRPr="00F42BFC">
        <w:rPr>
          <w:rFonts w:ascii="Segoe UI" w:eastAsia="Times New Roman" w:hAnsi="Segoe UI" w:cs="Segoe UI"/>
          <w:b/>
          <w:bCs/>
          <w:color w:val="212121"/>
          <w:sz w:val="23"/>
          <w:szCs w:val="23"/>
          <w:lang w:eastAsia="ru-RU" w:bidi="ar-SA"/>
        </w:rPr>
        <w:t>UC02. Сформировать расписание мастера</w:t>
      </w:r>
    </w:p>
    <w:p w:rsidR="00916403" w:rsidRPr="00F42BFC" w:rsidRDefault="00916403" w:rsidP="00916403">
      <w:pPr>
        <w:shd w:val="clear" w:color="auto" w:fill="FFFFFF"/>
        <w:spacing w:after="240" w:line="240" w:lineRule="auto"/>
        <w:ind w:left="0"/>
        <w:jc w:val="left"/>
        <w:rPr>
          <w:rFonts w:ascii="Segoe UI" w:eastAsia="Times New Roman" w:hAnsi="Segoe UI" w:cs="Segoe UI"/>
          <w:color w:val="212121"/>
          <w:sz w:val="23"/>
          <w:szCs w:val="23"/>
          <w:lang w:eastAsia="ru-RU" w:bidi="ar-SA"/>
        </w:rPr>
      </w:pPr>
      <w:r w:rsidRPr="00F42BFC">
        <w:rPr>
          <w:rFonts w:ascii="Segoe UI" w:eastAsia="Times New Roman" w:hAnsi="Segoe UI" w:cs="Segoe UI"/>
          <w:b/>
          <w:bCs/>
          <w:color w:val="212121"/>
          <w:sz w:val="23"/>
          <w:szCs w:val="23"/>
          <w:lang w:eastAsia="ru-RU" w:bidi="ar-SA"/>
        </w:rPr>
        <w:t>Контекст использования:</w:t>
      </w:r>
      <w:r w:rsidRPr="00F42BFC">
        <w:rPr>
          <w:rFonts w:ascii="Segoe UI" w:eastAsia="Times New Roman" w:hAnsi="Segoe UI" w:cs="Segoe UI"/>
          <w:color w:val="212121"/>
          <w:sz w:val="23"/>
          <w:szCs w:val="23"/>
          <w:lang w:eastAsia="ru-RU" w:bidi="ar-SA"/>
        </w:rPr>
        <w:t> менеджер создает расписание работы мастера в виде слотов для выбора клиентами.</w:t>
      </w:r>
    </w:p>
    <w:p w:rsidR="00916403" w:rsidRPr="00F42BFC" w:rsidRDefault="00916403" w:rsidP="00916403">
      <w:pPr>
        <w:shd w:val="clear" w:color="auto" w:fill="FFFFFF"/>
        <w:spacing w:after="240" w:line="240" w:lineRule="auto"/>
        <w:ind w:left="0"/>
        <w:jc w:val="left"/>
        <w:rPr>
          <w:rFonts w:ascii="Segoe UI" w:eastAsia="Times New Roman" w:hAnsi="Segoe UI" w:cs="Segoe UI"/>
          <w:color w:val="212121"/>
          <w:sz w:val="23"/>
          <w:szCs w:val="23"/>
          <w:lang w:eastAsia="ru-RU" w:bidi="ar-SA"/>
        </w:rPr>
      </w:pPr>
      <w:r w:rsidRPr="00F42BFC">
        <w:rPr>
          <w:rFonts w:ascii="Segoe UI" w:eastAsia="Times New Roman" w:hAnsi="Segoe UI" w:cs="Segoe UI"/>
          <w:b/>
          <w:bCs/>
          <w:color w:val="212121"/>
          <w:sz w:val="23"/>
          <w:szCs w:val="23"/>
          <w:lang w:eastAsia="ru-RU" w:bidi="ar-SA"/>
        </w:rPr>
        <w:t>Область действия:</w:t>
      </w:r>
      <w:r w:rsidRPr="00F42BFC">
        <w:rPr>
          <w:rFonts w:ascii="Segoe UI" w:eastAsia="Times New Roman" w:hAnsi="Segoe UI" w:cs="Segoe UI"/>
          <w:color w:val="212121"/>
          <w:sz w:val="23"/>
          <w:szCs w:val="23"/>
          <w:lang w:eastAsia="ru-RU" w:bidi="ar-SA"/>
        </w:rPr>
        <w:t> </w:t>
      </w:r>
      <w:proofErr w:type="spellStart"/>
      <w:r w:rsidRPr="00F42BFC">
        <w:rPr>
          <w:rFonts w:ascii="Segoe UI" w:eastAsia="Times New Roman" w:hAnsi="Segoe UI" w:cs="Segoe UI"/>
          <w:color w:val="212121"/>
          <w:sz w:val="23"/>
          <w:szCs w:val="23"/>
          <w:lang w:eastAsia="ru-RU" w:bidi="ar-SA"/>
        </w:rPr>
        <w:t>барбершоп</w:t>
      </w:r>
      <w:proofErr w:type="spellEnd"/>
      <w:r w:rsidRPr="00F42BFC">
        <w:rPr>
          <w:rFonts w:ascii="Segoe UI" w:eastAsia="Times New Roman" w:hAnsi="Segoe UI" w:cs="Segoe UI"/>
          <w:color w:val="212121"/>
          <w:sz w:val="23"/>
          <w:szCs w:val="23"/>
          <w:lang w:eastAsia="ru-RU" w:bidi="ar-SA"/>
        </w:rPr>
        <w:t>, оказание услуг клиентам.</w:t>
      </w:r>
    </w:p>
    <w:p w:rsidR="00916403" w:rsidRPr="00F42BFC" w:rsidRDefault="00916403" w:rsidP="00916403">
      <w:pPr>
        <w:shd w:val="clear" w:color="auto" w:fill="FFFFFF"/>
        <w:spacing w:after="240" w:line="240" w:lineRule="auto"/>
        <w:ind w:left="0"/>
        <w:jc w:val="left"/>
        <w:rPr>
          <w:rFonts w:ascii="Segoe UI" w:eastAsia="Times New Roman" w:hAnsi="Segoe UI" w:cs="Segoe UI"/>
          <w:color w:val="212121"/>
          <w:sz w:val="23"/>
          <w:szCs w:val="23"/>
          <w:lang w:eastAsia="ru-RU" w:bidi="ar-SA"/>
        </w:rPr>
      </w:pPr>
      <w:r w:rsidRPr="00F42BFC">
        <w:rPr>
          <w:rFonts w:ascii="Segoe UI" w:eastAsia="Times New Roman" w:hAnsi="Segoe UI" w:cs="Segoe UI"/>
          <w:b/>
          <w:bCs/>
          <w:color w:val="212121"/>
          <w:sz w:val="23"/>
          <w:szCs w:val="23"/>
          <w:lang w:eastAsia="ru-RU" w:bidi="ar-SA"/>
        </w:rPr>
        <w:t>Уровень:</w:t>
      </w:r>
      <w:r w:rsidRPr="00F42BFC">
        <w:rPr>
          <w:rFonts w:ascii="Segoe UI" w:eastAsia="Times New Roman" w:hAnsi="Segoe UI" w:cs="Segoe UI"/>
          <w:color w:val="212121"/>
          <w:sz w:val="23"/>
          <w:szCs w:val="23"/>
          <w:lang w:eastAsia="ru-RU" w:bidi="ar-SA"/>
        </w:rPr>
        <w:t> цель пользователя.</w:t>
      </w:r>
    </w:p>
    <w:p w:rsidR="00916403" w:rsidRPr="00F42BFC" w:rsidRDefault="00916403" w:rsidP="00916403">
      <w:pPr>
        <w:shd w:val="clear" w:color="auto" w:fill="FFFFFF"/>
        <w:spacing w:after="240" w:line="240" w:lineRule="auto"/>
        <w:ind w:left="0"/>
        <w:jc w:val="left"/>
        <w:rPr>
          <w:rFonts w:ascii="Segoe UI" w:eastAsia="Times New Roman" w:hAnsi="Segoe UI" w:cs="Segoe UI"/>
          <w:color w:val="212121"/>
          <w:sz w:val="23"/>
          <w:szCs w:val="23"/>
          <w:lang w:eastAsia="ru-RU" w:bidi="ar-SA"/>
        </w:rPr>
      </w:pPr>
      <w:r w:rsidRPr="00F42BFC">
        <w:rPr>
          <w:rFonts w:ascii="Segoe UI" w:eastAsia="Times New Roman" w:hAnsi="Segoe UI" w:cs="Segoe UI"/>
          <w:b/>
          <w:bCs/>
          <w:color w:val="212121"/>
          <w:sz w:val="23"/>
          <w:szCs w:val="23"/>
          <w:lang w:eastAsia="ru-RU" w:bidi="ar-SA"/>
        </w:rPr>
        <w:t>Основное действующее лицо:</w:t>
      </w:r>
      <w:r w:rsidRPr="00F42BFC">
        <w:rPr>
          <w:rFonts w:ascii="Segoe UI" w:eastAsia="Times New Roman" w:hAnsi="Segoe UI" w:cs="Segoe UI"/>
          <w:color w:val="212121"/>
          <w:sz w:val="23"/>
          <w:szCs w:val="23"/>
          <w:lang w:eastAsia="ru-RU" w:bidi="ar-SA"/>
        </w:rPr>
        <w:t> менеджер.</w:t>
      </w:r>
    </w:p>
    <w:p w:rsidR="00916403" w:rsidRPr="00F42BFC" w:rsidRDefault="00916403" w:rsidP="00916403">
      <w:pPr>
        <w:shd w:val="clear" w:color="auto" w:fill="FFFFFF"/>
        <w:spacing w:after="240" w:line="240" w:lineRule="auto"/>
        <w:ind w:left="0"/>
        <w:jc w:val="left"/>
        <w:rPr>
          <w:rFonts w:ascii="Segoe UI" w:eastAsia="Times New Roman" w:hAnsi="Segoe UI" w:cs="Segoe UI"/>
          <w:color w:val="212121"/>
          <w:sz w:val="23"/>
          <w:szCs w:val="23"/>
          <w:lang w:eastAsia="ru-RU" w:bidi="ar-SA"/>
        </w:rPr>
      </w:pPr>
      <w:r w:rsidRPr="00F42BFC">
        <w:rPr>
          <w:rFonts w:ascii="Segoe UI" w:eastAsia="Times New Roman" w:hAnsi="Segoe UI" w:cs="Segoe UI"/>
          <w:b/>
          <w:bCs/>
          <w:color w:val="212121"/>
          <w:sz w:val="23"/>
          <w:szCs w:val="23"/>
          <w:lang w:eastAsia="ru-RU" w:bidi="ar-SA"/>
        </w:rPr>
        <w:t>Предусловия:</w:t>
      </w:r>
      <w:r w:rsidRPr="00F42BFC">
        <w:rPr>
          <w:rFonts w:ascii="Segoe UI" w:eastAsia="Times New Roman" w:hAnsi="Segoe UI" w:cs="Segoe UI"/>
          <w:color w:val="212121"/>
          <w:sz w:val="23"/>
          <w:szCs w:val="23"/>
          <w:lang w:eastAsia="ru-RU" w:bidi="ar-SA"/>
        </w:rPr>
        <w:t> менеджер получил график работы мастеров. Менеджер зашел на сайт.</w:t>
      </w:r>
    </w:p>
    <w:p w:rsidR="00916403" w:rsidRPr="00F42BFC" w:rsidRDefault="00916403" w:rsidP="00916403">
      <w:pPr>
        <w:shd w:val="clear" w:color="auto" w:fill="FFFFFF"/>
        <w:spacing w:after="240" w:line="240" w:lineRule="auto"/>
        <w:ind w:left="0"/>
        <w:jc w:val="left"/>
        <w:rPr>
          <w:rFonts w:ascii="Segoe UI" w:eastAsia="Times New Roman" w:hAnsi="Segoe UI" w:cs="Segoe UI"/>
          <w:color w:val="212121"/>
          <w:sz w:val="23"/>
          <w:szCs w:val="23"/>
          <w:lang w:eastAsia="ru-RU" w:bidi="ar-SA"/>
        </w:rPr>
      </w:pPr>
      <w:r w:rsidRPr="00F42BFC">
        <w:rPr>
          <w:rFonts w:ascii="Segoe UI" w:eastAsia="Times New Roman" w:hAnsi="Segoe UI" w:cs="Segoe UI"/>
          <w:b/>
          <w:bCs/>
          <w:color w:val="212121"/>
          <w:sz w:val="23"/>
          <w:szCs w:val="23"/>
          <w:lang w:eastAsia="ru-RU" w:bidi="ar-SA"/>
        </w:rPr>
        <w:t>Основной сценарий:</w:t>
      </w:r>
    </w:p>
    <w:p w:rsidR="00916403" w:rsidRPr="00F42BFC" w:rsidRDefault="00916403" w:rsidP="00916403">
      <w:pPr>
        <w:numPr>
          <w:ilvl w:val="0"/>
          <w:numId w:val="2"/>
        </w:numPr>
        <w:shd w:val="clear" w:color="auto" w:fill="FFFFFF"/>
        <w:spacing w:after="100" w:afterAutospacing="1" w:line="240" w:lineRule="auto"/>
        <w:jc w:val="left"/>
        <w:rPr>
          <w:rFonts w:ascii="Segoe UI" w:eastAsia="Times New Roman" w:hAnsi="Segoe UI" w:cs="Segoe UI"/>
          <w:color w:val="212121"/>
          <w:sz w:val="23"/>
          <w:szCs w:val="23"/>
          <w:lang w:eastAsia="ru-RU" w:bidi="ar-SA"/>
        </w:rPr>
      </w:pPr>
      <w:r w:rsidRPr="00F42BFC">
        <w:rPr>
          <w:rFonts w:ascii="Segoe UI" w:eastAsia="Times New Roman" w:hAnsi="Segoe UI" w:cs="Segoe UI"/>
          <w:color w:val="212121"/>
          <w:sz w:val="23"/>
          <w:szCs w:val="23"/>
          <w:lang w:eastAsia="ru-RU" w:bidi="ar-SA"/>
        </w:rPr>
        <w:t>Менеджер открывает страницу ввода слотов мастеров на обслуживание.</w:t>
      </w:r>
    </w:p>
    <w:p w:rsidR="00916403" w:rsidRPr="00F42BFC" w:rsidRDefault="00916403" w:rsidP="00916403">
      <w:pPr>
        <w:numPr>
          <w:ilvl w:val="0"/>
          <w:numId w:val="2"/>
        </w:numPr>
        <w:shd w:val="clear" w:color="auto" w:fill="FFFFFF"/>
        <w:spacing w:before="60" w:after="100" w:afterAutospacing="1" w:line="240" w:lineRule="auto"/>
        <w:jc w:val="left"/>
        <w:rPr>
          <w:rFonts w:ascii="Segoe UI" w:eastAsia="Times New Roman" w:hAnsi="Segoe UI" w:cs="Segoe UI"/>
          <w:color w:val="212121"/>
          <w:sz w:val="23"/>
          <w:szCs w:val="23"/>
          <w:lang w:eastAsia="ru-RU" w:bidi="ar-SA"/>
        </w:rPr>
      </w:pPr>
      <w:r w:rsidRPr="00F42BFC">
        <w:rPr>
          <w:rFonts w:ascii="Segoe UI" w:eastAsia="Times New Roman" w:hAnsi="Segoe UI" w:cs="Segoe UI"/>
          <w:color w:val="212121"/>
          <w:sz w:val="23"/>
          <w:szCs w:val="23"/>
          <w:lang w:eastAsia="ru-RU" w:bidi="ar-SA"/>
        </w:rPr>
        <w:t>Менеджер выбирает дату и слот (период времени длительностью 1 час, указано начальное время), выбирает мастера из сущности «Сотрудники», которым указана роль «Мастер» в сущности «Роль сотрудника».</w:t>
      </w:r>
    </w:p>
    <w:p w:rsidR="00916403" w:rsidRPr="00F42BFC" w:rsidRDefault="00916403" w:rsidP="00916403">
      <w:pPr>
        <w:numPr>
          <w:ilvl w:val="0"/>
          <w:numId w:val="2"/>
        </w:numPr>
        <w:shd w:val="clear" w:color="auto" w:fill="FFFFFF"/>
        <w:spacing w:before="60" w:after="100" w:afterAutospacing="1" w:line="240" w:lineRule="auto"/>
        <w:jc w:val="left"/>
        <w:rPr>
          <w:rFonts w:ascii="Segoe UI" w:eastAsia="Times New Roman" w:hAnsi="Segoe UI" w:cs="Segoe UI"/>
          <w:color w:val="212121"/>
          <w:sz w:val="23"/>
          <w:szCs w:val="23"/>
          <w:lang w:eastAsia="ru-RU" w:bidi="ar-SA"/>
        </w:rPr>
      </w:pPr>
      <w:r w:rsidRPr="00F42BFC">
        <w:rPr>
          <w:rFonts w:ascii="Segoe UI" w:eastAsia="Times New Roman" w:hAnsi="Segoe UI" w:cs="Segoe UI"/>
          <w:color w:val="212121"/>
          <w:sz w:val="23"/>
          <w:szCs w:val="23"/>
          <w:lang w:eastAsia="ru-RU" w:bidi="ar-SA"/>
        </w:rPr>
        <w:lastRenderedPageBreak/>
        <w:t>Система подтверждает, что выбранный слот не забронирован в системе клиентом.</w:t>
      </w:r>
    </w:p>
    <w:p w:rsidR="00916403" w:rsidRPr="00F42BFC" w:rsidRDefault="00916403" w:rsidP="00916403">
      <w:pPr>
        <w:numPr>
          <w:ilvl w:val="0"/>
          <w:numId w:val="2"/>
        </w:numPr>
        <w:shd w:val="clear" w:color="auto" w:fill="FFFFFF"/>
        <w:spacing w:before="60" w:after="100" w:afterAutospacing="1" w:line="240" w:lineRule="auto"/>
        <w:jc w:val="left"/>
        <w:rPr>
          <w:rFonts w:ascii="Segoe UI" w:eastAsia="Times New Roman" w:hAnsi="Segoe UI" w:cs="Segoe UI"/>
          <w:color w:val="212121"/>
          <w:sz w:val="23"/>
          <w:szCs w:val="23"/>
          <w:lang w:eastAsia="ru-RU" w:bidi="ar-SA"/>
        </w:rPr>
      </w:pPr>
      <w:r w:rsidRPr="00F42BFC">
        <w:rPr>
          <w:rFonts w:ascii="Segoe UI" w:eastAsia="Times New Roman" w:hAnsi="Segoe UI" w:cs="Segoe UI"/>
          <w:color w:val="212121"/>
          <w:sz w:val="23"/>
          <w:szCs w:val="23"/>
          <w:lang w:eastAsia="ru-RU" w:bidi="ar-SA"/>
        </w:rPr>
        <w:t>Менеджер подтверждает закрепление времени за мастером.</w:t>
      </w:r>
    </w:p>
    <w:p w:rsidR="00916403" w:rsidRPr="00F42BFC" w:rsidRDefault="00916403" w:rsidP="00916403">
      <w:pPr>
        <w:numPr>
          <w:ilvl w:val="0"/>
          <w:numId w:val="2"/>
        </w:numPr>
        <w:shd w:val="clear" w:color="auto" w:fill="FFFFFF"/>
        <w:spacing w:before="60" w:after="100" w:afterAutospacing="1" w:line="240" w:lineRule="auto"/>
        <w:jc w:val="left"/>
        <w:rPr>
          <w:rFonts w:ascii="Segoe UI" w:eastAsia="Times New Roman" w:hAnsi="Segoe UI" w:cs="Segoe UI"/>
          <w:color w:val="212121"/>
          <w:sz w:val="23"/>
          <w:szCs w:val="23"/>
          <w:lang w:eastAsia="ru-RU" w:bidi="ar-SA"/>
        </w:rPr>
      </w:pPr>
      <w:r w:rsidRPr="00F42BFC">
        <w:rPr>
          <w:rFonts w:ascii="Segoe UI" w:eastAsia="Times New Roman" w:hAnsi="Segoe UI" w:cs="Segoe UI"/>
          <w:color w:val="212121"/>
          <w:sz w:val="23"/>
          <w:szCs w:val="23"/>
          <w:lang w:eastAsia="ru-RU" w:bidi="ar-SA"/>
        </w:rPr>
        <w:t>Система закрепляет слот: дата, время, мастер.</w:t>
      </w:r>
    </w:p>
    <w:p w:rsidR="00916403" w:rsidRPr="00F42BFC" w:rsidRDefault="00916403" w:rsidP="00916403">
      <w:pPr>
        <w:shd w:val="clear" w:color="auto" w:fill="FFFFFF"/>
        <w:spacing w:after="240" w:line="240" w:lineRule="auto"/>
        <w:ind w:left="0"/>
        <w:jc w:val="left"/>
        <w:rPr>
          <w:rFonts w:ascii="Segoe UI" w:eastAsia="Times New Roman" w:hAnsi="Segoe UI" w:cs="Segoe UI"/>
          <w:color w:val="212121"/>
          <w:sz w:val="23"/>
          <w:szCs w:val="23"/>
          <w:lang w:eastAsia="ru-RU" w:bidi="ar-SA"/>
        </w:rPr>
      </w:pPr>
      <w:r w:rsidRPr="00F42BFC">
        <w:rPr>
          <w:rFonts w:ascii="Segoe UI" w:eastAsia="Times New Roman" w:hAnsi="Segoe UI" w:cs="Segoe UI"/>
          <w:b/>
          <w:bCs/>
          <w:color w:val="212121"/>
          <w:sz w:val="23"/>
          <w:szCs w:val="23"/>
          <w:lang w:eastAsia="ru-RU" w:bidi="ar-SA"/>
        </w:rPr>
        <w:t>Альтернативный сценарий:</w:t>
      </w:r>
      <w:bookmarkStart w:id="0" w:name="_GoBack"/>
      <w:bookmarkEnd w:id="0"/>
    </w:p>
    <w:p w:rsidR="00916403" w:rsidRPr="00F42BFC" w:rsidRDefault="00916403" w:rsidP="00916403">
      <w:pPr>
        <w:numPr>
          <w:ilvl w:val="0"/>
          <w:numId w:val="3"/>
        </w:numPr>
        <w:shd w:val="clear" w:color="auto" w:fill="FFFFFF"/>
        <w:spacing w:after="100" w:afterAutospacing="1" w:line="240" w:lineRule="auto"/>
        <w:jc w:val="left"/>
        <w:rPr>
          <w:rFonts w:ascii="Segoe UI" w:eastAsia="Times New Roman" w:hAnsi="Segoe UI" w:cs="Segoe UI"/>
          <w:color w:val="212121"/>
          <w:sz w:val="23"/>
          <w:szCs w:val="23"/>
          <w:lang w:eastAsia="ru-RU" w:bidi="ar-SA"/>
        </w:rPr>
      </w:pPr>
      <w:r w:rsidRPr="00F42BFC">
        <w:rPr>
          <w:rFonts w:ascii="Segoe UI" w:eastAsia="Times New Roman" w:hAnsi="Segoe UI" w:cs="Segoe UI"/>
          <w:color w:val="212121"/>
          <w:sz w:val="23"/>
          <w:szCs w:val="23"/>
          <w:lang w:eastAsia="ru-RU" w:bidi="ar-SA"/>
        </w:rPr>
        <w:t>Выбранный слот забронирован в системе клиентом:</w:t>
      </w:r>
    </w:p>
    <w:p w:rsidR="00916403" w:rsidRPr="00F42BFC" w:rsidRDefault="00916403" w:rsidP="00916403">
      <w:pPr>
        <w:numPr>
          <w:ilvl w:val="1"/>
          <w:numId w:val="3"/>
        </w:numPr>
        <w:shd w:val="clear" w:color="auto" w:fill="FFFFFF"/>
        <w:spacing w:after="100" w:afterAutospacing="1" w:line="240" w:lineRule="auto"/>
        <w:jc w:val="left"/>
        <w:rPr>
          <w:rFonts w:ascii="Segoe UI" w:eastAsia="Times New Roman" w:hAnsi="Segoe UI" w:cs="Segoe UI"/>
          <w:color w:val="212121"/>
          <w:sz w:val="23"/>
          <w:szCs w:val="23"/>
          <w:lang w:eastAsia="ru-RU" w:bidi="ar-SA"/>
        </w:rPr>
      </w:pPr>
      <w:r w:rsidRPr="00F42BFC">
        <w:rPr>
          <w:rFonts w:ascii="Segoe UI" w:eastAsia="Times New Roman" w:hAnsi="Segoe UI" w:cs="Segoe UI"/>
          <w:color w:val="212121"/>
          <w:sz w:val="23"/>
          <w:szCs w:val="23"/>
          <w:lang w:eastAsia="ru-RU" w:bidi="ar-SA"/>
        </w:rPr>
        <w:t>Система сообщает, что выбранный слот забронирован в системе клиентом.</w:t>
      </w:r>
    </w:p>
    <w:p w:rsidR="00916403" w:rsidRPr="00F42BFC" w:rsidRDefault="00916403" w:rsidP="00916403">
      <w:pPr>
        <w:numPr>
          <w:ilvl w:val="1"/>
          <w:numId w:val="3"/>
        </w:numPr>
        <w:shd w:val="clear" w:color="auto" w:fill="FFFFFF"/>
        <w:spacing w:before="60" w:after="100" w:afterAutospacing="1" w:line="240" w:lineRule="auto"/>
        <w:jc w:val="left"/>
        <w:rPr>
          <w:rFonts w:ascii="Segoe UI" w:eastAsia="Times New Roman" w:hAnsi="Segoe UI" w:cs="Segoe UI"/>
          <w:color w:val="212121"/>
          <w:sz w:val="23"/>
          <w:szCs w:val="23"/>
          <w:lang w:eastAsia="ru-RU" w:bidi="ar-SA"/>
        </w:rPr>
      </w:pPr>
      <w:r w:rsidRPr="00F42BFC">
        <w:rPr>
          <w:rFonts w:ascii="Segoe UI" w:eastAsia="Times New Roman" w:hAnsi="Segoe UI" w:cs="Segoe UI"/>
          <w:color w:val="212121"/>
          <w:sz w:val="23"/>
          <w:szCs w:val="23"/>
          <w:lang w:eastAsia="ru-RU" w:bidi="ar-SA"/>
        </w:rPr>
        <w:t>Менеджер связывается по телефону с клиентом и договаривается о переносе визита на другое время или к другому мастеру, вносит информацию в систему.</w:t>
      </w:r>
    </w:p>
    <w:p w:rsidR="00916403" w:rsidRPr="00F42BFC" w:rsidRDefault="00916403" w:rsidP="00916403">
      <w:pPr>
        <w:numPr>
          <w:ilvl w:val="1"/>
          <w:numId w:val="3"/>
        </w:numPr>
        <w:shd w:val="clear" w:color="auto" w:fill="FFFFFF"/>
        <w:spacing w:before="60" w:after="100" w:afterAutospacing="1" w:line="240" w:lineRule="auto"/>
        <w:jc w:val="left"/>
        <w:rPr>
          <w:rFonts w:ascii="Segoe UI" w:eastAsia="Times New Roman" w:hAnsi="Segoe UI" w:cs="Segoe UI"/>
          <w:color w:val="212121"/>
          <w:sz w:val="23"/>
          <w:szCs w:val="23"/>
          <w:lang w:eastAsia="ru-RU" w:bidi="ar-SA"/>
        </w:rPr>
      </w:pPr>
      <w:r w:rsidRPr="00F42BFC">
        <w:rPr>
          <w:rFonts w:ascii="Segoe UI" w:eastAsia="Times New Roman" w:hAnsi="Segoe UI" w:cs="Segoe UI"/>
          <w:color w:val="212121"/>
          <w:sz w:val="23"/>
          <w:szCs w:val="23"/>
          <w:lang w:eastAsia="ru-RU" w:bidi="ar-SA"/>
        </w:rPr>
        <w:t>Система направляет СМС по телефону клиента об изменении времени и/или мастера визита.</w:t>
      </w:r>
    </w:p>
    <w:p w:rsidR="00916403" w:rsidRPr="00916403" w:rsidRDefault="00916403" w:rsidP="00916403">
      <w:pPr>
        <w:rPr>
          <w:rFonts w:ascii="Segoe UI" w:hAnsi="Segoe UI" w:cs="Segoe UI"/>
          <w:b/>
        </w:rPr>
      </w:pPr>
      <w:r>
        <w:rPr>
          <w:rFonts w:ascii="Segoe UI" w:hAnsi="Segoe UI" w:cs="Segoe UI"/>
          <w:b/>
        </w:rPr>
        <w:t>Негативный</w:t>
      </w:r>
      <w:r w:rsidRPr="00373F23">
        <w:rPr>
          <w:rFonts w:ascii="Segoe UI" w:hAnsi="Segoe UI" w:cs="Segoe UI"/>
          <w:b/>
        </w:rPr>
        <w:t xml:space="preserve"> тест-кейсы для </w:t>
      </w:r>
      <w:r w:rsidRPr="00373F23">
        <w:rPr>
          <w:rFonts w:ascii="Segoe UI" w:hAnsi="Segoe UI" w:cs="Segoe UI"/>
          <w:b/>
          <w:lang w:val="en-US"/>
        </w:rPr>
        <w:t>UC</w:t>
      </w:r>
      <w:r w:rsidRPr="00916403">
        <w:rPr>
          <w:rFonts w:ascii="Segoe UI" w:hAnsi="Segoe UI" w:cs="Segoe UI"/>
          <w:b/>
        </w:rPr>
        <w:t>02</w:t>
      </w:r>
    </w:p>
    <w:tbl>
      <w:tblPr>
        <w:tblStyle w:val="a7"/>
        <w:tblW w:w="0" w:type="auto"/>
        <w:tblInd w:w="7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22"/>
        <w:gridCol w:w="6515"/>
      </w:tblGrid>
      <w:tr w:rsidR="00916403" w:rsidRPr="009A61AC" w:rsidTr="00545F44">
        <w:tc>
          <w:tcPr>
            <w:tcW w:w="2122" w:type="dxa"/>
          </w:tcPr>
          <w:p w:rsidR="00916403" w:rsidRPr="00A46C3B" w:rsidRDefault="00916403" w:rsidP="00197809">
            <w:pPr>
              <w:ind w:left="0"/>
              <w:rPr>
                <w:rFonts w:ascii="Segoe UI" w:hAnsi="Segoe UI" w:cs="Segoe UI"/>
                <w:b/>
                <w:sz w:val="22"/>
                <w:szCs w:val="22"/>
                <w:lang w:val="en-US"/>
              </w:rPr>
            </w:pPr>
            <w:r w:rsidRPr="00A46C3B">
              <w:rPr>
                <w:rFonts w:ascii="Segoe UI" w:hAnsi="Segoe UI" w:cs="Segoe UI"/>
                <w:b/>
                <w:sz w:val="22"/>
                <w:szCs w:val="22"/>
                <w:lang w:val="en-US"/>
              </w:rPr>
              <w:t>ID</w:t>
            </w:r>
          </w:p>
        </w:tc>
        <w:tc>
          <w:tcPr>
            <w:tcW w:w="6515" w:type="dxa"/>
          </w:tcPr>
          <w:p w:rsidR="00916403" w:rsidRPr="00A46C3B" w:rsidRDefault="00BF4402" w:rsidP="00197809">
            <w:pPr>
              <w:ind w:left="0"/>
              <w:rPr>
                <w:rFonts w:ascii="Segoe UI" w:hAnsi="Segoe UI" w:cs="Segoe UI"/>
                <w:b/>
                <w:sz w:val="22"/>
                <w:szCs w:val="22"/>
                <w:lang w:val="en-US"/>
              </w:rPr>
            </w:pPr>
            <w:r>
              <w:rPr>
                <w:rFonts w:ascii="Segoe UI" w:hAnsi="Segoe UI" w:cs="Segoe UI"/>
                <w:b/>
                <w:sz w:val="22"/>
                <w:szCs w:val="22"/>
                <w:lang w:val="en-US"/>
              </w:rPr>
              <w:t>TC-UC02-04</w:t>
            </w:r>
          </w:p>
        </w:tc>
      </w:tr>
      <w:tr w:rsidR="00916403" w:rsidRPr="009A61AC" w:rsidTr="00545F44">
        <w:tc>
          <w:tcPr>
            <w:tcW w:w="2122" w:type="dxa"/>
          </w:tcPr>
          <w:p w:rsidR="00916403" w:rsidRPr="009A61AC" w:rsidRDefault="00916403" w:rsidP="00197809">
            <w:pPr>
              <w:ind w:left="0"/>
              <w:rPr>
                <w:rFonts w:ascii="Segoe UI" w:hAnsi="Segoe UI" w:cs="Segoe UI"/>
                <w:sz w:val="22"/>
                <w:szCs w:val="22"/>
              </w:rPr>
            </w:pPr>
            <w:r w:rsidRPr="009A61AC">
              <w:rPr>
                <w:rFonts w:ascii="Segoe UI" w:hAnsi="Segoe UI" w:cs="Segoe UI"/>
                <w:sz w:val="22"/>
                <w:szCs w:val="22"/>
              </w:rPr>
              <w:t>Название</w:t>
            </w:r>
          </w:p>
        </w:tc>
        <w:tc>
          <w:tcPr>
            <w:tcW w:w="6515" w:type="dxa"/>
          </w:tcPr>
          <w:p w:rsidR="00916403" w:rsidRPr="009A61AC" w:rsidRDefault="00BF4402" w:rsidP="00197809">
            <w:pPr>
              <w:ind w:left="0"/>
              <w:rPr>
                <w:rFonts w:ascii="Segoe UI" w:hAnsi="Segoe UI" w:cs="Segoe UI"/>
                <w:sz w:val="22"/>
                <w:szCs w:val="22"/>
              </w:rPr>
            </w:pPr>
            <w:r w:rsidRPr="00BF4402">
              <w:rPr>
                <w:rFonts w:ascii="Segoe UI" w:hAnsi="Segoe UI" w:cs="Segoe UI"/>
                <w:sz w:val="22"/>
                <w:szCs w:val="22"/>
              </w:rPr>
              <w:t>Попытка создать слот с пустыми обязательными полями</w:t>
            </w:r>
          </w:p>
        </w:tc>
      </w:tr>
      <w:tr w:rsidR="00916403" w:rsidRPr="009A61AC" w:rsidTr="00545F44">
        <w:tc>
          <w:tcPr>
            <w:tcW w:w="2122" w:type="dxa"/>
          </w:tcPr>
          <w:p w:rsidR="00916403" w:rsidRPr="009A61AC" w:rsidRDefault="00916403" w:rsidP="00197809">
            <w:pPr>
              <w:ind w:left="0"/>
              <w:rPr>
                <w:rFonts w:ascii="Segoe UI" w:hAnsi="Segoe UI" w:cs="Segoe UI"/>
                <w:sz w:val="22"/>
                <w:szCs w:val="22"/>
              </w:rPr>
            </w:pPr>
            <w:r w:rsidRPr="009A61AC">
              <w:rPr>
                <w:rFonts w:ascii="Segoe UI" w:hAnsi="Segoe UI" w:cs="Segoe UI"/>
                <w:sz w:val="22"/>
                <w:szCs w:val="22"/>
              </w:rPr>
              <w:t>Приоритет</w:t>
            </w:r>
          </w:p>
        </w:tc>
        <w:tc>
          <w:tcPr>
            <w:tcW w:w="6515" w:type="dxa"/>
          </w:tcPr>
          <w:p w:rsidR="00916403" w:rsidRPr="009A61AC" w:rsidRDefault="00BF4402" w:rsidP="00197809">
            <w:pPr>
              <w:ind w:left="0"/>
              <w:rPr>
                <w:rFonts w:ascii="Segoe UI" w:hAnsi="Segoe UI" w:cs="Segoe UI"/>
                <w:sz w:val="22"/>
                <w:szCs w:val="22"/>
              </w:rPr>
            </w:pPr>
            <w:r w:rsidRPr="00BF4402">
              <w:rPr>
                <w:rFonts w:ascii="Segoe UI" w:hAnsi="Segoe UI" w:cs="Segoe UI"/>
                <w:sz w:val="22"/>
                <w:szCs w:val="22"/>
              </w:rPr>
              <w:t>Высокий</w:t>
            </w:r>
          </w:p>
        </w:tc>
      </w:tr>
      <w:tr w:rsidR="00916403" w:rsidRPr="009A61AC" w:rsidTr="00545F44">
        <w:tc>
          <w:tcPr>
            <w:tcW w:w="2122" w:type="dxa"/>
          </w:tcPr>
          <w:p w:rsidR="00916403" w:rsidRPr="009A61AC" w:rsidRDefault="00916403" w:rsidP="00197809">
            <w:pPr>
              <w:ind w:left="0"/>
              <w:rPr>
                <w:rFonts w:ascii="Segoe UI" w:hAnsi="Segoe UI" w:cs="Segoe UI"/>
                <w:sz w:val="22"/>
                <w:szCs w:val="22"/>
              </w:rPr>
            </w:pPr>
            <w:r w:rsidRPr="009A61AC">
              <w:rPr>
                <w:rFonts w:ascii="Segoe UI" w:hAnsi="Segoe UI" w:cs="Segoe UI"/>
                <w:sz w:val="22"/>
                <w:szCs w:val="22"/>
              </w:rPr>
              <w:t>Предусловие</w:t>
            </w:r>
          </w:p>
        </w:tc>
        <w:tc>
          <w:tcPr>
            <w:tcW w:w="6515" w:type="dxa"/>
          </w:tcPr>
          <w:p w:rsidR="00BF4402" w:rsidRPr="00BF4402" w:rsidRDefault="00BF4402" w:rsidP="00BF4402">
            <w:pPr>
              <w:pStyle w:val="a8"/>
              <w:numPr>
                <w:ilvl w:val="0"/>
                <w:numId w:val="4"/>
              </w:numPr>
              <w:rPr>
                <w:rFonts w:ascii="Segoe UI" w:hAnsi="Segoe UI" w:cs="Segoe UI"/>
                <w:sz w:val="22"/>
                <w:szCs w:val="22"/>
              </w:rPr>
            </w:pPr>
            <w:r w:rsidRPr="00BF4402">
              <w:rPr>
                <w:rFonts w:ascii="Segoe UI" w:hAnsi="Segoe UI" w:cs="Segoe UI"/>
                <w:sz w:val="22"/>
                <w:szCs w:val="22"/>
              </w:rPr>
              <w:t>Мене</w:t>
            </w:r>
            <w:r>
              <w:rPr>
                <w:rFonts w:ascii="Segoe UI" w:hAnsi="Segoe UI" w:cs="Segoe UI"/>
                <w:sz w:val="22"/>
                <w:szCs w:val="22"/>
              </w:rPr>
              <w:t>джер Королёва В.В. авторизована</w:t>
            </w:r>
          </w:p>
          <w:p w:rsidR="00916403" w:rsidRPr="009A61AC" w:rsidRDefault="00BF4402" w:rsidP="00BF4402">
            <w:pPr>
              <w:pStyle w:val="a8"/>
              <w:numPr>
                <w:ilvl w:val="0"/>
                <w:numId w:val="4"/>
              </w:numPr>
              <w:rPr>
                <w:rFonts w:ascii="Segoe UI" w:hAnsi="Segoe UI" w:cs="Segoe UI"/>
                <w:sz w:val="22"/>
                <w:szCs w:val="22"/>
              </w:rPr>
            </w:pPr>
            <w:r>
              <w:rPr>
                <w:rFonts w:ascii="Segoe UI" w:hAnsi="Segoe UI" w:cs="Segoe UI"/>
                <w:sz w:val="22"/>
                <w:szCs w:val="22"/>
              </w:rPr>
              <w:t>Открыта форма «Добавить слот»</w:t>
            </w:r>
          </w:p>
        </w:tc>
      </w:tr>
      <w:tr w:rsidR="00916403" w:rsidRPr="009A61AC" w:rsidTr="00545F44">
        <w:tc>
          <w:tcPr>
            <w:tcW w:w="2122" w:type="dxa"/>
          </w:tcPr>
          <w:p w:rsidR="00916403" w:rsidRPr="009A61AC" w:rsidRDefault="00916403" w:rsidP="00197809">
            <w:pPr>
              <w:ind w:left="0"/>
              <w:rPr>
                <w:rFonts w:ascii="Segoe UI" w:hAnsi="Segoe UI" w:cs="Segoe UI"/>
                <w:sz w:val="22"/>
                <w:szCs w:val="22"/>
              </w:rPr>
            </w:pPr>
            <w:r w:rsidRPr="009A61AC">
              <w:rPr>
                <w:rFonts w:ascii="Segoe UI" w:hAnsi="Segoe UI" w:cs="Segoe UI"/>
                <w:sz w:val="22"/>
                <w:szCs w:val="22"/>
              </w:rPr>
              <w:t>Менеджер</w:t>
            </w:r>
          </w:p>
        </w:tc>
        <w:tc>
          <w:tcPr>
            <w:tcW w:w="6515" w:type="dxa"/>
          </w:tcPr>
          <w:p w:rsidR="00916403" w:rsidRPr="009A61AC" w:rsidRDefault="00BF4402" w:rsidP="00197809">
            <w:pPr>
              <w:ind w:left="0"/>
              <w:rPr>
                <w:rFonts w:ascii="Segoe UI" w:hAnsi="Segoe UI" w:cs="Segoe UI"/>
                <w:sz w:val="22"/>
                <w:szCs w:val="22"/>
              </w:rPr>
            </w:pPr>
            <w:r w:rsidRPr="00BF4402">
              <w:rPr>
                <w:rFonts w:ascii="Segoe UI" w:hAnsi="Segoe UI" w:cs="Segoe UI"/>
                <w:sz w:val="22"/>
                <w:szCs w:val="22"/>
              </w:rPr>
              <w:t>Королёва В.В.</w:t>
            </w:r>
          </w:p>
        </w:tc>
      </w:tr>
      <w:tr w:rsidR="00916403" w:rsidRPr="009A61AC" w:rsidTr="00545F44">
        <w:tc>
          <w:tcPr>
            <w:tcW w:w="2122" w:type="dxa"/>
          </w:tcPr>
          <w:p w:rsidR="00916403" w:rsidRPr="009A61AC" w:rsidRDefault="00916403" w:rsidP="00197809">
            <w:pPr>
              <w:ind w:left="0"/>
              <w:rPr>
                <w:rFonts w:ascii="Segoe UI" w:hAnsi="Segoe UI" w:cs="Segoe UI"/>
                <w:sz w:val="22"/>
                <w:szCs w:val="22"/>
              </w:rPr>
            </w:pPr>
            <w:r w:rsidRPr="009A61AC">
              <w:rPr>
                <w:rFonts w:ascii="Segoe UI" w:hAnsi="Segoe UI" w:cs="Segoe UI"/>
                <w:sz w:val="22"/>
                <w:szCs w:val="22"/>
              </w:rPr>
              <w:t>Шаги выполнения</w:t>
            </w:r>
          </w:p>
        </w:tc>
        <w:tc>
          <w:tcPr>
            <w:tcW w:w="6515" w:type="dxa"/>
          </w:tcPr>
          <w:p w:rsidR="00BF4402" w:rsidRPr="00BF4402" w:rsidRDefault="00BF4402" w:rsidP="00BF4402">
            <w:pPr>
              <w:pStyle w:val="a8"/>
              <w:numPr>
                <w:ilvl w:val="0"/>
                <w:numId w:val="5"/>
              </w:numPr>
              <w:rPr>
                <w:rFonts w:ascii="Segoe UI" w:hAnsi="Segoe UI" w:cs="Segoe UI"/>
                <w:sz w:val="22"/>
                <w:szCs w:val="22"/>
              </w:rPr>
            </w:pPr>
            <w:r w:rsidRPr="00BF4402">
              <w:rPr>
                <w:rFonts w:ascii="Segoe UI" w:hAnsi="Segoe UI" w:cs="Segoe UI"/>
                <w:sz w:val="22"/>
                <w:szCs w:val="22"/>
              </w:rPr>
              <w:t>В открытой форме оставить все пол</w:t>
            </w:r>
            <w:r>
              <w:rPr>
                <w:rFonts w:ascii="Segoe UI" w:hAnsi="Segoe UI" w:cs="Segoe UI"/>
                <w:sz w:val="22"/>
                <w:szCs w:val="22"/>
              </w:rPr>
              <w:t>я пустыми</w:t>
            </w:r>
          </w:p>
          <w:p w:rsidR="00916403" w:rsidRPr="009A61AC" w:rsidRDefault="00BF4402" w:rsidP="00BF4402">
            <w:pPr>
              <w:pStyle w:val="a8"/>
              <w:numPr>
                <w:ilvl w:val="0"/>
                <w:numId w:val="5"/>
              </w:numPr>
              <w:rPr>
                <w:rFonts w:ascii="Segoe UI" w:hAnsi="Segoe UI" w:cs="Segoe UI"/>
                <w:sz w:val="22"/>
                <w:szCs w:val="22"/>
              </w:rPr>
            </w:pPr>
            <w:r>
              <w:rPr>
                <w:rFonts w:ascii="Segoe UI" w:hAnsi="Segoe UI" w:cs="Segoe UI"/>
                <w:sz w:val="22"/>
                <w:szCs w:val="22"/>
              </w:rPr>
              <w:t xml:space="preserve"> Нажать кнопку «Сохранить»</w:t>
            </w:r>
          </w:p>
        </w:tc>
      </w:tr>
      <w:tr w:rsidR="00916403" w:rsidRPr="009A61AC" w:rsidTr="00545F44">
        <w:tc>
          <w:tcPr>
            <w:tcW w:w="2122" w:type="dxa"/>
          </w:tcPr>
          <w:p w:rsidR="00916403" w:rsidRPr="009A61AC" w:rsidRDefault="00916403" w:rsidP="00197809">
            <w:pPr>
              <w:ind w:left="0"/>
              <w:rPr>
                <w:rFonts w:ascii="Segoe UI" w:hAnsi="Segoe UI" w:cs="Segoe UI"/>
                <w:sz w:val="22"/>
                <w:szCs w:val="22"/>
              </w:rPr>
            </w:pPr>
            <w:r w:rsidRPr="009A61AC">
              <w:rPr>
                <w:rFonts w:ascii="Segoe UI" w:hAnsi="Segoe UI" w:cs="Segoe UI"/>
                <w:sz w:val="22"/>
                <w:szCs w:val="22"/>
              </w:rPr>
              <w:t>Ожидаемый результат</w:t>
            </w:r>
          </w:p>
        </w:tc>
        <w:tc>
          <w:tcPr>
            <w:tcW w:w="6515" w:type="dxa"/>
          </w:tcPr>
          <w:p w:rsidR="00F63E27" w:rsidRPr="00F63E27" w:rsidRDefault="00F63E27" w:rsidP="00F63E27">
            <w:pPr>
              <w:pStyle w:val="a8"/>
              <w:numPr>
                <w:ilvl w:val="0"/>
                <w:numId w:val="6"/>
              </w:numPr>
              <w:rPr>
                <w:rFonts w:ascii="Segoe UI" w:hAnsi="Segoe UI" w:cs="Segoe UI"/>
                <w:sz w:val="22"/>
                <w:szCs w:val="22"/>
              </w:rPr>
            </w:pPr>
            <w:r>
              <w:rPr>
                <w:rFonts w:ascii="Segoe UI" w:hAnsi="Segoe UI" w:cs="Segoe UI"/>
                <w:sz w:val="22"/>
                <w:szCs w:val="22"/>
              </w:rPr>
              <w:t>п</w:t>
            </w:r>
            <w:r w:rsidRPr="00F63E27">
              <w:rPr>
                <w:rFonts w:ascii="Segoe UI" w:hAnsi="Segoe UI" w:cs="Segoe UI"/>
                <w:sz w:val="22"/>
                <w:szCs w:val="22"/>
              </w:rPr>
              <w:t xml:space="preserve">осле нажатия </w:t>
            </w:r>
            <w:r>
              <w:rPr>
                <w:rFonts w:ascii="Segoe UI" w:hAnsi="Segoe UI" w:cs="Segoe UI"/>
                <w:sz w:val="22"/>
                <w:szCs w:val="22"/>
              </w:rPr>
              <w:t xml:space="preserve">кнопки «Сохранить» </w:t>
            </w:r>
            <w:r w:rsidRPr="00F63E27">
              <w:rPr>
                <w:rFonts w:ascii="Segoe UI" w:hAnsi="Segoe UI" w:cs="Segoe UI"/>
                <w:sz w:val="22"/>
                <w:szCs w:val="22"/>
              </w:rPr>
              <w:t>появляются сообщения об ошибке рядом с каждым пус</w:t>
            </w:r>
            <w:r>
              <w:rPr>
                <w:rFonts w:ascii="Segoe UI" w:hAnsi="Segoe UI" w:cs="Segoe UI"/>
                <w:sz w:val="22"/>
                <w:szCs w:val="22"/>
              </w:rPr>
              <w:t>тым полем (Мастер, Дата, Время)</w:t>
            </w:r>
          </w:p>
          <w:p w:rsidR="00916403" w:rsidRPr="009A61AC" w:rsidRDefault="00F63E27" w:rsidP="00F63E27">
            <w:pPr>
              <w:pStyle w:val="a8"/>
              <w:numPr>
                <w:ilvl w:val="0"/>
                <w:numId w:val="6"/>
              </w:numPr>
              <w:rPr>
                <w:rFonts w:ascii="Segoe UI" w:hAnsi="Segoe UI" w:cs="Segoe UI"/>
                <w:sz w:val="22"/>
                <w:szCs w:val="22"/>
              </w:rPr>
            </w:pPr>
            <w:r w:rsidRPr="00F63E27">
              <w:rPr>
                <w:rFonts w:ascii="Segoe UI" w:hAnsi="Segoe UI" w:cs="Segoe UI"/>
                <w:sz w:val="22"/>
                <w:szCs w:val="22"/>
              </w:rPr>
              <w:t>Новый</w:t>
            </w:r>
            <w:r>
              <w:rPr>
                <w:rFonts w:ascii="Segoe UI" w:hAnsi="Segoe UI" w:cs="Segoe UI"/>
                <w:sz w:val="22"/>
                <w:szCs w:val="22"/>
              </w:rPr>
              <w:t xml:space="preserve"> слот не создается в расписании</w:t>
            </w:r>
          </w:p>
        </w:tc>
      </w:tr>
      <w:tr w:rsidR="00916403" w:rsidRPr="009A61AC" w:rsidTr="00545F44">
        <w:tc>
          <w:tcPr>
            <w:tcW w:w="2122" w:type="dxa"/>
          </w:tcPr>
          <w:p w:rsidR="00916403" w:rsidRPr="009A61AC" w:rsidRDefault="00916403" w:rsidP="00197809">
            <w:pPr>
              <w:ind w:left="0"/>
              <w:rPr>
                <w:rFonts w:ascii="Segoe UI" w:hAnsi="Segoe UI" w:cs="Segoe UI"/>
                <w:sz w:val="22"/>
                <w:szCs w:val="22"/>
              </w:rPr>
            </w:pPr>
            <w:r w:rsidRPr="009A61AC">
              <w:rPr>
                <w:rFonts w:ascii="Segoe UI" w:hAnsi="Segoe UI" w:cs="Segoe UI"/>
                <w:sz w:val="22"/>
                <w:szCs w:val="22"/>
              </w:rPr>
              <w:t>Постусловие</w:t>
            </w:r>
          </w:p>
        </w:tc>
        <w:tc>
          <w:tcPr>
            <w:tcW w:w="6515" w:type="dxa"/>
          </w:tcPr>
          <w:p w:rsidR="00916403" w:rsidRPr="00F63E27" w:rsidRDefault="00F63E27" w:rsidP="00F63E27">
            <w:pPr>
              <w:ind w:left="0"/>
              <w:rPr>
                <w:rFonts w:ascii="Segoe UI" w:hAnsi="Segoe UI" w:cs="Segoe UI"/>
                <w:sz w:val="22"/>
                <w:szCs w:val="22"/>
              </w:rPr>
            </w:pPr>
            <w:r w:rsidRPr="00F63E27">
              <w:rPr>
                <w:rFonts w:ascii="Segoe UI" w:hAnsi="Segoe UI" w:cs="Segoe UI"/>
                <w:sz w:val="22"/>
                <w:szCs w:val="22"/>
              </w:rPr>
              <w:t>Закрыть форму без сохранения.</w:t>
            </w:r>
          </w:p>
        </w:tc>
      </w:tr>
      <w:tr w:rsidR="00916403" w:rsidRPr="009A61AC" w:rsidTr="00545F44">
        <w:tc>
          <w:tcPr>
            <w:tcW w:w="2122" w:type="dxa"/>
          </w:tcPr>
          <w:p w:rsidR="00916403" w:rsidRPr="009A61AC" w:rsidRDefault="00916403" w:rsidP="00197809">
            <w:pPr>
              <w:ind w:left="0"/>
              <w:rPr>
                <w:rFonts w:ascii="Segoe UI" w:hAnsi="Segoe UI" w:cs="Segoe UI"/>
                <w:sz w:val="22"/>
                <w:szCs w:val="22"/>
              </w:rPr>
            </w:pPr>
            <w:r w:rsidRPr="009A61AC">
              <w:rPr>
                <w:rFonts w:ascii="Segoe UI" w:hAnsi="Segoe UI" w:cs="Segoe UI"/>
                <w:sz w:val="22"/>
                <w:szCs w:val="22"/>
              </w:rPr>
              <w:t>Фактический результат</w:t>
            </w:r>
          </w:p>
        </w:tc>
        <w:tc>
          <w:tcPr>
            <w:tcW w:w="6515" w:type="dxa"/>
          </w:tcPr>
          <w:p w:rsidR="00916403" w:rsidRPr="009A61AC" w:rsidRDefault="00916403" w:rsidP="00197809">
            <w:pPr>
              <w:ind w:left="0"/>
              <w:jc w:val="center"/>
              <w:rPr>
                <w:rFonts w:ascii="Segoe UI" w:hAnsi="Segoe UI" w:cs="Segoe UI"/>
                <w:sz w:val="22"/>
                <w:szCs w:val="22"/>
              </w:rPr>
            </w:pPr>
            <w:r w:rsidRPr="009A61AC">
              <w:rPr>
                <w:rFonts w:ascii="Segoe UI" w:hAnsi="Segoe UI" w:cs="Segoe UI"/>
                <w:sz w:val="22"/>
                <w:szCs w:val="22"/>
              </w:rPr>
              <w:t>-</w:t>
            </w:r>
          </w:p>
        </w:tc>
      </w:tr>
      <w:tr w:rsidR="00916403" w:rsidRPr="009A61AC" w:rsidTr="00545F44">
        <w:tc>
          <w:tcPr>
            <w:tcW w:w="2122" w:type="dxa"/>
          </w:tcPr>
          <w:p w:rsidR="00916403" w:rsidRPr="009A61AC" w:rsidRDefault="00916403" w:rsidP="00197809">
            <w:pPr>
              <w:ind w:left="0"/>
              <w:rPr>
                <w:rFonts w:ascii="Segoe UI" w:hAnsi="Segoe UI" w:cs="Segoe UI"/>
                <w:sz w:val="22"/>
                <w:szCs w:val="22"/>
              </w:rPr>
            </w:pPr>
            <w:r w:rsidRPr="009A61AC">
              <w:rPr>
                <w:rFonts w:ascii="Segoe UI" w:hAnsi="Segoe UI" w:cs="Segoe UI"/>
                <w:sz w:val="22"/>
                <w:szCs w:val="22"/>
              </w:rPr>
              <w:t xml:space="preserve">Принцип Повторяемости (F.I. </w:t>
            </w:r>
            <w:proofErr w:type="spellStart"/>
            <w:r w:rsidRPr="009A61AC">
              <w:rPr>
                <w:rFonts w:ascii="Segoe UI" w:hAnsi="Segoe UI" w:cs="Segoe UI"/>
                <w:sz w:val="22"/>
                <w:szCs w:val="22"/>
              </w:rPr>
              <w:t>Repeatable</w:t>
            </w:r>
            <w:proofErr w:type="spellEnd"/>
            <w:r w:rsidRPr="009A61AC">
              <w:rPr>
                <w:rFonts w:ascii="Segoe UI" w:hAnsi="Segoe UI" w:cs="Segoe UI"/>
                <w:sz w:val="22"/>
                <w:szCs w:val="22"/>
              </w:rPr>
              <w:t xml:space="preserve"> S.T.)</w:t>
            </w:r>
          </w:p>
        </w:tc>
        <w:tc>
          <w:tcPr>
            <w:tcW w:w="6515" w:type="dxa"/>
          </w:tcPr>
          <w:p w:rsidR="00916403" w:rsidRPr="009A61AC" w:rsidRDefault="00916403" w:rsidP="00F63E27">
            <w:pPr>
              <w:ind w:left="0"/>
              <w:rPr>
                <w:rFonts w:ascii="Segoe UI" w:hAnsi="Segoe UI" w:cs="Segoe UI"/>
                <w:sz w:val="22"/>
                <w:szCs w:val="22"/>
              </w:rPr>
            </w:pPr>
            <w:r w:rsidRPr="009A61AC">
              <w:rPr>
                <w:rFonts w:ascii="Segoe UI" w:hAnsi="Segoe UI" w:cs="Segoe UI"/>
                <w:sz w:val="22"/>
                <w:szCs w:val="22"/>
              </w:rPr>
              <w:t xml:space="preserve">Соответствует. </w:t>
            </w:r>
            <w:r w:rsidR="00F63E27">
              <w:rPr>
                <w:rFonts w:ascii="Segoe UI" w:hAnsi="Segoe UI" w:cs="Segoe UI"/>
                <w:sz w:val="22"/>
                <w:szCs w:val="22"/>
              </w:rPr>
              <w:t>Не зависит от данных</w:t>
            </w:r>
          </w:p>
        </w:tc>
      </w:tr>
      <w:tr w:rsidR="00916403" w:rsidRPr="009A61AC" w:rsidTr="00545F44">
        <w:tc>
          <w:tcPr>
            <w:tcW w:w="2122" w:type="dxa"/>
          </w:tcPr>
          <w:p w:rsidR="00916403" w:rsidRPr="009A61AC" w:rsidRDefault="00916403" w:rsidP="00197809">
            <w:pPr>
              <w:ind w:left="0"/>
              <w:rPr>
                <w:rFonts w:ascii="Segoe UI" w:hAnsi="Segoe UI" w:cs="Segoe UI"/>
                <w:sz w:val="22"/>
                <w:szCs w:val="22"/>
              </w:rPr>
            </w:pPr>
            <w:r w:rsidRPr="009A61AC">
              <w:rPr>
                <w:rFonts w:ascii="Segoe UI" w:hAnsi="Segoe UI" w:cs="Segoe UI"/>
                <w:sz w:val="22"/>
                <w:szCs w:val="22"/>
              </w:rPr>
              <w:lastRenderedPageBreak/>
              <w:t>Принцип Независимости (</w:t>
            </w:r>
            <w:proofErr w:type="spellStart"/>
            <w:r w:rsidRPr="009A61AC">
              <w:rPr>
                <w:rFonts w:ascii="Segoe UI" w:hAnsi="Segoe UI" w:cs="Segoe UI"/>
                <w:sz w:val="22"/>
                <w:szCs w:val="22"/>
              </w:rPr>
              <w:t>F.Independent.S.T</w:t>
            </w:r>
            <w:proofErr w:type="spellEnd"/>
            <w:r w:rsidRPr="009A61AC">
              <w:rPr>
                <w:rFonts w:ascii="Segoe UI" w:hAnsi="Segoe UI" w:cs="Segoe UI"/>
                <w:sz w:val="22"/>
                <w:szCs w:val="22"/>
              </w:rPr>
              <w:t>.)</w:t>
            </w:r>
          </w:p>
        </w:tc>
        <w:tc>
          <w:tcPr>
            <w:tcW w:w="6515" w:type="dxa"/>
          </w:tcPr>
          <w:p w:rsidR="00916403" w:rsidRPr="009A61AC" w:rsidRDefault="00916403" w:rsidP="00F63E27">
            <w:pPr>
              <w:ind w:left="0"/>
              <w:rPr>
                <w:rFonts w:ascii="Segoe UI" w:hAnsi="Segoe UI" w:cs="Segoe UI"/>
                <w:sz w:val="22"/>
                <w:szCs w:val="22"/>
              </w:rPr>
            </w:pPr>
            <w:r w:rsidRPr="009A61AC">
              <w:rPr>
                <w:rFonts w:ascii="Segoe UI" w:hAnsi="Segoe UI" w:cs="Segoe UI"/>
                <w:sz w:val="22"/>
                <w:szCs w:val="22"/>
              </w:rPr>
              <w:t xml:space="preserve">Соответствует. </w:t>
            </w:r>
            <w:r w:rsidR="00F63E27">
              <w:rPr>
                <w:rFonts w:ascii="Segoe UI" w:hAnsi="Segoe UI" w:cs="Segoe UI"/>
                <w:sz w:val="22"/>
                <w:szCs w:val="22"/>
              </w:rPr>
              <w:t>Не создает данные</w:t>
            </w:r>
            <w:r w:rsidRPr="009A61AC">
              <w:rPr>
                <w:rFonts w:ascii="Segoe UI" w:hAnsi="Segoe UI" w:cs="Segoe UI"/>
                <w:sz w:val="22"/>
                <w:szCs w:val="22"/>
              </w:rPr>
              <w:t xml:space="preserve"> </w:t>
            </w:r>
          </w:p>
        </w:tc>
      </w:tr>
      <w:tr w:rsidR="00545F44" w:rsidRPr="009A61AC" w:rsidTr="00545F44">
        <w:tc>
          <w:tcPr>
            <w:tcW w:w="2122" w:type="dxa"/>
          </w:tcPr>
          <w:p w:rsidR="00895E7C" w:rsidRPr="00A46C3B" w:rsidRDefault="00895E7C" w:rsidP="00197809">
            <w:pPr>
              <w:ind w:left="0"/>
              <w:rPr>
                <w:rFonts w:ascii="Segoe UI" w:hAnsi="Segoe UI" w:cs="Segoe UI"/>
                <w:b/>
                <w:sz w:val="22"/>
                <w:szCs w:val="22"/>
                <w:lang w:val="en-US"/>
              </w:rPr>
            </w:pPr>
            <w:r w:rsidRPr="00A46C3B">
              <w:rPr>
                <w:rFonts w:ascii="Segoe UI" w:hAnsi="Segoe UI" w:cs="Segoe UI"/>
                <w:b/>
                <w:sz w:val="22"/>
                <w:szCs w:val="22"/>
                <w:lang w:val="en-US"/>
              </w:rPr>
              <w:t>ID</w:t>
            </w:r>
          </w:p>
        </w:tc>
        <w:tc>
          <w:tcPr>
            <w:tcW w:w="6515" w:type="dxa"/>
          </w:tcPr>
          <w:p w:rsidR="00895E7C" w:rsidRPr="00895E7C" w:rsidRDefault="00895E7C" w:rsidP="00197809">
            <w:pPr>
              <w:ind w:left="0"/>
              <w:rPr>
                <w:rFonts w:ascii="Segoe UI" w:hAnsi="Segoe UI" w:cs="Segoe UI"/>
                <w:b/>
                <w:sz w:val="22"/>
                <w:szCs w:val="22"/>
              </w:rPr>
            </w:pPr>
            <w:r>
              <w:rPr>
                <w:rFonts w:ascii="Segoe UI" w:hAnsi="Segoe UI" w:cs="Segoe UI"/>
                <w:b/>
                <w:sz w:val="22"/>
                <w:szCs w:val="22"/>
                <w:lang w:val="en-US"/>
              </w:rPr>
              <w:t>TC-UC02-0</w:t>
            </w:r>
            <w:r>
              <w:rPr>
                <w:rFonts w:ascii="Segoe UI" w:hAnsi="Segoe UI" w:cs="Segoe UI"/>
                <w:b/>
                <w:sz w:val="22"/>
                <w:szCs w:val="22"/>
              </w:rPr>
              <w:t>5</w:t>
            </w:r>
          </w:p>
        </w:tc>
      </w:tr>
      <w:tr w:rsidR="00545F44" w:rsidRPr="009A61AC" w:rsidTr="00545F44">
        <w:tc>
          <w:tcPr>
            <w:tcW w:w="2122" w:type="dxa"/>
          </w:tcPr>
          <w:p w:rsidR="00895E7C" w:rsidRPr="009A61AC" w:rsidRDefault="00895E7C" w:rsidP="00197809">
            <w:pPr>
              <w:ind w:left="0"/>
              <w:rPr>
                <w:rFonts w:ascii="Segoe UI" w:hAnsi="Segoe UI" w:cs="Segoe UI"/>
                <w:sz w:val="22"/>
                <w:szCs w:val="22"/>
              </w:rPr>
            </w:pPr>
            <w:r w:rsidRPr="009A61AC">
              <w:rPr>
                <w:rFonts w:ascii="Segoe UI" w:hAnsi="Segoe UI" w:cs="Segoe UI"/>
                <w:sz w:val="22"/>
                <w:szCs w:val="22"/>
              </w:rPr>
              <w:t>Название</w:t>
            </w:r>
          </w:p>
        </w:tc>
        <w:tc>
          <w:tcPr>
            <w:tcW w:w="6515" w:type="dxa"/>
          </w:tcPr>
          <w:p w:rsidR="00895E7C" w:rsidRPr="009A61AC" w:rsidRDefault="0025612D" w:rsidP="00197809">
            <w:pPr>
              <w:ind w:left="0"/>
              <w:rPr>
                <w:rFonts w:ascii="Segoe UI" w:hAnsi="Segoe UI" w:cs="Segoe UI"/>
                <w:sz w:val="22"/>
                <w:szCs w:val="22"/>
              </w:rPr>
            </w:pPr>
            <w:r w:rsidRPr="0025612D">
              <w:rPr>
                <w:rFonts w:ascii="Segoe UI" w:hAnsi="Segoe UI" w:cs="Segoe UI"/>
                <w:sz w:val="22"/>
                <w:szCs w:val="22"/>
              </w:rPr>
              <w:t>Попытка создать слот на прошедшую дату</w:t>
            </w:r>
          </w:p>
        </w:tc>
      </w:tr>
      <w:tr w:rsidR="00545F44" w:rsidRPr="009A61AC" w:rsidTr="00545F44">
        <w:tc>
          <w:tcPr>
            <w:tcW w:w="2122" w:type="dxa"/>
          </w:tcPr>
          <w:p w:rsidR="00895E7C" w:rsidRPr="009A61AC" w:rsidRDefault="00895E7C" w:rsidP="00197809">
            <w:pPr>
              <w:ind w:left="0"/>
              <w:rPr>
                <w:rFonts w:ascii="Segoe UI" w:hAnsi="Segoe UI" w:cs="Segoe UI"/>
                <w:sz w:val="22"/>
                <w:szCs w:val="22"/>
              </w:rPr>
            </w:pPr>
            <w:r w:rsidRPr="009A61AC">
              <w:rPr>
                <w:rFonts w:ascii="Segoe UI" w:hAnsi="Segoe UI" w:cs="Segoe UI"/>
                <w:sz w:val="22"/>
                <w:szCs w:val="22"/>
              </w:rPr>
              <w:t>Приоритет</w:t>
            </w:r>
          </w:p>
        </w:tc>
        <w:tc>
          <w:tcPr>
            <w:tcW w:w="6515" w:type="dxa"/>
          </w:tcPr>
          <w:p w:rsidR="00895E7C" w:rsidRPr="009A61AC" w:rsidRDefault="0025612D" w:rsidP="00197809">
            <w:pPr>
              <w:ind w:left="0"/>
              <w:rPr>
                <w:rFonts w:ascii="Segoe UI" w:hAnsi="Segoe UI" w:cs="Segoe UI"/>
                <w:sz w:val="22"/>
                <w:szCs w:val="22"/>
              </w:rPr>
            </w:pPr>
            <w:r>
              <w:rPr>
                <w:rFonts w:ascii="Segoe UI" w:hAnsi="Segoe UI" w:cs="Segoe UI"/>
                <w:sz w:val="22"/>
                <w:szCs w:val="22"/>
              </w:rPr>
              <w:t>Высокий</w:t>
            </w:r>
          </w:p>
        </w:tc>
      </w:tr>
      <w:tr w:rsidR="00545F44" w:rsidRPr="009A61AC" w:rsidTr="00545F44">
        <w:tc>
          <w:tcPr>
            <w:tcW w:w="2122" w:type="dxa"/>
          </w:tcPr>
          <w:p w:rsidR="00895E7C" w:rsidRPr="009A61AC" w:rsidRDefault="00895E7C" w:rsidP="00197809">
            <w:pPr>
              <w:ind w:left="0"/>
              <w:rPr>
                <w:rFonts w:ascii="Segoe UI" w:hAnsi="Segoe UI" w:cs="Segoe UI"/>
                <w:sz w:val="22"/>
                <w:szCs w:val="22"/>
              </w:rPr>
            </w:pPr>
            <w:r w:rsidRPr="009A61AC">
              <w:rPr>
                <w:rFonts w:ascii="Segoe UI" w:hAnsi="Segoe UI" w:cs="Segoe UI"/>
                <w:sz w:val="22"/>
                <w:szCs w:val="22"/>
              </w:rPr>
              <w:t>Предусловие</w:t>
            </w:r>
          </w:p>
        </w:tc>
        <w:tc>
          <w:tcPr>
            <w:tcW w:w="6515" w:type="dxa"/>
          </w:tcPr>
          <w:p w:rsidR="00895E7C" w:rsidRPr="00BF4402" w:rsidRDefault="00895E7C" w:rsidP="00895E7C">
            <w:pPr>
              <w:pStyle w:val="a8"/>
              <w:numPr>
                <w:ilvl w:val="0"/>
                <w:numId w:val="11"/>
              </w:numPr>
              <w:rPr>
                <w:rFonts w:ascii="Segoe UI" w:hAnsi="Segoe UI" w:cs="Segoe UI"/>
                <w:sz w:val="22"/>
                <w:szCs w:val="22"/>
              </w:rPr>
            </w:pPr>
            <w:r w:rsidRPr="00BF4402">
              <w:rPr>
                <w:rFonts w:ascii="Segoe UI" w:hAnsi="Segoe UI" w:cs="Segoe UI"/>
                <w:sz w:val="22"/>
                <w:szCs w:val="22"/>
              </w:rPr>
              <w:t>Мене</w:t>
            </w:r>
            <w:r>
              <w:rPr>
                <w:rFonts w:ascii="Segoe UI" w:hAnsi="Segoe UI" w:cs="Segoe UI"/>
                <w:sz w:val="22"/>
                <w:szCs w:val="22"/>
              </w:rPr>
              <w:t>джер Королёва В.В. авторизована</w:t>
            </w:r>
          </w:p>
          <w:p w:rsidR="00895E7C" w:rsidRDefault="00895E7C" w:rsidP="00895E7C">
            <w:pPr>
              <w:pStyle w:val="a8"/>
              <w:numPr>
                <w:ilvl w:val="0"/>
                <w:numId w:val="11"/>
              </w:numPr>
              <w:rPr>
                <w:rFonts w:ascii="Segoe UI" w:hAnsi="Segoe UI" w:cs="Segoe UI"/>
                <w:sz w:val="22"/>
                <w:szCs w:val="22"/>
              </w:rPr>
            </w:pPr>
            <w:r>
              <w:rPr>
                <w:rFonts w:ascii="Segoe UI" w:hAnsi="Segoe UI" w:cs="Segoe UI"/>
                <w:sz w:val="22"/>
                <w:szCs w:val="22"/>
              </w:rPr>
              <w:t>Открыта форма «Добавить слот»</w:t>
            </w:r>
          </w:p>
          <w:p w:rsidR="00AA6294" w:rsidRPr="009A61AC" w:rsidRDefault="00AA6294" w:rsidP="00895E7C">
            <w:pPr>
              <w:pStyle w:val="a8"/>
              <w:numPr>
                <w:ilvl w:val="0"/>
                <w:numId w:val="11"/>
              </w:numPr>
              <w:rPr>
                <w:rFonts w:ascii="Segoe UI" w:hAnsi="Segoe UI" w:cs="Segoe UI"/>
                <w:sz w:val="22"/>
                <w:szCs w:val="22"/>
              </w:rPr>
            </w:pPr>
            <w:r>
              <w:rPr>
                <w:rFonts w:ascii="Segoe UI" w:hAnsi="Segoe UI" w:cs="Segoe UI"/>
                <w:sz w:val="22"/>
                <w:szCs w:val="22"/>
              </w:rPr>
              <w:t>Существует мастер Иван И.И.</w:t>
            </w:r>
          </w:p>
        </w:tc>
      </w:tr>
      <w:tr w:rsidR="00545F44" w:rsidRPr="009A61AC" w:rsidTr="00545F44">
        <w:tc>
          <w:tcPr>
            <w:tcW w:w="2122" w:type="dxa"/>
          </w:tcPr>
          <w:p w:rsidR="00895E7C" w:rsidRPr="009A61AC" w:rsidRDefault="00895E7C" w:rsidP="00197809">
            <w:pPr>
              <w:ind w:left="0"/>
              <w:rPr>
                <w:rFonts w:ascii="Segoe UI" w:hAnsi="Segoe UI" w:cs="Segoe UI"/>
                <w:sz w:val="22"/>
                <w:szCs w:val="22"/>
              </w:rPr>
            </w:pPr>
            <w:r w:rsidRPr="009A61AC">
              <w:rPr>
                <w:rFonts w:ascii="Segoe UI" w:hAnsi="Segoe UI" w:cs="Segoe UI"/>
                <w:sz w:val="22"/>
                <w:szCs w:val="22"/>
              </w:rPr>
              <w:t>Менеджер</w:t>
            </w:r>
          </w:p>
        </w:tc>
        <w:tc>
          <w:tcPr>
            <w:tcW w:w="6515" w:type="dxa"/>
          </w:tcPr>
          <w:p w:rsidR="00895E7C" w:rsidRPr="009A61AC" w:rsidRDefault="00895E7C" w:rsidP="00197809">
            <w:pPr>
              <w:ind w:left="0"/>
              <w:rPr>
                <w:rFonts w:ascii="Segoe UI" w:hAnsi="Segoe UI" w:cs="Segoe UI"/>
                <w:sz w:val="22"/>
                <w:szCs w:val="22"/>
              </w:rPr>
            </w:pPr>
            <w:r w:rsidRPr="00BF4402">
              <w:rPr>
                <w:rFonts w:ascii="Segoe UI" w:hAnsi="Segoe UI" w:cs="Segoe UI"/>
                <w:sz w:val="22"/>
                <w:szCs w:val="22"/>
              </w:rPr>
              <w:t>Королёва В.В.</w:t>
            </w:r>
          </w:p>
        </w:tc>
      </w:tr>
      <w:tr w:rsidR="00545F44" w:rsidRPr="009A61AC" w:rsidTr="00545F44">
        <w:tc>
          <w:tcPr>
            <w:tcW w:w="2122" w:type="dxa"/>
          </w:tcPr>
          <w:p w:rsidR="00895E7C" w:rsidRPr="009A61AC" w:rsidRDefault="00895E7C" w:rsidP="00197809">
            <w:pPr>
              <w:ind w:left="0"/>
              <w:rPr>
                <w:rFonts w:ascii="Segoe UI" w:hAnsi="Segoe UI" w:cs="Segoe UI"/>
                <w:sz w:val="22"/>
                <w:szCs w:val="22"/>
              </w:rPr>
            </w:pPr>
            <w:r w:rsidRPr="009A61AC">
              <w:rPr>
                <w:rFonts w:ascii="Segoe UI" w:hAnsi="Segoe UI" w:cs="Segoe UI"/>
                <w:sz w:val="22"/>
                <w:szCs w:val="22"/>
              </w:rPr>
              <w:t>Шаги выполнения</w:t>
            </w:r>
          </w:p>
        </w:tc>
        <w:tc>
          <w:tcPr>
            <w:tcW w:w="6515" w:type="dxa"/>
          </w:tcPr>
          <w:p w:rsidR="0025612D" w:rsidRPr="0025612D" w:rsidRDefault="00AA6294" w:rsidP="0025612D">
            <w:pPr>
              <w:pStyle w:val="a8"/>
              <w:numPr>
                <w:ilvl w:val="0"/>
                <w:numId w:val="12"/>
              </w:numPr>
              <w:rPr>
                <w:rFonts w:ascii="Segoe UI" w:hAnsi="Segoe UI" w:cs="Segoe UI"/>
                <w:sz w:val="22"/>
                <w:szCs w:val="22"/>
              </w:rPr>
            </w:pPr>
            <w:r>
              <w:rPr>
                <w:rFonts w:ascii="Segoe UI" w:hAnsi="Segoe UI" w:cs="Segoe UI"/>
                <w:sz w:val="22"/>
                <w:szCs w:val="22"/>
              </w:rPr>
              <w:t xml:space="preserve">В поле «Мастер» выбрать </w:t>
            </w:r>
            <w:r w:rsidR="0025612D" w:rsidRPr="0025612D">
              <w:rPr>
                <w:rFonts w:ascii="Segoe UI" w:hAnsi="Segoe UI" w:cs="Segoe UI"/>
                <w:sz w:val="22"/>
                <w:szCs w:val="22"/>
              </w:rPr>
              <w:t>Ив</w:t>
            </w:r>
            <w:r>
              <w:rPr>
                <w:rFonts w:ascii="Segoe UI" w:hAnsi="Segoe UI" w:cs="Segoe UI"/>
                <w:sz w:val="22"/>
                <w:szCs w:val="22"/>
              </w:rPr>
              <w:t>анов И.И.</w:t>
            </w:r>
          </w:p>
          <w:p w:rsidR="0025612D" w:rsidRPr="0025612D" w:rsidRDefault="00AA6294" w:rsidP="0025612D">
            <w:pPr>
              <w:pStyle w:val="a8"/>
              <w:numPr>
                <w:ilvl w:val="0"/>
                <w:numId w:val="12"/>
              </w:numPr>
              <w:rPr>
                <w:rFonts w:ascii="Segoe UI" w:hAnsi="Segoe UI" w:cs="Segoe UI"/>
                <w:sz w:val="22"/>
                <w:szCs w:val="22"/>
              </w:rPr>
            </w:pPr>
            <w:r>
              <w:rPr>
                <w:rFonts w:ascii="Segoe UI" w:hAnsi="Segoe UI" w:cs="Segoe UI"/>
                <w:sz w:val="22"/>
                <w:szCs w:val="22"/>
              </w:rPr>
              <w:t>В поле «Дата» выбрать вчерашнюю дату 08.02.2026</w:t>
            </w:r>
          </w:p>
          <w:p w:rsidR="0025612D" w:rsidRPr="0025612D" w:rsidRDefault="00AA6294" w:rsidP="0025612D">
            <w:pPr>
              <w:pStyle w:val="a8"/>
              <w:numPr>
                <w:ilvl w:val="0"/>
                <w:numId w:val="12"/>
              </w:numPr>
              <w:rPr>
                <w:rFonts w:ascii="Segoe UI" w:hAnsi="Segoe UI" w:cs="Segoe UI"/>
                <w:sz w:val="22"/>
                <w:szCs w:val="22"/>
              </w:rPr>
            </w:pPr>
            <w:r>
              <w:rPr>
                <w:rFonts w:ascii="Segoe UI" w:hAnsi="Segoe UI" w:cs="Segoe UI"/>
                <w:sz w:val="22"/>
                <w:szCs w:val="22"/>
              </w:rPr>
              <w:t>В поле «Время» выбрать с 17:00-18:00</w:t>
            </w:r>
          </w:p>
          <w:p w:rsidR="00895E7C" w:rsidRPr="009A61AC" w:rsidRDefault="00AA6294" w:rsidP="0025612D">
            <w:pPr>
              <w:pStyle w:val="a8"/>
              <w:numPr>
                <w:ilvl w:val="0"/>
                <w:numId w:val="12"/>
              </w:numPr>
              <w:rPr>
                <w:rFonts w:ascii="Segoe UI" w:hAnsi="Segoe UI" w:cs="Segoe UI"/>
                <w:sz w:val="22"/>
                <w:szCs w:val="22"/>
              </w:rPr>
            </w:pPr>
            <w:r>
              <w:rPr>
                <w:rFonts w:ascii="Segoe UI" w:hAnsi="Segoe UI" w:cs="Segoe UI"/>
                <w:sz w:val="22"/>
                <w:szCs w:val="22"/>
              </w:rPr>
              <w:t>Нажать «Сохранить»</w:t>
            </w:r>
          </w:p>
        </w:tc>
      </w:tr>
      <w:tr w:rsidR="00545F44" w:rsidRPr="009A61AC" w:rsidTr="00545F44">
        <w:tc>
          <w:tcPr>
            <w:tcW w:w="2122" w:type="dxa"/>
          </w:tcPr>
          <w:p w:rsidR="00895E7C" w:rsidRPr="009A61AC" w:rsidRDefault="00895E7C" w:rsidP="00197809">
            <w:pPr>
              <w:ind w:left="0"/>
              <w:rPr>
                <w:rFonts w:ascii="Segoe UI" w:hAnsi="Segoe UI" w:cs="Segoe UI"/>
                <w:sz w:val="22"/>
                <w:szCs w:val="22"/>
              </w:rPr>
            </w:pPr>
            <w:r w:rsidRPr="009A61AC">
              <w:rPr>
                <w:rFonts w:ascii="Segoe UI" w:hAnsi="Segoe UI" w:cs="Segoe UI"/>
                <w:sz w:val="22"/>
                <w:szCs w:val="22"/>
              </w:rPr>
              <w:t>Ожидаемый результат</w:t>
            </w:r>
          </w:p>
        </w:tc>
        <w:tc>
          <w:tcPr>
            <w:tcW w:w="6515" w:type="dxa"/>
          </w:tcPr>
          <w:p w:rsidR="00895E7C" w:rsidRPr="00F63E27" w:rsidRDefault="00ED53B2" w:rsidP="00ED53B2">
            <w:pPr>
              <w:pStyle w:val="a8"/>
              <w:numPr>
                <w:ilvl w:val="0"/>
                <w:numId w:val="13"/>
              </w:numPr>
              <w:rPr>
                <w:rFonts w:ascii="Segoe UI" w:hAnsi="Segoe UI" w:cs="Segoe UI"/>
                <w:sz w:val="22"/>
                <w:szCs w:val="22"/>
              </w:rPr>
            </w:pPr>
            <w:r>
              <w:rPr>
                <w:rFonts w:ascii="Segoe UI" w:hAnsi="Segoe UI" w:cs="Segoe UI"/>
                <w:sz w:val="22"/>
                <w:szCs w:val="22"/>
              </w:rPr>
              <w:t>П</w:t>
            </w:r>
            <w:r w:rsidR="00895E7C" w:rsidRPr="00F63E27">
              <w:rPr>
                <w:rFonts w:ascii="Segoe UI" w:hAnsi="Segoe UI" w:cs="Segoe UI"/>
                <w:sz w:val="22"/>
                <w:szCs w:val="22"/>
              </w:rPr>
              <w:t xml:space="preserve">осле нажатия </w:t>
            </w:r>
            <w:r w:rsidR="00895E7C">
              <w:rPr>
                <w:rFonts w:ascii="Segoe UI" w:hAnsi="Segoe UI" w:cs="Segoe UI"/>
                <w:sz w:val="22"/>
                <w:szCs w:val="22"/>
              </w:rPr>
              <w:t xml:space="preserve">кнопки «Сохранить» </w:t>
            </w:r>
            <w:r w:rsidR="00895E7C" w:rsidRPr="00F63E27">
              <w:rPr>
                <w:rFonts w:ascii="Segoe UI" w:hAnsi="Segoe UI" w:cs="Segoe UI"/>
                <w:sz w:val="22"/>
                <w:szCs w:val="22"/>
              </w:rPr>
              <w:t>появляются сообще</w:t>
            </w:r>
            <w:r>
              <w:rPr>
                <w:rFonts w:ascii="Segoe UI" w:hAnsi="Segoe UI" w:cs="Segoe UI"/>
                <w:sz w:val="22"/>
                <w:szCs w:val="22"/>
              </w:rPr>
              <w:t>ния об ошибке</w:t>
            </w:r>
            <w:r w:rsidRPr="00ED53B2">
              <w:rPr>
                <w:rFonts w:ascii="Segoe UI" w:hAnsi="Segoe UI" w:cs="Segoe UI"/>
                <w:sz w:val="22"/>
                <w:szCs w:val="22"/>
              </w:rPr>
              <w:t xml:space="preserve">: "Нельзя </w:t>
            </w:r>
            <w:r>
              <w:rPr>
                <w:rFonts w:ascii="Segoe UI" w:hAnsi="Segoe UI" w:cs="Segoe UI"/>
                <w:sz w:val="22"/>
                <w:szCs w:val="22"/>
              </w:rPr>
              <w:t>создать слот на прошедшую дату"</w:t>
            </w:r>
          </w:p>
          <w:p w:rsidR="00895E7C" w:rsidRPr="009A61AC" w:rsidRDefault="00895E7C" w:rsidP="00AA6294">
            <w:pPr>
              <w:pStyle w:val="a8"/>
              <w:numPr>
                <w:ilvl w:val="0"/>
                <w:numId w:val="13"/>
              </w:numPr>
              <w:rPr>
                <w:rFonts w:ascii="Segoe UI" w:hAnsi="Segoe UI" w:cs="Segoe UI"/>
                <w:sz w:val="22"/>
                <w:szCs w:val="22"/>
              </w:rPr>
            </w:pPr>
            <w:r w:rsidRPr="00F63E27">
              <w:rPr>
                <w:rFonts w:ascii="Segoe UI" w:hAnsi="Segoe UI" w:cs="Segoe UI"/>
                <w:sz w:val="22"/>
                <w:szCs w:val="22"/>
              </w:rPr>
              <w:t>Новый</w:t>
            </w:r>
            <w:r>
              <w:rPr>
                <w:rFonts w:ascii="Segoe UI" w:hAnsi="Segoe UI" w:cs="Segoe UI"/>
                <w:sz w:val="22"/>
                <w:szCs w:val="22"/>
              </w:rPr>
              <w:t xml:space="preserve"> слот не создается в расписании</w:t>
            </w:r>
          </w:p>
        </w:tc>
      </w:tr>
      <w:tr w:rsidR="00545F44" w:rsidRPr="009A61AC" w:rsidTr="00545F44">
        <w:tc>
          <w:tcPr>
            <w:tcW w:w="2122" w:type="dxa"/>
          </w:tcPr>
          <w:p w:rsidR="00895E7C" w:rsidRPr="009A61AC" w:rsidRDefault="00895E7C" w:rsidP="00197809">
            <w:pPr>
              <w:ind w:left="0"/>
              <w:rPr>
                <w:rFonts w:ascii="Segoe UI" w:hAnsi="Segoe UI" w:cs="Segoe UI"/>
                <w:sz w:val="22"/>
                <w:szCs w:val="22"/>
              </w:rPr>
            </w:pPr>
            <w:r w:rsidRPr="009A61AC">
              <w:rPr>
                <w:rFonts w:ascii="Segoe UI" w:hAnsi="Segoe UI" w:cs="Segoe UI"/>
                <w:sz w:val="22"/>
                <w:szCs w:val="22"/>
              </w:rPr>
              <w:t>Постусловие</w:t>
            </w:r>
          </w:p>
        </w:tc>
        <w:tc>
          <w:tcPr>
            <w:tcW w:w="6515" w:type="dxa"/>
          </w:tcPr>
          <w:p w:rsidR="00895E7C" w:rsidRPr="00F63E27" w:rsidRDefault="00895E7C" w:rsidP="00197809">
            <w:pPr>
              <w:ind w:left="0"/>
              <w:rPr>
                <w:rFonts w:ascii="Segoe UI" w:hAnsi="Segoe UI" w:cs="Segoe UI"/>
                <w:sz w:val="22"/>
                <w:szCs w:val="22"/>
              </w:rPr>
            </w:pPr>
            <w:r w:rsidRPr="00F63E27">
              <w:rPr>
                <w:rFonts w:ascii="Segoe UI" w:hAnsi="Segoe UI" w:cs="Segoe UI"/>
                <w:sz w:val="22"/>
                <w:szCs w:val="22"/>
              </w:rPr>
              <w:t>Закрыть форму без сохранения.</w:t>
            </w:r>
          </w:p>
        </w:tc>
      </w:tr>
      <w:tr w:rsidR="00895E7C" w:rsidRPr="009A61AC" w:rsidTr="00545F44">
        <w:tc>
          <w:tcPr>
            <w:tcW w:w="2122" w:type="dxa"/>
          </w:tcPr>
          <w:p w:rsidR="00895E7C" w:rsidRPr="009A61AC" w:rsidRDefault="00895E7C" w:rsidP="00197809">
            <w:pPr>
              <w:ind w:left="0"/>
              <w:rPr>
                <w:rFonts w:ascii="Segoe UI" w:hAnsi="Segoe UI" w:cs="Segoe UI"/>
                <w:sz w:val="22"/>
                <w:szCs w:val="22"/>
              </w:rPr>
            </w:pPr>
            <w:r w:rsidRPr="009A61AC">
              <w:rPr>
                <w:rFonts w:ascii="Segoe UI" w:hAnsi="Segoe UI" w:cs="Segoe UI"/>
                <w:sz w:val="22"/>
                <w:szCs w:val="22"/>
              </w:rPr>
              <w:t>Фактический результат</w:t>
            </w:r>
          </w:p>
        </w:tc>
        <w:tc>
          <w:tcPr>
            <w:tcW w:w="6515" w:type="dxa"/>
          </w:tcPr>
          <w:p w:rsidR="00895E7C" w:rsidRPr="009A61AC" w:rsidRDefault="00895E7C" w:rsidP="00197809">
            <w:pPr>
              <w:ind w:left="0"/>
              <w:jc w:val="center"/>
              <w:rPr>
                <w:rFonts w:ascii="Segoe UI" w:hAnsi="Segoe UI" w:cs="Segoe UI"/>
                <w:sz w:val="22"/>
                <w:szCs w:val="22"/>
              </w:rPr>
            </w:pPr>
            <w:r w:rsidRPr="009A61AC">
              <w:rPr>
                <w:rFonts w:ascii="Segoe UI" w:hAnsi="Segoe UI" w:cs="Segoe UI"/>
                <w:sz w:val="22"/>
                <w:szCs w:val="22"/>
              </w:rPr>
              <w:t>-</w:t>
            </w:r>
          </w:p>
        </w:tc>
      </w:tr>
      <w:tr w:rsidR="00895E7C" w:rsidRPr="009A61AC" w:rsidTr="00545F44">
        <w:tc>
          <w:tcPr>
            <w:tcW w:w="2122" w:type="dxa"/>
          </w:tcPr>
          <w:p w:rsidR="00895E7C" w:rsidRPr="009A61AC" w:rsidRDefault="00895E7C" w:rsidP="00197809">
            <w:pPr>
              <w:ind w:left="0"/>
              <w:rPr>
                <w:rFonts w:ascii="Segoe UI" w:hAnsi="Segoe UI" w:cs="Segoe UI"/>
                <w:sz w:val="22"/>
                <w:szCs w:val="22"/>
              </w:rPr>
            </w:pPr>
            <w:r w:rsidRPr="009A61AC">
              <w:rPr>
                <w:rFonts w:ascii="Segoe UI" w:hAnsi="Segoe UI" w:cs="Segoe UI"/>
                <w:sz w:val="22"/>
                <w:szCs w:val="22"/>
              </w:rPr>
              <w:t xml:space="preserve">Принцип Повторяемости (F.I. </w:t>
            </w:r>
            <w:proofErr w:type="spellStart"/>
            <w:r w:rsidRPr="009A61AC">
              <w:rPr>
                <w:rFonts w:ascii="Segoe UI" w:hAnsi="Segoe UI" w:cs="Segoe UI"/>
                <w:sz w:val="22"/>
                <w:szCs w:val="22"/>
              </w:rPr>
              <w:t>Repeatable</w:t>
            </w:r>
            <w:proofErr w:type="spellEnd"/>
            <w:r w:rsidRPr="009A61AC">
              <w:rPr>
                <w:rFonts w:ascii="Segoe UI" w:hAnsi="Segoe UI" w:cs="Segoe UI"/>
                <w:sz w:val="22"/>
                <w:szCs w:val="22"/>
              </w:rPr>
              <w:t xml:space="preserve"> S.T.)</w:t>
            </w:r>
          </w:p>
        </w:tc>
        <w:tc>
          <w:tcPr>
            <w:tcW w:w="6515" w:type="dxa"/>
          </w:tcPr>
          <w:p w:rsidR="00895E7C" w:rsidRPr="009A61AC" w:rsidRDefault="00895E7C" w:rsidP="00197809">
            <w:pPr>
              <w:ind w:left="0"/>
              <w:rPr>
                <w:rFonts w:ascii="Segoe UI" w:hAnsi="Segoe UI" w:cs="Segoe UI"/>
                <w:sz w:val="22"/>
                <w:szCs w:val="22"/>
              </w:rPr>
            </w:pPr>
            <w:r w:rsidRPr="009A61AC">
              <w:rPr>
                <w:rFonts w:ascii="Segoe UI" w:hAnsi="Segoe UI" w:cs="Segoe UI"/>
                <w:sz w:val="22"/>
                <w:szCs w:val="22"/>
              </w:rPr>
              <w:t xml:space="preserve">Соответствует. </w:t>
            </w:r>
            <w:r w:rsidR="00ED53B2" w:rsidRPr="00ED53B2">
              <w:rPr>
                <w:rFonts w:ascii="Segoe UI" w:hAnsi="Segoe UI" w:cs="Segoe UI"/>
                <w:sz w:val="22"/>
                <w:szCs w:val="22"/>
              </w:rPr>
              <w:t>Использу</w:t>
            </w:r>
            <w:r w:rsidR="00ED53B2">
              <w:rPr>
                <w:rFonts w:ascii="Segoe UI" w:hAnsi="Segoe UI" w:cs="Segoe UI"/>
                <w:sz w:val="22"/>
                <w:szCs w:val="22"/>
              </w:rPr>
              <w:t>ет фиксированную прошедшую дату</w:t>
            </w:r>
          </w:p>
        </w:tc>
      </w:tr>
      <w:tr w:rsidR="00895E7C" w:rsidRPr="009A61AC" w:rsidTr="00545F44">
        <w:tc>
          <w:tcPr>
            <w:tcW w:w="2122" w:type="dxa"/>
          </w:tcPr>
          <w:p w:rsidR="00895E7C" w:rsidRPr="009A61AC" w:rsidRDefault="00895E7C" w:rsidP="00197809">
            <w:pPr>
              <w:ind w:left="0"/>
              <w:rPr>
                <w:rFonts w:ascii="Segoe UI" w:hAnsi="Segoe UI" w:cs="Segoe UI"/>
                <w:sz w:val="22"/>
                <w:szCs w:val="22"/>
              </w:rPr>
            </w:pPr>
            <w:r w:rsidRPr="009A61AC">
              <w:rPr>
                <w:rFonts w:ascii="Segoe UI" w:hAnsi="Segoe UI" w:cs="Segoe UI"/>
                <w:sz w:val="22"/>
                <w:szCs w:val="22"/>
              </w:rPr>
              <w:t>Принцип Независимости (</w:t>
            </w:r>
            <w:proofErr w:type="spellStart"/>
            <w:r w:rsidRPr="009A61AC">
              <w:rPr>
                <w:rFonts w:ascii="Segoe UI" w:hAnsi="Segoe UI" w:cs="Segoe UI"/>
                <w:sz w:val="22"/>
                <w:szCs w:val="22"/>
              </w:rPr>
              <w:t>F.Independent.S.T</w:t>
            </w:r>
            <w:proofErr w:type="spellEnd"/>
            <w:r w:rsidRPr="009A61AC">
              <w:rPr>
                <w:rFonts w:ascii="Segoe UI" w:hAnsi="Segoe UI" w:cs="Segoe UI"/>
                <w:sz w:val="22"/>
                <w:szCs w:val="22"/>
              </w:rPr>
              <w:t>.)</w:t>
            </w:r>
          </w:p>
        </w:tc>
        <w:tc>
          <w:tcPr>
            <w:tcW w:w="6515" w:type="dxa"/>
          </w:tcPr>
          <w:p w:rsidR="00895E7C" w:rsidRPr="009A61AC" w:rsidRDefault="00895E7C" w:rsidP="00197809">
            <w:pPr>
              <w:ind w:left="0"/>
              <w:rPr>
                <w:rFonts w:ascii="Segoe UI" w:hAnsi="Segoe UI" w:cs="Segoe UI"/>
                <w:sz w:val="22"/>
                <w:szCs w:val="22"/>
              </w:rPr>
            </w:pPr>
            <w:r w:rsidRPr="009A61AC">
              <w:rPr>
                <w:rFonts w:ascii="Segoe UI" w:hAnsi="Segoe UI" w:cs="Segoe UI"/>
                <w:sz w:val="22"/>
                <w:szCs w:val="22"/>
              </w:rPr>
              <w:t xml:space="preserve">Соответствует. </w:t>
            </w:r>
            <w:r w:rsidR="00ED53B2" w:rsidRPr="00ED53B2">
              <w:rPr>
                <w:rFonts w:ascii="Segoe UI" w:hAnsi="Segoe UI" w:cs="Segoe UI"/>
                <w:sz w:val="22"/>
                <w:szCs w:val="22"/>
              </w:rPr>
              <w:t>Не создает корректных данных.</w:t>
            </w:r>
          </w:p>
        </w:tc>
      </w:tr>
      <w:tr w:rsidR="004C0042" w:rsidRPr="00895E7C" w:rsidTr="00545F44">
        <w:tc>
          <w:tcPr>
            <w:tcW w:w="2122" w:type="dxa"/>
          </w:tcPr>
          <w:p w:rsidR="004C0042" w:rsidRPr="00A46C3B" w:rsidRDefault="004C0042" w:rsidP="00197809">
            <w:pPr>
              <w:ind w:left="0"/>
              <w:rPr>
                <w:rFonts w:ascii="Segoe UI" w:hAnsi="Segoe UI" w:cs="Segoe UI"/>
                <w:b/>
                <w:sz w:val="22"/>
                <w:szCs w:val="22"/>
                <w:lang w:val="en-US"/>
              </w:rPr>
            </w:pPr>
            <w:r w:rsidRPr="00A46C3B">
              <w:rPr>
                <w:rFonts w:ascii="Segoe UI" w:hAnsi="Segoe UI" w:cs="Segoe UI"/>
                <w:b/>
                <w:sz w:val="22"/>
                <w:szCs w:val="22"/>
                <w:lang w:val="en-US"/>
              </w:rPr>
              <w:t>ID</w:t>
            </w:r>
          </w:p>
        </w:tc>
        <w:tc>
          <w:tcPr>
            <w:tcW w:w="6515" w:type="dxa"/>
          </w:tcPr>
          <w:p w:rsidR="004C0042" w:rsidRPr="004C0042" w:rsidRDefault="004C0042" w:rsidP="00197809">
            <w:pPr>
              <w:ind w:left="0"/>
              <w:rPr>
                <w:rFonts w:ascii="Segoe UI" w:hAnsi="Segoe UI" w:cs="Segoe UI"/>
                <w:b/>
                <w:sz w:val="22"/>
                <w:szCs w:val="22"/>
                <w:lang w:val="en-US"/>
              </w:rPr>
            </w:pPr>
            <w:r>
              <w:rPr>
                <w:rFonts w:ascii="Segoe UI" w:hAnsi="Segoe UI" w:cs="Segoe UI"/>
                <w:b/>
                <w:sz w:val="22"/>
                <w:szCs w:val="22"/>
                <w:lang w:val="en-US"/>
              </w:rPr>
              <w:t>TC-UC02-0</w:t>
            </w:r>
            <w:r>
              <w:rPr>
                <w:rFonts w:ascii="Segoe UI" w:hAnsi="Segoe UI" w:cs="Segoe UI"/>
                <w:b/>
                <w:sz w:val="22"/>
                <w:szCs w:val="22"/>
                <w:lang w:val="en-US"/>
              </w:rPr>
              <w:t>6</w:t>
            </w:r>
          </w:p>
        </w:tc>
      </w:tr>
      <w:tr w:rsidR="004C0042" w:rsidRPr="009A61AC" w:rsidTr="00545F44">
        <w:tc>
          <w:tcPr>
            <w:tcW w:w="2122" w:type="dxa"/>
          </w:tcPr>
          <w:p w:rsidR="004C0042" w:rsidRPr="009A61AC" w:rsidRDefault="004C0042" w:rsidP="00197809">
            <w:pPr>
              <w:ind w:left="0"/>
              <w:rPr>
                <w:rFonts w:ascii="Segoe UI" w:hAnsi="Segoe UI" w:cs="Segoe UI"/>
                <w:sz w:val="22"/>
                <w:szCs w:val="22"/>
              </w:rPr>
            </w:pPr>
            <w:r w:rsidRPr="009A61AC">
              <w:rPr>
                <w:rFonts w:ascii="Segoe UI" w:hAnsi="Segoe UI" w:cs="Segoe UI"/>
                <w:sz w:val="22"/>
                <w:szCs w:val="22"/>
              </w:rPr>
              <w:t>Название</w:t>
            </w:r>
          </w:p>
        </w:tc>
        <w:tc>
          <w:tcPr>
            <w:tcW w:w="6515" w:type="dxa"/>
          </w:tcPr>
          <w:p w:rsidR="004C0042" w:rsidRPr="009A61AC" w:rsidRDefault="004C0042" w:rsidP="00197809">
            <w:pPr>
              <w:ind w:left="0"/>
              <w:rPr>
                <w:rFonts w:ascii="Segoe UI" w:hAnsi="Segoe UI" w:cs="Segoe UI"/>
                <w:sz w:val="22"/>
                <w:szCs w:val="22"/>
              </w:rPr>
            </w:pPr>
            <w:r w:rsidRPr="004C0042">
              <w:rPr>
                <w:rFonts w:ascii="Segoe UI" w:hAnsi="Segoe UI" w:cs="Segoe UI"/>
                <w:sz w:val="22"/>
                <w:szCs w:val="22"/>
              </w:rPr>
              <w:t>Попытка создать слот для забронированного времени</w:t>
            </w:r>
          </w:p>
        </w:tc>
      </w:tr>
      <w:tr w:rsidR="004C0042" w:rsidRPr="009A61AC" w:rsidTr="00545F44">
        <w:tc>
          <w:tcPr>
            <w:tcW w:w="2122" w:type="dxa"/>
          </w:tcPr>
          <w:p w:rsidR="004C0042" w:rsidRPr="009A61AC" w:rsidRDefault="004C0042" w:rsidP="00197809">
            <w:pPr>
              <w:ind w:left="0"/>
              <w:rPr>
                <w:rFonts w:ascii="Segoe UI" w:hAnsi="Segoe UI" w:cs="Segoe UI"/>
                <w:sz w:val="22"/>
                <w:szCs w:val="22"/>
              </w:rPr>
            </w:pPr>
            <w:r w:rsidRPr="009A61AC">
              <w:rPr>
                <w:rFonts w:ascii="Segoe UI" w:hAnsi="Segoe UI" w:cs="Segoe UI"/>
                <w:sz w:val="22"/>
                <w:szCs w:val="22"/>
              </w:rPr>
              <w:t>Приоритет</w:t>
            </w:r>
          </w:p>
        </w:tc>
        <w:tc>
          <w:tcPr>
            <w:tcW w:w="6515" w:type="dxa"/>
          </w:tcPr>
          <w:p w:rsidR="004C0042" w:rsidRPr="004C0042" w:rsidRDefault="004C0042" w:rsidP="00197809">
            <w:pPr>
              <w:ind w:left="0"/>
              <w:rPr>
                <w:rFonts w:ascii="Segoe UI" w:hAnsi="Segoe UI" w:cs="Segoe UI"/>
                <w:sz w:val="22"/>
                <w:szCs w:val="22"/>
              </w:rPr>
            </w:pPr>
            <w:r>
              <w:rPr>
                <w:rFonts w:ascii="Segoe UI" w:hAnsi="Segoe UI" w:cs="Segoe UI"/>
                <w:sz w:val="22"/>
                <w:szCs w:val="22"/>
              </w:rPr>
              <w:t>Средний</w:t>
            </w:r>
          </w:p>
        </w:tc>
      </w:tr>
      <w:tr w:rsidR="004C0042" w:rsidRPr="009A61AC" w:rsidTr="00545F44">
        <w:tc>
          <w:tcPr>
            <w:tcW w:w="2122" w:type="dxa"/>
          </w:tcPr>
          <w:p w:rsidR="004C0042" w:rsidRPr="009A61AC" w:rsidRDefault="004C0042" w:rsidP="00197809">
            <w:pPr>
              <w:ind w:left="0"/>
              <w:rPr>
                <w:rFonts w:ascii="Segoe UI" w:hAnsi="Segoe UI" w:cs="Segoe UI"/>
                <w:sz w:val="22"/>
                <w:szCs w:val="22"/>
              </w:rPr>
            </w:pPr>
            <w:r w:rsidRPr="009A61AC">
              <w:rPr>
                <w:rFonts w:ascii="Segoe UI" w:hAnsi="Segoe UI" w:cs="Segoe UI"/>
                <w:sz w:val="22"/>
                <w:szCs w:val="22"/>
              </w:rPr>
              <w:t>Предусловие</w:t>
            </w:r>
          </w:p>
        </w:tc>
        <w:tc>
          <w:tcPr>
            <w:tcW w:w="6515" w:type="dxa"/>
          </w:tcPr>
          <w:p w:rsidR="004C0042" w:rsidRPr="00BF4402" w:rsidRDefault="004C0042" w:rsidP="004C0042">
            <w:pPr>
              <w:pStyle w:val="a8"/>
              <w:numPr>
                <w:ilvl w:val="0"/>
                <w:numId w:val="14"/>
              </w:numPr>
              <w:rPr>
                <w:rFonts w:ascii="Segoe UI" w:hAnsi="Segoe UI" w:cs="Segoe UI"/>
                <w:sz w:val="22"/>
                <w:szCs w:val="22"/>
              </w:rPr>
            </w:pPr>
            <w:r w:rsidRPr="00BF4402">
              <w:rPr>
                <w:rFonts w:ascii="Segoe UI" w:hAnsi="Segoe UI" w:cs="Segoe UI"/>
                <w:sz w:val="22"/>
                <w:szCs w:val="22"/>
              </w:rPr>
              <w:t>Мене</w:t>
            </w:r>
            <w:r>
              <w:rPr>
                <w:rFonts w:ascii="Segoe UI" w:hAnsi="Segoe UI" w:cs="Segoe UI"/>
                <w:sz w:val="22"/>
                <w:szCs w:val="22"/>
              </w:rPr>
              <w:t>джер Королёва В.В. авторизована</w:t>
            </w:r>
          </w:p>
          <w:p w:rsidR="004C0042" w:rsidRDefault="004C0042" w:rsidP="004C0042">
            <w:pPr>
              <w:pStyle w:val="a8"/>
              <w:numPr>
                <w:ilvl w:val="0"/>
                <w:numId w:val="14"/>
              </w:numPr>
              <w:rPr>
                <w:rFonts w:ascii="Segoe UI" w:hAnsi="Segoe UI" w:cs="Segoe UI"/>
                <w:sz w:val="22"/>
                <w:szCs w:val="22"/>
              </w:rPr>
            </w:pPr>
            <w:r>
              <w:rPr>
                <w:rFonts w:ascii="Segoe UI" w:hAnsi="Segoe UI" w:cs="Segoe UI"/>
                <w:sz w:val="22"/>
                <w:szCs w:val="22"/>
              </w:rPr>
              <w:t>Существует мастер Иван И.И.</w:t>
            </w:r>
          </w:p>
          <w:p w:rsidR="004267C3" w:rsidRPr="004267C3" w:rsidRDefault="004267C3" w:rsidP="004267C3">
            <w:pPr>
              <w:pStyle w:val="a8"/>
              <w:numPr>
                <w:ilvl w:val="0"/>
                <w:numId w:val="14"/>
              </w:numPr>
              <w:rPr>
                <w:rFonts w:ascii="Segoe UI" w:hAnsi="Segoe UI" w:cs="Segoe UI"/>
                <w:sz w:val="22"/>
                <w:szCs w:val="22"/>
              </w:rPr>
            </w:pPr>
            <w:r w:rsidRPr="004267C3">
              <w:rPr>
                <w:rFonts w:ascii="Segoe UI" w:hAnsi="Segoe UI" w:cs="Segoe UI"/>
                <w:sz w:val="22"/>
                <w:szCs w:val="22"/>
              </w:rPr>
              <w:lastRenderedPageBreak/>
              <w:t>Создан</w:t>
            </w:r>
            <w:r>
              <w:rPr>
                <w:rFonts w:ascii="Segoe UI" w:hAnsi="Segoe UI" w:cs="Segoe UI"/>
                <w:sz w:val="22"/>
                <w:szCs w:val="22"/>
              </w:rPr>
              <w:t xml:space="preserve"> слот мастера Иванова И.И. на 09.02.2026 17:00-18:00</w:t>
            </w:r>
          </w:p>
          <w:p w:rsidR="004267C3" w:rsidRDefault="004267C3" w:rsidP="008F5545">
            <w:pPr>
              <w:pStyle w:val="a8"/>
              <w:numPr>
                <w:ilvl w:val="0"/>
                <w:numId w:val="14"/>
              </w:numPr>
              <w:rPr>
                <w:rFonts w:ascii="Segoe UI" w:hAnsi="Segoe UI" w:cs="Segoe UI"/>
                <w:sz w:val="22"/>
                <w:szCs w:val="22"/>
              </w:rPr>
            </w:pPr>
            <w:r w:rsidRPr="004267C3">
              <w:rPr>
                <w:rFonts w:ascii="Segoe UI" w:hAnsi="Segoe UI" w:cs="Segoe UI"/>
                <w:sz w:val="22"/>
                <w:szCs w:val="22"/>
              </w:rPr>
              <w:t xml:space="preserve">На этот слот записан клиент </w:t>
            </w:r>
            <w:r w:rsidR="008F5545">
              <w:rPr>
                <w:rFonts w:ascii="Segoe UI" w:hAnsi="Segoe UI" w:cs="Segoe UI"/>
                <w:sz w:val="22"/>
                <w:szCs w:val="22"/>
              </w:rPr>
              <w:t>Козлов Е.П.</w:t>
            </w:r>
          </w:p>
          <w:p w:rsidR="008F5545" w:rsidRPr="009A61AC" w:rsidRDefault="008F5545" w:rsidP="008F5545">
            <w:pPr>
              <w:pStyle w:val="a8"/>
              <w:numPr>
                <w:ilvl w:val="0"/>
                <w:numId w:val="14"/>
              </w:numPr>
              <w:rPr>
                <w:rFonts w:ascii="Segoe UI" w:hAnsi="Segoe UI" w:cs="Segoe UI"/>
                <w:sz w:val="22"/>
                <w:szCs w:val="22"/>
              </w:rPr>
            </w:pPr>
            <w:r>
              <w:rPr>
                <w:rFonts w:ascii="Segoe UI" w:hAnsi="Segoe UI" w:cs="Segoe UI"/>
                <w:sz w:val="22"/>
                <w:szCs w:val="22"/>
              </w:rPr>
              <w:t>Открыта форма «Добавить слот»</w:t>
            </w:r>
          </w:p>
        </w:tc>
      </w:tr>
      <w:tr w:rsidR="004C0042" w:rsidRPr="009A61AC" w:rsidTr="00545F44">
        <w:tc>
          <w:tcPr>
            <w:tcW w:w="2122" w:type="dxa"/>
          </w:tcPr>
          <w:p w:rsidR="004C0042" w:rsidRPr="009A61AC" w:rsidRDefault="004C0042" w:rsidP="00197809">
            <w:pPr>
              <w:ind w:left="0"/>
              <w:rPr>
                <w:rFonts w:ascii="Segoe UI" w:hAnsi="Segoe UI" w:cs="Segoe UI"/>
                <w:sz w:val="22"/>
                <w:szCs w:val="22"/>
              </w:rPr>
            </w:pPr>
            <w:r w:rsidRPr="009A61AC">
              <w:rPr>
                <w:rFonts w:ascii="Segoe UI" w:hAnsi="Segoe UI" w:cs="Segoe UI"/>
                <w:sz w:val="22"/>
                <w:szCs w:val="22"/>
              </w:rPr>
              <w:lastRenderedPageBreak/>
              <w:t>Менеджер</w:t>
            </w:r>
          </w:p>
        </w:tc>
        <w:tc>
          <w:tcPr>
            <w:tcW w:w="6515" w:type="dxa"/>
          </w:tcPr>
          <w:p w:rsidR="004C0042" w:rsidRPr="009A61AC" w:rsidRDefault="004C0042" w:rsidP="00197809">
            <w:pPr>
              <w:ind w:left="0"/>
              <w:rPr>
                <w:rFonts w:ascii="Segoe UI" w:hAnsi="Segoe UI" w:cs="Segoe UI"/>
                <w:sz w:val="22"/>
                <w:szCs w:val="22"/>
              </w:rPr>
            </w:pPr>
            <w:r w:rsidRPr="00BF4402">
              <w:rPr>
                <w:rFonts w:ascii="Segoe UI" w:hAnsi="Segoe UI" w:cs="Segoe UI"/>
                <w:sz w:val="22"/>
                <w:szCs w:val="22"/>
              </w:rPr>
              <w:t>Королёва В.В.</w:t>
            </w:r>
          </w:p>
        </w:tc>
      </w:tr>
      <w:tr w:rsidR="004C0042" w:rsidRPr="009A61AC" w:rsidTr="00545F44">
        <w:tc>
          <w:tcPr>
            <w:tcW w:w="2122" w:type="dxa"/>
          </w:tcPr>
          <w:p w:rsidR="004C0042" w:rsidRPr="009A61AC" w:rsidRDefault="004C0042" w:rsidP="00197809">
            <w:pPr>
              <w:ind w:left="0"/>
              <w:rPr>
                <w:rFonts w:ascii="Segoe UI" w:hAnsi="Segoe UI" w:cs="Segoe UI"/>
                <w:sz w:val="22"/>
                <w:szCs w:val="22"/>
              </w:rPr>
            </w:pPr>
            <w:r w:rsidRPr="009A61AC">
              <w:rPr>
                <w:rFonts w:ascii="Segoe UI" w:hAnsi="Segoe UI" w:cs="Segoe UI"/>
                <w:sz w:val="22"/>
                <w:szCs w:val="22"/>
              </w:rPr>
              <w:t>Шаги выполнения</w:t>
            </w:r>
          </w:p>
        </w:tc>
        <w:tc>
          <w:tcPr>
            <w:tcW w:w="6515" w:type="dxa"/>
          </w:tcPr>
          <w:p w:rsidR="008F5545" w:rsidRPr="008F5545" w:rsidRDefault="008F5545" w:rsidP="008F5545">
            <w:pPr>
              <w:pStyle w:val="a8"/>
              <w:numPr>
                <w:ilvl w:val="0"/>
                <w:numId w:val="15"/>
              </w:numPr>
              <w:rPr>
                <w:rFonts w:ascii="Segoe UI" w:hAnsi="Segoe UI" w:cs="Segoe UI"/>
                <w:sz w:val="22"/>
                <w:szCs w:val="22"/>
              </w:rPr>
            </w:pPr>
            <w:r w:rsidRPr="008F5545">
              <w:rPr>
                <w:rFonts w:ascii="Segoe UI" w:hAnsi="Segoe UI" w:cs="Segoe UI"/>
                <w:sz w:val="22"/>
                <w:szCs w:val="22"/>
              </w:rPr>
              <w:t>Открыть форму добавления слота.</w:t>
            </w:r>
          </w:p>
          <w:p w:rsidR="008F5545" w:rsidRPr="008F5545" w:rsidRDefault="008F5545" w:rsidP="008F5545">
            <w:pPr>
              <w:pStyle w:val="a8"/>
              <w:numPr>
                <w:ilvl w:val="0"/>
                <w:numId w:val="15"/>
              </w:numPr>
              <w:rPr>
                <w:rFonts w:ascii="Segoe UI" w:hAnsi="Segoe UI" w:cs="Segoe UI"/>
                <w:sz w:val="22"/>
                <w:szCs w:val="22"/>
              </w:rPr>
            </w:pPr>
            <w:r w:rsidRPr="008F5545">
              <w:rPr>
                <w:rFonts w:ascii="Segoe UI" w:hAnsi="Segoe UI" w:cs="Segoe UI"/>
                <w:sz w:val="22"/>
                <w:szCs w:val="22"/>
              </w:rPr>
              <w:t>Выбрать мастера "Иванов И.И.", дату 20.02.2026.</w:t>
            </w:r>
          </w:p>
          <w:p w:rsidR="004C0042" w:rsidRPr="009A61AC" w:rsidRDefault="008F5545" w:rsidP="008F5545">
            <w:pPr>
              <w:pStyle w:val="a8"/>
              <w:numPr>
                <w:ilvl w:val="0"/>
                <w:numId w:val="15"/>
              </w:numPr>
              <w:rPr>
                <w:rFonts w:ascii="Segoe UI" w:hAnsi="Segoe UI" w:cs="Segoe UI"/>
                <w:sz w:val="22"/>
                <w:szCs w:val="22"/>
              </w:rPr>
            </w:pPr>
            <w:r w:rsidRPr="008F5545">
              <w:rPr>
                <w:rFonts w:ascii="Segoe UI" w:hAnsi="Segoe UI" w:cs="Segoe UI"/>
                <w:sz w:val="22"/>
                <w:szCs w:val="22"/>
              </w:rPr>
              <w:t>Проверить список доступного времени.</w:t>
            </w:r>
          </w:p>
        </w:tc>
      </w:tr>
      <w:tr w:rsidR="004C0042" w:rsidRPr="009A61AC" w:rsidTr="00545F44">
        <w:tc>
          <w:tcPr>
            <w:tcW w:w="2122" w:type="dxa"/>
          </w:tcPr>
          <w:p w:rsidR="004C0042" w:rsidRPr="009A61AC" w:rsidRDefault="004C0042" w:rsidP="00197809">
            <w:pPr>
              <w:ind w:left="0"/>
              <w:rPr>
                <w:rFonts w:ascii="Segoe UI" w:hAnsi="Segoe UI" w:cs="Segoe UI"/>
                <w:sz w:val="22"/>
                <w:szCs w:val="22"/>
              </w:rPr>
            </w:pPr>
            <w:r w:rsidRPr="009A61AC">
              <w:rPr>
                <w:rFonts w:ascii="Segoe UI" w:hAnsi="Segoe UI" w:cs="Segoe UI"/>
                <w:sz w:val="22"/>
                <w:szCs w:val="22"/>
              </w:rPr>
              <w:t>Ожидаемый результат</w:t>
            </w:r>
          </w:p>
        </w:tc>
        <w:tc>
          <w:tcPr>
            <w:tcW w:w="6515" w:type="dxa"/>
          </w:tcPr>
          <w:p w:rsidR="004C0042" w:rsidRPr="00E76105" w:rsidRDefault="00E76105" w:rsidP="00E76105">
            <w:pPr>
              <w:ind w:left="0"/>
              <w:rPr>
                <w:rFonts w:ascii="Segoe UI" w:hAnsi="Segoe UI" w:cs="Segoe UI"/>
                <w:sz w:val="22"/>
                <w:szCs w:val="22"/>
              </w:rPr>
            </w:pPr>
            <w:r w:rsidRPr="00E76105">
              <w:rPr>
                <w:rFonts w:ascii="Segoe UI" w:hAnsi="Segoe UI" w:cs="Segoe UI"/>
                <w:sz w:val="22"/>
                <w:szCs w:val="22"/>
              </w:rPr>
              <w:t xml:space="preserve">Слот 17:00-18:00 </w:t>
            </w:r>
            <w:r>
              <w:rPr>
                <w:rFonts w:ascii="Segoe UI" w:hAnsi="Segoe UI" w:cs="Segoe UI"/>
                <w:sz w:val="22"/>
                <w:szCs w:val="22"/>
              </w:rPr>
              <w:t>отсутствует в списке доступных для выбора</w:t>
            </w:r>
          </w:p>
        </w:tc>
      </w:tr>
      <w:tr w:rsidR="004C0042" w:rsidRPr="00F63E27" w:rsidTr="00545F44">
        <w:tc>
          <w:tcPr>
            <w:tcW w:w="2122" w:type="dxa"/>
          </w:tcPr>
          <w:p w:rsidR="004C0042" w:rsidRPr="009A61AC" w:rsidRDefault="004C0042" w:rsidP="00197809">
            <w:pPr>
              <w:ind w:left="0"/>
              <w:rPr>
                <w:rFonts w:ascii="Segoe UI" w:hAnsi="Segoe UI" w:cs="Segoe UI"/>
                <w:sz w:val="22"/>
                <w:szCs w:val="22"/>
              </w:rPr>
            </w:pPr>
            <w:r w:rsidRPr="009A61AC">
              <w:rPr>
                <w:rFonts w:ascii="Segoe UI" w:hAnsi="Segoe UI" w:cs="Segoe UI"/>
                <w:sz w:val="22"/>
                <w:szCs w:val="22"/>
              </w:rPr>
              <w:t>Постусловие</w:t>
            </w:r>
          </w:p>
        </w:tc>
        <w:tc>
          <w:tcPr>
            <w:tcW w:w="6515" w:type="dxa"/>
          </w:tcPr>
          <w:p w:rsidR="004C0042" w:rsidRPr="00F63E27" w:rsidRDefault="00E76105" w:rsidP="00197809">
            <w:pPr>
              <w:ind w:left="0"/>
              <w:rPr>
                <w:rFonts w:ascii="Segoe UI" w:hAnsi="Segoe UI" w:cs="Segoe UI"/>
                <w:sz w:val="22"/>
                <w:szCs w:val="22"/>
              </w:rPr>
            </w:pPr>
            <w:r w:rsidRPr="00E76105">
              <w:rPr>
                <w:rFonts w:ascii="Segoe UI" w:hAnsi="Segoe UI" w:cs="Segoe UI"/>
                <w:sz w:val="22"/>
                <w:szCs w:val="22"/>
              </w:rPr>
              <w:t>Удалить тестовую запись клиента и слот</w:t>
            </w:r>
          </w:p>
        </w:tc>
      </w:tr>
      <w:tr w:rsidR="004C0042" w:rsidRPr="009A61AC" w:rsidTr="00545F44">
        <w:tc>
          <w:tcPr>
            <w:tcW w:w="2122" w:type="dxa"/>
          </w:tcPr>
          <w:p w:rsidR="004C0042" w:rsidRPr="009A61AC" w:rsidRDefault="004C0042" w:rsidP="00197809">
            <w:pPr>
              <w:ind w:left="0"/>
              <w:rPr>
                <w:rFonts w:ascii="Segoe UI" w:hAnsi="Segoe UI" w:cs="Segoe UI"/>
                <w:sz w:val="22"/>
                <w:szCs w:val="22"/>
              </w:rPr>
            </w:pPr>
            <w:r w:rsidRPr="009A61AC">
              <w:rPr>
                <w:rFonts w:ascii="Segoe UI" w:hAnsi="Segoe UI" w:cs="Segoe UI"/>
                <w:sz w:val="22"/>
                <w:szCs w:val="22"/>
              </w:rPr>
              <w:t>Фактический результат</w:t>
            </w:r>
          </w:p>
        </w:tc>
        <w:tc>
          <w:tcPr>
            <w:tcW w:w="6515" w:type="dxa"/>
          </w:tcPr>
          <w:p w:rsidR="004C0042" w:rsidRPr="009A61AC" w:rsidRDefault="004C0042" w:rsidP="00197809">
            <w:pPr>
              <w:ind w:left="0"/>
              <w:jc w:val="center"/>
              <w:rPr>
                <w:rFonts w:ascii="Segoe UI" w:hAnsi="Segoe UI" w:cs="Segoe UI"/>
                <w:sz w:val="22"/>
                <w:szCs w:val="22"/>
              </w:rPr>
            </w:pPr>
            <w:r w:rsidRPr="009A61AC">
              <w:rPr>
                <w:rFonts w:ascii="Segoe UI" w:hAnsi="Segoe UI" w:cs="Segoe UI"/>
                <w:sz w:val="22"/>
                <w:szCs w:val="22"/>
              </w:rPr>
              <w:t>-</w:t>
            </w:r>
          </w:p>
        </w:tc>
      </w:tr>
      <w:tr w:rsidR="004C0042" w:rsidRPr="009A61AC" w:rsidTr="00545F44">
        <w:tc>
          <w:tcPr>
            <w:tcW w:w="2122" w:type="dxa"/>
          </w:tcPr>
          <w:p w:rsidR="004C0042" w:rsidRPr="009A61AC" w:rsidRDefault="004C0042" w:rsidP="00197809">
            <w:pPr>
              <w:ind w:left="0"/>
              <w:rPr>
                <w:rFonts w:ascii="Segoe UI" w:hAnsi="Segoe UI" w:cs="Segoe UI"/>
                <w:sz w:val="22"/>
                <w:szCs w:val="22"/>
              </w:rPr>
            </w:pPr>
            <w:r w:rsidRPr="009A61AC">
              <w:rPr>
                <w:rFonts w:ascii="Segoe UI" w:hAnsi="Segoe UI" w:cs="Segoe UI"/>
                <w:sz w:val="22"/>
                <w:szCs w:val="22"/>
              </w:rPr>
              <w:t xml:space="preserve">Принцип Повторяемости (F.I. </w:t>
            </w:r>
            <w:proofErr w:type="spellStart"/>
            <w:r w:rsidRPr="009A61AC">
              <w:rPr>
                <w:rFonts w:ascii="Segoe UI" w:hAnsi="Segoe UI" w:cs="Segoe UI"/>
                <w:sz w:val="22"/>
                <w:szCs w:val="22"/>
              </w:rPr>
              <w:t>Repeatable</w:t>
            </w:r>
            <w:proofErr w:type="spellEnd"/>
            <w:r w:rsidRPr="009A61AC">
              <w:rPr>
                <w:rFonts w:ascii="Segoe UI" w:hAnsi="Segoe UI" w:cs="Segoe UI"/>
                <w:sz w:val="22"/>
                <w:szCs w:val="22"/>
              </w:rPr>
              <w:t xml:space="preserve"> S.T.)</w:t>
            </w:r>
          </w:p>
        </w:tc>
        <w:tc>
          <w:tcPr>
            <w:tcW w:w="6515" w:type="dxa"/>
          </w:tcPr>
          <w:p w:rsidR="004C0042" w:rsidRPr="009A61AC" w:rsidRDefault="004C0042" w:rsidP="00197809">
            <w:pPr>
              <w:ind w:left="0"/>
              <w:rPr>
                <w:rFonts w:ascii="Segoe UI" w:hAnsi="Segoe UI" w:cs="Segoe UI"/>
                <w:sz w:val="22"/>
                <w:szCs w:val="22"/>
              </w:rPr>
            </w:pPr>
            <w:r w:rsidRPr="009A61AC">
              <w:rPr>
                <w:rFonts w:ascii="Segoe UI" w:hAnsi="Segoe UI" w:cs="Segoe UI"/>
                <w:sz w:val="22"/>
                <w:szCs w:val="22"/>
              </w:rPr>
              <w:t xml:space="preserve">Соответствует. </w:t>
            </w:r>
            <w:r w:rsidR="00E76105" w:rsidRPr="00E76105">
              <w:rPr>
                <w:rFonts w:ascii="Segoe UI" w:hAnsi="Segoe UI" w:cs="Segoe UI"/>
                <w:sz w:val="22"/>
                <w:szCs w:val="22"/>
              </w:rPr>
              <w:t>Использует за</w:t>
            </w:r>
            <w:r w:rsidR="00E76105">
              <w:rPr>
                <w:rFonts w:ascii="Segoe UI" w:hAnsi="Segoe UI" w:cs="Segoe UI"/>
                <w:sz w:val="22"/>
                <w:szCs w:val="22"/>
              </w:rPr>
              <w:t>ранее созданные тестовые данные</w:t>
            </w:r>
          </w:p>
        </w:tc>
      </w:tr>
      <w:tr w:rsidR="004C0042" w:rsidRPr="009A61AC" w:rsidTr="00545F44">
        <w:tc>
          <w:tcPr>
            <w:tcW w:w="2122" w:type="dxa"/>
          </w:tcPr>
          <w:p w:rsidR="004C0042" w:rsidRPr="009A61AC" w:rsidRDefault="004C0042" w:rsidP="00197809">
            <w:pPr>
              <w:ind w:left="0"/>
              <w:rPr>
                <w:rFonts w:ascii="Segoe UI" w:hAnsi="Segoe UI" w:cs="Segoe UI"/>
                <w:sz w:val="22"/>
                <w:szCs w:val="22"/>
              </w:rPr>
            </w:pPr>
            <w:r w:rsidRPr="009A61AC">
              <w:rPr>
                <w:rFonts w:ascii="Segoe UI" w:hAnsi="Segoe UI" w:cs="Segoe UI"/>
                <w:sz w:val="22"/>
                <w:szCs w:val="22"/>
              </w:rPr>
              <w:t>Принцип Независимости (</w:t>
            </w:r>
            <w:proofErr w:type="spellStart"/>
            <w:r w:rsidRPr="009A61AC">
              <w:rPr>
                <w:rFonts w:ascii="Segoe UI" w:hAnsi="Segoe UI" w:cs="Segoe UI"/>
                <w:sz w:val="22"/>
                <w:szCs w:val="22"/>
              </w:rPr>
              <w:t>F.Independent.S.T</w:t>
            </w:r>
            <w:proofErr w:type="spellEnd"/>
            <w:r w:rsidRPr="009A61AC">
              <w:rPr>
                <w:rFonts w:ascii="Segoe UI" w:hAnsi="Segoe UI" w:cs="Segoe UI"/>
                <w:sz w:val="22"/>
                <w:szCs w:val="22"/>
              </w:rPr>
              <w:t>.)</w:t>
            </w:r>
          </w:p>
        </w:tc>
        <w:tc>
          <w:tcPr>
            <w:tcW w:w="6515" w:type="dxa"/>
          </w:tcPr>
          <w:p w:rsidR="004C0042" w:rsidRPr="009A61AC" w:rsidRDefault="004C0042" w:rsidP="00197809">
            <w:pPr>
              <w:ind w:left="0"/>
              <w:rPr>
                <w:rFonts w:ascii="Segoe UI" w:hAnsi="Segoe UI" w:cs="Segoe UI"/>
                <w:sz w:val="22"/>
                <w:szCs w:val="22"/>
              </w:rPr>
            </w:pPr>
            <w:r w:rsidRPr="009A61AC">
              <w:rPr>
                <w:rFonts w:ascii="Segoe UI" w:hAnsi="Segoe UI" w:cs="Segoe UI"/>
                <w:sz w:val="22"/>
                <w:szCs w:val="22"/>
              </w:rPr>
              <w:t xml:space="preserve">Соответствует. </w:t>
            </w:r>
            <w:r w:rsidR="00E76105" w:rsidRPr="00E76105">
              <w:rPr>
                <w:rFonts w:ascii="Segoe UI" w:hAnsi="Segoe UI" w:cs="Segoe UI"/>
                <w:sz w:val="22"/>
                <w:szCs w:val="22"/>
              </w:rPr>
              <w:t>Постусловие очищает данные.</w:t>
            </w:r>
          </w:p>
        </w:tc>
      </w:tr>
    </w:tbl>
    <w:p w:rsidR="00322AAA" w:rsidRDefault="00322AAA"/>
    <w:sectPr w:rsidR="00322AA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angal">
    <w:altName w:val="Inter Thin"/>
    <w:panose1 w:val="02040503050203030202"/>
    <w:charset w:val="00"/>
    <w:family w:val="roman"/>
    <w:pitch w:val="variable"/>
    <w:sig w:usb0="00000003" w:usb1="00000000" w:usb2="00000000" w:usb3="00000000" w:csb0="00000001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737B65"/>
    <w:multiLevelType w:val="hybridMultilevel"/>
    <w:tmpl w:val="C15807D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4B5E07"/>
    <w:multiLevelType w:val="multilevel"/>
    <w:tmpl w:val="02C20C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4E06A66"/>
    <w:multiLevelType w:val="hybridMultilevel"/>
    <w:tmpl w:val="C15807D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9BE161D"/>
    <w:multiLevelType w:val="hybridMultilevel"/>
    <w:tmpl w:val="C15807D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EBC3117"/>
    <w:multiLevelType w:val="hybridMultilevel"/>
    <w:tmpl w:val="4836BC1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B950E65"/>
    <w:multiLevelType w:val="hybridMultilevel"/>
    <w:tmpl w:val="E8F8290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6B26E35"/>
    <w:multiLevelType w:val="multilevel"/>
    <w:tmpl w:val="9BE072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11715C3"/>
    <w:multiLevelType w:val="hybridMultilevel"/>
    <w:tmpl w:val="4836BC1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259609E"/>
    <w:multiLevelType w:val="multilevel"/>
    <w:tmpl w:val="ABFA35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995012F"/>
    <w:multiLevelType w:val="hybridMultilevel"/>
    <w:tmpl w:val="C15807D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B4C29DC"/>
    <w:multiLevelType w:val="hybridMultilevel"/>
    <w:tmpl w:val="4836BC1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0E91ABE"/>
    <w:multiLevelType w:val="hybridMultilevel"/>
    <w:tmpl w:val="C15807D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1FF51E2"/>
    <w:multiLevelType w:val="hybridMultilevel"/>
    <w:tmpl w:val="167252F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CEC695D"/>
    <w:multiLevelType w:val="hybridMultilevel"/>
    <w:tmpl w:val="C15807D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2C37F9A"/>
    <w:multiLevelType w:val="hybridMultilevel"/>
    <w:tmpl w:val="99C6AAA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B5662A1"/>
    <w:multiLevelType w:val="hybridMultilevel"/>
    <w:tmpl w:val="C15807D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6"/>
  </w:num>
  <w:num w:numId="3">
    <w:abstractNumId w:val="1"/>
  </w:num>
  <w:num w:numId="4">
    <w:abstractNumId w:val="10"/>
  </w:num>
  <w:num w:numId="5">
    <w:abstractNumId w:val="15"/>
  </w:num>
  <w:num w:numId="6">
    <w:abstractNumId w:val="3"/>
  </w:num>
  <w:num w:numId="7">
    <w:abstractNumId w:val="12"/>
  </w:num>
  <w:num w:numId="8">
    <w:abstractNumId w:val="9"/>
  </w:num>
  <w:num w:numId="9">
    <w:abstractNumId w:val="5"/>
  </w:num>
  <w:num w:numId="10">
    <w:abstractNumId w:val="14"/>
  </w:num>
  <w:num w:numId="11">
    <w:abstractNumId w:val="7"/>
  </w:num>
  <w:num w:numId="12">
    <w:abstractNumId w:val="2"/>
  </w:num>
  <w:num w:numId="13">
    <w:abstractNumId w:val="0"/>
  </w:num>
  <w:num w:numId="14">
    <w:abstractNumId w:val="4"/>
  </w:num>
  <w:num w:numId="15">
    <w:abstractNumId w:val="13"/>
  </w:num>
  <w:num w:numId="1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16403"/>
    <w:rsid w:val="00046349"/>
    <w:rsid w:val="0025612D"/>
    <w:rsid w:val="00304264"/>
    <w:rsid w:val="00322AAA"/>
    <w:rsid w:val="004267C3"/>
    <w:rsid w:val="004C0042"/>
    <w:rsid w:val="00545F44"/>
    <w:rsid w:val="006E5759"/>
    <w:rsid w:val="00895E7C"/>
    <w:rsid w:val="008F5545"/>
    <w:rsid w:val="00916403"/>
    <w:rsid w:val="009E5670"/>
    <w:rsid w:val="00AA6294"/>
    <w:rsid w:val="00BF4402"/>
    <w:rsid w:val="00CB6429"/>
    <w:rsid w:val="00D211C6"/>
    <w:rsid w:val="00E63CF1"/>
    <w:rsid w:val="00E76105"/>
    <w:rsid w:val="00ED53B2"/>
    <w:rsid w:val="00F63E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6991EC"/>
  <w15:chartTrackingRefBased/>
  <w15:docId w15:val="{7552BD81-56A5-4807-BFD3-0F99984F7B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lang w:val="ru-RU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16403"/>
    <w:pPr>
      <w:spacing w:after="0" w:line="360" w:lineRule="auto"/>
      <w:ind w:left="708"/>
      <w:jc w:val="both"/>
    </w:pPr>
    <w:rPr>
      <w:rFonts w:ascii="Times New Roman" w:hAnsi="Times New Roman"/>
      <w:color w:val="000000" w:themeColor="text1"/>
      <w:sz w:val="28"/>
    </w:rPr>
  </w:style>
  <w:style w:type="paragraph" w:styleId="3">
    <w:name w:val="heading 3"/>
    <w:basedOn w:val="a"/>
    <w:link w:val="30"/>
    <w:uiPriority w:val="9"/>
    <w:qFormat/>
    <w:rsid w:val="00916403"/>
    <w:pPr>
      <w:spacing w:before="100" w:beforeAutospacing="1" w:after="100" w:afterAutospacing="1" w:line="240" w:lineRule="auto"/>
      <w:ind w:left="0"/>
      <w:jc w:val="left"/>
      <w:outlineLvl w:val="2"/>
    </w:pPr>
    <w:rPr>
      <w:rFonts w:eastAsia="Times New Roman" w:cs="Times New Roman"/>
      <w:b/>
      <w:bCs/>
      <w:color w:val="auto"/>
      <w:sz w:val="27"/>
      <w:szCs w:val="27"/>
      <w:lang w:eastAsia="ru-RU" w:bidi="ar-S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рис"/>
    <w:basedOn w:val="a"/>
    <w:link w:val="a4"/>
    <w:qFormat/>
    <w:rsid w:val="00D211C6"/>
    <w:pPr>
      <w:jc w:val="center"/>
    </w:pPr>
    <w:rPr>
      <w:sz w:val="24"/>
    </w:rPr>
  </w:style>
  <w:style w:type="character" w:customStyle="1" w:styleId="a4">
    <w:name w:val="рис Знак"/>
    <w:basedOn w:val="a0"/>
    <w:link w:val="a3"/>
    <w:rsid w:val="00D211C6"/>
    <w:rPr>
      <w:rFonts w:ascii="Times New Roman" w:hAnsi="Times New Roman"/>
      <w:color w:val="000000" w:themeColor="text1"/>
      <w:sz w:val="24"/>
    </w:rPr>
  </w:style>
  <w:style w:type="paragraph" w:customStyle="1" w:styleId="a5">
    <w:name w:val="Заголовок_осн"/>
    <w:link w:val="a6"/>
    <w:qFormat/>
    <w:rsid w:val="00D211C6"/>
    <w:pPr>
      <w:spacing w:line="360" w:lineRule="auto"/>
      <w:ind w:left="708"/>
    </w:pPr>
    <w:rPr>
      <w:rFonts w:ascii="Times New Roman" w:hAnsi="Times New Roman"/>
      <w:b/>
      <w:color w:val="000000" w:themeColor="text1"/>
      <w:sz w:val="32"/>
    </w:rPr>
  </w:style>
  <w:style w:type="character" w:customStyle="1" w:styleId="a6">
    <w:name w:val="Заголовок_осн Знак"/>
    <w:basedOn w:val="a0"/>
    <w:link w:val="a5"/>
    <w:rsid w:val="00D211C6"/>
    <w:rPr>
      <w:rFonts w:ascii="Times New Roman" w:hAnsi="Times New Roman"/>
      <w:b/>
      <w:color w:val="000000" w:themeColor="text1"/>
      <w:sz w:val="32"/>
    </w:rPr>
  </w:style>
  <w:style w:type="table" w:styleId="a7">
    <w:name w:val="Table Grid"/>
    <w:basedOn w:val="a1"/>
    <w:uiPriority w:val="39"/>
    <w:rsid w:val="0091640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List Paragraph"/>
    <w:basedOn w:val="a"/>
    <w:uiPriority w:val="34"/>
    <w:qFormat/>
    <w:rsid w:val="00916403"/>
    <w:pPr>
      <w:ind w:left="720"/>
      <w:contextualSpacing/>
    </w:pPr>
  </w:style>
  <w:style w:type="character" w:customStyle="1" w:styleId="30">
    <w:name w:val="Заголовок 3 Знак"/>
    <w:basedOn w:val="a0"/>
    <w:link w:val="3"/>
    <w:uiPriority w:val="9"/>
    <w:rsid w:val="00916403"/>
    <w:rPr>
      <w:rFonts w:ascii="Times New Roman" w:eastAsia="Times New Roman" w:hAnsi="Times New Roman" w:cs="Times New Roman"/>
      <w:b/>
      <w:bCs/>
      <w:sz w:val="27"/>
      <w:szCs w:val="27"/>
      <w:lang w:eastAsia="ru-RU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51705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751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947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151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4</Pages>
  <Words>654</Words>
  <Characters>3728</Characters>
  <Application>Microsoft Office Word</Application>
  <DocSecurity>0</DocSecurity>
  <Lines>31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Сасная Боженька</dc:creator>
  <cp:keywords/>
  <dc:description/>
  <cp:lastModifiedBy>Сасная Боженька</cp:lastModifiedBy>
  <cp:revision>6</cp:revision>
  <dcterms:created xsi:type="dcterms:W3CDTF">2026-02-09T15:17:00Z</dcterms:created>
  <dcterms:modified xsi:type="dcterms:W3CDTF">2026-02-09T15:38:00Z</dcterms:modified>
</cp:coreProperties>
</file>