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6BA4" w:rsidRPr="00295008" w:rsidRDefault="002E6BA4" w:rsidP="002E6BA4">
      <w:pPr>
        <w:rPr>
          <w:rFonts w:ascii="Times New Roman" w:hAnsi="Times New Roman" w:cs="Times New Roman"/>
          <w:b/>
          <w:bCs/>
          <w:i/>
          <w:iCs/>
        </w:rPr>
      </w:pPr>
      <w:r w:rsidRPr="00295008">
        <w:rPr>
          <w:rFonts w:ascii="Times New Roman" w:hAnsi="Times New Roman" w:cs="Times New Roman"/>
          <w:b/>
          <w:bCs/>
          <w:i/>
          <w:iCs/>
        </w:rPr>
        <w:t>19 октября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Роняет лес багряный свой убор,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Сребрит мороз увянувшее поле,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Проглянет день как будто поневоле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скроется за край окружных гор.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Пылай, камин, в моей пустынной келье;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А ты, вино, осенней стужи друг,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Пролей мне в грудь отрадное похмелье,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Минутное забвенье горьких мук.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Печален я: со мною друга нет,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 кем долгую запил бы я разлуку,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Кому бы мог пожать от сердца руку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пожелать веселых много лет.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Я пью один; вотще воображенье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Вокруг меня товарищей зовет;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Знакомое не слышно приближенье,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милого душа моя не ждет.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Я пью один, и на брегах Невы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Меня друзья сегодня именуют...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Но многие ль и там из вас пируют?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Еще кого не досчитались вы?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Кто изменил пленительной привычке?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Кого от вас увлек холодный свет?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Чей глас умолк на братской перекличке?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Кто не пришел? Кого меж вами нет?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не пришел, кудрявый наш певец,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 огнем в очах, с гитарой сладкогласной: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Под миртами Италии прекрасной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тихо спит, и дружеский резец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Не начертал над русскою могилой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Слов несколько на языке родном,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Чтоб некогда нашел привет унылый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Сын севера, бродя в краю чужом.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Сидишь ли ты в кругу своих друзей,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Чужих небес любовник беспокойный?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Иль снова ты проходишь тропик знойный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вечный лед полунощных морей?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Счастливый путь!.. С лицейского порога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на корабль перешагнул шутя,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с той поры в морях твоя дорога,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 волн и бурь любимое дитя!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сохранил в блуждающей судьбе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Прекрасных лет первоначальны нравы: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Лицейский шум, лицейские забавы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Средь бурных волн мечталися тебе;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простирал из-за моря нам руку,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нас одних в младой душе носил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повторял: «На долгую разлуку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Нас тайный рок, быть может, осудил!»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Друзья мои, прекрасен наш союз!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как душа неразделим и вечен —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lastRenderedPageBreak/>
        <w:t>Неколебим, свободен и беспечен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Срастался он под сенью дружных муз.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Куда бы нас ни бросила судьбина,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счастие куда б ни повело,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Всё те же мы: нам целый мир чужбина;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Отечество нам Царское Село.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Из края в край преследуем грозой,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Запутанный в сетях судьбы суровой,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Я с трепетом на лоно дружбы новой,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Устав, приник ласкающей главой...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 мольбой моей печальной и мятежной,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 доверчивой надеждой первых лет,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Друзьям иным душой предался нежной;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Но горек был небратский их привет.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ныне здесь, в забытой сей глуши,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В обители пустынных вьюг и хлада,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Мне сладкая готовилась отрада: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Троих из вас, друзей моей души,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Здесь обнял я. Поэта дом опальный,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 Пущин мой, ты первый посетил;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усладил изгнанья день печальный,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в день его лицея превратил.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Ты, Горчаков, счастливец с первых дней,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Хвала тебе — фортуны блеск холодный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Не изменил души твоей свободной: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Все тот же ты для чести и друзей.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Нам разный путь судьбой назначен строгой;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Ступая в жизнь, мы быстро разошлись: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Но невзначай проселочной дорогой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Мы встретились и братски обнялись.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Когда постиг меня судьбины гнев,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Для всех чужой, как сирота бездомный,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Под бурею главой поник я томной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ждал тебя, вещун пермесских дев,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ты пришел, сын лени вдохновенный,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 Дельвиг мой: твой голос пробудил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Сердечный жар, так долго усыпленный,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бодро я судьбу благословил.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 младенчества дух песен в нас горел,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дивное волненье мы познали;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 младенчества две музы к нам летали,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сладок был их лаской наш удел: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Но я любил уже рукоплесканья,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Ты, гордый, пел для муз и для души;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Свой дар как жизнь я тратил без вниманья,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Ты гений свой воспитывал в тиши.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Служенье муз не терпит суеты;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Прекрасное должно быть величаво: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Но юность нам советует лукаво,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шумные нас радуют мечты...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Опомнимся — но поздно! и уныло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Глядим назад, следов не видя там.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lastRenderedPageBreak/>
        <w:t>Скажи, Вильгельм, не то ль и с нами было,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Мой брат родной по музе, по судьбам?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Пора, пора! душевных наших мук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Не стоит мир; оставим заблужденья!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Сокроем жизнь под сень уединенья!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Я жду тебя, мой запоздалый друг —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Приди; огнем волшебного рассказа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Сердечные преданья оживи;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Поговорим о бурных днях Кавказа,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 Шиллере, о славе, о любви.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Пора и мне... пируйте, о друзья!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Предчувствую отрадное свиданье;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Запомните ж поэта предсказанье: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Промчится год, и с вами снова я,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Исполнится завет моих мечтаний;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Промчится год, и я явлюся к вам!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 сколько слез и сколько восклицаний,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сколько чаш, подъятых к небесам!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первую полней, друзья, полней!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И всю до дна в честь нашего союза!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Благослови, ликующая муза,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Благослови: да здравствует лицей!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Наставникам, хранившим юность нашу,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Всем честию, и мертвым и живым,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 устам подъяв признательную чашу,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Не помня зла, за благо воздадим.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Полней, полней! и, сердцем возгоря,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Опять до дна, до капли выпивайте!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Но за кого? о други, угадайте...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Ура, наш царь! так! выпьем за царя.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человек! им властвует мгновенье.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раб молвы, сомнений и страстей;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Простим ему неправое гоненье: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взял Париж, он основал лицей.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Пируйте же, пока еще мы тут!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Увы, наш круг час от часу редеет;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Кто в гробе спит, кто, дальный, сиротеет;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Судьба глядит, мы вянем; дни бегут;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Невидимо склоняясь и хладея,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Мы близимся к началу своему...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Кому &lt;ж&gt; из нас под старость день лицея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Торжествовать придется одному?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Несчастный друг! средь новых поколений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Докучный гость и лишний, и чужой,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Он вспомнит нас и дни соединений,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Закрыв глаза дрожащею рукой...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Пускай же он с отрадой хоть печальной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Тогда сей день за чашей проведет,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Как ныне я, затворник ваш опальный,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Его провел без горя и забот.</w:t>
      </w:r>
    </w:p>
    <w:p w:rsidR="002E6BA4" w:rsidRPr="002E6BA4" w:rsidRDefault="002E6BA4" w:rsidP="002E6BA4">
      <w:pPr>
        <w:rPr>
          <w:rFonts w:ascii="Times New Roman" w:hAnsi="Times New Roman" w:cs="Times New Roman"/>
        </w:rPr>
      </w:pPr>
    </w:p>
    <w:p w:rsidR="00DD1509" w:rsidRPr="002E6BA4" w:rsidRDefault="002E6BA4" w:rsidP="002E6BA4">
      <w:pPr>
        <w:rPr>
          <w:rFonts w:ascii="Times New Roman" w:hAnsi="Times New Roman" w:cs="Times New Roman"/>
        </w:rPr>
      </w:pPr>
      <w:r w:rsidRPr="002E6BA4">
        <w:rPr>
          <w:rFonts w:ascii="Times New Roman" w:hAnsi="Times New Roman" w:cs="Times New Roman"/>
        </w:rPr>
        <w:t>А. С. Пушкин</w:t>
      </w:r>
    </w:p>
    <w:sectPr w:rsidR="00DD1509" w:rsidRPr="002E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722C4"/>
    <w:multiLevelType w:val="multilevel"/>
    <w:tmpl w:val="3DD0C06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9"/>
    <w:rsid w:val="00073A60"/>
    <w:rsid w:val="00295008"/>
    <w:rsid w:val="002E6BA4"/>
    <w:rsid w:val="00A41009"/>
    <w:rsid w:val="00D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8B9B4E-F40B-7E4C-AB86-F964B5E4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73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еферат_АФК_Заголовок"/>
    <w:basedOn w:val="1"/>
    <w:qFormat/>
    <w:rsid w:val="00073A60"/>
    <w:pPr>
      <w:numPr>
        <w:numId w:val="1"/>
      </w:num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07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Реферат_АФК_текст"/>
    <w:basedOn w:val="a0"/>
    <w:next w:val="a0"/>
    <w:qFormat/>
    <w:rsid w:val="00073A6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customStyle="1" w:styleId="stanza">
    <w:name w:val="stanza"/>
    <w:basedOn w:val="a0"/>
    <w:rsid w:val="00DD15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line">
    <w:name w:val="line"/>
    <w:basedOn w:val="a1"/>
    <w:rsid w:val="00DD1509"/>
  </w:style>
  <w:style w:type="paragraph" w:customStyle="1" w:styleId="continuation">
    <w:name w:val="continuation"/>
    <w:basedOn w:val="a0"/>
    <w:rsid w:val="00DD15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1"/>
    <w:uiPriority w:val="99"/>
    <w:semiHidden/>
    <w:unhideWhenUsed/>
    <w:rsid w:val="00DD1509"/>
    <w:rPr>
      <w:color w:val="0000FF"/>
      <w:u w:val="single"/>
    </w:rPr>
  </w:style>
  <w:style w:type="character" w:customStyle="1" w:styleId="apple-converted-space">
    <w:name w:val="apple-converted-space"/>
    <w:basedOn w:val="a1"/>
    <w:rsid w:val="00DD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902">
          <w:marLeft w:val="581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48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840183">
          <w:marLeft w:val="581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08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923567950">
          <w:marLeft w:val="581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10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4135459">
          <w:marLeft w:val="581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13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05959416">
          <w:marLeft w:val="581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4</cp:revision>
  <dcterms:created xsi:type="dcterms:W3CDTF">2020-12-08T13:24:00Z</dcterms:created>
  <dcterms:modified xsi:type="dcterms:W3CDTF">2020-12-08T14:11:00Z</dcterms:modified>
</cp:coreProperties>
</file>