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C5192" w14:textId="77777777" w:rsidR="007866AF" w:rsidRDefault="007866AF" w:rsidP="008C147D">
      <w:r>
        <w:rPr>
          <w:noProof/>
        </w:rPr>
        <mc:AlternateContent>
          <mc:Choice Requires="wpg">
            <w:drawing>
              <wp:inline distT="0" distB="0" distL="0" distR="0" wp14:anchorId="4A9B8BB9" wp14:editId="7FF9280A">
                <wp:extent cx="5741670" cy="745490"/>
                <wp:effectExtent l="0" t="0" r="0" b="0"/>
                <wp:docPr id="814294559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745490"/>
                          <a:chOff x="0" y="0"/>
                          <a:chExt cx="5741670" cy="745490"/>
                        </a:xfrm>
                      </wpg:grpSpPr>
                      <wps:wsp>
                        <wps:cNvPr id="1410911096" name="Téglalap 4"/>
                        <wps:cNvSpPr/>
                        <wps:spPr>
                          <a:xfrm>
                            <a:off x="0" y="0"/>
                            <a:ext cx="5741670" cy="745490"/>
                          </a:xfrm>
                          <a:prstGeom prst="rect">
                            <a:avLst/>
                          </a:prstGeom>
                          <a:solidFill>
                            <a:srgbClr val="96DCF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47305227" name="Csoportba foglalás 8"/>
                        <wpg:cNvGrpSpPr/>
                        <wpg:grpSpPr>
                          <a:xfrm>
                            <a:off x="0" y="16043"/>
                            <a:ext cx="3358800" cy="557000"/>
                            <a:chOff x="-72196" y="-67319"/>
                            <a:chExt cx="3359135" cy="557065"/>
                          </a:xfrm>
                        </wpg:grpSpPr>
                        <wps:wsp>
                          <wps:cNvPr id="678927561" name="Téglalap: lekerekített 3"/>
                          <wps:cNvSpPr/>
                          <wps:spPr>
                            <a:xfrm>
                              <a:off x="-72196" y="298924"/>
                              <a:ext cx="3359135" cy="190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3457899" name="Csoportba foglalás 6"/>
                          <wpg:cNvGrpSpPr/>
                          <wpg:grpSpPr>
                            <a:xfrm>
                              <a:off x="148036" y="-67319"/>
                              <a:ext cx="833123" cy="521506"/>
                              <a:chOff x="-39931" y="-57258"/>
                              <a:chExt cx="708154" cy="443565"/>
                            </a:xfrm>
                          </wpg:grpSpPr>
                          <wps:wsp>
                            <wps:cNvPr id="322969784" name="Ellipszis 5"/>
                            <wps:cNvSpPr/>
                            <wps:spPr>
                              <a:xfrm>
                                <a:off x="129474" y="-57258"/>
                                <a:ext cx="395736" cy="3957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8637649" name="Ellipszis 5"/>
                            <wps:cNvSpPr/>
                            <wps:spPr>
                              <a:xfrm>
                                <a:off x="452367" y="147742"/>
                                <a:ext cx="215856" cy="2158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182277" name="Ellipszis 5"/>
                            <wps:cNvSpPr/>
                            <wps:spPr>
                              <a:xfrm>
                                <a:off x="-39931" y="88569"/>
                                <a:ext cx="293783" cy="2977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59045151" name="Szövegdoboz 9"/>
                        <wps:cNvSpPr txBox="1"/>
                        <wps:spPr>
                          <a:xfrm>
                            <a:off x="978568" y="16043"/>
                            <a:ext cx="1507490" cy="561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71D9C" w14:textId="2486CC8D" w:rsidR="007866AF" w:rsidRDefault="007866AF" w:rsidP="007866AF">
                              <w:pPr>
                                <w:pStyle w:val="Cmsor1"/>
                              </w:pPr>
                              <w:bookmarkStart w:id="0" w:name="_Toc191900877"/>
                              <w:r w:rsidRPr="003361BB">
                                <w:t>Korfu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B8BB9" id="Csoportba foglalás 10" o:spid="_x0000_s1026" style="width:452.1pt;height:58.7pt;mso-position-horizontal-relative:char;mso-position-vertical-relative:line" coordsize="57416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">
                <v:rect id="Téglalap 4" o:spid="_x0000_s1027" style="position:absolute;width:57416;height:7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" fillcolor="#96dcf8" stroked="f" strokeweight="1pt"/>
                <v:group id="Csoportba foglalás 8" o:spid="_x0000_s1028" style="position:absolute;top:160;width:33588;height:5570" coordorigin="-721,-673" coordsize="33591,5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">
                  <v:roundrect id="Téglalap: lekerekített 3" o:spid="_x0000_s1029" style="position:absolute;left:-721;top:2989;width:33590;height:190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" fillcolor="white [3212]" stroked="f" strokeweight="1pt">
                    <v:stroke joinstyle="miter"/>
                  </v:roundrect>
                  <v:group id="Csoportba foglalás 6" o:spid="_x0000_s1030" style="position:absolute;left:1480;top:-673;width:8331;height:5214" coordorigin="-399,-572" coordsize="7081,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">
                    <v:oval id="Ellipszis 5" o:spid="_x0000_s1031" style="position:absolute;left:1294;top:-572;width:3958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" fillcolor="white [3212]" stroked="f" strokeweight="1pt">
                      <v:stroke joinstyle="miter"/>
                    </v:oval>
                    <v:oval id="Ellipszis 5" o:spid="_x0000_s1032" style="position:absolute;left:4523;top:1477;width:2159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" fillcolor="white [3212]" stroked="f" strokeweight="1pt">
                      <v:stroke joinstyle="miter"/>
                    </v:oval>
                    <v:oval id="Ellipszis 5" o:spid="_x0000_s1033" style="position:absolute;left:-399;top:885;width:2937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" fillcolor="white [3212]" stroked="f" strokeweight="1pt">
                      <v:stroke joinstyle="miter"/>
                    </v:oval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9" o:spid="_x0000_s1034" type="#_x0000_t202" style="position:absolute;left:9785;top:160;width:15075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" filled="f" stroked="f" strokeweight=".5pt">
                  <v:textbox>
                    <w:txbxContent>
                      <w:p w14:paraId="46371D9C" w14:textId="2486CC8D" w:rsidR="007866AF" w:rsidRDefault="007866AF" w:rsidP="007866AF">
                        <w:pPr>
                          <w:pStyle w:val="Cmsor1"/>
                        </w:pPr>
                        <w:bookmarkStart w:id="1" w:name="_Toc191900877"/>
                        <w:r w:rsidRPr="003361BB">
                          <w:t>Korfu</w:t>
                        </w:r>
                        <w:bookmarkEnd w:id="1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1F6AEB" w14:textId="70DAD8CE" w:rsidR="008C147D" w:rsidRDefault="008279D3" w:rsidP="008C147D">
      <w:r>
        <w:ptab w:relativeTo="margin" w:alignment="left" w:leader="none"/>
      </w:r>
      <w:r w:rsidR="008C147D">
        <w:t xml:space="preserve">Korfu sziget Görögországban, a Jón-tengerben. A Jón-szigetek egyik tagja, a csoport szigetei közül a második legnagyobb területű. Kisebb, hozzá tartozó szigeteivel együttesen gyakorlatilag Korfu képezi az ország </w:t>
      </w:r>
      <w:r w:rsidR="008C147D" w:rsidRPr="008C147D">
        <w:t>északnyugati</w:t>
      </w:r>
      <w:r w:rsidR="008C147D">
        <w:t xml:space="preserve"> határának szélét. A szigetet egyetlen önkormányzatként kezelik, és Korfu közigazgatási terület fennhatósága alá tartozik. Az önkormányzat közigazgatási szempontból tartalmazza a főszigetet, Korfut, valamint három kisebb tartozékát, </w:t>
      </w:r>
      <w:proofErr w:type="spellStart"/>
      <w:r w:rsidR="008C147D">
        <w:t>Eríkusza</w:t>
      </w:r>
      <w:proofErr w:type="spellEnd"/>
      <w:r w:rsidR="008C147D">
        <w:t xml:space="preserve">, </w:t>
      </w:r>
      <w:proofErr w:type="spellStart"/>
      <w:r w:rsidR="008C147D">
        <w:t>Mathráki</w:t>
      </w:r>
      <w:proofErr w:type="spellEnd"/>
      <w:r w:rsidR="008C147D">
        <w:t xml:space="preserve"> és </w:t>
      </w:r>
      <w:proofErr w:type="spellStart"/>
      <w:r w:rsidR="008C147D">
        <w:t>Othoní</w:t>
      </w:r>
      <w:proofErr w:type="spellEnd"/>
      <w:r w:rsidR="008C147D">
        <w:t xml:space="preserve"> szigeteket.</w:t>
      </w:r>
    </w:p>
    <w:p w14:paraId="27558247" w14:textId="77777777" w:rsidR="008C147D" w:rsidRDefault="008C147D" w:rsidP="008C147D">
      <w:r>
        <w:t>A sziget legnagyobb települését és az önkormányzat székhelyét is Korfunak hívják, lakossága 34 000 fő (2010-ben). A sziget ad otthont a Jón Egyetemnek.</w:t>
      </w:r>
    </w:p>
    <w:p w14:paraId="1673AD85" w14:textId="77777777" w:rsidR="008C147D" w:rsidRPr="003361BB" w:rsidRDefault="008C147D" w:rsidP="003361BB">
      <w:pPr>
        <w:pStyle w:val="Cmsor2"/>
      </w:pPr>
      <w:bookmarkStart w:id="2" w:name="_Toc191900878"/>
      <w:r w:rsidRPr="003361BB">
        <w:t>Éghajlat</w:t>
      </w:r>
      <w:bookmarkEnd w:id="2"/>
    </w:p>
    <w:p w14:paraId="6ED484FB" w14:textId="77777777" w:rsidR="008C147D" w:rsidRDefault="008C147D" w:rsidP="008C147D">
      <w:r>
        <w:t>Éghajlata mediterrán. Korfu a legnedvesebb hely Görögországban, amely előnye, hogy zöld és termékeny és itt nem érzékelhető az a csontszáraz nyár végi vízhiány, mint az Égei-tengeri szigeteken. Július a legszárazabb hónap. Októbertől márciusig rendszeres esőzésekre lehet számítani.</w:t>
      </w:r>
    </w:p>
    <w:p w14:paraId="69FE7DD4" w14:textId="77777777" w:rsidR="008C147D" w:rsidRDefault="008C147D" w:rsidP="003361BB">
      <w:pPr>
        <w:pStyle w:val="Cmsor2"/>
      </w:pPr>
      <w:bookmarkStart w:id="3" w:name="_Toc191900879"/>
      <w:r>
        <w:t>Történelme</w:t>
      </w:r>
      <w:bookmarkEnd w:id="3"/>
    </w:p>
    <w:p w14:paraId="632E168A" w14:textId="77777777" w:rsidR="008C147D" w:rsidRDefault="008C147D" w:rsidP="008C147D">
      <w:r>
        <w:t xml:space="preserve">A sziget már a görög mitológia kezdeteitől fogva összefonódik Görögország történelmével. Korfu neve ógörög nyelven – </w:t>
      </w:r>
      <w:proofErr w:type="spellStart"/>
      <w:r>
        <w:t>Kerküra</w:t>
      </w:r>
      <w:proofErr w:type="spellEnd"/>
      <w:r>
        <w:t xml:space="preserve"> vagy </w:t>
      </w:r>
      <w:proofErr w:type="spellStart"/>
      <w:r>
        <w:t>Korküra</w:t>
      </w:r>
      <w:proofErr w:type="spellEnd"/>
      <w:r>
        <w:t xml:space="preserve"> – két erőteljes vízi szimbólummal van kapcsolatban: Poszeidón görög isten, a tengerek királya; valamint </w:t>
      </w:r>
      <w:proofErr w:type="spellStart"/>
      <w:r>
        <w:t>Aszóposz</w:t>
      </w:r>
      <w:proofErr w:type="spellEnd"/>
      <w:r>
        <w:t xml:space="preserve">, egy jelentős görög szárazföldi folyó. A görög mítosz szerint Poszeidón beleszeretett egy gyönyörű nimfába, </w:t>
      </w:r>
      <w:proofErr w:type="spellStart"/>
      <w:r>
        <w:t>Kerkürába</w:t>
      </w:r>
      <w:proofErr w:type="spellEnd"/>
      <w:r>
        <w:t xml:space="preserve"> –, aki </w:t>
      </w:r>
      <w:proofErr w:type="spellStart"/>
      <w:r>
        <w:t>Aszóposz</w:t>
      </w:r>
      <w:proofErr w:type="spellEnd"/>
      <w:r>
        <w:t xml:space="preserve"> és </w:t>
      </w:r>
      <w:proofErr w:type="spellStart"/>
      <w:r>
        <w:t>Metópé</w:t>
      </w:r>
      <w:proofErr w:type="spellEnd"/>
      <w:r>
        <w:t xml:space="preserve"> folyami nimfa lánya volt –, majd elrabolta őt. Poszeidón megvásárolta </w:t>
      </w:r>
      <w:proofErr w:type="spellStart"/>
      <w:r>
        <w:t>Kerkürának</w:t>
      </w:r>
      <w:proofErr w:type="spellEnd"/>
      <w:r>
        <w:t xml:space="preserve"> az addig még névvel nem rendelkező szigetet, és a házastársi boldogság érdekében felajánlotta, hogy róla nevezzék el a sziget, és </w:t>
      </w:r>
      <w:proofErr w:type="spellStart"/>
      <w:r>
        <w:t>Korküra</w:t>
      </w:r>
      <w:proofErr w:type="spellEnd"/>
      <w:r>
        <w:t xml:space="preserve"> legyen a neve. A sziget elnevezése később dór hatásra </w:t>
      </w:r>
      <w:proofErr w:type="spellStart"/>
      <w:r>
        <w:t>Kerküra</w:t>
      </w:r>
      <w:proofErr w:type="spellEnd"/>
      <w:r>
        <w:t xml:space="preserve"> névre alakult át. Később született egy fiuk, akit </w:t>
      </w:r>
      <w:proofErr w:type="spellStart"/>
      <w:r>
        <w:t>Phaiaxnak</w:t>
      </w:r>
      <w:proofErr w:type="spellEnd"/>
      <w:r>
        <w:t xml:space="preserve"> neveztek el. A szülők úgy döntöttek, hogy a gyerekük neve után a sziget lakóit </w:t>
      </w:r>
      <w:proofErr w:type="spellStart"/>
      <w:r>
        <w:t>phaiakeszeknek</w:t>
      </w:r>
      <w:proofErr w:type="spellEnd"/>
      <w:r>
        <w:t xml:space="preserve"> nevezték. A név lemagyarosodása után ezt a népcsoportot </w:t>
      </w:r>
      <w:proofErr w:type="spellStart"/>
      <w:r>
        <w:t>phaiákoknak</w:t>
      </w:r>
      <w:proofErr w:type="spellEnd"/>
      <w:r>
        <w:t xml:space="preserve"> hívják, és </w:t>
      </w:r>
      <w:proofErr w:type="spellStart"/>
      <w:r>
        <w:t>Phaiaxot</w:t>
      </w:r>
      <w:proofErr w:type="spellEnd"/>
      <w:r>
        <w:t xml:space="preserve"> tartják a nép mitikus ősének.</w:t>
      </w:r>
    </w:p>
    <w:p w14:paraId="7A2394E1" w14:textId="77777777" w:rsidR="008C147D" w:rsidRDefault="008C147D" w:rsidP="008C147D">
      <w:r>
        <w:t xml:space="preserve">A sziget történelme során számos csata és hódítás színhelyéül szolgált Korfu. Ezeknek az összecsapásoknak a maradványai és bizonyítékai ma is megtalálhatók a szigeten azoknak a váraknak a formájában, amelyek stratégiai szempontból jelentős helyeken találhatóak. Ezen várak közül kettő a székhelyt, Korfu városát keríti körbe, ezzel ez az egyetlen település Görögország területén, amelyik ilyen módon van körülvéve. Ennek köszönhetően a görög kormány hivatalosan is </w:t>
      </w:r>
      <w:proofErr w:type="spellStart"/>
      <w:r>
        <w:t>kasztropolisz</w:t>
      </w:r>
      <w:proofErr w:type="spellEnd"/>
      <w:r>
        <w:t xml:space="preserve"> (’várváros’, ’várak városa’) névvel illeti Korfut. Korfu hosszú időn keresztül a Velencei Köztársaság irányítása alatt állt, amely több török ostromot is vissza tudott verni egészen addig, amíg a sziget brit kormányzás alá került a napóleoni háborúk (1799–1815) egyik következményeként. A Brit Birodalom végül átengedte Korfut a többi környező szigettel együtt a Jón-szigeteki Egyesült Államok részére az 1864-ben megkötött londoni szerződés értelmében. Ennek köszönhetően a sziget a Görög Királyság részévé vált.</w:t>
      </w:r>
    </w:p>
    <w:p w14:paraId="42137965" w14:textId="77777777" w:rsidR="008C147D" w:rsidRDefault="008C147D" w:rsidP="003361BB">
      <w:pPr>
        <w:pStyle w:val="Cmsor2"/>
      </w:pPr>
      <w:bookmarkStart w:id="4" w:name="_Toc191900880"/>
      <w:r>
        <w:lastRenderedPageBreak/>
        <w:t>Turizmus</w:t>
      </w:r>
      <w:bookmarkEnd w:id="4"/>
    </w:p>
    <w:p w14:paraId="0024E2B3" w14:textId="77777777" w:rsidR="008C147D" w:rsidRDefault="008C147D" w:rsidP="008C147D">
      <w:r>
        <w:t xml:space="preserve">Korfu rendkívül népszerű turistacélpont, amely nagy forgalommal rendelkezik ezen a területen. A homokos-fövenyes partszakaszok, a szigetecskék, a kellemes szállodák, a tengerparti sétányok, a garantált nyári jó idő Korfut igen népszerűvé tették a nyaralók körében. Ehhez hozzájárultak </w:t>
      </w:r>
      <w:proofErr w:type="spellStart"/>
      <w:r>
        <w:t>Gerald</w:t>
      </w:r>
      <w:proofErr w:type="spellEnd"/>
      <w:r>
        <w:t xml:space="preserve"> </w:t>
      </w:r>
      <w:proofErr w:type="spellStart"/>
      <w:r>
        <w:t>Durrell</w:t>
      </w:r>
      <w:proofErr w:type="spellEnd"/>
      <w:r>
        <w:t xml:space="preserve"> kötetei a gyermekkoráról, aminek jelentős részét a szigeten töltötte.</w:t>
      </w:r>
    </w:p>
    <w:p w14:paraId="221999B0" w14:textId="77777777" w:rsidR="008C147D" w:rsidRDefault="008C147D" w:rsidP="008C147D">
      <w:r>
        <w:t xml:space="preserve">Egészen a 20. század elejéig a szigetet legfőképpen európai uralkodók, illetve az elit tagjai látogatták; többek között II. Vilmos német császár vagy </w:t>
      </w:r>
      <w:proofErr w:type="spellStart"/>
      <w:r>
        <w:t>Wittelsbach</w:t>
      </w:r>
      <w:proofErr w:type="spellEnd"/>
      <w:r>
        <w:t xml:space="preserve"> Erzsébet magyar királyné is gyakran itt töltötte szabadidejét. Korfut napjainkban széles körben látogatják középosztályú családok is – leginkább az Egyesült Királyságból, Skandináviából és Németországból –, ennek következményeként tömegturizmus alakult ki a szigeten. Korfu ennek ellenére még mindig népszerű a világ elitjének körében is, a sziget északkeleti részében például a lakástulajdonosok között megtalálhatóak a Rothschild család egyes tagjai, illetve több orosz oligarcha, viszont David Cameron brit miniszterelnök és Károly walesi herceg is alkalmi látogatónak számítanak a területen. A sziget székhelyének az óvárosát 2007-ben az International </w:t>
      </w:r>
      <w:proofErr w:type="spellStart"/>
      <w:r>
        <w:t>Council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Monuments</w:t>
      </w:r>
      <w:proofErr w:type="spellEnd"/>
      <w:r>
        <w:t xml:space="preserve"> and </w:t>
      </w:r>
      <w:proofErr w:type="spellStart"/>
      <w:r>
        <w:t>Sites</w:t>
      </w:r>
      <w:proofErr w:type="spellEnd"/>
      <w:r>
        <w:t xml:space="preserve"> (ICOMOS) javaslatát követően felvették az UNESCO Világörökségi </w:t>
      </w:r>
      <w:proofErr w:type="gramStart"/>
      <w:r>
        <w:t>Listájára</w:t>
      </w:r>
      <w:proofErr w:type="gramEnd"/>
      <w:r>
        <w:t xml:space="preserve"> mint kulturális értéket.</w:t>
      </w:r>
    </w:p>
    <w:tbl>
      <w:tblPr>
        <w:tblStyle w:val="Rcsostblzat"/>
        <w:tblW w:w="9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31"/>
        <w:gridCol w:w="4535"/>
      </w:tblGrid>
      <w:tr w:rsidR="00C040EE" w14:paraId="0EF83C08" w14:textId="77777777" w:rsidTr="007C6F92">
        <w:tc>
          <w:tcPr>
            <w:tcW w:w="4531" w:type="dxa"/>
            <w:shd w:val="clear" w:color="auto" w:fill="95DCF7"/>
          </w:tcPr>
          <w:p w14:paraId="165E35BB" w14:textId="77777777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0AF4930A" wp14:editId="5A45B0DE">
                  <wp:extent cx="1129490" cy="1785257"/>
                  <wp:effectExtent l="0" t="0" r="0" b="5715"/>
                  <wp:docPr id="902949703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463" cy="1801021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2F365E" w14:textId="4C55E5D0" w:rsidR="00A15A41" w:rsidRPr="00A15A41" w:rsidRDefault="00A15A41" w:rsidP="007C6F92">
            <w:pPr>
              <w:pStyle w:val="asd"/>
            </w:pPr>
            <w:r w:rsidRPr="00A15A41">
              <w:t>Korfu város</w:t>
            </w:r>
          </w:p>
        </w:tc>
        <w:tc>
          <w:tcPr>
            <w:tcW w:w="4531" w:type="dxa"/>
            <w:shd w:val="clear" w:color="auto" w:fill="000000" w:themeFill="text1"/>
          </w:tcPr>
          <w:p w14:paraId="68E458AE" w14:textId="77777777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5B1FED2C" wp14:editId="189D0140">
                  <wp:extent cx="1139463" cy="1801021"/>
                  <wp:effectExtent l="0" t="0" r="3810" b="8890"/>
                  <wp:docPr id="1266191092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191092" name="Kép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1" r="2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463" cy="1801021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57723" w14:textId="3A9577C2" w:rsidR="00C040EE" w:rsidRDefault="00A15A41" w:rsidP="007C6F92">
            <w:pPr>
              <w:jc w:val="center"/>
            </w:pPr>
            <w:proofErr w:type="spellStart"/>
            <w:r w:rsidRPr="00A15A41">
              <w:rPr>
                <w:i/>
                <w:iCs/>
              </w:rPr>
              <w:t>Achilleion</w:t>
            </w:r>
            <w:proofErr w:type="spellEnd"/>
            <w:r w:rsidRPr="00A15A41">
              <w:rPr>
                <w:i/>
                <w:iCs/>
              </w:rPr>
              <w:t xml:space="preserve"> (</w:t>
            </w:r>
            <w:proofErr w:type="spellStart"/>
            <w:r w:rsidRPr="00A15A41">
              <w:rPr>
                <w:i/>
                <w:iCs/>
              </w:rPr>
              <w:t>Ahílio</w:t>
            </w:r>
            <w:proofErr w:type="spellEnd"/>
            <w:r w:rsidRPr="00A15A41">
              <w:rPr>
                <w:i/>
                <w:iCs/>
              </w:rPr>
              <w:t>) kertjei</w:t>
            </w:r>
          </w:p>
        </w:tc>
      </w:tr>
      <w:tr w:rsidR="00C040EE" w14:paraId="1CBD6DB5" w14:textId="77777777" w:rsidTr="007C6F92">
        <w:trPr>
          <w:trHeight w:val="850"/>
        </w:trPr>
        <w:tc>
          <w:tcPr>
            <w:tcW w:w="4531" w:type="dxa"/>
            <w:shd w:val="clear" w:color="auto" w:fill="000000" w:themeFill="text1"/>
          </w:tcPr>
          <w:p w14:paraId="6127A596" w14:textId="60EA27A3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43453868" wp14:editId="323AE62C">
                  <wp:extent cx="2592000" cy="1788345"/>
                  <wp:effectExtent l="0" t="0" r="0" b="2540"/>
                  <wp:docPr id="578123918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5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23A8DD" w14:textId="2A3085C6" w:rsidR="00C040EE" w:rsidRDefault="00A15A41" w:rsidP="007C6F92">
            <w:pPr>
              <w:jc w:val="center"/>
            </w:pPr>
            <w:r w:rsidRPr="00A15A41">
              <w:rPr>
                <w:i/>
                <w:iCs/>
              </w:rPr>
              <w:t>Pelekas</w:t>
            </w:r>
          </w:p>
        </w:tc>
        <w:tc>
          <w:tcPr>
            <w:tcW w:w="4535" w:type="dxa"/>
            <w:shd w:val="clear" w:color="auto" w:fill="95DCF7"/>
          </w:tcPr>
          <w:p w14:paraId="7412CC24" w14:textId="77777777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60AFD518" wp14:editId="2CACF826">
                  <wp:extent cx="2592000" cy="1788346"/>
                  <wp:effectExtent l="0" t="0" r="0" b="2540"/>
                  <wp:docPr id="823570298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570298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6" r="1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21BB3" w14:textId="41356E32" w:rsidR="00C040EE" w:rsidRDefault="00A15A41" w:rsidP="007C6F92">
            <w:pPr>
              <w:jc w:val="center"/>
            </w:pPr>
            <w:r w:rsidRPr="00A15A41">
              <w:rPr>
                <w:i/>
                <w:iCs/>
              </w:rPr>
              <w:t xml:space="preserve">Tájkép, </w:t>
            </w:r>
            <w:proofErr w:type="spellStart"/>
            <w:r w:rsidRPr="00A15A41">
              <w:rPr>
                <w:i/>
                <w:iCs/>
              </w:rPr>
              <w:t>Paleokastritsa</w:t>
            </w:r>
            <w:proofErr w:type="spellEnd"/>
          </w:p>
        </w:tc>
      </w:tr>
    </w:tbl>
    <w:p w14:paraId="774442E0" w14:textId="77777777" w:rsidR="00C040EE" w:rsidRDefault="00C040EE" w:rsidP="008C147D"/>
    <w:p w14:paraId="5684A6E0" w14:textId="77777777" w:rsidR="008C147D" w:rsidRDefault="008C147D" w:rsidP="00A40086">
      <w:pPr>
        <w:pStyle w:val="Cmsor3"/>
      </w:pPr>
      <w:r>
        <w:lastRenderedPageBreak/>
        <w:t>Főbb látnivalók</w:t>
      </w:r>
    </w:p>
    <w:p w14:paraId="3A02BDA3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>Korfu település óvárosa</w:t>
      </w:r>
    </w:p>
    <w:p w14:paraId="1631DD06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Korfu városában, a régi velencei fellegvár közelében található egy nagy tér is, amelyet </w:t>
      </w:r>
      <w:proofErr w:type="spellStart"/>
      <w:r>
        <w:t>Spianada-nak</w:t>
      </w:r>
      <w:proofErr w:type="spellEnd"/>
      <w:r>
        <w:t xml:space="preserve"> hívnak. Ez a legnagyobb tér Délkelet-Európában és az egyik legnagyobb Európában, tele zöld felületekkel és érdekes épületekkel.</w:t>
      </w:r>
    </w:p>
    <w:p w14:paraId="11F8FB9C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</w:t>
      </w:r>
      <w:proofErr w:type="spellStart"/>
      <w:r>
        <w:t>Ahílio</w:t>
      </w:r>
      <w:proofErr w:type="spellEnd"/>
      <w:r>
        <w:t xml:space="preserve"> palota, amelyet Erzsébet osztrák-magyar császárné ("</w:t>
      </w:r>
      <w:proofErr w:type="spellStart"/>
      <w:r>
        <w:t>Sissi</w:t>
      </w:r>
      <w:proofErr w:type="spellEnd"/>
      <w:r>
        <w:t>") építtetett "kedvenc szigetén", Korfun</w:t>
      </w:r>
    </w:p>
    <w:p w14:paraId="17D94DA4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</w:t>
      </w:r>
      <w:proofErr w:type="spellStart"/>
      <w:r>
        <w:t>Pondikoniszi</w:t>
      </w:r>
      <w:proofErr w:type="spellEnd"/>
      <w:r>
        <w:t xml:space="preserve"> kolostor és a </w:t>
      </w:r>
      <w:proofErr w:type="spellStart"/>
      <w:r>
        <w:t>Vlacherna</w:t>
      </w:r>
      <w:proofErr w:type="spellEnd"/>
      <w:r>
        <w:t xml:space="preserve"> kolostor-sziget</w:t>
      </w:r>
    </w:p>
    <w:p w14:paraId="06844860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öböl </w:t>
      </w:r>
      <w:proofErr w:type="spellStart"/>
      <w:r>
        <w:t>Paleokasztritsza</w:t>
      </w:r>
      <w:proofErr w:type="spellEnd"/>
      <w:r>
        <w:t xml:space="preserve"> kolostorával.</w:t>
      </w:r>
    </w:p>
    <w:p w14:paraId="1BD93C68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"Bella Vista" kilátó </w:t>
      </w:r>
      <w:proofErr w:type="spellStart"/>
      <w:r>
        <w:t>Paleokastritsa</w:t>
      </w:r>
      <w:proofErr w:type="spellEnd"/>
      <w:r>
        <w:t xml:space="preserve"> közelében.</w:t>
      </w:r>
    </w:p>
    <w:p w14:paraId="77EF17BA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</w:t>
      </w:r>
      <w:proofErr w:type="spellStart"/>
      <w:r>
        <w:t>Angelokasztro</w:t>
      </w:r>
      <w:proofErr w:type="spellEnd"/>
      <w:r>
        <w:t xml:space="preserve"> kastély romjai az északnyugati parton, kilátással a Jón-tengerre.</w:t>
      </w:r>
    </w:p>
    <w:p w14:paraId="2A6E3262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</w:t>
      </w:r>
      <w:proofErr w:type="spellStart"/>
      <w:r>
        <w:t>Agiosz</w:t>
      </w:r>
      <w:proofErr w:type="spellEnd"/>
      <w:r>
        <w:t xml:space="preserve"> </w:t>
      </w:r>
      <w:proofErr w:type="spellStart"/>
      <w:r>
        <w:t>Georgiosz</w:t>
      </w:r>
      <w:proofErr w:type="spellEnd"/>
      <w:r>
        <w:t xml:space="preserve"> Pagon-öböl az északnyugati részén</w:t>
      </w:r>
    </w:p>
    <w:p w14:paraId="608F9E29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túraútvonalak a </w:t>
      </w:r>
      <w:proofErr w:type="spellStart"/>
      <w:r>
        <w:t>Pantokratorhoz</w:t>
      </w:r>
      <w:proofErr w:type="spellEnd"/>
      <w:r>
        <w:t xml:space="preserve"> egy hagyományos tavernával, három kilométerre a csúcstól.</w:t>
      </w:r>
    </w:p>
    <w:p w14:paraId="00B36C75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</w:t>
      </w:r>
      <w:proofErr w:type="spellStart"/>
      <w:r>
        <w:t>Pantokrator</w:t>
      </w:r>
      <w:proofErr w:type="spellEnd"/>
      <w:r>
        <w:t xml:space="preserve"> csúcsa, kolostorral, tavernával és kilátással az egész szigetre és Albániára.</w:t>
      </w:r>
    </w:p>
    <w:p w14:paraId="7E5464A5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proofErr w:type="spellStart"/>
      <w:r>
        <w:t>Glyfada</w:t>
      </w:r>
      <w:proofErr w:type="spellEnd"/>
      <w:r>
        <w:t xml:space="preserve"> strand.</w:t>
      </w:r>
    </w:p>
    <w:p w14:paraId="06A60B3A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</w:t>
      </w:r>
      <w:proofErr w:type="spellStart"/>
      <w:r>
        <w:t>Nímfák</w:t>
      </w:r>
      <w:proofErr w:type="spellEnd"/>
      <w:r>
        <w:t>-vízesés, amely az azonos nevű hely közelében található a sziget északi részén.</w:t>
      </w:r>
    </w:p>
    <w:p w14:paraId="2B0963B3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északi part </w:t>
      </w:r>
      <w:proofErr w:type="spellStart"/>
      <w:r>
        <w:t>Sidari</w:t>
      </w:r>
      <w:proofErr w:type="spellEnd"/>
      <w:r>
        <w:t xml:space="preserve"> és </w:t>
      </w:r>
      <w:proofErr w:type="spellStart"/>
      <w:r>
        <w:t>Peroulades</w:t>
      </w:r>
      <w:proofErr w:type="spellEnd"/>
      <w:r>
        <w:t xml:space="preserve"> homokkő szikláival.</w:t>
      </w:r>
    </w:p>
    <w:p w14:paraId="22428346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</w:t>
      </w:r>
      <w:proofErr w:type="spellStart"/>
      <w:r>
        <w:t>Koméno</w:t>
      </w:r>
      <w:proofErr w:type="spellEnd"/>
      <w:r>
        <w:t xml:space="preserve"> -félsziget </w:t>
      </w:r>
      <w:proofErr w:type="spellStart"/>
      <w:r>
        <w:t>Gouvia</w:t>
      </w:r>
      <w:proofErr w:type="spellEnd"/>
      <w:r>
        <w:t xml:space="preserve"> és </w:t>
      </w:r>
      <w:proofErr w:type="spellStart"/>
      <w:r>
        <w:t>Dassia</w:t>
      </w:r>
      <w:proofErr w:type="spellEnd"/>
      <w:r>
        <w:t xml:space="preserve"> közelében, </w:t>
      </w:r>
      <w:proofErr w:type="spellStart"/>
      <w:r>
        <w:t>Ypapandi</w:t>
      </w:r>
      <w:proofErr w:type="spellEnd"/>
      <w:r>
        <w:t xml:space="preserve"> kis templomával.</w:t>
      </w:r>
    </w:p>
    <w:p w14:paraId="6CB2E593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proofErr w:type="spellStart"/>
      <w:r>
        <w:t>Perithia</w:t>
      </w:r>
      <w:proofErr w:type="spellEnd"/>
      <w:r>
        <w:t xml:space="preserve">, a sziget </w:t>
      </w:r>
      <w:proofErr w:type="spellStart"/>
      <w:r>
        <w:t>legrégebbi</w:t>
      </w:r>
      <w:proofErr w:type="spellEnd"/>
      <w:r>
        <w:t xml:space="preserve"> hegyi faluja.</w:t>
      </w:r>
    </w:p>
    <w:p w14:paraId="261E2DBE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 nyugati part a </w:t>
      </w:r>
      <w:proofErr w:type="spellStart"/>
      <w:r>
        <w:t>Panagia</w:t>
      </w:r>
      <w:proofErr w:type="spellEnd"/>
      <w:r>
        <w:t xml:space="preserve"> </w:t>
      </w:r>
      <w:proofErr w:type="spellStart"/>
      <w:r>
        <w:t>Mirtiotissa</w:t>
      </w:r>
      <w:proofErr w:type="spellEnd"/>
      <w:r>
        <w:t xml:space="preserve"> kolostorral (</w:t>
      </w:r>
      <w:proofErr w:type="spellStart"/>
      <w:r>
        <w:t>Moni</w:t>
      </w:r>
      <w:proofErr w:type="spellEnd"/>
      <w:r>
        <w:t xml:space="preserve"> </w:t>
      </w:r>
      <w:proofErr w:type="spellStart"/>
      <w:r>
        <w:t>Myrtidion</w:t>
      </w:r>
      <w:proofErr w:type="spellEnd"/>
      <w:r>
        <w:t>).</w:t>
      </w:r>
    </w:p>
    <w:p w14:paraId="6ECD96E1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proofErr w:type="spellStart"/>
      <w:r>
        <w:t>Kouloura</w:t>
      </w:r>
      <w:proofErr w:type="spellEnd"/>
      <w:r>
        <w:t xml:space="preserve"> kis kikötője Korfu északkeleti részén és a szomszédos </w:t>
      </w:r>
      <w:proofErr w:type="spellStart"/>
      <w:r>
        <w:t>Kalami</w:t>
      </w:r>
      <w:proofErr w:type="spellEnd"/>
      <w:r>
        <w:t xml:space="preserve"> város, ahol egykor Lawrence </w:t>
      </w:r>
      <w:proofErr w:type="spellStart"/>
      <w:r>
        <w:t>Durrell</w:t>
      </w:r>
      <w:proofErr w:type="spellEnd"/>
      <w:r>
        <w:t xml:space="preserve"> élt.</w:t>
      </w:r>
    </w:p>
    <w:p w14:paraId="6022332B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r>
        <w:t xml:space="preserve">Az északkeleti </w:t>
      </w:r>
      <w:proofErr w:type="spellStart"/>
      <w:r>
        <w:t>Kassiopi</w:t>
      </w:r>
      <w:proofErr w:type="spellEnd"/>
      <w:r>
        <w:t xml:space="preserve"> kis kikötővárosa, amely a Kr. e. 230 utáni római megszállás idején épült. </w:t>
      </w:r>
      <w:proofErr w:type="spellStart"/>
      <w:r>
        <w:t>Kerkyra</w:t>
      </w:r>
      <w:proofErr w:type="spellEnd"/>
      <w:r>
        <w:t xml:space="preserve"> mellett volt a sziget legfontosabb városa.</w:t>
      </w:r>
    </w:p>
    <w:p w14:paraId="1B11D529" w14:textId="77777777" w:rsidR="008C147D" w:rsidRDefault="008C147D" w:rsidP="00A15A41">
      <w:pPr>
        <w:pStyle w:val="Listaszerbekezds"/>
        <w:numPr>
          <w:ilvl w:val="0"/>
          <w:numId w:val="2"/>
        </w:numPr>
        <w:ind w:left="426" w:hanging="426"/>
      </w:pPr>
      <w:proofErr w:type="spellStart"/>
      <w:r>
        <w:t>Mon</w:t>
      </w:r>
      <w:proofErr w:type="spellEnd"/>
      <w:r>
        <w:t xml:space="preserve"> </w:t>
      </w:r>
      <w:proofErr w:type="spellStart"/>
      <w:r>
        <w:t>Repos</w:t>
      </w:r>
      <w:proofErr w:type="spellEnd"/>
      <w:r>
        <w:t xml:space="preserve"> kastély, ahol 1921-ben született Philip </w:t>
      </w:r>
      <w:proofErr w:type="spellStart"/>
      <w:r>
        <w:t>Mountbatten</w:t>
      </w:r>
      <w:proofErr w:type="spellEnd"/>
      <w:r>
        <w:t>, Edinburgh hercege.</w:t>
      </w:r>
    </w:p>
    <w:p w14:paraId="403973A4" w14:textId="77777777" w:rsidR="008F360A" w:rsidRDefault="008C147D" w:rsidP="00A15A41">
      <w:pPr>
        <w:pStyle w:val="Listaszerbekezds"/>
        <w:numPr>
          <w:ilvl w:val="0"/>
          <w:numId w:val="2"/>
        </w:numPr>
        <w:ind w:left="426" w:hanging="426"/>
        <w:sectPr w:rsidR="008F360A" w:rsidSect="008F360A">
          <w:headerReference w:type="default" r:id="rId12"/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t xml:space="preserve">Az első világháborúból származó szerb háborús mauzóleum </w:t>
      </w:r>
      <w:proofErr w:type="spellStart"/>
      <w:r>
        <w:t>Vido</w:t>
      </w:r>
      <w:proofErr w:type="spellEnd"/>
      <w:r>
        <w:t xml:space="preserve"> szigetén, ahol 3000 katonát temettek el.</w:t>
      </w:r>
    </w:p>
    <w:p w14:paraId="36DD605C" w14:textId="6152AFB4" w:rsidR="003361BB" w:rsidRDefault="007866AF" w:rsidP="008C147D">
      <w:r>
        <w:rPr>
          <w:noProof/>
        </w:rPr>
        <w:lastRenderedPageBreak/>
        <mc:AlternateContent>
          <mc:Choice Requires="wpg">
            <w:drawing>
              <wp:inline distT="0" distB="0" distL="0" distR="0" wp14:anchorId="3C2B82DA" wp14:editId="5AF4F42E">
                <wp:extent cx="5741670" cy="745490"/>
                <wp:effectExtent l="0" t="0" r="0" b="0"/>
                <wp:docPr id="1177438948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745490"/>
                          <a:chOff x="0" y="0"/>
                          <a:chExt cx="5741670" cy="745490"/>
                        </a:xfrm>
                      </wpg:grpSpPr>
                      <wps:wsp>
                        <wps:cNvPr id="1953721577" name="Téglalap 4"/>
                        <wps:cNvSpPr/>
                        <wps:spPr>
                          <a:xfrm>
                            <a:off x="0" y="0"/>
                            <a:ext cx="5741670" cy="745490"/>
                          </a:xfrm>
                          <a:prstGeom prst="rect">
                            <a:avLst/>
                          </a:prstGeom>
                          <a:solidFill>
                            <a:srgbClr val="96DCF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68769482" name="Csoportba foglalás 8"/>
                        <wpg:cNvGrpSpPr/>
                        <wpg:grpSpPr>
                          <a:xfrm>
                            <a:off x="0" y="16043"/>
                            <a:ext cx="3358800" cy="561339"/>
                            <a:chOff x="-72196" y="-67319"/>
                            <a:chExt cx="3359135" cy="561405"/>
                          </a:xfrm>
                        </wpg:grpSpPr>
                        <wps:wsp>
                          <wps:cNvPr id="608889881" name="Téglalap: lekerekített 3"/>
                          <wps:cNvSpPr/>
                          <wps:spPr>
                            <a:xfrm>
                              <a:off x="-72196" y="303264"/>
                              <a:ext cx="3359135" cy="190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6453390" name="Csoportba foglalás 6"/>
                          <wpg:cNvGrpSpPr/>
                          <wpg:grpSpPr>
                            <a:xfrm>
                              <a:off x="148036" y="-67319"/>
                              <a:ext cx="833123" cy="521506"/>
                              <a:chOff x="-39931" y="-57258"/>
                              <a:chExt cx="708154" cy="443565"/>
                            </a:xfrm>
                          </wpg:grpSpPr>
                          <wps:wsp>
                            <wps:cNvPr id="77935945" name="Ellipszis 5"/>
                            <wps:cNvSpPr/>
                            <wps:spPr>
                              <a:xfrm>
                                <a:off x="129474" y="-57258"/>
                                <a:ext cx="395736" cy="3957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96492965" name="Ellipszis 5"/>
                            <wps:cNvSpPr/>
                            <wps:spPr>
                              <a:xfrm>
                                <a:off x="452367" y="147742"/>
                                <a:ext cx="215856" cy="2158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00251542" name="Ellipszis 5"/>
                            <wps:cNvSpPr/>
                            <wps:spPr>
                              <a:xfrm>
                                <a:off x="-39931" y="88569"/>
                                <a:ext cx="293783" cy="2977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855729728" name="Szövegdoboz 9"/>
                        <wps:cNvSpPr txBox="1"/>
                        <wps:spPr>
                          <a:xfrm>
                            <a:off x="978568" y="16043"/>
                            <a:ext cx="1507490" cy="561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AA9BB0" w14:textId="7C5FCEC1" w:rsidR="007866AF" w:rsidRDefault="007866AF" w:rsidP="007866AF">
                              <w:pPr>
                                <w:pStyle w:val="Cmsor1"/>
                              </w:pPr>
                              <w:bookmarkStart w:id="5" w:name="_Toc191900881"/>
                              <w:r w:rsidRPr="007866AF">
                                <w:t>Kréta</w:t>
                              </w:r>
                              <w:bookmarkEnd w:id="5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B82DA" id="_x0000_s1035" style="width:452.1pt;height:58.7pt;mso-position-horizontal-relative:char;mso-position-vertical-relative:line" coordsize="57416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">
                <v:rect id="Téglalap 4" o:spid="_x0000_s1036" style="position:absolute;width:57416;height:7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" fillcolor="#96dcf8" stroked="f" strokeweight="1pt"/>
                <v:group id="Csoportba foglalás 8" o:spid="_x0000_s1037" style="position:absolute;top:160;width:33588;height:5613" coordorigin="-721,-673" coordsize="33591,5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">
                  <v:roundrect id="Téglalap: lekerekített 3" o:spid="_x0000_s1038" style="position:absolute;left:-721;top:3032;width:33590;height:190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" fillcolor="white [3212]" stroked="f" strokeweight="1pt">
                    <v:stroke joinstyle="miter"/>
                  </v:roundrect>
                  <v:group id="Csoportba foglalás 6" o:spid="_x0000_s1039" style="position:absolute;left:1480;top:-673;width:8331;height:5214" coordorigin="-399,-572" coordsize="7081,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">
                    <v:oval id="Ellipszis 5" o:spid="_x0000_s1040" style="position:absolute;left:1294;top:-572;width:3958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" fillcolor="white [3212]" stroked="f" strokeweight="1pt">
                      <v:stroke joinstyle="miter"/>
                    </v:oval>
                    <v:oval id="Ellipszis 5" o:spid="_x0000_s1041" style="position:absolute;left:4523;top:1477;width:2159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" fillcolor="white [3212]" stroked="f" strokeweight="1pt">
                      <v:stroke joinstyle="miter"/>
                    </v:oval>
                    <v:oval id="Ellipszis 5" o:spid="_x0000_s1042" style="position:absolute;left:-399;top:885;width:2937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" fillcolor="white [3212]" stroked="f" strokeweight="1pt">
                      <v:stroke joinstyle="miter"/>
                    </v:oval>
                  </v:group>
                </v:group>
                <v:shape id="Szövegdoboz 9" o:spid="_x0000_s1043" type="#_x0000_t202" style="position:absolute;left:9785;top:160;width:15075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" filled="f" stroked="f" strokeweight=".5pt">
                  <v:textbox>
                    <w:txbxContent>
                      <w:p w14:paraId="46AA9BB0" w14:textId="7C5FCEC1" w:rsidR="007866AF" w:rsidRDefault="007866AF" w:rsidP="007866AF">
                        <w:pPr>
                          <w:pStyle w:val="Cmsor1"/>
                        </w:pPr>
                        <w:bookmarkStart w:id="6" w:name="_Toc191900881"/>
                        <w:r w:rsidRPr="007866AF">
                          <w:t>Kréta</w:t>
                        </w:r>
                        <w:bookmarkEnd w:id="6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EFCF34" w14:textId="105814BF" w:rsidR="008C147D" w:rsidRDefault="007866AF" w:rsidP="008C147D">
      <w:r>
        <w:t>K</w:t>
      </w:r>
      <w:r w:rsidR="008C147D">
        <w:t xml:space="preserve">réta Görögország legnagyobb és a Földközi-tenger ötödik legnagyobb szigete, fővárosa </w:t>
      </w:r>
      <w:proofErr w:type="spellStart"/>
      <w:r w:rsidR="008C147D">
        <w:t>Iráklio</w:t>
      </w:r>
      <w:proofErr w:type="spellEnd"/>
      <w:r w:rsidR="008C147D">
        <w:t xml:space="preserve">. Görögország e legdélibb régióját a helybeliek csak </w:t>
      </w:r>
      <w:proofErr w:type="spellStart"/>
      <w:r w:rsidR="008C147D">
        <w:t>Megáloniszosznak</w:t>
      </w:r>
      <w:proofErr w:type="spellEnd"/>
      <w:r w:rsidR="008C147D">
        <w:t xml:space="preserve">, azaz Nagy Szigetnek becézik. A sziget népszerű turistacélpont. A turisták szívesen látogatják a Knósszosz, </w:t>
      </w:r>
      <w:proofErr w:type="spellStart"/>
      <w:r w:rsidR="008C147D">
        <w:t>Phaisztosz</w:t>
      </w:r>
      <w:proofErr w:type="spellEnd"/>
      <w:r w:rsidR="008C147D">
        <w:t xml:space="preserve"> és </w:t>
      </w:r>
      <w:proofErr w:type="spellStart"/>
      <w:r w:rsidR="008C147D">
        <w:t>Gortüsz</w:t>
      </w:r>
      <w:proofErr w:type="spellEnd"/>
      <w:r w:rsidR="008C147D">
        <w:t xml:space="preserve"> ásatásait, </w:t>
      </w:r>
      <w:proofErr w:type="spellStart"/>
      <w:r w:rsidR="008C147D">
        <w:t>Réthimno</w:t>
      </w:r>
      <w:proofErr w:type="spellEnd"/>
      <w:r w:rsidR="008C147D">
        <w:t xml:space="preserve"> velencei várát és a </w:t>
      </w:r>
      <w:proofErr w:type="spellStart"/>
      <w:r w:rsidR="008C147D">
        <w:t>Szamariász</w:t>
      </w:r>
      <w:proofErr w:type="spellEnd"/>
      <w:r w:rsidR="008C147D">
        <w:t xml:space="preserve">-szurdokot. Kréta a minószi kultúra (kb. i. e. 2600–1400), a </w:t>
      </w:r>
      <w:proofErr w:type="spellStart"/>
      <w:r w:rsidR="008C147D">
        <w:t>legrégebbi</w:t>
      </w:r>
      <w:proofErr w:type="spellEnd"/>
      <w:r w:rsidR="008C147D">
        <w:t xml:space="preserve"> ismert európai civilizáció központja volt.</w:t>
      </w:r>
    </w:p>
    <w:p w14:paraId="6DECE451" w14:textId="77777777" w:rsidR="008C147D" w:rsidRDefault="008C147D" w:rsidP="008C147D">
      <w:r>
        <w:t>A sziget 1913 óta Görögország része. Bár az 1821-ben kitört görög szabadságharc eredményeként 1830-ban az önálló Görög Királyság megszületett, Krétán még néhány évtizedig török uralom volt. 1898-ban a krétaiak független államot hoztak létre, amely másfél évtizedes fennállás után egyesült a Görög Királysággal. A másik görög sziget, Ciprus brit gyarmattá vált, majd 1960-ban független állam lett, függetlenségét azóta is megőrizve. A 2010 óta tartó görög gazdasági válság miatt többen felvetették a sziget lehetséges egyoldalú elszakadását Görögországtól.</w:t>
      </w:r>
    </w:p>
    <w:p w14:paraId="33FFDCE1" w14:textId="77777777" w:rsidR="008C147D" w:rsidRDefault="008C147D" w:rsidP="00A40086">
      <w:pPr>
        <w:pStyle w:val="Cmsor2"/>
      </w:pPr>
      <w:bookmarkStart w:id="7" w:name="_Toc191900882"/>
      <w:r>
        <w:t>Földrajz</w:t>
      </w:r>
      <w:bookmarkEnd w:id="7"/>
    </w:p>
    <w:p w14:paraId="79C97B7A" w14:textId="77777777" w:rsidR="008C147D" w:rsidRDefault="008C147D" w:rsidP="008C147D">
      <w:r>
        <w:t>Kréta Görögország legnagyobb szigete, ugyanakkor (Ciprus után) a második legnagyobb a Kelet-Mediterrán térségben. 2005-ös adatok szerint 650 ezren élnek a szigeten. Kréta hosszanti alakú, 260 kilométer hosszúságban nyúlik el kelet-nyugati irányban. Legnagyobb szélessége 60 kilométer, a legkisebb 12 kilométer. Területe 8336 km², tengerpartjának hossza 1046 km. Északon a Krétai-tenger, délen a Líbiai-tenger határolja. A görög szárazföldtől körülbelül 160 km-re délre fekszik.</w:t>
      </w:r>
    </w:p>
    <w:p w14:paraId="4192EC0F" w14:textId="77777777" w:rsidR="008C147D" w:rsidRDefault="008C147D" w:rsidP="008C147D">
      <w:r>
        <w:t xml:space="preserve">Kréta felszíne hegyekkel szabdalt. A nyugat-kelet irányú hegyvonulat meghatározza a sziget </w:t>
      </w:r>
      <w:proofErr w:type="spellStart"/>
      <w:r>
        <w:t>arculatát</w:t>
      </w:r>
      <w:proofErr w:type="spellEnd"/>
      <w:r>
        <w:t>. Ezt a hegyvonulatot három különböző hegycsoport alkotja:</w:t>
      </w:r>
    </w:p>
    <w:p w14:paraId="3C76D54A" w14:textId="77777777" w:rsidR="008C147D" w:rsidRDefault="008C147D" w:rsidP="008C147D">
      <w:r>
        <w:t xml:space="preserve">Fehér-hegység vagy </w:t>
      </w:r>
      <w:proofErr w:type="spellStart"/>
      <w:r>
        <w:t>Lefká</w:t>
      </w:r>
      <w:proofErr w:type="spellEnd"/>
      <w:r>
        <w:t xml:space="preserve"> </w:t>
      </w:r>
      <w:proofErr w:type="spellStart"/>
      <w:r>
        <w:t>Óri</w:t>
      </w:r>
      <w:proofErr w:type="spellEnd"/>
      <w:r>
        <w:t xml:space="preserve"> (2452 m);</w:t>
      </w:r>
    </w:p>
    <w:p w14:paraId="35E1498E" w14:textId="77777777" w:rsidR="008C147D" w:rsidRDefault="008C147D" w:rsidP="008C147D">
      <w:proofErr w:type="spellStart"/>
      <w:r>
        <w:t>Idi</w:t>
      </w:r>
      <w:proofErr w:type="spellEnd"/>
      <w:r>
        <w:t xml:space="preserve">-vonulat, </w:t>
      </w:r>
      <w:proofErr w:type="spellStart"/>
      <w:r>
        <w:t>Pszilorítisz</w:t>
      </w:r>
      <w:proofErr w:type="spellEnd"/>
      <w:r>
        <w:t xml:space="preserve"> (2456 m);</w:t>
      </w:r>
    </w:p>
    <w:p w14:paraId="1ECFA5FA" w14:textId="77777777" w:rsidR="008C147D" w:rsidRDefault="008C147D" w:rsidP="008C147D">
      <w:proofErr w:type="spellStart"/>
      <w:r>
        <w:t>Díkti</w:t>
      </w:r>
      <w:proofErr w:type="spellEnd"/>
      <w:r>
        <w:t>-hegység (2148 m);</w:t>
      </w:r>
    </w:p>
    <w:p w14:paraId="1F1F360C" w14:textId="77777777" w:rsidR="008C147D" w:rsidRDefault="008C147D" w:rsidP="008C147D">
      <w:proofErr w:type="spellStart"/>
      <w:r>
        <w:t>Kedrosz</w:t>
      </w:r>
      <w:proofErr w:type="spellEnd"/>
      <w:r>
        <w:t xml:space="preserve"> (1777 m);</w:t>
      </w:r>
    </w:p>
    <w:p w14:paraId="0B69361E" w14:textId="77777777" w:rsidR="008C147D" w:rsidRDefault="008C147D" w:rsidP="008C147D">
      <w:proofErr w:type="spellStart"/>
      <w:r>
        <w:t>Thripti</w:t>
      </w:r>
      <w:proofErr w:type="spellEnd"/>
      <w:r>
        <w:t xml:space="preserve"> (1489 m).</w:t>
      </w:r>
    </w:p>
    <w:p w14:paraId="5E4DC283" w14:textId="77777777" w:rsidR="008C147D" w:rsidRDefault="008C147D" w:rsidP="008C147D">
      <w:r>
        <w:t>Ezek a hegységek termékeny fennsíkokkal (</w:t>
      </w:r>
      <w:proofErr w:type="spellStart"/>
      <w:r>
        <w:t>Laszithíu</w:t>
      </w:r>
      <w:proofErr w:type="spellEnd"/>
      <w:r>
        <w:t xml:space="preserve">, </w:t>
      </w:r>
      <w:proofErr w:type="spellStart"/>
      <w:r>
        <w:t>Omalósz</w:t>
      </w:r>
      <w:proofErr w:type="spellEnd"/>
      <w:r>
        <w:t xml:space="preserve">, illetve </w:t>
      </w:r>
      <w:proofErr w:type="spellStart"/>
      <w:r>
        <w:t>Nída</w:t>
      </w:r>
      <w:proofErr w:type="spellEnd"/>
      <w:r>
        <w:t>), barlangokkal (</w:t>
      </w:r>
      <w:proofErr w:type="spellStart"/>
      <w:r>
        <w:t>Diktéo</w:t>
      </w:r>
      <w:proofErr w:type="spellEnd"/>
      <w:r>
        <w:t xml:space="preserve"> </w:t>
      </w:r>
      <w:proofErr w:type="spellStart"/>
      <w:r>
        <w:t>Ándro</w:t>
      </w:r>
      <w:proofErr w:type="spellEnd"/>
      <w:r>
        <w:t xml:space="preserve"> és </w:t>
      </w:r>
      <w:proofErr w:type="spellStart"/>
      <w:r>
        <w:t>Idéo</w:t>
      </w:r>
      <w:proofErr w:type="spellEnd"/>
      <w:r>
        <w:t xml:space="preserve"> </w:t>
      </w:r>
      <w:proofErr w:type="spellStart"/>
      <w:r>
        <w:t>Ándro</w:t>
      </w:r>
      <w:proofErr w:type="spellEnd"/>
      <w:r>
        <w:t xml:space="preserve">) és szurdokokkal (például a híres </w:t>
      </w:r>
      <w:proofErr w:type="spellStart"/>
      <w:r>
        <w:t>Szamariász</w:t>
      </w:r>
      <w:proofErr w:type="spellEnd"/>
      <w:r>
        <w:t>-szurdok) ajándékozzák meg Kréta szigetét.</w:t>
      </w:r>
    </w:p>
    <w:p w14:paraId="682BFC78" w14:textId="77777777" w:rsidR="008C147D" w:rsidRDefault="008C147D" w:rsidP="008C147D">
      <w:r>
        <w:t xml:space="preserve">Több kisebb folyót találhatunk Krétán, például az </w:t>
      </w:r>
      <w:proofErr w:type="spellStart"/>
      <w:r>
        <w:t>Ieropotamoszt</w:t>
      </w:r>
      <w:proofErr w:type="spellEnd"/>
      <w:r>
        <w:t xml:space="preserve"> a sziget déli részén.</w:t>
      </w:r>
    </w:p>
    <w:p w14:paraId="7A818279" w14:textId="77777777" w:rsidR="008C147D" w:rsidRDefault="008C147D" w:rsidP="00A40086">
      <w:pPr>
        <w:pStyle w:val="Cmsor2"/>
      </w:pPr>
      <w:bookmarkStart w:id="8" w:name="_Toc191900883"/>
      <w:r>
        <w:t>Élővilág</w:t>
      </w:r>
      <w:bookmarkEnd w:id="8"/>
    </w:p>
    <w:p w14:paraId="557757F6" w14:textId="77777777" w:rsidR="008C147D" w:rsidRDefault="008C147D" w:rsidP="008C147D">
      <w:r>
        <w:t xml:space="preserve">Kréta őshonos élővilágára alapvetően rányomja bélyegét az a tény, hogy bár a sziget korábban szárazföldi kapcsolatban állt </w:t>
      </w:r>
      <w:proofErr w:type="spellStart"/>
      <w:r>
        <w:t>Kisázsiával</w:t>
      </w:r>
      <w:proofErr w:type="spellEnd"/>
      <w:r>
        <w:t xml:space="preserve">, a pliocén korszak közepén teljes területe víz alá került. A pliocén végén vagy a pleisztocén elején újból kiemelkedett a Földközi-tengerből, de a növényeknek </w:t>
      </w:r>
      <w:r>
        <w:lastRenderedPageBreak/>
        <w:t>és állatoknak újra kellett kolonizálniuk. Ebből a szempontból a krétai élővilág az óceáni szigetekére emlékeztet: felülreprezentáltak a jól úszó, repülő, vagy hordalékkal utazó állatok. Az ókori görögöknek is feltűnt, hogy a szigetről hiányoznak a veszélyes állatok: medvék, farkasok, sakálok vagy mérgeskígyók. Ők ezt Héraklész művének tartották, a hős állítólag megtisztította az efféle állatoktól Zeusz szülőhelyét. A keresztény időkben Pál apostolt tartották a sziget megtisztítójának, aki a legendák szerint két évig élt Krétán.</w:t>
      </w:r>
    </w:p>
    <w:p w14:paraId="5E7669E2" w14:textId="77777777" w:rsidR="008C147D" w:rsidRPr="00A40086" w:rsidRDefault="008C147D" w:rsidP="00A40086">
      <w:pPr>
        <w:pStyle w:val="Cmsor3"/>
      </w:pPr>
      <w:r w:rsidRPr="00A40086">
        <w:t>Történelem előtti élővilág</w:t>
      </w:r>
    </w:p>
    <w:p w14:paraId="7FC8E40E" w14:textId="77777777" w:rsidR="008C147D" w:rsidRDefault="008C147D" w:rsidP="008C147D">
      <w:r>
        <w:t>A Krétán megtelepedő emlősfajokra jellemző, hogy – akárcsak más szigeteken – a nagy termetű fajok az izolált zsugorodás következtében törpenövésűek lettek, a kisebbek mérete pedig megnőtt. Számos faj ősei a messinai sókrízis idején érhették el Krétát. Az ember megtelepedése előtti fauna két részre osztható:</w:t>
      </w:r>
    </w:p>
    <w:p w14:paraId="58E1EEEF" w14:textId="77777777" w:rsidR="008C147D" w:rsidRDefault="008C147D" w:rsidP="008C147D">
      <w:r>
        <w:t xml:space="preserve">Az I. </w:t>
      </w:r>
      <w:proofErr w:type="spellStart"/>
      <w:r>
        <w:t>biozóna</w:t>
      </w:r>
      <w:proofErr w:type="spellEnd"/>
      <w:r>
        <w:t xml:space="preserve"> képviselői 1,8 millió évtől 300 000 évvel </w:t>
      </w:r>
      <w:proofErr w:type="spellStart"/>
      <w:r>
        <w:t>ezelőttig</w:t>
      </w:r>
      <w:proofErr w:type="spellEnd"/>
      <w:r>
        <w:t xml:space="preserve"> éltek. Ide tartozik a krétai törpemamut (</w:t>
      </w:r>
      <w:proofErr w:type="spellStart"/>
      <w:r>
        <w:t>Mammuthus</w:t>
      </w:r>
      <w:proofErr w:type="spellEnd"/>
      <w:r>
        <w:t xml:space="preserve"> </w:t>
      </w:r>
      <w:proofErr w:type="spellStart"/>
      <w:r>
        <w:t>creticus</w:t>
      </w:r>
      <w:proofErr w:type="spellEnd"/>
      <w:r>
        <w:t>), a krétai törpevíziló (</w:t>
      </w:r>
      <w:proofErr w:type="spellStart"/>
      <w:r>
        <w:t>Hippopotamus</w:t>
      </w:r>
      <w:proofErr w:type="spellEnd"/>
      <w:r>
        <w:t xml:space="preserve"> </w:t>
      </w:r>
      <w:proofErr w:type="spellStart"/>
      <w:r>
        <w:t>creutzburgi</w:t>
      </w:r>
      <w:proofErr w:type="spellEnd"/>
      <w:r>
        <w:t>), a krétai egér (</w:t>
      </w:r>
      <w:proofErr w:type="spellStart"/>
      <w:r>
        <w:t>Kritimys</w:t>
      </w:r>
      <w:proofErr w:type="spellEnd"/>
      <w:r>
        <w:t xml:space="preserve"> </w:t>
      </w:r>
      <w:proofErr w:type="spellStart"/>
      <w:r>
        <w:t>sp</w:t>
      </w:r>
      <w:proofErr w:type="spellEnd"/>
      <w:r>
        <w:t>.).</w:t>
      </w:r>
    </w:p>
    <w:p w14:paraId="6E983EC8" w14:textId="77777777" w:rsidR="008C147D" w:rsidRDefault="008C147D" w:rsidP="008C147D">
      <w:r>
        <w:t xml:space="preserve">A II. </w:t>
      </w:r>
      <w:proofErr w:type="spellStart"/>
      <w:r>
        <w:t>biozóna</w:t>
      </w:r>
      <w:proofErr w:type="spellEnd"/>
      <w:r>
        <w:t xml:space="preserve"> tagjai 300 000 évvel ezelőtt váltották fel a korábbi faunát és 10 000 évvel ezelőtt pusztultak ki. Ide tartozik a krétai törpeelefánt (</w:t>
      </w:r>
      <w:proofErr w:type="spellStart"/>
      <w:r>
        <w:t>Palaeoloxodon</w:t>
      </w:r>
      <w:proofErr w:type="spellEnd"/>
      <w:r>
        <w:t xml:space="preserve"> </w:t>
      </w:r>
      <w:proofErr w:type="spellStart"/>
      <w:r>
        <w:t>chaniensis</w:t>
      </w:r>
      <w:proofErr w:type="spellEnd"/>
      <w:r>
        <w:t>), nyolc – részben törpenövésű – szarvasfaj (</w:t>
      </w:r>
      <w:proofErr w:type="spellStart"/>
      <w:r>
        <w:t>Candiacervus</w:t>
      </w:r>
      <w:proofErr w:type="spellEnd"/>
      <w:r>
        <w:t xml:space="preserve">), a </w:t>
      </w:r>
      <w:proofErr w:type="spellStart"/>
      <w:r>
        <w:t>Mus</w:t>
      </w:r>
      <w:proofErr w:type="spellEnd"/>
      <w:r>
        <w:t xml:space="preserve"> nemzetsége tartozó nagytermetű egérfajok, a krétai vidra (</w:t>
      </w:r>
      <w:proofErr w:type="spellStart"/>
      <w:r>
        <w:t>Lutrogale</w:t>
      </w:r>
      <w:proofErr w:type="spellEnd"/>
      <w:r>
        <w:t xml:space="preserve"> </w:t>
      </w:r>
      <w:proofErr w:type="spellStart"/>
      <w:r>
        <w:t>cretensis</w:t>
      </w:r>
      <w:proofErr w:type="spellEnd"/>
      <w:r>
        <w:t>) és a nagy, 60 cm magasságú krétai bagoly (</w:t>
      </w:r>
      <w:proofErr w:type="spellStart"/>
      <w:r>
        <w:t>Athene</w:t>
      </w:r>
      <w:proofErr w:type="spellEnd"/>
      <w:r>
        <w:t xml:space="preserve"> </w:t>
      </w:r>
      <w:proofErr w:type="spellStart"/>
      <w:r>
        <w:t>cretensis</w:t>
      </w:r>
      <w:proofErr w:type="spellEnd"/>
      <w:r>
        <w:t>).</w:t>
      </w:r>
    </w:p>
    <w:p w14:paraId="61AD7770" w14:textId="77777777" w:rsidR="008C147D" w:rsidRDefault="008C147D" w:rsidP="00A40086">
      <w:pPr>
        <w:pStyle w:val="Cmsor3"/>
      </w:pPr>
      <w:r>
        <w:t>Emlősök</w:t>
      </w:r>
    </w:p>
    <w:p w14:paraId="56CBFC65" w14:textId="77777777" w:rsidR="008C147D" w:rsidRDefault="008C147D" w:rsidP="008C147D">
      <w:r>
        <w:t xml:space="preserve">A legjellegzetesebb krétai emlősállat a krétai </w:t>
      </w:r>
      <w:proofErr w:type="spellStart"/>
      <w:r>
        <w:t>bezoárkecske</w:t>
      </w:r>
      <w:proofErr w:type="spellEnd"/>
      <w:r>
        <w:t xml:space="preserve"> vagy </w:t>
      </w:r>
      <w:proofErr w:type="spellStart"/>
      <w:r>
        <w:t>kri-kri</w:t>
      </w:r>
      <w:proofErr w:type="spellEnd"/>
      <w:r>
        <w:t>, az ember által behozott házi kecskék több ezer éve visszavadult leszármazottja, amely ma már a vadkecskék egy alfajának számít. A Szamária Nemzeti Parkban a turisták is találkozhatnak vadon élő példányaival. A szigeten endemikus még a krétai cickány (</w:t>
      </w:r>
      <w:proofErr w:type="spellStart"/>
      <w:r>
        <w:t>Crocidura</w:t>
      </w:r>
      <w:proofErr w:type="spellEnd"/>
      <w:r>
        <w:t xml:space="preserve"> </w:t>
      </w:r>
      <w:proofErr w:type="spellStart"/>
      <w:r>
        <w:t>zimmermanni</w:t>
      </w:r>
      <w:proofErr w:type="spellEnd"/>
      <w:r>
        <w:t>), és a krétai tüskésegér. Helyi alfaja él itt a vadmacskának és megtalálható a nyest, a menyét és a borz.</w:t>
      </w:r>
    </w:p>
    <w:p w14:paraId="6A9EA06E" w14:textId="77777777" w:rsidR="008C147D" w:rsidRDefault="008C147D" w:rsidP="008C147D">
      <w:r>
        <w:t xml:space="preserve">A szigeten a következő denevérfajok </w:t>
      </w:r>
      <w:proofErr w:type="spellStart"/>
      <w:r>
        <w:t>honosak</w:t>
      </w:r>
      <w:proofErr w:type="spellEnd"/>
      <w:r>
        <w:t xml:space="preserve">: </w:t>
      </w:r>
      <w:proofErr w:type="spellStart"/>
      <w:r>
        <w:t>Blasius</w:t>
      </w:r>
      <w:proofErr w:type="spellEnd"/>
      <w:r>
        <w:t>-patkósdenevér, kis patkósdenevér, nagy patkósdenevér, hegyesorrú denevér, csonkafülű denevér, bajuszos denevér, fehérszélű törpedenevér, közönséges törpedenevér, alpesi denevér, közönséges késeidenevér, barna hosszúfülű-denevér, hosszúszárnyú denevér és nagy szelindekdenevér.</w:t>
      </w:r>
    </w:p>
    <w:p w14:paraId="627D91D2" w14:textId="77777777" w:rsidR="008C147D" w:rsidRDefault="008C147D" w:rsidP="00A40086">
      <w:pPr>
        <w:pStyle w:val="Cmsor3"/>
      </w:pPr>
      <w:r>
        <w:t>Madarak</w:t>
      </w:r>
    </w:p>
    <w:p w14:paraId="06501AC8" w14:textId="77777777" w:rsidR="008C147D" w:rsidRDefault="008C147D" w:rsidP="008C147D">
      <w:r>
        <w:t xml:space="preserve">Kréta gazdag madárvilágába tartoznak a sasok, fecskék – melyek az észak-afrikai éghajlati zónába tartozó déli partvidéken egész évben megmaradnak –, pelikánok és </w:t>
      </w:r>
      <w:proofErr w:type="spellStart"/>
      <w:r>
        <w:t>darvak</w:t>
      </w:r>
      <w:proofErr w:type="spellEnd"/>
      <w:r>
        <w:t xml:space="preserve">. A nehezen hozzáférhető hegyekben és szurdokokban fészkel a veszélyeztetett szakállas saskeselyű. Rajta kívül él még a szigeten szirti sas, héjasas, fakó keselyű, Eleonóra-sólyom, vándorsólyom, </w:t>
      </w:r>
      <w:proofErr w:type="spellStart"/>
      <w:r>
        <w:t>Feldegg</w:t>
      </w:r>
      <w:proofErr w:type="spellEnd"/>
      <w:r>
        <w:t>-sólyom, vörös vércse, macskabagoly, kuvik, dolmányos varjú, havasi csóka, havasi varjú, búbos banka és sok más madárfaj.</w:t>
      </w:r>
    </w:p>
    <w:p w14:paraId="4A2016F0" w14:textId="77777777" w:rsidR="008C147D" w:rsidRDefault="008C147D" w:rsidP="00A40086">
      <w:pPr>
        <w:pStyle w:val="Cmsor3"/>
      </w:pPr>
      <w:r>
        <w:lastRenderedPageBreak/>
        <w:t>Hüllők és kétéltűek</w:t>
      </w:r>
    </w:p>
    <w:p w14:paraId="4C1CDC70" w14:textId="77777777" w:rsidR="008C147D" w:rsidRDefault="008C147D" w:rsidP="008C147D">
      <w:r>
        <w:t xml:space="preserve">Gyíkokkal és </w:t>
      </w:r>
      <w:proofErr w:type="spellStart"/>
      <w:r>
        <w:t>gekkókkal</w:t>
      </w:r>
      <w:proofErr w:type="spellEnd"/>
      <w:r>
        <w:t xml:space="preserve"> gyakran, teknősökkel és siklókkal ritkábban találkozhatunk. A békák és varangyok inkább csak eső után aktívak.</w:t>
      </w:r>
    </w:p>
    <w:p w14:paraId="0A419A12" w14:textId="77777777" w:rsidR="008C147D" w:rsidRDefault="008C147D" w:rsidP="008C147D">
      <w:r>
        <w:t xml:space="preserve">A szigeten él a balkáni zöldgyík, égei-tengeri faligyík, érces </w:t>
      </w:r>
      <w:proofErr w:type="spellStart"/>
      <w:r>
        <w:t>szkink</w:t>
      </w:r>
      <w:proofErr w:type="spellEnd"/>
      <w:r>
        <w:t xml:space="preserve">, siklószemű gyík, fali </w:t>
      </w:r>
      <w:proofErr w:type="spellStart"/>
      <w:r>
        <w:t>gekkó</w:t>
      </w:r>
      <w:proofErr w:type="spellEnd"/>
      <w:r>
        <w:t xml:space="preserve">, török </w:t>
      </w:r>
      <w:proofErr w:type="spellStart"/>
      <w:r>
        <w:t>gekkó</w:t>
      </w:r>
      <w:proofErr w:type="spellEnd"/>
      <w:r>
        <w:t xml:space="preserve">, </w:t>
      </w:r>
      <w:proofErr w:type="spellStart"/>
      <w:r>
        <w:t>Kotschy</w:t>
      </w:r>
      <w:proofErr w:type="spellEnd"/>
      <w:r>
        <w:t xml:space="preserve"> </w:t>
      </w:r>
      <w:proofErr w:type="spellStart"/>
      <w:r>
        <w:t>gekkója</w:t>
      </w:r>
      <w:proofErr w:type="spellEnd"/>
      <w:r>
        <w:t xml:space="preserve">, mór teknős és </w:t>
      </w:r>
      <w:proofErr w:type="spellStart"/>
      <w:r>
        <w:t>kaszpi</w:t>
      </w:r>
      <w:proofErr w:type="spellEnd"/>
      <w:r>
        <w:t xml:space="preserve"> víziteknős. Korábban előfordult az európai kaméleon is, de a mezőgazdasági </w:t>
      </w:r>
      <w:proofErr w:type="spellStart"/>
      <w:r>
        <w:t>vegyszerezés</w:t>
      </w:r>
      <w:proofErr w:type="spellEnd"/>
      <w:r>
        <w:t xml:space="preserve"> miatt vadon élő populációi ma már kipusztultnak tekinthetők.</w:t>
      </w:r>
    </w:p>
    <w:p w14:paraId="11C04ECD" w14:textId="77777777" w:rsidR="008C147D" w:rsidRDefault="008C147D" w:rsidP="008C147D">
      <w:r>
        <w:t xml:space="preserve">Négy siklófaj él Krétán, az emberre egyik sem veszélyes: a leopárdsikló, a balkáni haragossikló, a kockás sikló és az egyedüli mérges faj, a macskakígyó, ám ez utóbbi </w:t>
      </w:r>
      <w:proofErr w:type="spellStart"/>
      <w:r>
        <w:t>hátulméregfogas</w:t>
      </w:r>
      <w:proofErr w:type="spellEnd"/>
      <w:r>
        <w:t xml:space="preserve"> sikló és csak kis testű rágcsálókat vagy gyíkokat képes elérni a méregfogával.</w:t>
      </w:r>
    </w:p>
    <w:p w14:paraId="199BD309" w14:textId="77777777" w:rsidR="008C147D" w:rsidRDefault="008C147D" w:rsidP="008C147D">
      <w:r>
        <w:t xml:space="preserve">Két tengeri teknős található Kréta környékén a levesteknős és az álcserepesteknős, mindkettő veszélyeztetett faj. Az utóbbi a nagy turistaforgalmú </w:t>
      </w:r>
      <w:proofErr w:type="spellStart"/>
      <w:r>
        <w:t>Réthimno</w:t>
      </w:r>
      <w:proofErr w:type="spellEnd"/>
      <w:r>
        <w:t xml:space="preserve"> és </w:t>
      </w:r>
      <w:proofErr w:type="spellStart"/>
      <w:r>
        <w:t>Haniá</w:t>
      </w:r>
      <w:proofErr w:type="spellEnd"/>
      <w:r>
        <w:t>, valamint a déli öblök homokos tengerpartjain költ.</w:t>
      </w:r>
    </w:p>
    <w:p w14:paraId="09FBBB77" w14:textId="77777777" w:rsidR="008C147D" w:rsidRDefault="008C147D" w:rsidP="008C147D">
      <w:r>
        <w:t>A kétéltűeket a zöld varangy, amerikai varangy, zöld levelibéka és a tavi béka képviseli.</w:t>
      </w:r>
    </w:p>
    <w:p w14:paraId="19538ABE" w14:textId="77777777" w:rsidR="008C147D" w:rsidRDefault="008C147D" w:rsidP="00A40086">
      <w:pPr>
        <w:pStyle w:val="Cmsor3"/>
      </w:pPr>
      <w:r>
        <w:t>Növények</w:t>
      </w:r>
    </w:p>
    <w:p w14:paraId="34FE4B94" w14:textId="77777777" w:rsidR="008C147D" w:rsidRDefault="008C147D" w:rsidP="008C147D">
      <w:r>
        <w:t xml:space="preserve">A sziget keleti részén </w:t>
      </w:r>
      <w:proofErr w:type="spellStart"/>
      <w:r>
        <w:t>Vai</w:t>
      </w:r>
      <w:proofErr w:type="spellEnd"/>
      <w:r>
        <w:t xml:space="preserve"> üdülőtelepülésnél található Európa legnagyobb természetes pálmaerdője.</w:t>
      </w:r>
    </w:p>
    <w:tbl>
      <w:tblPr>
        <w:tblStyle w:val="Rcsostblzat"/>
        <w:tblW w:w="9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31"/>
        <w:gridCol w:w="4535"/>
      </w:tblGrid>
      <w:tr w:rsidR="00A15A41" w14:paraId="59A3EEF4" w14:textId="77777777" w:rsidTr="007C6F92">
        <w:tc>
          <w:tcPr>
            <w:tcW w:w="4531" w:type="dxa"/>
            <w:shd w:val="clear" w:color="auto" w:fill="95DCF7"/>
          </w:tcPr>
          <w:p w14:paraId="39A01B67" w14:textId="312C2942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65DF7505" wp14:editId="40146B49">
                  <wp:extent cx="2592000" cy="1788346"/>
                  <wp:effectExtent l="0" t="0" r="0" b="2540"/>
                  <wp:docPr id="1156794913" name="Kép 26" descr="A képen kültéri, ég, hegy, fű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25156" name="Kép 26" descr="A képen kültéri, ég, hegy, fű látható&#10;&#10;Automatikusan generált leír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6" r="1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80453" w14:textId="3BEEB155" w:rsidR="00A15A41" w:rsidRPr="00A15A41" w:rsidRDefault="00A15A41" w:rsidP="007C6F92">
            <w:pPr>
              <w:pStyle w:val="asd"/>
            </w:pPr>
            <w:proofErr w:type="spellStart"/>
            <w:r w:rsidRPr="00A15A41">
              <w:t>Phaisztosz</w:t>
            </w:r>
            <w:proofErr w:type="spellEnd"/>
            <w:r w:rsidRPr="00A15A41">
              <w:t xml:space="preserve"> romjai</w:t>
            </w:r>
          </w:p>
        </w:tc>
        <w:tc>
          <w:tcPr>
            <w:tcW w:w="4531" w:type="dxa"/>
            <w:shd w:val="clear" w:color="auto" w:fill="000000" w:themeFill="text1"/>
          </w:tcPr>
          <w:p w14:paraId="3BDAD00D" w14:textId="45D8D398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204E3383" wp14:editId="2ECDEA94">
                  <wp:extent cx="2592000" cy="1788346"/>
                  <wp:effectExtent l="0" t="0" r="0" b="2540"/>
                  <wp:docPr id="1184475990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75990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22" b="2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6C4BC7" w14:textId="535100C1" w:rsidR="00A15A41" w:rsidRDefault="00A15A41" w:rsidP="007C6F92">
            <w:pPr>
              <w:jc w:val="center"/>
            </w:pPr>
            <w:proofErr w:type="spellStart"/>
            <w:r w:rsidRPr="00A15A41">
              <w:rPr>
                <w:i/>
                <w:iCs/>
              </w:rPr>
              <w:t>Gortüsz</w:t>
            </w:r>
            <w:proofErr w:type="spellEnd"/>
            <w:r w:rsidRPr="00A15A41">
              <w:rPr>
                <w:i/>
                <w:iCs/>
              </w:rPr>
              <w:t xml:space="preserve"> romjai</w:t>
            </w:r>
          </w:p>
        </w:tc>
      </w:tr>
      <w:tr w:rsidR="00A15A41" w14:paraId="1BFCBBED" w14:textId="77777777" w:rsidTr="007C6F92">
        <w:trPr>
          <w:trHeight w:val="850"/>
        </w:trPr>
        <w:tc>
          <w:tcPr>
            <w:tcW w:w="4531" w:type="dxa"/>
            <w:shd w:val="clear" w:color="auto" w:fill="000000" w:themeFill="text1"/>
          </w:tcPr>
          <w:p w14:paraId="0112E26F" w14:textId="77777777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01E194BB" wp14:editId="08047A21">
                  <wp:extent cx="2592000" cy="1788345"/>
                  <wp:effectExtent l="0" t="0" r="0" b="2540"/>
                  <wp:docPr id="388299293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299293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03" b="40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5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55CFE" w14:textId="2E7DF144" w:rsidR="00A15A41" w:rsidRDefault="00A15A41" w:rsidP="007C6F92">
            <w:pPr>
              <w:jc w:val="center"/>
            </w:pPr>
            <w:proofErr w:type="spellStart"/>
            <w:r w:rsidRPr="00A15A41">
              <w:rPr>
                <w:i/>
                <w:iCs/>
              </w:rPr>
              <w:t>Mátala</w:t>
            </w:r>
            <w:proofErr w:type="spellEnd"/>
          </w:p>
        </w:tc>
        <w:tc>
          <w:tcPr>
            <w:tcW w:w="4535" w:type="dxa"/>
            <w:shd w:val="clear" w:color="auto" w:fill="95DCF7"/>
          </w:tcPr>
          <w:p w14:paraId="334D5D9C" w14:textId="77777777" w:rsidR="00A15A41" w:rsidRDefault="00A15A41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7562CF72" wp14:editId="7232200D">
                  <wp:extent cx="2592000" cy="1788346"/>
                  <wp:effectExtent l="0" t="0" r="0" b="2540"/>
                  <wp:docPr id="27225156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25156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6" r="1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CE6BD" w14:textId="12FAF4FC" w:rsidR="00A15A41" w:rsidRDefault="00A15A41" w:rsidP="007C6F92">
            <w:pPr>
              <w:jc w:val="center"/>
            </w:pPr>
            <w:proofErr w:type="spellStart"/>
            <w:r w:rsidRPr="00A15A41">
              <w:rPr>
                <w:i/>
                <w:iCs/>
              </w:rPr>
              <w:t>Szamariász</w:t>
            </w:r>
            <w:proofErr w:type="spellEnd"/>
            <w:r w:rsidRPr="00A15A41">
              <w:rPr>
                <w:i/>
                <w:iCs/>
              </w:rPr>
              <w:t>-szurdok</w:t>
            </w:r>
          </w:p>
        </w:tc>
      </w:tr>
    </w:tbl>
    <w:p w14:paraId="61F0EFE6" w14:textId="77777777" w:rsidR="008F360A" w:rsidRDefault="008F360A">
      <w:pPr>
        <w:jc w:val="left"/>
        <w:sectPr w:rsidR="008F360A" w:rsidSect="008F360A">
          <w:headerReference w:type="default" r:id="rId19"/>
          <w:headerReference w:type="first" r:id="rId2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14111251" w14:textId="77777777" w:rsidR="007866AF" w:rsidRDefault="007866AF" w:rsidP="008C147D">
      <w:r>
        <w:rPr>
          <w:noProof/>
        </w:rPr>
        <w:lastRenderedPageBreak/>
        <mc:AlternateContent>
          <mc:Choice Requires="wpg">
            <w:drawing>
              <wp:inline distT="0" distB="0" distL="0" distR="0" wp14:anchorId="0BD89099" wp14:editId="3F388ECA">
                <wp:extent cx="5749693" cy="745490"/>
                <wp:effectExtent l="0" t="0" r="3810" b="0"/>
                <wp:docPr id="998632317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693" cy="745490"/>
                          <a:chOff x="-8023" y="0"/>
                          <a:chExt cx="5749693" cy="745490"/>
                        </a:xfrm>
                      </wpg:grpSpPr>
                      <wps:wsp>
                        <wps:cNvPr id="533948165" name="Téglalap 4"/>
                        <wps:cNvSpPr/>
                        <wps:spPr>
                          <a:xfrm>
                            <a:off x="0" y="0"/>
                            <a:ext cx="5741670" cy="745490"/>
                          </a:xfrm>
                          <a:prstGeom prst="rect">
                            <a:avLst/>
                          </a:prstGeom>
                          <a:solidFill>
                            <a:srgbClr val="96DCF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76619360" name="Csoportba foglalás 8"/>
                        <wpg:cNvGrpSpPr/>
                        <wpg:grpSpPr>
                          <a:xfrm>
                            <a:off x="-8023" y="16043"/>
                            <a:ext cx="3358800" cy="548979"/>
                            <a:chOff x="-80220" y="-67319"/>
                            <a:chExt cx="3359135" cy="549043"/>
                          </a:xfrm>
                        </wpg:grpSpPr>
                        <wps:wsp>
                          <wps:cNvPr id="1713269405" name="Téglalap: lekerekített 3"/>
                          <wps:cNvSpPr/>
                          <wps:spPr>
                            <a:xfrm>
                              <a:off x="-80220" y="290902"/>
                              <a:ext cx="3359135" cy="190822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79062843" name="Csoportba foglalás 6"/>
                          <wpg:cNvGrpSpPr/>
                          <wpg:grpSpPr>
                            <a:xfrm>
                              <a:off x="148036" y="-67319"/>
                              <a:ext cx="833123" cy="521506"/>
                              <a:chOff x="-39931" y="-57258"/>
                              <a:chExt cx="708154" cy="443565"/>
                            </a:xfrm>
                          </wpg:grpSpPr>
                          <wps:wsp>
                            <wps:cNvPr id="1359925453" name="Ellipszis 5"/>
                            <wps:cNvSpPr/>
                            <wps:spPr>
                              <a:xfrm>
                                <a:off x="129474" y="-57258"/>
                                <a:ext cx="395736" cy="3957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292184" name="Ellipszis 5"/>
                            <wps:cNvSpPr/>
                            <wps:spPr>
                              <a:xfrm>
                                <a:off x="452367" y="147742"/>
                                <a:ext cx="215856" cy="2158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60388" name="Ellipszis 5"/>
                            <wps:cNvSpPr/>
                            <wps:spPr>
                              <a:xfrm>
                                <a:off x="-39931" y="88569"/>
                                <a:ext cx="293783" cy="2977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57423428" name="Szövegdoboz 9"/>
                        <wps:cNvSpPr txBox="1"/>
                        <wps:spPr>
                          <a:xfrm>
                            <a:off x="978568" y="16043"/>
                            <a:ext cx="1844842" cy="561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FE231" w14:textId="391B0C04" w:rsidR="007866AF" w:rsidRDefault="007866AF" w:rsidP="007866AF">
                              <w:pPr>
                                <w:pStyle w:val="Cmsor1"/>
                              </w:pPr>
                              <w:bookmarkStart w:id="9" w:name="_Toc191900884"/>
                              <w:r>
                                <w:t>Rodosz</w:t>
                              </w:r>
                              <w:bookmarkEnd w:id="9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D89099" id="_x0000_s1044" style="width:452.75pt;height:58.7pt;mso-position-horizontal-relative:char;mso-position-vertical-relative:line" coordorigin="-80" coordsize="57496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">
                <v:rect id="Téglalap 4" o:spid="_x0000_s1045" style="position:absolute;width:57416;height:7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" fillcolor="#96dcf8" stroked="f" strokeweight="1pt"/>
                <v:group id="Csoportba foglalás 8" o:spid="_x0000_s1046" style="position:absolute;left:-80;top:160;width:33587;height:5490" coordorigin="-802,-673" coordsize="33591,5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">
                  <v:roundrect id="Téglalap: lekerekített 3" o:spid="_x0000_s1047" style="position:absolute;left:-802;top:2909;width:33591;height:190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" fillcolor="white [3212]" stroked="f" strokeweight="1pt">
                    <v:stroke joinstyle="miter"/>
                  </v:roundrect>
                  <v:group id="Csoportba foglalás 6" o:spid="_x0000_s1048" style="position:absolute;left:1480;top:-673;width:8331;height:5214" coordorigin="-399,-572" coordsize="7081,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">
                    <v:oval id="Ellipszis 5" o:spid="_x0000_s1049" style="position:absolute;left:1294;top:-572;width:3958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" fillcolor="white [3212]" stroked="f" strokeweight="1pt">
                      <v:stroke joinstyle="miter"/>
                    </v:oval>
                    <v:oval id="Ellipszis 5" o:spid="_x0000_s1050" style="position:absolute;left:4523;top:1477;width:2159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" fillcolor="white [3212]" stroked="f" strokeweight="1pt">
                      <v:stroke joinstyle="miter"/>
                    </v:oval>
                    <v:oval id="Ellipszis 5" o:spid="_x0000_s1051" style="position:absolute;left:-399;top:885;width:2937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" fillcolor="white [3212]" stroked="f" strokeweight="1pt">
                      <v:stroke joinstyle="miter"/>
                    </v:oval>
                  </v:group>
                </v:group>
                <v:shape id="Szövegdoboz 9" o:spid="_x0000_s1052" type="#_x0000_t202" style="position:absolute;left:9785;top:160;width:18449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" filled="f" stroked="f" strokeweight=".5pt">
                  <v:textbox>
                    <w:txbxContent>
                      <w:p w14:paraId="549FE231" w14:textId="391B0C04" w:rsidR="007866AF" w:rsidRDefault="007866AF" w:rsidP="007866AF">
                        <w:pPr>
                          <w:pStyle w:val="Cmsor1"/>
                        </w:pPr>
                        <w:bookmarkStart w:id="10" w:name="_Toc191900884"/>
                        <w:r>
                          <w:t>Rodosz</w:t>
                        </w:r>
                        <w:bookmarkEnd w:id="10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0DD69C" w14:textId="651FE7EB" w:rsidR="008C147D" w:rsidRDefault="008C147D" w:rsidP="008C147D">
      <w:r>
        <w:t xml:space="preserve">Rodosz görög sziget az Égei-tengerben, Anatólia délnyugati partja közelében, 18 km-re a Kara-foktól. A </w:t>
      </w:r>
      <w:proofErr w:type="spellStart"/>
      <w:r>
        <w:t>Dodekanészosz</w:t>
      </w:r>
      <w:proofErr w:type="spellEnd"/>
      <w:r>
        <w:t>-szigetcsoport legnagyobb tagja. Területe 1401 km². Lakossága 117 007 fő (2007), akiknek mintegy fele Rodosz városában él.</w:t>
      </w:r>
    </w:p>
    <w:p w14:paraId="00EF161D" w14:textId="77777777" w:rsidR="008C147D" w:rsidRDefault="008C147D" w:rsidP="00A40086">
      <w:pPr>
        <w:pStyle w:val="Cmsor2"/>
      </w:pPr>
      <w:bookmarkStart w:id="11" w:name="_Toc191900885"/>
      <w:r>
        <w:t>Nevének eredete</w:t>
      </w:r>
      <w:bookmarkEnd w:id="11"/>
    </w:p>
    <w:p w14:paraId="6F300F41" w14:textId="77777777" w:rsidR="008C147D" w:rsidRDefault="008C147D" w:rsidP="008C147D">
      <w:r>
        <w:t xml:space="preserve">A sziget nevét a rózsa szó ógörög megfelelőjéből vezetik le. Valószínűleg az őshonos, és ma is buján tenyésző gránátalma virágáról kapta ezt a nevet. Ógörög neve </w:t>
      </w:r>
      <w:proofErr w:type="spellStart"/>
      <w:r>
        <w:t>Rhodosz</w:t>
      </w:r>
      <w:proofErr w:type="spellEnd"/>
      <w:r>
        <w:t xml:space="preserve">, latin neve </w:t>
      </w:r>
      <w:proofErr w:type="spellStart"/>
      <w:r>
        <w:t>Rhodus</w:t>
      </w:r>
      <w:proofErr w:type="spellEnd"/>
      <w:r>
        <w:t xml:space="preserve">; latin nyelvű tárgyesetéből magyar kiejtéssel alakult ki a régies magyar </w:t>
      </w:r>
      <w:proofErr w:type="spellStart"/>
      <w:r>
        <w:t>Rodom</w:t>
      </w:r>
      <w:proofErr w:type="spellEnd"/>
      <w:r>
        <w:t xml:space="preserve"> változat.</w:t>
      </w:r>
    </w:p>
    <w:p w14:paraId="21C61DB6" w14:textId="77777777" w:rsidR="008C147D" w:rsidRDefault="008C147D" w:rsidP="00A40086">
      <w:pPr>
        <w:pStyle w:val="Cmsor2"/>
      </w:pPr>
      <w:bookmarkStart w:id="12" w:name="_Toc191900886"/>
      <w:r>
        <w:t>Földrajz</w:t>
      </w:r>
      <w:bookmarkEnd w:id="12"/>
    </w:p>
    <w:p w14:paraId="486EA01D" w14:textId="77777777" w:rsidR="008C147D" w:rsidRDefault="008C147D" w:rsidP="008C147D">
      <w:r>
        <w:t xml:space="preserve">Rodosz a negyedik legnagyobb görög sziget (Kréta, </w:t>
      </w:r>
      <w:proofErr w:type="spellStart"/>
      <w:r>
        <w:t>Évia</w:t>
      </w:r>
      <w:proofErr w:type="spellEnd"/>
      <w:r>
        <w:t xml:space="preserve"> és </w:t>
      </w:r>
      <w:proofErr w:type="spellStart"/>
      <w:r>
        <w:t>Leszbosz</w:t>
      </w:r>
      <w:proofErr w:type="spellEnd"/>
      <w:r>
        <w:t xml:space="preserve"> után) és a </w:t>
      </w:r>
      <w:proofErr w:type="spellStart"/>
      <w:r>
        <w:t>Dodekanészosz</w:t>
      </w:r>
      <w:proofErr w:type="spellEnd"/>
      <w:r>
        <w:t xml:space="preserve"> szigetcsoport legnagyobb tagja. Legnagyobb hosszúsága, északkelet-délnyugat irányban, 73 km, legnagyobb szélessége északnyugat-délkelet irányban 25 km. Az Égei-tenger határvonalát alkotja, tőle délkeletre a tulajdonképpeni Földközi-tenger, illetve annak időnként Levantei-tengernek is nevezett része terül el. A török partok legközelebbi nyúlványai mindössze 18 km-re vannak.</w:t>
      </w:r>
    </w:p>
    <w:p w14:paraId="57015FEF" w14:textId="77777777" w:rsidR="008C147D" w:rsidRDefault="008C147D" w:rsidP="008C147D">
      <w:r>
        <w:t xml:space="preserve">A sziget </w:t>
      </w:r>
      <w:proofErr w:type="spellStart"/>
      <w:r>
        <w:t>tektonikailag</w:t>
      </w:r>
      <w:proofErr w:type="spellEnd"/>
      <w:r>
        <w:t xml:space="preserve"> aktív zónában helyezkedik el, az északra nyomuló afrikai lemez a történelem során gyakran okozott jelentős károkkal járó földrengéseket. (I. e. 227., a Kolosszus leomlása; i. sz. 155., 515., 1481., 1926.)</w:t>
      </w:r>
    </w:p>
    <w:p w14:paraId="6ACA4723" w14:textId="77777777" w:rsidR="008C147D" w:rsidRDefault="008C147D" w:rsidP="008C147D">
      <w:r>
        <w:t>Partvonala több mint 200 km hosszú, a nyugati parton szürke homokos, kavicsos strandok a jellemzőek, a keleti parton homokos öblök találhatók a mészkősziklák előtt.</w:t>
      </w:r>
    </w:p>
    <w:p w14:paraId="6D17F875" w14:textId="77777777" w:rsidR="008C147D" w:rsidRDefault="008C147D" w:rsidP="008C147D">
      <w:r>
        <w:t xml:space="preserve">A sziget belseje dombos, változatos. Két magas terület emelkedik ki, az egyik a sziget legmagasabb csúcsával, az 1215 m-es kopár </w:t>
      </w:r>
      <w:proofErr w:type="spellStart"/>
      <w:proofErr w:type="gramStart"/>
      <w:r>
        <w:t>Atávirosz</w:t>
      </w:r>
      <w:proofErr w:type="spellEnd"/>
      <w:r>
        <w:t>-heggyel</w:t>
      </w:r>
      <w:proofErr w:type="gramEnd"/>
      <w:r>
        <w:t xml:space="preserve"> valamint a 823 méteres </w:t>
      </w:r>
      <w:proofErr w:type="spellStart"/>
      <w:r>
        <w:t>Akramítisszel</w:t>
      </w:r>
      <w:proofErr w:type="spellEnd"/>
      <w:r>
        <w:t xml:space="preserve">, a másik hegycsoport legmagasabb hegye az erdővel borított </w:t>
      </w:r>
      <w:proofErr w:type="spellStart"/>
      <w:r>
        <w:t>Profitisz</w:t>
      </w:r>
      <w:proofErr w:type="spellEnd"/>
      <w:r>
        <w:t xml:space="preserve"> </w:t>
      </w:r>
      <w:proofErr w:type="spellStart"/>
      <w:r>
        <w:t>lliasz</w:t>
      </w:r>
      <w:proofErr w:type="spellEnd"/>
      <w:r>
        <w:t xml:space="preserve"> (798 méter).</w:t>
      </w:r>
    </w:p>
    <w:p w14:paraId="4BA38C53" w14:textId="77777777" w:rsidR="008C147D" w:rsidRDefault="008C147D" w:rsidP="008C147D">
      <w:r>
        <w:t>Állandó folyók nincsenek a szigeten, csak néhány forrás és kis patak (</w:t>
      </w:r>
      <w:proofErr w:type="spellStart"/>
      <w:r>
        <w:t>Epta</w:t>
      </w:r>
      <w:proofErr w:type="spellEnd"/>
      <w:r>
        <w:t xml:space="preserve"> Pigesz, </w:t>
      </w:r>
      <w:proofErr w:type="spellStart"/>
      <w:r>
        <w:t>Petaludesz</w:t>
      </w:r>
      <w:proofErr w:type="spellEnd"/>
      <w:r>
        <w:t xml:space="preserve">). A téli esős évszakban a kiszáradt folyómedrek, </w:t>
      </w:r>
      <w:proofErr w:type="spellStart"/>
      <w:r>
        <w:t>aszóvölgyek</w:t>
      </w:r>
      <w:proofErr w:type="spellEnd"/>
      <w:r>
        <w:t xml:space="preserve"> megtelnek rohanó vízzel.</w:t>
      </w:r>
    </w:p>
    <w:p w14:paraId="5C4B34AD" w14:textId="77777777" w:rsidR="008C147D" w:rsidRDefault="008C147D" w:rsidP="00A40086">
      <w:pPr>
        <w:pStyle w:val="Cmsor2"/>
      </w:pPr>
      <w:bookmarkStart w:id="13" w:name="_Toc191900887"/>
      <w:r>
        <w:t>Élővilág</w:t>
      </w:r>
      <w:bookmarkEnd w:id="13"/>
    </w:p>
    <w:p w14:paraId="4C30B999" w14:textId="77777777" w:rsidR="008C147D" w:rsidRDefault="008C147D" w:rsidP="00A40086">
      <w:pPr>
        <w:pStyle w:val="Cmsor3"/>
      </w:pPr>
      <w:r>
        <w:t>Növényzet</w:t>
      </w:r>
    </w:p>
    <w:p w14:paraId="044CF9E1" w14:textId="77777777" w:rsidR="008C147D" w:rsidRDefault="008C147D" w:rsidP="008C147D">
      <w:r>
        <w:t xml:space="preserve">A sziget sok különböző élőhelye változatos növényvilágnak ad otthont. Rodosz az emberek letelepedéséig erdős volt, a mediterrán térség többi szigetéhez hasonlóan. Mára nagyrészt az emberi tevékenység hatására – fakitermelés a hajók és házak építéséhez, kecsketartás – elvesztette erdőtakaróját, kopár, illetve cserjés területek váltakoznak rajta megművelt vidékekkel és a kevés megmaradt vagy újratelepített erdővel. Ennek ellenére a cserjékkel borított hegyoldalak, sovány </w:t>
      </w:r>
      <w:r>
        <w:lastRenderedPageBreak/>
        <w:t>talajok még ma is sok botanikai kincset rejtenek. A flóra különösen gazdag sokféle gumós növényben. A korlátozott területű síkságokon főleg citrusféléket, szőlőt, más gyümölcsöket termesztenek.</w:t>
      </w:r>
    </w:p>
    <w:p w14:paraId="181AD14E" w14:textId="77777777" w:rsidR="008C147D" w:rsidRDefault="008C147D" w:rsidP="008C147D">
      <w:r>
        <w:t>Rodosz híres tavaszi pompás virágtakarójáról is. Februárban, elsőként a kökörcsinek bújnak elő. A sziget növényzetében sok keleti származású faj fordul elő. A görög szigetekre egyébként nem jellemző, a délkeleti parton található homokdűnés területein, a tengertől néhány méterre tavasszal sárga szarumák, lila tengeri viola, vörös pipacs, illetve a nyár közepén fehér tengeri liliom nyílik.</w:t>
      </w:r>
    </w:p>
    <w:p w14:paraId="57DC6963" w14:textId="77777777" w:rsidR="008C147D" w:rsidRDefault="008C147D" w:rsidP="008C147D">
      <w:r>
        <w:t>Május végén, júniusban a bogáncsok, a spanyol aranybojtorján (</w:t>
      </w:r>
      <w:proofErr w:type="spellStart"/>
      <w:r>
        <w:t>Scolymus</w:t>
      </w:r>
      <w:proofErr w:type="spellEnd"/>
      <w:r>
        <w:t xml:space="preserve"> </w:t>
      </w:r>
      <w:proofErr w:type="spellStart"/>
      <w:r>
        <w:t>hispanicus</w:t>
      </w:r>
      <w:proofErr w:type="spellEnd"/>
      <w:r>
        <w:t>), a máriatövis (</w:t>
      </w:r>
      <w:proofErr w:type="spellStart"/>
      <w:r>
        <w:t>Silybum</w:t>
      </w:r>
      <w:proofErr w:type="spellEnd"/>
      <w:r>
        <w:t xml:space="preserve"> </w:t>
      </w:r>
      <w:proofErr w:type="spellStart"/>
      <w:r>
        <w:t>marianum</w:t>
      </w:r>
      <w:proofErr w:type="spellEnd"/>
      <w:r>
        <w:t>) és a kék szamárkenyér visznek némi szint a tájba. A sziklás vízmosásokban rengeteg leander (</w:t>
      </w:r>
      <w:proofErr w:type="spellStart"/>
      <w:r>
        <w:t>Nerium</w:t>
      </w:r>
      <w:proofErr w:type="spellEnd"/>
      <w:r>
        <w:t xml:space="preserve"> oleander) nyílik.</w:t>
      </w:r>
    </w:p>
    <w:p w14:paraId="3DC3E2D1" w14:textId="77777777" w:rsidR="008C147D" w:rsidRDefault="008C147D" w:rsidP="008C147D">
      <w:r>
        <w:t>Ősszel az őszi vetővirágok (</w:t>
      </w:r>
      <w:proofErr w:type="spellStart"/>
      <w:r>
        <w:t>Slerbergia</w:t>
      </w:r>
      <w:proofErr w:type="spellEnd"/>
      <w:r>
        <w:t xml:space="preserve"> </w:t>
      </w:r>
      <w:proofErr w:type="spellStart"/>
      <w:r>
        <w:t>lulea</w:t>
      </w:r>
      <w:proofErr w:type="spellEnd"/>
      <w:r>
        <w:t>), a rózsaszín kikericsek (</w:t>
      </w:r>
      <w:proofErr w:type="spellStart"/>
      <w:r>
        <w:t>Colchium</w:t>
      </w:r>
      <w:proofErr w:type="spellEnd"/>
      <w:r>
        <w:t xml:space="preserve"> </w:t>
      </w:r>
      <w:proofErr w:type="spellStart"/>
      <w:r>
        <w:t>eupanii</w:t>
      </w:r>
      <w:proofErr w:type="spellEnd"/>
      <w:r>
        <w:t>), görög ciklámen (</w:t>
      </w:r>
      <w:proofErr w:type="spellStart"/>
      <w:r>
        <w:t>Cyclamen</w:t>
      </w:r>
      <w:proofErr w:type="spellEnd"/>
      <w:r>
        <w:t xml:space="preserve"> </w:t>
      </w:r>
      <w:proofErr w:type="spellStart"/>
      <w:r>
        <w:t>graecum</w:t>
      </w:r>
      <w:proofErr w:type="spellEnd"/>
      <w:r>
        <w:t>) és az apró, fehér nárciszok (</w:t>
      </w:r>
      <w:proofErr w:type="spellStart"/>
      <w:r>
        <w:t>Narcissus</w:t>
      </w:r>
      <w:proofErr w:type="spellEnd"/>
      <w:r>
        <w:t xml:space="preserve"> </w:t>
      </w:r>
      <w:proofErr w:type="spellStart"/>
      <w:r>
        <w:t>serotinusi</w:t>
      </w:r>
      <w:proofErr w:type="spellEnd"/>
      <w:r>
        <w:t>) jelennek meg. Rodoszi specialitás az őszi kikerics (</w:t>
      </w:r>
      <w:proofErr w:type="spellStart"/>
      <w:r>
        <w:t>Colchucum</w:t>
      </w:r>
      <w:proofErr w:type="spellEnd"/>
      <w:r>
        <w:t xml:space="preserve"> </w:t>
      </w:r>
      <w:proofErr w:type="spellStart"/>
      <w:r>
        <w:t>macrophyllum</w:t>
      </w:r>
      <w:proofErr w:type="spellEnd"/>
      <w:r>
        <w:t>) és az apró, sárga virágú liliom (</w:t>
      </w:r>
      <w:proofErr w:type="spellStart"/>
      <w:r>
        <w:t>Fritillaria</w:t>
      </w:r>
      <w:proofErr w:type="spellEnd"/>
      <w:r>
        <w:t xml:space="preserve"> </w:t>
      </w:r>
      <w:proofErr w:type="spellStart"/>
      <w:r>
        <w:t>rhodia</w:t>
      </w:r>
      <w:proofErr w:type="spellEnd"/>
      <w:r>
        <w:t>) is.</w:t>
      </w:r>
    </w:p>
    <w:p w14:paraId="1EE13C54" w14:textId="77777777" w:rsidR="008C147D" w:rsidRDefault="008C147D" w:rsidP="008C147D">
      <w:r>
        <w:t xml:space="preserve">Rodosz szigetén több mint 40 vad orchidea-faj él. A bangók, az </w:t>
      </w:r>
      <w:proofErr w:type="spellStart"/>
      <w:r>
        <w:t>Ophrys</w:t>
      </w:r>
      <w:proofErr w:type="spellEnd"/>
      <w:r>
        <w:t xml:space="preserve"> nemzetség tagjai rovarok alakját, színét és illatát utánozzák a beporzás érdekében – például a poszméhbangó (</w:t>
      </w:r>
      <w:proofErr w:type="spellStart"/>
      <w:r>
        <w:t>Ophrys</w:t>
      </w:r>
      <w:proofErr w:type="spellEnd"/>
      <w:r>
        <w:t xml:space="preserve"> </w:t>
      </w:r>
      <w:proofErr w:type="spellStart"/>
      <w:r>
        <w:t>fuciflora</w:t>
      </w:r>
      <w:proofErr w:type="spellEnd"/>
      <w:r>
        <w:t xml:space="preserve">), a Ferdinánd király-bangó, amelynek virágja a </w:t>
      </w:r>
      <w:proofErr w:type="spellStart"/>
      <w:r>
        <w:t>calliphora</w:t>
      </w:r>
      <w:proofErr w:type="spellEnd"/>
      <w:r>
        <w:t xml:space="preserve"> légyhez hasonlatos, (</w:t>
      </w:r>
      <w:proofErr w:type="spellStart"/>
      <w:r>
        <w:t>Ophrys</w:t>
      </w:r>
      <w:proofErr w:type="spellEnd"/>
      <w:r>
        <w:t xml:space="preserve"> </w:t>
      </w:r>
      <w:proofErr w:type="spellStart"/>
      <w:r>
        <w:t>regisferdinandii</w:t>
      </w:r>
      <w:proofErr w:type="spellEnd"/>
      <w:r>
        <w:t xml:space="preserve">), és a </w:t>
      </w:r>
      <w:proofErr w:type="spellStart"/>
      <w:r>
        <w:t>Reinhold</w:t>
      </w:r>
      <w:proofErr w:type="spellEnd"/>
      <w:r>
        <w:t>-bangó (</w:t>
      </w:r>
      <w:proofErr w:type="spellStart"/>
      <w:r>
        <w:t>Ophrys</w:t>
      </w:r>
      <w:proofErr w:type="spellEnd"/>
      <w:r>
        <w:t xml:space="preserve"> </w:t>
      </w:r>
      <w:proofErr w:type="spellStart"/>
      <w:r>
        <w:t>reinholdii</w:t>
      </w:r>
      <w:proofErr w:type="spellEnd"/>
      <w:r>
        <w:t xml:space="preserve">). A </w:t>
      </w:r>
      <w:proofErr w:type="spellStart"/>
      <w:r>
        <w:t>Profitisz</w:t>
      </w:r>
      <w:proofErr w:type="spellEnd"/>
      <w:r>
        <w:t xml:space="preserve"> </w:t>
      </w:r>
      <w:proofErr w:type="spellStart"/>
      <w:r>
        <w:t>lliasz</w:t>
      </w:r>
      <w:proofErr w:type="spellEnd"/>
      <w:r>
        <w:t xml:space="preserve"> hegy fenyveseiben megtalálható a rózsaszín kosbor (</w:t>
      </w:r>
      <w:proofErr w:type="spellStart"/>
      <w:r>
        <w:t>Orchis</w:t>
      </w:r>
      <w:proofErr w:type="spellEnd"/>
      <w:r>
        <w:t xml:space="preserve"> </w:t>
      </w:r>
      <w:proofErr w:type="spellStart"/>
      <w:r>
        <w:t>italica</w:t>
      </w:r>
      <w:proofErr w:type="spellEnd"/>
      <w:r>
        <w:t>) és a hosszú tüskés gérbics (</w:t>
      </w:r>
      <w:proofErr w:type="spellStart"/>
      <w:r>
        <w:t>Limodorum</w:t>
      </w:r>
      <w:proofErr w:type="spellEnd"/>
      <w:r>
        <w:t xml:space="preserve"> </w:t>
      </w:r>
      <w:proofErr w:type="spellStart"/>
      <w:r>
        <w:t>abortivum</w:t>
      </w:r>
      <w:proofErr w:type="spellEnd"/>
      <w:r>
        <w:t>) is.</w:t>
      </w:r>
    </w:p>
    <w:p w14:paraId="41D4122C" w14:textId="77777777" w:rsidR="008C147D" w:rsidRDefault="008C147D" w:rsidP="008C147D">
      <w:r>
        <w:t>A domboldalakon gyakran látni a sötét ciprusokat (</w:t>
      </w:r>
      <w:proofErr w:type="spellStart"/>
      <w:r>
        <w:t>Cupressus</w:t>
      </w:r>
      <w:proofErr w:type="spellEnd"/>
      <w:r>
        <w:t xml:space="preserve"> </w:t>
      </w:r>
      <w:proofErr w:type="spellStart"/>
      <w:r>
        <w:t>sempervirens</w:t>
      </w:r>
      <w:proofErr w:type="spellEnd"/>
      <w:r>
        <w:t>), amelyeket gyakran a kápolnák köré ültetnek. A júdásfák (</w:t>
      </w:r>
      <w:proofErr w:type="spellStart"/>
      <w:r>
        <w:t>Cercis</w:t>
      </w:r>
      <w:proofErr w:type="spellEnd"/>
      <w:r>
        <w:t xml:space="preserve"> </w:t>
      </w:r>
      <w:proofErr w:type="spellStart"/>
      <w:r>
        <w:t>siliquastrum</w:t>
      </w:r>
      <w:proofErr w:type="spellEnd"/>
      <w:r>
        <w:t>) tavasszal virágoznak.</w:t>
      </w:r>
    </w:p>
    <w:p w14:paraId="7FC9E98A" w14:textId="77777777" w:rsidR="008C147D" w:rsidRDefault="008C147D" w:rsidP="008C147D">
      <w:r>
        <w:t xml:space="preserve">A kevés eredeti növényzetű erdős területen a </w:t>
      </w:r>
      <w:proofErr w:type="spellStart"/>
      <w:r>
        <w:t>kalábriaifenyő</w:t>
      </w:r>
      <w:proofErr w:type="spellEnd"/>
      <w:r>
        <w:t xml:space="preserve"> (</w:t>
      </w:r>
      <w:proofErr w:type="spellStart"/>
      <w:r>
        <w:t>Pinus</w:t>
      </w:r>
      <w:proofErr w:type="spellEnd"/>
      <w:r>
        <w:t xml:space="preserve"> </w:t>
      </w:r>
      <w:proofErr w:type="spellStart"/>
      <w:r>
        <w:t>brutia</w:t>
      </w:r>
      <w:proofErr w:type="spellEnd"/>
      <w:r>
        <w:t>) az uralkodó faj, az európai ciprus (</w:t>
      </w:r>
      <w:proofErr w:type="spellStart"/>
      <w:r>
        <w:t>Cupressus</w:t>
      </w:r>
      <w:proofErr w:type="spellEnd"/>
      <w:r>
        <w:t xml:space="preserve"> </w:t>
      </w:r>
      <w:proofErr w:type="spellStart"/>
      <w:r>
        <w:t>sempervirens</w:t>
      </w:r>
      <w:proofErr w:type="spellEnd"/>
      <w:r>
        <w:t>) mellett. Ezek a fafajok illóolajat termelnek, és már az ókorban lehetővé tették szépítőszerek és gyógyszerek gyártását, de egyben gyúlékonyságuk miatt táplálják az erdőtüzeket is, amelyek időről időre nagy károkat okoznak. Ugyanakkor ezeknek a fafajtáknak nagy a túlélő képessége, egy részük képes az erdőtüzek után is újra kihajtani, mert külső kérgük gyorsan leég, de ez nem mindig okozza az egész növény pusztulását.</w:t>
      </w:r>
    </w:p>
    <w:p w14:paraId="00113EE2" w14:textId="77777777" w:rsidR="008C147D" w:rsidRDefault="008C147D" w:rsidP="008C147D">
      <w:r>
        <w:t xml:space="preserve">Az erdők </w:t>
      </w:r>
      <w:proofErr w:type="spellStart"/>
      <w:r>
        <w:t>ritkásak</w:t>
      </w:r>
      <w:proofErr w:type="spellEnd"/>
      <w:r>
        <w:t>, a fák között dús aljnövényzet fejlődhetett ki, amelynek egyik jellemző képviselője a bodorrózsa.</w:t>
      </w:r>
    </w:p>
    <w:p w14:paraId="30A61F5F" w14:textId="77777777" w:rsidR="008C147D" w:rsidRDefault="008C147D" w:rsidP="00A40086">
      <w:pPr>
        <w:pStyle w:val="Cmsor3"/>
      </w:pPr>
      <w:r>
        <w:t>Állatvilág</w:t>
      </w:r>
    </w:p>
    <w:p w14:paraId="700E4CFD" w14:textId="77777777" w:rsidR="008C147D" w:rsidRDefault="008C147D" w:rsidP="008C147D">
      <w:r>
        <w:t xml:space="preserve">A csak Rodoszon élő kis </w:t>
      </w:r>
      <w:proofErr w:type="spellStart"/>
      <w:r>
        <w:t>gizáni</w:t>
      </w:r>
      <w:proofErr w:type="spellEnd"/>
      <w:r>
        <w:t xml:space="preserve"> a Rodoszi Hidrobiológiai Intézet akváriumában</w:t>
      </w:r>
    </w:p>
    <w:p w14:paraId="6FAC6657" w14:textId="77777777" w:rsidR="008C147D" w:rsidRDefault="008C147D" w:rsidP="008C147D">
      <w:r>
        <w:t xml:space="preserve">A pleisztocén korban Rodoszon csakúgy, mint a Földközi-tenger más nagy, vagy akár kisebb szigetein is, mint a Rodosz közeli </w:t>
      </w:r>
      <w:proofErr w:type="spellStart"/>
      <w:r>
        <w:t>Tilosz</w:t>
      </w:r>
      <w:proofErr w:type="spellEnd"/>
      <w:r>
        <w:t xml:space="preserve">, törpe elefántok és törpe vízilovak éltek. Őseik akkor estek csapdába, amikor, valószínűleg a messinai sókrízis nyomán, a vízszint emelkedése elzárta </w:t>
      </w:r>
      <w:proofErr w:type="spellStart"/>
      <w:r>
        <w:t>előlük</w:t>
      </w:r>
      <w:proofErr w:type="spellEnd"/>
      <w:r>
        <w:t xml:space="preserve"> a szárazfölddel való összeköttetést. A szigeti körülmények között, az izolált zsugorodás eredményeképpen váltak kis méretűvé.</w:t>
      </w:r>
    </w:p>
    <w:p w14:paraId="43DF0F1E" w14:textId="77777777" w:rsidR="008C147D" w:rsidRDefault="008C147D" w:rsidP="008C147D">
      <w:r>
        <w:t xml:space="preserve">A sziget jelképét alkotó szarvasok az ókorban kerültek Rodoszra. Eredetükkel kapcsolatban több különböző legenda maradt fenn. Mikor számuk a vadászat miatt lecsökkent, a </w:t>
      </w:r>
      <w:proofErr w:type="spellStart"/>
      <w:r>
        <w:t>johannita</w:t>
      </w:r>
      <w:proofErr w:type="spellEnd"/>
      <w:r>
        <w:t xml:space="preserve"> lovagok </w:t>
      </w:r>
      <w:r>
        <w:lastRenderedPageBreak/>
        <w:t>újra betelepítették azokat. A török időkben újra levadászták, majd az olasz uralom idején megint betelepítették őket. Jelenleg szigorú védettséget élveznek.</w:t>
      </w:r>
    </w:p>
    <w:p w14:paraId="5F53C0F2" w14:textId="77777777" w:rsidR="008C147D" w:rsidRDefault="008C147D" w:rsidP="008C147D">
      <w:r>
        <w:t xml:space="preserve">A félvad állapotban tartott kecskék a sziget minden részén előfordulnak – és továbbra is megnehezítik az </w:t>
      </w:r>
      <w:proofErr w:type="spellStart"/>
      <w:r>
        <w:t>erdősödést</w:t>
      </w:r>
      <w:proofErr w:type="spellEnd"/>
      <w:r>
        <w:t>.</w:t>
      </w:r>
    </w:p>
    <w:p w14:paraId="2B1DF5F5" w14:textId="77777777" w:rsidR="008C147D" w:rsidRDefault="008C147D" w:rsidP="008C147D">
      <w:r>
        <w:t xml:space="preserve">A sziget kevés édesvizében, kis patakokban fordul elő az egyetlen rodoszi </w:t>
      </w:r>
      <w:proofErr w:type="spellStart"/>
      <w:r>
        <w:t>endémikus</w:t>
      </w:r>
      <w:proofErr w:type="spellEnd"/>
      <w:r>
        <w:t xml:space="preserve"> halfaj, a 3-5 centiméteres </w:t>
      </w:r>
      <w:proofErr w:type="spellStart"/>
      <w:r>
        <w:t>gizáni</w:t>
      </w:r>
      <w:proofErr w:type="spellEnd"/>
      <w:r>
        <w:t xml:space="preserve"> (</w:t>
      </w:r>
      <w:proofErr w:type="spellStart"/>
      <w:r>
        <w:t>Ladigesocypris</w:t>
      </w:r>
      <w:proofErr w:type="spellEnd"/>
      <w:r>
        <w:t xml:space="preserve"> </w:t>
      </w:r>
      <w:proofErr w:type="spellStart"/>
      <w:r>
        <w:t>ghigii</w:t>
      </w:r>
      <w:proofErr w:type="spellEnd"/>
      <w:r>
        <w:t>).</w:t>
      </w:r>
    </w:p>
    <w:p w14:paraId="37717D04" w14:textId="77777777" w:rsidR="008C147D" w:rsidRDefault="008C147D" w:rsidP="008C147D">
      <w:r>
        <w:t xml:space="preserve">A madárvilág nagyon változatos, főleg amiatt, hogy a sziget az égei-tengeri török partok mentén, a vándormadarak egyik fő útvonalán fekszik. Tavasszal elsőként általában a sarlósfecskék és villásfecskék érkeznek. A megművelt földeken feltűnnek a hantmadarak és a pacsirták, közöttük a bóbitás havasi fülespacsirta is. A darázsölyvek, réti héják és a kék vércsék magasan, a </w:t>
      </w:r>
      <w:proofErr w:type="spellStart"/>
      <w:r>
        <w:t>termikekeket</w:t>
      </w:r>
      <w:proofErr w:type="spellEnd"/>
      <w:r>
        <w:t xml:space="preserve"> felhasználva repülnek. A fehérkarmú vércséknek Rodoszon </w:t>
      </w:r>
      <w:proofErr w:type="spellStart"/>
      <w:r>
        <w:t>Lindosz</w:t>
      </w:r>
      <w:proofErr w:type="spellEnd"/>
      <w:r>
        <w:t xml:space="preserve"> közelében fészkelő kolóniáik vannak. </w:t>
      </w:r>
      <w:proofErr w:type="spellStart"/>
      <w:r>
        <w:t>Monólithosz</w:t>
      </w:r>
      <w:proofErr w:type="spellEnd"/>
      <w:r>
        <w:t xml:space="preserve"> környékén gyakran látni vándorsólymokat a sziklás partok felett.</w:t>
      </w:r>
    </w:p>
    <w:p w14:paraId="17D5C119" w14:textId="77777777" w:rsidR="008C147D" w:rsidRDefault="008C147D" w:rsidP="008C147D">
      <w:r>
        <w:t xml:space="preserve">A legszínesebb madarak a metálkék tollazatú szalakóták. A méhevő gyurgyalagok a sziget déli részén, a </w:t>
      </w:r>
      <w:proofErr w:type="spellStart"/>
      <w:r>
        <w:t>Praszoniszi</w:t>
      </w:r>
      <w:proofErr w:type="spellEnd"/>
      <w:r>
        <w:t xml:space="preserve">-fok környékén a leggyakoribbak. </w:t>
      </w:r>
      <w:proofErr w:type="spellStart"/>
      <w:r>
        <w:t>Monólithosz</w:t>
      </w:r>
      <w:proofErr w:type="spellEnd"/>
      <w:r>
        <w:t xml:space="preserve">, </w:t>
      </w:r>
      <w:proofErr w:type="spellStart"/>
      <w:r>
        <w:t>Kamirosz</w:t>
      </w:r>
      <w:proofErr w:type="spellEnd"/>
      <w:r>
        <w:t xml:space="preserve"> </w:t>
      </w:r>
      <w:proofErr w:type="spellStart"/>
      <w:r>
        <w:t>Szkala</w:t>
      </w:r>
      <w:proofErr w:type="spellEnd"/>
      <w:r>
        <w:t xml:space="preserve"> és az </w:t>
      </w:r>
      <w:proofErr w:type="spellStart"/>
      <w:r>
        <w:t>Atávirosz</w:t>
      </w:r>
      <w:proofErr w:type="spellEnd"/>
      <w:r>
        <w:t>-hegy vidékén kék kövirigók, szirti fecskék, hollók és időnként havasi sarlósfecskék is feltűnnek.</w:t>
      </w:r>
    </w:p>
    <w:p w14:paraId="7E5D89DC" w14:textId="77777777" w:rsidR="008C147D" w:rsidRDefault="008C147D" w:rsidP="008C147D">
      <w:r>
        <w:t xml:space="preserve">A legfeltűnőbb rovarok a fecske- és kardfarkú lepkék, illetve a közeli rokonaik, a farkasalmalepkék. A hegyi tisztásokon látható a Kleopátra lepke, ami egy citromsárga citromlepke, világos narancsszínű foltokkal. A kis pávaszemek igen elterjedtek, különösen az apró termetű szenderek, amelyek nappal repülnek. A csíkos medvelepkék gyakoriak a környéken, különlegességüket az adja, hogy ezek alkotják a fő látványosságot a </w:t>
      </w:r>
      <w:proofErr w:type="spellStart"/>
      <w:r>
        <w:t>petaludeszi</w:t>
      </w:r>
      <w:proofErr w:type="spellEnd"/>
      <w:r>
        <w:t xml:space="preserve"> lepke-völgyben. Az éjjeli nagy pávaszemek kis denevérre hasonlítanak.</w:t>
      </w:r>
    </w:p>
    <w:p w14:paraId="657EBC73" w14:textId="77777777" w:rsidR="008C147D" w:rsidRDefault="008C147D" w:rsidP="008C147D">
      <w:r>
        <w:t>A gyakori imádkozó sáskának és a kabócáknak inkább a hangjukat hallani, látni őket csak ritkán lehet.</w:t>
      </w:r>
    </w:p>
    <w:p w14:paraId="4A10679C" w14:textId="77777777" w:rsidR="008C147D" w:rsidRDefault="008C147D" w:rsidP="008C147D">
      <w:r>
        <w:t xml:space="preserve">Rodoszon sokféle kígyó él, közülük a ma már ritka levantei vipera (Vipera </w:t>
      </w:r>
      <w:proofErr w:type="spellStart"/>
      <w:r>
        <w:t>lebetina</w:t>
      </w:r>
      <w:proofErr w:type="spellEnd"/>
      <w:r>
        <w:t xml:space="preserve">) az egyetlen emberre is veszélyes faj. Gyíkok is gyakran előfordulnak a </w:t>
      </w:r>
      <w:proofErr w:type="spellStart"/>
      <w:r>
        <w:t>gekkóféléktől</w:t>
      </w:r>
      <w:proofErr w:type="spellEnd"/>
      <w:r>
        <w:t xml:space="preserve"> az </w:t>
      </w:r>
      <w:proofErr w:type="spellStart"/>
      <w:r>
        <w:t>agámafélékig</w:t>
      </w:r>
      <w:proofErr w:type="spellEnd"/>
      <w:r>
        <w:t>, az egyiküket „rodoszi sárkánynak” is nevezik. A békák fő képviselői az apró zöld levelibéka (</w:t>
      </w:r>
      <w:proofErr w:type="spellStart"/>
      <w:r>
        <w:t>Hyla</w:t>
      </w:r>
      <w:proofErr w:type="spellEnd"/>
      <w:r>
        <w:t xml:space="preserve"> </w:t>
      </w:r>
      <w:proofErr w:type="spellStart"/>
      <w:r>
        <w:t>arbarea</w:t>
      </w:r>
      <w:proofErr w:type="spellEnd"/>
      <w:r>
        <w:t>) és a tavi béka (</w:t>
      </w:r>
      <w:proofErr w:type="spellStart"/>
      <w:r>
        <w:t>Rana</w:t>
      </w:r>
      <w:proofErr w:type="spellEnd"/>
      <w:r>
        <w:t xml:space="preserve"> </w:t>
      </w:r>
      <w:proofErr w:type="spellStart"/>
      <w:r>
        <w:t>ridibunda</w:t>
      </w:r>
      <w:proofErr w:type="spellEnd"/>
      <w:r>
        <w:t>).</w:t>
      </w:r>
    </w:p>
    <w:tbl>
      <w:tblPr>
        <w:tblStyle w:val="Rcsostblzat"/>
        <w:tblW w:w="9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531"/>
        <w:gridCol w:w="4535"/>
      </w:tblGrid>
      <w:tr w:rsidR="007C6F92" w14:paraId="6D1A0C06" w14:textId="77777777" w:rsidTr="007C6F92">
        <w:tc>
          <w:tcPr>
            <w:tcW w:w="4531" w:type="dxa"/>
            <w:shd w:val="clear" w:color="auto" w:fill="95DCF7"/>
          </w:tcPr>
          <w:p w14:paraId="6F271798" w14:textId="77777777" w:rsidR="007C6F92" w:rsidRDefault="007C6F92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0E7D0E35" wp14:editId="2141BE66">
                  <wp:extent cx="2592000" cy="1788346"/>
                  <wp:effectExtent l="0" t="0" r="0" b="2540"/>
                  <wp:docPr id="706540444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540444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9" r="2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C10AF8" w14:textId="2BC950D0" w:rsidR="007C6F92" w:rsidRPr="00A15A41" w:rsidRDefault="007C6F92" w:rsidP="007C6F92">
            <w:pPr>
              <w:pStyle w:val="asd"/>
            </w:pPr>
            <w:r w:rsidRPr="007C6F92">
              <w:t xml:space="preserve">A nyakörvösgyíkfélék családjába tartozó </w:t>
            </w:r>
            <w:proofErr w:type="spellStart"/>
            <w:r w:rsidRPr="007C6F92">
              <w:t>Anatololacerta</w:t>
            </w:r>
            <w:proofErr w:type="spellEnd"/>
            <w:r w:rsidRPr="007C6F92">
              <w:t xml:space="preserve"> </w:t>
            </w:r>
            <w:proofErr w:type="spellStart"/>
            <w:r w:rsidRPr="007C6F92">
              <w:t>oertzeni</w:t>
            </w:r>
            <w:proofErr w:type="spellEnd"/>
          </w:p>
        </w:tc>
        <w:tc>
          <w:tcPr>
            <w:tcW w:w="4535" w:type="dxa"/>
            <w:shd w:val="clear" w:color="auto" w:fill="000000" w:themeFill="text1"/>
          </w:tcPr>
          <w:p w14:paraId="0DCEA38A" w14:textId="77777777" w:rsidR="007C6F92" w:rsidRDefault="007C6F92" w:rsidP="007C6F92">
            <w:pPr>
              <w:pStyle w:val="Nincstrkz"/>
              <w:jc w:val="center"/>
            </w:pPr>
            <w:r>
              <w:rPr>
                <w:noProof/>
              </w:rPr>
              <w:drawing>
                <wp:inline distT="0" distB="0" distL="0" distR="0" wp14:anchorId="266416AB" wp14:editId="1C23B775">
                  <wp:extent cx="2592000" cy="1788346"/>
                  <wp:effectExtent l="0" t="0" r="0" b="2540"/>
                  <wp:docPr id="1229294573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294573" name="Kép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6" r="1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000" cy="1788346"/>
                          </a:xfrm>
                          <a:prstGeom prst="round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497A2" w14:textId="3BB2A118" w:rsidR="007C6F92" w:rsidRDefault="007C6F92" w:rsidP="007C6F92">
            <w:pPr>
              <w:jc w:val="center"/>
            </w:pPr>
            <w:r w:rsidRPr="007C6F92">
              <w:rPr>
                <w:i/>
                <w:iCs/>
              </w:rPr>
              <w:t xml:space="preserve">A csak Rodoszon élő kis </w:t>
            </w:r>
            <w:proofErr w:type="spellStart"/>
            <w:r w:rsidRPr="007C6F92">
              <w:rPr>
                <w:i/>
                <w:iCs/>
              </w:rPr>
              <w:t>gizáni</w:t>
            </w:r>
            <w:proofErr w:type="spellEnd"/>
          </w:p>
        </w:tc>
      </w:tr>
    </w:tbl>
    <w:p w14:paraId="323EFED8" w14:textId="54C71A32" w:rsidR="008C147D" w:rsidRDefault="00A40086" w:rsidP="008C147D">
      <w:r>
        <w:rPr>
          <w:noProof/>
        </w:rPr>
        <w:lastRenderedPageBreak/>
        <mc:AlternateContent>
          <mc:Choice Requires="wpg">
            <w:drawing>
              <wp:inline distT="0" distB="0" distL="0" distR="0" wp14:anchorId="77593663" wp14:editId="35A5A83E">
                <wp:extent cx="5741670" cy="745490"/>
                <wp:effectExtent l="0" t="0" r="0" b="0"/>
                <wp:docPr id="102202429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1670" cy="745490"/>
                          <a:chOff x="0" y="0"/>
                          <a:chExt cx="5741670" cy="745490"/>
                        </a:xfrm>
                      </wpg:grpSpPr>
                      <wps:wsp>
                        <wps:cNvPr id="272498066" name="Téglalap 4"/>
                        <wps:cNvSpPr/>
                        <wps:spPr>
                          <a:xfrm>
                            <a:off x="0" y="0"/>
                            <a:ext cx="5741670" cy="745490"/>
                          </a:xfrm>
                          <a:prstGeom prst="rect">
                            <a:avLst/>
                          </a:prstGeom>
                          <a:solidFill>
                            <a:srgbClr val="96DCF8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26295550" name="Csoportba foglalás 8"/>
                        <wpg:cNvGrpSpPr/>
                        <wpg:grpSpPr>
                          <a:xfrm>
                            <a:off x="0" y="16043"/>
                            <a:ext cx="3358248" cy="556894"/>
                            <a:chOff x="-72196" y="-67319"/>
                            <a:chExt cx="3358583" cy="556959"/>
                          </a:xfrm>
                        </wpg:grpSpPr>
                        <wps:wsp>
                          <wps:cNvPr id="996461691" name="Téglalap: lekerekített 3"/>
                          <wps:cNvSpPr/>
                          <wps:spPr>
                            <a:xfrm>
                              <a:off x="-72196" y="298925"/>
                              <a:ext cx="3358583" cy="19071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56404828" name="Csoportba foglalás 6"/>
                          <wpg:cNvGrpSpPr/>
                          <wpg:grpSpPr>
                            <a:xfrm>
                              <a:off x="148036" y="-67319"/>
                              <a:ext cx="833123" cy="521506"/>
                              <a:chOff x="-39931" y="-57258"/>
                              <a:chExt cx="708154" cy="443565"/>
                            </a:xfrm>
                          </wpg:grpSpPr>
                          <wps:wsp>
                            <wps:cNvPr id="1247866337" name="Ellipszis 5"/>
                            <wps:cNvSpPr/>
                            <wps:spPr>
                              <a:xfrm>
                                <a:off x="129474" y="-57258"/>
                                <a:ext cx="395736" cy="39573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3381667" name="Ellipszis 5"/>
                            <wps:cNvSpPr/>
                            <wps:spPr>
                              <a:xfrm>
                                <a:off x="452367" y="147742"/>
                                <a:ext cx="215856" cy="21585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6502764" name="Ellipszis 5"/>
                            <wps:cNvSpPr/>
                            <wps:spPr>
                              <a:xfrm>
                                <a:off x="-39931" y="88569"/>
                                <a:ext cx="293783" cy="29773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67626782" name="Szövegdoboz 9"/>
                        <wps:cNvSpPr txBox="1"/>
                        <wps:spPr>
                          <a:xfrm>
                            <a:off x="978567" y="16043"/>
                            <a:ext cx="2294021" cy="5613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6BDC50" w14:textId="6C8160D4" w:rsidR="00A40086" w:rsidRDefault="00A40086" w:rsidP="00A40086">
                              <w:pPr>
                                <w:pStyle w:val="Cmsor1"/>
                              </w:pPr>
                              <w:bookmarkStart w:id="14" w:name="_Toc191900888"/>
                              <w:r>
                                <w:t>Tartalom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593663" id="_x0000_s1053" style="width:452.1pt;height:58.7pt;mso-position-horizontal-relative:char;mso-position-vertical-relative:line" coordsize="57416,7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">
                <v:rect id="Téglalap 4" o:spid="_x0000_s1054" style="position:absolute;width:57416;height:7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" fillcolor="#96dcf8" stroked="f" strokeweight="1pt"/>
                <v:group id="Csoportba foglalás 8" o:spid="_x0000_s1055" style="position:absolute;top:160;width:33582;height:5569" coordorigin="-721,-673" coordsize="33585,5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">
                  <v:roundrect id="Téglalap: lekerekített 3" o:spid="_x0000_s1056" style="position:absolute;left:-721;top:2989;width:33584;height:1907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" fillcolor="white [3212]" stroked="f" strokeweight="1pt">
                    <v:stroke joinstyle="miter"/>
                  </v:roundrect>
                  <v:group id="Csoportba foglalás 6" o:spid="_x0000_s1057" style="position:absolute;left:1480;top:-673;width:8331;height:5214" coordorigin="-399,-572" coordsize="7081,4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">
                    <v:oval id="Ellipszis 5" o:spid="_x0000_s1058" style="position:absolute;left:1294;top:-572;width:3958;height:3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" fillcolor="white [3212]" stroked="f" strokeweight="1pt">
                      <v:stroke joinstyle="miter"/>
                    </v:oval>
                    <v:oval id="Ellipszis 5" o:spid="_x0000_s1059" style="position:absolute;left:4523;top:1477;width:2159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" fillcolor="white [3212]" stroked="f" strokeweight="1pt">
                      <v:stroke joinstyle="miter"/>
                    </v:oval>
                    <v:oval id="Ellipszis 5" o:spid="_x0000_s1060" style="position:absolute;left:-399;top:885;width:2937;height:2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" fillcolor="white [3212]" stroked="f" strokeweight="1pt">
                      <v:stroke joinstyle="miter"/>
                    </v:oval>
                  </v:group>
                </v:group>
                <v:shape id="Szövegdoboz 9" o:spid="_x0000_s1061" type="#_x0000_t202" style="position:absolute;left:9785;top:160;width:22940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" filled="f" stroked="f" strokeweight=".5pt">
                  <v:textbox>
                    <w:txbxContent>
                      <w:p w14:paraId="6A6BDC50" w14:textId="6C8160D4" w:rsidR="00A40086" w:rsidRDefault="00A40086" w:rsidP="00A40086">
                        <w:pPr>
                          <w:pStyle w:val="Cmsor1"/>
                        </w:pPr>
                        <w:bookmarkStart w:id="15" w:name="_Toc191900888"/>
                        <w:r>
                          <w:t>Tartalom</w:t>
                        </w:r>
                        <w:bookmarkEnd w:id="1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BFDEBF" w14:textId="54CB6ECA" w:rsidR="007C6F92" w:rsidRDefault="007C6F92">
      <w:pPr>
        <w:pStyle w:val="TJ1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91900877" w:history="1">
        <w:r w:rsidRPr="00696049">
          <w:rPr>
            <w:rStyle w:val="Hiperhivatkozs"/>
            <w:noProof/>
          </w:rPr>
          <w:t>Korfu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8D11D0E" w14:textId="640EBA25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78" w:history="1">
        <w:r w:rsidRPr="00696049">
          <w:rPr>
            <w:rStyle w:val="Hiperhivatkozs"/>
            <w:noProof/>
          </w:rPr>
          <w:t>Éghajlat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54697D" w14:textId="4A22E7F3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79" w:history="1">
        <w:r w:rsidRPr="00696049">
          <w:rPr>
            <w:rStyle w:val="Hiperhivatkozs"/>
            <w:noProof/>
          </w:rPr>
          <w:t>Történelme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65FE496" w14:textId="1111760C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0" w:history="1">
        <w:r w:rsidRPr="00696049">
          <w:rPr>
            <w:rStyle w:val="Hiperhivatkozs"/>
            <w:noProof/>
          </w:rPr>
          <w:t>Turizmus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D111DB" w14:textId="35FE29E7" w:rsidR="007C6F92" w:rsidRDefault="007C6F92">
      <w:pPr>
        <w:pStyle w:val="TJ1"/>
        <w:tabs>
          <w:tab w:val="right" w:leader="dot" w:pos="9062"/>
        </w:tabs>
        <w:rPr>
          <w:noProof/>
        </w:rPr>
      </w:pPr>
      <w:hyperlink w:anchor="_Toc191900881" w:history="1">
        <w:r w:rsidRPr="00696049">
          <w:rPr>
            <w:rStyle w:val="Hiperhivatkozs"/>
            <w:noProof/>
          </w:rPr>
          <w:t>Kréta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A6BD59" w14:textId="1319DA0A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2" w:history="1">
        <w:r w:rsidRPr="00696049">
          <w:rPr>
            <w:rStyle w:val="Hiperhivatkozs"/>
            <w:noProof/>
          </w:rPr>
          <w:t>Földrajz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BAE169" w14:textId="45DB810A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3" w:history="1">
        <w:r w:rsidRPr="00696049">
          <w:rPr>
            <w:rStyle w:val="Hiperhivatkozs"/>
            <w:noProof/>
          </w:rPr>
          <w:t>Élővilág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66706F" w14:textId="036573B1" w:rsidR="007C6F92" w:rsidRDefault="007C6F92">
      <w:pPr>
        <w:pStyle w:val="TJ1"/>
        <w:tabs>
          <w:tab w:val="right" w:leader="dot" w:pos="9062"/>
        </w:tabs>
        <w:rPr>
          <w:noProof/>
        </w:rPr>
      </w:pPr>
      <w:hyperlink w:anchor="_Toc191900884" w:history="1">
        <w:r w:rsidRPr="00696049">
          <w:rPr>
            <w:rStyle w:val="Hiperhivatkozs"/>
            <w:noProof/>
          </w:rPr>
          <w:t>Rodosz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F40C65" w14:textId="3B43BF24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5" w:history="1">
        <w:r w:rsidRPr="00696049">
          <w:rPr>
            <w:rStyle w:val="Hiperhivatkozs"/>
            <w:noProof/>
          </w:rPr>
          <w:t>Nevének eredete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8C4FC4" w14:textId="5B6E9F6B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6" w:history="1">
        <w:r w:rsidRPr="00696049">
          <w:rPr>
            <w:rStyle w:val="Hiperhivatkozs"/>
            <w:noProof/>
          </w:rPr>
          <w:t>Földrajz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DCDA35" w14:textId="692D23E1" w:rsidR="007C6F92" w:rsidRDefault="007C6F92">
      <w:pPr>
        <w:pStyle w:val="TJ2"/>
        <w:tabs>
          <w:tab w:val="right" w:leader="dot" w:pos="9062"/>
        </w:tabs>
        <w:rPr>
          <w:noProof/>
        </w:rPr>
      </w:pPr>
      <w:hyperlink w:anchor="_Toc191900887" w:history="1">
        <w:r w:rsidRPr="00696049">
          <w:rPr>
            <w:rStyle w:val="Hiperhivatkozs"/>
            <w:noProof/>
          </w:rPr>
          <w:t>Élővilág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AC1273" w14:textId="03520995" w:rsidR="007C6F92" w:rsidRDefault="007C6F92">
      <w:pPr>
        <w:pStyle w:val="TJ1"/>
        <w:tabs>
          <w:tab w:val="right" w:leader="dot" w:pos="9062"/>
        </w:tabs>
        <w:rPr>
          <w:noProof/>
        </w:rPr>
      </w:pPr>
      <w:hyperlink w:anchor="_Toc191900888" w:history="1">
        <w:r w:rsidRPr="00696049">
          <w:rPr>
            <w:rStyle w:val="Hiperhivatkozs"/>
            <w:noProof/>
          </w:rPr>
          <w:t>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_Toc191900888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348232" w14:textId="264C8E89" w:rsidR="007C6F92" w:rsidRPr="008C147D" w:rsidRDefault="007C6F92" w:rsidP="008C147D">
      <w:r>
        <w:fldChar w:fldCharType="end"/>
      </w:r>
    </w:p>
    <w:sectPr w:rsidR="007C6F92" w:rsidRPr="008C147D" w:rsidSect="008F360A">
      <w:headerReference w:type="default" r:id="rId23"/>
      <w:head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692212" w14:textId="77777777" w:rsidR="00E84C91" w:rsidRDefault="00E84C91" w:rsidP="007C6F92">
      <w:pPr>
        <w:spacing w:before="0" w:after="0" w:line="240" w:lineRule="auto"/>
      </w:pPr>
      <w:r>
        <w:separator/>
      </w:r>
    </w:p>
  </w:endnote>
  <w:endnote w:type="continuationSeparator" w:id="0">
    <w:p w14:paraId="493CC5CF" w14:textId="77777777" w:rsidR="00E84C91" w:rsidRDefault="00E84C91" w:rsidP="007C6F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FC1B7" w14:textId="3211BDAC" w:rsidR="008F360A" w:rsidRDefault="008F360A" w:rsidP="008F360A">
    <w:pPr>
      <w:pStyle w:val="llb"/>
      <w:jc w:val="center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</w:t>
    </w:r>
    <w:r>
      <w:rPr>
        <w:rStyle w:val="Oldalszm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73304185"/>
      <w:docPartObj>
        <w:docPartGallery w:val="Page Numbers (Bottom of Page)"/>
        <w:docPartUnique/>
      </w:docPartObj>
    </w:sdtPr>
    <w:sdtContent>
      <w:p w14:paraId="5336FC26" w14:textId="79E00A4B" w:rsidR="008F360A" w:rsidRDefault="008F360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77A812" w14:textId="77777777" w:rsidR="008F360A" w:rsidRDefault="008F360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FE6CB2" w14:textId="77777777" w:rsidR="00E84C91" w:rsidRDefault="00E84C91" w:rsidP="007C6F92">
      <w:pPr>
        <w:spacing w:before="0" w:after="0" w:line="240" w:lineRule="auto"/>
      </w:pPr>
      <w:r>
        <w:separator/>
      </w:r>
    </w:p>
  </w:footnote>
  <w:footnote w:type="continuationSeparator" w:id="0">
    <w:p w14:paraId="35E590D9" w14:textId="77777777" w:rsidR="00E84C91" w:rsidRDefault="00E84C91" w:rsidP="007C6F9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7A2B" w14:textId="02965329" w:rsidR="007C6F92" w:rsidRDefault="008F360A" w:rsidP="008F360A">
    <w:pPr>
      <w:pStyle w:val="lfej"/>
      <w:jc w:val="right"/>
    </w:pPr>
    <w:r>
      <w:t>Korfu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BC8048" w14:textId="2162A80A" w:rsidR="008F360A" w:rsidRDefault="008F360A" w:rsidP="008F360A">
    <w:pPr>
      <w:pStyle w:val="lfej"/>
      <w:jc w:val="right"/>
    </w:pPr>
    <w:r>
      <w:t>Kréta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8E252" w14:textId="61C51CDB" w:rsidR="008F360A" w:rsidRDefault="008F360A" w:rsidP="008F360A">
    <w:pPr>
      <w:pStyle w:val="lfej"/>
      <w:jc w:val="right"/>
    </w:pPr>
    <w:r>
      <w:t>Kréta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58080F" w14:textId="6BC8E5EB" w:rsidR="008F360A" w:rsidRDefault="008F360A" w:rsidP="008F360A">
    <w:pPr>
      <w:pStyle w:val="lfej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EC114" w14:textId="0CF5AB3D" w:rsidR="008F360A" w:rsidRDefault="008F360A" w:rsidP="008F360A">
    <w:pPr>
      <w:pStyle w:val="lfej"/>
      <w:jc w:val="right"/>
    </w:pPr>
    <w:r>
      <w:t>Rodosz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41A17"/>
    <w:multiLevelType w:val="hybridMultilevel"/>
    <w:tmpl w:val="4EC44D9A"/>
    <w:lvl w:ilvl="0" w:tplc="F11C8744">
      <w:start w:val="1"/>
      <w:numFmt w:val="bullet"/>
      <w:lvlText w:val="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D821C6"/>
    <w:multiLevelType w:val="hybridMultilevel"/>
    <w:tmpl w:val="AA48F6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103444">
    <w:abstractNumId w:val="1"/>
  </w:num>
  <w:num w:numId="2" w16cid:durableId="556816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C8"/>
    <w:rsid w:val="00246BD4"/>
    <w:rsid w:val="003361BB"/>
    <w:rsid w:val="007866AF"/>
    <w:rsid w:val="007C6F92"/>
    <w:rsid w:val="007F216B"/>
    <w:rsid w:val="008279D3"/>
    <w:rsid w:val="0086617F"/>
    <w:rsid w:val="008C147D"/>
    <w:rsid w:val="008F360A"/>
    <w:rsid w:val="00A15A41"/>
    <w:rsid w:val="00A40086"/>
    <w:rsid w:val="00B27BC8"/>
    <w:rsid w:val="00C040EE"/>
    <w:rsid w:val="00C56A71"/>
    <w:rsid w:val="00CD2CDB"/>
    <w:rsid w:val="00CF7027"/>
    <w:rsid w:val="00D65934"/>
    <w:rsid w:val="00E821AC"/>
    <w:rsid w:val="00E8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E1F435"/>
  <w15:chartTrackingRefBased/>
  <w15:docId w15:val="{F20B5F32-7CA0-49DD-A40D-4542DFB0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866AF"/>
    <w:pPr>
      <w:spacing w:before="120"/>
      <w:jc w:val="both"/>
    </w:pPr>
    <w:rPr>
      <w:rFonts w:ascii="Garamond" w:hAnsi="Garamond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7866AF"/>
    <w:pPr>
      <w:keepNext/>
      <w:keepLines/>
      <w:tabs>
        <w:tab w:val="left" w:pos="1701"/>
      </w:tabs>
      <w:spacing w:after="0"/>
      <w:outlineLvl w:val="0"/>
    </w:pPr>
    <w:rPr>
      <w:rFonts w:eastAsiaTheme="majorEastAsia" w:cstheme="majorBidi"/>
      <w:b/>
      <w:bCs/>
      <w:smallCaps/>
      <w:color w:val="000000" w:themeColor="text1"/>
      <w:sz w:val="68"/>
      <w:szCs w:val="7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61BB"/>
    <w:pPr>
      <w:keepNext/>
      <w:keepLines/>
      <w:pBdr>
        <w:bottom w:val="single" w:sz="24" w:space="3" w:color="96DCF8"/>
      </w:pBdr>
      <w:spacing w:before="360"/>
      <w:outlineLvl w:val="1"/>
    </w:pPr>
    <w:rPr>
      <w:rFonts w:eastAsiaTheme="majorEastAsia" w:cstheme="majorBidi"/>
      <w:i/>
      <w:iCs/>
      <w:color w:val="000000" w:themeColor="text1"/>
      <w:sz w:val="44"/>
      <w:szCs w:val="4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40086"/>
    <w:pPr>
      <w:keepNext/>
      <w:keepLines/>
      <w:spacing w:before="480" w:after="80"/>
      <w:outlineLvl w:val="2"/>
    </w:pPr>
    <w:rPr>
      <w:rFonts w:eastAsiaTheme="majorEastAsia" w:cstheme="majorBidi"/>
      <w:i/>
      <w:iCs/>
      <w:color w:val="000000" w:themeColor="text1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27B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27B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27B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27B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27B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27B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866AF"/>
    <w:rPr>
      <w:rFonts w:ascii="Garamond" w:eastAsiaTheme="majorEastAsia" w:hAnsi="Garamond" w:cstheme="majorBidi"/>
      <w:b/>
      <w:bCs/>
      <w:smallCaps/>
      <w:color w:val="000000" w:themeColor="text1"/>
      <w:sz w:val="68"/>
      <w:szCs w:val="72"/>
    </w:rPr>
  </w:style>
  <w:style w:type="character" w:customStyle="1" w:styleId="Cmsor2Char">
    <w:name w:val="Címsor 2 Char"/>
    <w:basedOn w:val="Bekezdsalapbettpusa"/>
    <w:link w:val="Cmsor2"/>
    <w:uiPriority w:val="9"/>
    <w:rsid w:val="003361BB"/>
    <w:rPr>
      <w:rFonts w:ascii="Garamond" w:eastAsiaTheme="majorEastAsia" w:hAnsi="Garamond" w:cstheme="majorBidi"/>
      <w:i/>
      <w:iCs/>
      <w:color w:val="000000" w:themeColor="text1"/>
      <w:sz w:val="44"/>
      <w:szCs w:val="44"/>
    </w:rPr>
  </w:style>
  <w:style w:type="character" w:customStyle="1" w:styleId="Cmsor3Char">
    <w:name w:val="Címsor 3 Char"/>
    <w:basedOn w:val="Bekezdsalapbettpusa"/>
    <w:link w:val="Cmsor3"/>
    <w:uiPriority w:val="9"/>
    <w:rsid w:val="00A40086"/>
    <w:rPr>
      <w:rFonts w:ascii="Garamond" w:eastAsiaTheme="majorEastAsia" w:hAnsi="Garamond" w:cstheme="majorBidi"/>
      <w:i/>
      <w:iCs/>
      <w:color w:val="000000" w:themeColor="text1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27BC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27BC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27BC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27BC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27BC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27BC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27B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27B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27B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27B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27B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27BC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27BC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27BC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27B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27BC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27BC8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827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A15A41"/>
    <w:pPr>
      <w:spacing w:after="0" w:line="240" w:lineRule="auto"/>
      <w:jc w:val="both"/>
    </w:pPr>
    <w:rPr>
      <w:rFonts w:ascii="Garamond" w:hAnsi="Garamond"/>
      <w:sz w:val="24"/>
    </w:rPr>
  </w:style>
  <w:style w:type="paragraph" w:customStyle="1" w:styleId="asd">
    <w:name w:val="asd"/>
    <w:basedOn w:val="Norml"/>
    <w:link w:val="asdChar"/>
    <w:qFormat/>
    <w:rsid w:val="00A15A41"/>
    <w:pPr>
      <w:spacing w:after="0" w:line="240" w:lineRule="auto"/>
      <w:jc w:val="center"/>
    </w:pPr>
    <w:rPr>
      <w:i/>
      <w:iCs/>
    </w:rPr>
  </w:style>
  <w:style w:type="character" w:customStyle="1" w:styleId="asdChar">
    <w:name w:val="asd Char"/>
    <w:basedOn w:val="Bekezdsalapbettpusa"/>
    <w:link w:val="asd"/>
    <w:rsid w:val="00A15A41"/>
    <w:rPr>
      <w:rFonts w:ascii="Garamond" w:hAnsi="Garamond"/>
      <w:i/>
      <w:iCs/>
      <w:sz w:val="24"/>
    </w:rPr>
  </w:style>
  <w:style w:type="paragraph" w:styleId="TJ1">
    <w:name w:val="toc 1"/>
    <w:basedOn w:val="Norml"/>
    <w:next w:val="Norml"/>
    <w:autoRedefine/>
    <w:uiPriority w:val="39"/>
    <w:unhideWhenUsed/>
    <w:rsid w:val="007C6F9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C6F92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7C6F92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C6F9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C6F92"/>
    <w:rPr>
      <w:rFonts w:ascii="Garamond" w:hAnsi="Garamond"/>
      <w:sz w:val="24"/>
    </w:rPr>
  </w:style>
  <w:style w:type="paragraph" w:styleId="llb">
    <w:name w:val="footer"/>
    <w:basedOn w:val="Norml"/>
    <w:link w:val="llbChar"/>
    <w:uiPriority w:val="99"/>
    <w:unhideWhenUsed/>
    <w:rsid w:val="007C6F9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C6F92"/>
    <w:rPr>
      <w:rFonts w:ascii="Garamond" w:hAnsi="Garamond"/>
      <w:sz w:val="24"/>
    </w:rPr>
  </w:style>
  <w:style w:type="character" w:styleId="Oldalszm">
    <w:name w:val="page number"/>
    <w:basedOn w:val="Bekezdsalapbettpusa"/>
    <w:uiPriority w:val="99"/>
    <w:semiHidden/>
    <w:unhideWhenUsed/>
    <w:rsid w:val="008F3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eader" Target="header4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4D494-9917-4D6B-AA7D-F50AFFCAB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2657</Words>
  <Characters>18340</Characters>
  <Application>Microsoft Office Word</Application>
  <DocSecurity>0</DocSecurity>
  <Lines>152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Kornél Patyi</dc:creator>
  <cp:keywords/>
  <dc:description/>
  <cp:lastModifiedBy>Kornél Patyi</cp:lastModifiedBy>
  <cp:revision>4</cp:revision>
  <dcterms:created xsi:type="dcterms:W3CDTF">2025-02-17T12:22:00Z</dcterms:created>
  <dcterms:modified xsi:type="dcterms:W3CDTF">2025-03-03T12:39:00Z</dcterms:modified>
</cp:coreProperties>
</file>