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2019 kjn kjn</w:t>
      </w:r>
    </w:p>
    <w:p>
      <w:pPr>
        <w:pStyle w:val="Title"/>
      </w:pPr>
      <w:r>
        <w:t>WYCIEP projekt 2</w:t>
      </w:r>
    </w:p>
    <w:p>
      <w:r>
        <w:br w:type="page"/>
      </w:r>
    </w:p>
    <w:p>
      <w:pPr>
        <w:pStyle w:val="Heading1"/>
      </w:pPr>
      <w:r>
        <w:t xml:space="preserve">ZADANIE 1 </w:t>
      </w:r>
    </w:p>
    <w:p>
      <w:r>
        <w:t xml:space="preserve">Przez rurociąg wykonany ze stali węglowej (0,15% C) o średnicy wewnętrznej dw [m] i zewnętrznej dz=dw+0,008 [m] oraz długości L [m] przepływa woda [ton/dobę] o temperaturze wlotowej Tw [K]. Rurociąg jest umieszczony w hali produkcyjnej, w której panuje stała temperatura powietrza równa Tp [K]. Określić straty cieplne i temperaturę wylotową cieczy w zależności od natężenia masowego przepływu w zakresie liczby Reynoldsa Re=100-105. Rozwiązanie podać w formie wykresu. </w:t>
      </w:r>
    </w:p>
    <w:p>
      <w:pPr>
        <w:pStyle w:val="Heading1"/>
      </w:pPr>
      <w:r>
        <w:t>Analiza problemu</w:t>
      </w:r>
    </w:p>
    <w:p>
      <w:r>
        <w:t>Problem przedstawiony w zadaniu polega na wyznaczeniu temperatury wylotowej, którą mamy uzależnić od natężenia masowego przepływu w zakresie liczby Reynoldsa Re=100- 105. W zadaniu mamy powiedziane, że przez rurociąg przepływa woda, więc mamy do czynienia z mechanizmem konwekcyjnym. Wewnątrz rurociągu występuje konwekcja wymuszona, ponieważ występuje ruch płynu, natomiast w jego otoczeniu- swobodna, gdyż powietrze tylko otacza rurociąg i jest to ruch samoistny.</w:t>
      </w:r>
    </w:p>
    <w:p>
      <w:r>
        <w:t>Ciepło jakie niesie ze sobą ciecz przenika przez ścianki (zakładam ze rurociąg jest ze stali 0.15% C- [2] Gogół tablica 4.1 str.53) – na początku zachodzi wnikanie od płynu do ścianki, później przewodzenie wewnątrz ścianki a na końcu wnikanie ze ścianki do powietrza.</w:t>
      </w:r>
    </w:p>
    <w:p>
      <w:r>
        <w:t>W zależności od konwekcji liczba Nusselta jest funkcją liczb: Reynoldsa i Prandtla dla wymuszonej, Prandtla i Grashofa dla swobodnej. Liczbą Nusselta nazywamy stosunek szybkości wnikania ciepła do szybkości przewodzenia ciepła. Liczba Reynoldsa to siły bezwładności przez siły tarcia. Liczba Prandtla to siła molekularnego przenoszenia pędu przez szybkość przewodzenia ciepła. Liczba Grashofa to siła wyporu powstała na skutek różnicy temperatur przez siły tarcia. Są to liczby kryterialne.</w:t>
      </w:r>
    </w:p>
    <w:p>
      <w:r>
        <w:br w:type="page"/>
      </w:r>
    </w:p>
    <w:p>
      <w:pPr>
        <w:pStyle w:val="Heading1"/>
      </w:pPr>
      <w:r>
        <w:t>Koncepcja rozwiązania</w:t>
      </w:r>
    </w:p>
    <w:p>
      <w:pPr>
        <w:pStyle w:val="ListBullet"/>
      </w:pPr>
      <w:r>
        <w:t>Własności fizykochemiczne cieczy są zależne od temperatury</w:t>
      </w:r>
    </w:p>
    <w:p>
      <w:pPr>
        <w:pStyle w:val="ListBullet"/>
      </w:pPr>
      <w:r>
        <w:t>Wewnątrz rurociągu występuje konwekcja wymuszona</w:t>
      </w:r>
    </w:p>
    <w:p>
      <w:pPr>
        <w:pStyle w:val="ListBullet"/>
      </w:pPr>
      <w:r>
        <w:t>Pole temperatur jest ustalone</w:t>
      </w:r>
    </w:p>
    <w:p>
      <w:pPr>
        <w:pStyle w:val="ListBullet"/>
      </w:pPr>
      <w:r>
        <w:t>Temperatura ścianki wielkością stalą na całej długości rurociągu</w:t>
      </w:r>
    </w:p>
    <w:p>
      <w:pPr>
        <w:pStyle w:val="Heading3"/>
      </w:pPr>
      <w:r>
        <w:t>Zakładam temperaturę wylotową, a następnie obliczam temperaturę średnią :</w:t>
      </w:r>
    </w:p>
    <w:tbl>
      <w:tblPr>
        <w:tblW w:type="auto" w:w="0"/>
        <w:tblLook w:firstColumn="1" w:firstRow="1" w:lastColumn="0" w:lastRow="0" w:noHBand="0" w:noVBand="1" w:val="04A0"/>
      </w:tblPr>
      <w:tblGrid>
        <w:gridCol w:w="2880"/>
        <w:gridCol w:w="2880"/>
        <w:gridCol w:w="2880"/>
      </w:tblGrid>
      <w:tr>
        <w:tc>
          <w:tcPr>
            <w:tcW w:type="dxa" w:w="2880"/>
          </w:tcPr>
          <w:p>
            <w:r/>
          </w:p>
        </w:tc>
        <w:tc>
          <w:tcPr>
            <w:tcW w:type="dxa" w:w="2880"/>
          </w:tcPr>
          <w:p>
            <w:r>
              <w:t>Tsr=(Tw-Twylot)/2</w:t>
            </w:r>
          </w:p>
        </w:tc>
        <w:tc>
          <w:tcPr>
            <w:tcW w:type="dxa" w:w="2880"/>
          </w:tcPr>
          <w:p>
            <w:r/>
          </w:p>
        </w:tc>
      </w:tr>
    </w:tbl>
    <w:p>
      <w:r>
        <w:t>Tw – temperatura wlotowa wody</w:t>
      </w:r>
    </w:p>
    <w:p>
      <w:r>
        <w:t>Twylot – założona temperatura wylotowa wody</w:t>
      </w:r>
    </w:p>
    <w:p/>
    <w:p>
      <w:r>
        <w:t>Następnie korzystając z tabel zawartych w książce Wiesława Gogóła „Wymiana ciepła – tablice i wykresy” interpoluję potrzebne wielkości fizykochemiczne w Excelu.</w:t>
      </w:r>
    </w:p>
    <w:p>
      <w:r>
        <w:t>ρ  – gęstość wody[kg/m3]</w:t>
      </w:r>
    </w:p>
    <w:p>
      <w:r>
        <w:t>μ – lepkość dynamiczna wody[Pa*s]</w:t>
      </w:r>
    </w:p>
    <w:p>
      <w:r>
        <w:t>Cp– ciepło właściwe wody [J/(kg*K)]</w:t>
      </w:r>
    </w:p>
    <w:p>
      <w:r>
        <w:t>λ– współczynnik przewodzenia ciepła wody</w:t>
      </w:r>
    </w:p>
    <w:p>
      <w:pPr>
        <w:pStyle w:val="Heading3"/>
      </w:pPr>
      <w:r>
        <w:t>Obliczam prędkość przepływu wody:</w:t>
      </w:r>
    </w:p>
    <w:tbl>
      <w:tblPr>
        <w:tblW w:type="auto" w:w="0"/>
        <w:tblLook w:firstColumn="1" w:firstRow="1" w:lastColumn="0" w:lastRow="0" w:noHBand="0" w:noVBand="1" w:val="04A0"/>
      </w:tblPr>
      <w:tblGrid>
        <w:gridCol w:w="2880"/>
        <w:gridCol w:w="2880"/>
        <w:gridCol w:w="2880"/>
      </w:tblGrid>
      <w:tr>
        <w:tc>
          <w:tcPr>
            <w:tcW w:type="dxa" w:w="2880"/>
          </w:tcPr>
          <w:p>
            <w:r/>
          </w:p>
        </w:tc>
        <w:tc>
          <w:tcPr>
            <w:tcW w:type="dxa" w:w="2880"/>
          </w:tcPr>
          <w:p>
            <w:r>
              <w:t>Re=(u*dw*ρ)/μ =&gt; u=(Re*μ)/(dw*ρ)</w:t>
            </w:r>
          </w:p>
        </w:tc>
        <w:tc>
          <w:tcPr>
            <w:tcW w:type="dxa" w:w="2880"/>
          </w:tcPr>
          <w:p>
            <w:r/>
          </w:p>
        </w:tc>
      </w:tr>
    </w:tbl>
    <w:p>
      <w:r>
        <w:t>Re- Liczba Reynoldsa w zakresie 100&lt;Re&lt;105</w:t>
      </w:r>
    </w:p>
    <w:p>
      <w:r>
        <w:t xml:space="preserve">μ– lepkość dynamiczna wody [Pa*s] </w:t>
      </w:r>
    </w:p>
    <w:p>
      <w:r>
        <w:t>ρ – gęstość wody [kg/m3]</w:t>
      </w:r>
    </w:p>
    <w:p>
      <w:r>
        <w:t>dw– średnica wewnętrzna rury [m]</w:t>
      </w:r>
    </w:p>
    <w:p>
      <w:r>
        <w:br w:type="page"/>
      </w:r>
    </w:p>
    <w:p>
      <w:pPr>
        <w:pStyle w:val="Heading3"/>
      </w:pPr>
      <w:r>
        <w:t>Obliczam natężenie masowe przepływu:</w:t>
      </w:r>
    </w:p>
    <w:tbl>
      <w:tblPr>
        <w:tblW w:type="auto" w:w="0"/>
        <w:tblLook w:firstColumn="1" w:firstRow="1" w:lastColumn="0" w:lastRow="0" w:noHBand="0" w:noVBand="1" w:val="04A0"/>
      </w:tblPr>
      <w:tblGrid>
        <w:gridCol w:w="2880"/>
        <w:gridCol w:w="2880"/>
        <w:gridCol w:w="2880"/>
      </w:tblGrid>
      <w:tr>
        <w:tc>
          <w:tcPr>
            <w:tcW w:type="dxa" w:w="2880"/>
          </w:tcPr>
          <w:p>
            <w:r/>
          </w:p>
        </w:tc>
        <w:tc>
          <w:tcPr>
            <w:tcW w:type="dxa" w:w="2880"/>
          </w:tcPr>
          <w:p>
            <w:r>
              <w:t>m[kg/s]=(u*ρ*π*dw^2)/4</w:t>
            </w:r>
          </w:p>
        </w:tc>
        <w:tc>
          <w:tcPr>
            <w:tcW w:type="dxa" w:w="2880"/>
          </w:tcPr>
          <w:p>
            <w:r/>
          </w:p>
        </w:tc>
      </w:tr>
    </w:tbl>
    <w:p>
      <w:pPr>
        <w:pStyle w:val="Heading3"/>
      </w:pPr>
      <w:r>
        <w:t>Z bilansu entalpowego obliczam natężenie przepływu:</w:t>
      </w:r>
    </w:p>
    <w:tbl>
      <w:tblPr>
        <w:tblW w:type="auto" w:w="0"/>
        <w:tblLook w:firstColumn="1" w:firstRow="1" w:lastColumn="0" w:lastRow="0" w:noHBand="0" w:noVBand="1" w:val="04A0"/>
      </w:tblPr>
      <w:tblGrid>
        <w:gridCol w:w="2880"/>
        <w:gridCol w:w="2880"/>
        <w:gridCol w:w="2880"/>
      </w:tblGrid>
      <w:tr>
        <w:tc>
          <w:tcPr>
            <w:tcW w:type="dxa" w:w="2880"/>
          </w:tcPr>
          <w:p>
            <w:r/>
          </w:p>
        </w:tc>
        <w:tc>
          <w:tcPr>
            <w:tcW w:type="dxa" w:w="2880"/>
          </w:tcPr>
          <w:p>
            <w:r>
              <w:t>Q=m*Cp*(Tw-Twylot)</w:t>
            </w:r>
          </w:p>
        </w:tc>
        <w:tc>
          <w:tcPr>
            <w:tcW w:type="dxa" w:w="2880"/>
          </w:tcPr>
          <w:p>
            <w:r/>
          </w:p>
        </w:tc>
      </w:tr>
    </w:tbl>
    <w:p>
      <w:r>
        <w:t>m [kg/s] – natężenie masowe przepływu</w:t>
      </w:r>
    </w:p>
    <w:p>
      <w:r>
        <w:t>Cp [J/(kg*K)] – ciepło właściwe wody</w:t>
      </w:r>
    </w:p>
    <w:p>
      <w:r>
        <w:t>Tw [K] – temperatura wlotowa wody</w:t>
      </w:r>
    </w:p>
    <w:p>
      <w:r>
        <w:t>Twylot  [K] – założona temperatura wylotowa wody</w:t>
      </w:r>
    </w:p>
    <w:p>
      <w:r>
        <w:t>Następnie interpoluję liczbę Prandtla oraz zakładam temperaturę ścianki rurociągu.</w:t>
      </w:r>
    </w:p>
    <w:p>
      <w:pPr>
        <w:pStyle w:val="Heading3"/>
      </w:pPr>
      <w:r>
        <w:t>Następnie korzystając z odpowiedniej korelacji dla określonego przepływu obliczam liczbę Nusselta:</w:t>
      </w:r>
    </w:p>
    <w:p>
      <w:r>
        <w:t>a) przepływ laminarny (Re&lt;2000). Długość rury wywiera duży wpływ – ze wzrostem długości rury średnia wartość α zmienia się (Hobler str.195):</w:t>
      </w:r>
    </w:p>
    <w:p>
      <w:r>
        <w:t xml:space="preserve">                 Nu = 1.86*((Pr*Re*dw/L)^(1/3))*((μ/μs)^0.14)</w:t>
      </w:r>
    </w:p>
    <w:p>
      <w:r>
        <w:t>b) przepływ przejściowy (2000&lt;Re&lt;10000) Gogół tablica 6.1 str.102:</w:t>
      </w:r>
    </w:p>
    <w:p>
      <w:r>
        <w:t xml:space="preserve">                 Nu = K0 * Pr^0,43 * (Pr*λsc / Cpsc*μsc)^0,25</w:t>
      </w:r>
    </w:p>
    <w:p/>
    <w:tbl>
      <w:tblPr>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665"/>
          </w:tcPr>
          <w:p>
            <w:r>
              <w:t>Re*e-3</w:t>
            </w:r>
          </w:p>
        </w:tc>
        <w:tc>
          <w:tcPr>
            <w:tcW w:type="dxa" w:w="665"/>
          </w:tcPr>
          <w:p>
            <w:r>
              <w:t>2,2</w:t>
            </w:r>
          </w:p>
        </w:tc>
        <w:tc>
          <w:tcPr>
            <w:tcW w:type="dxa" w:w="665"/>
          </w:tcPr>
          <w:p>
            <w:r>
              <w:t>2,3</w:t>
            </w:r>
          </w:p>
        </w:tc>
        <w:tc>
          <w:tcPr>
            <w:tcW w:type="dxa" w:w="665"/>
          </w:tcPr>
          <w:p>
            <w:r>
              <w:t>2,5</w:t>
            </w:r>
          </w:p>
        </w:tc>
        <w:tc>
          <w:tcPr>
            <w:tcW w:type="dxa" w:w="665"/>
          </w:tcPr>
          <w:p>
            <w:r>
              <w:t>3,0</w:t>
            </w:r>
          </w:p>
        </w:tc>
        <w:tc>
          <w:tcPr>
            <w:tcW w:type="dxa" w:w="665"/>
          </w:tcPr>
          <w:p>
            <w:r>
              <w:t>3,5</w:t>
            </w:r>
          </w:p>
        </w:tc>
        <w:tc>
          <w:tcPr>
            <w:tcW w:type="dxa" w:w="665"/>
          </w:tcPr>
          <w:p>
            <w:r>
              <w:t>4</w:t>
            </w:r>
          </w:p>
        </w:tc>
        <w:tc>
          <w:tcPr>
            <w:tcW w:type="dxa" w:w="665"/>
          </w:tcPr>
          <w:p>
            <w:r>
              <w:t>5</w:t>
            </w:r>
          </w:p>
        </w:tc>
        <w:tc>
          <w:tcPr>
            <w:tcW w:type="dxa" w:w="665"/>
          </w:tcPr>
          <w:p>
            <w:r>
              <w:t>6</w:t>
            </w:r>
          </w:p>
        </w:tc>
        <w:tc>
          <w:tcPr>
            <w:tcW w:type="dxa" w:w="665"/>
          </w:tcPr>
          <w:p>
            <w:r>
              <w:t>7</w:t>
            </w:r>
          </w:p>
        </w:tc>
        <w:tc>
          <w:tcPr>
            <w:tcW w:type="dxa" w:w="665"/>
          </w:tcPr>
          <w:p>
            <w:r>
              <w:t>8</w:t>
            </w:r>
          </w:p>
        </w:tc>
        <w:tc>
          <w:tcPr>
            <w:tcW w:type="dxa" w:w="665"/>
          </w:tcPr>
          <w:p>
            <w:r>
              <w:t>9</w:t>
            </w:r>
          </w:p>
        </w:tc>
        <w:tc>
          <w:tcPr>
            <w:tcW w:type="dxa" w:w="665"/>
          </w:tcPr>
          <w:p>
            <w:r>
              <w:t>10</w:t>
            </w:r>
          </w:p>
        </w:tc>
      </w:tr>
      <w:tr>
        <w:tc>
          <w:tcPr>
            <w:tcW w:type="dxa" w:w="665"/>
          </w:tcPr>
          <w:p>
            <w:r>
              <w:t>K0</w:t>
            </w:r>
          </w:p>
        </w:tc>
        <w:tc>
          <w:tcPr>
            <w:tcW w:type="dxa" w:w="665"/>
          </w:tcPr>
          <w:p>
            <w:r>
              <w:t>2,2</w:t>
            </w:r>
          </w:p>
        </w:tc>
        <w:tc>
          <w:tcPr>
            <w:tcW w:type="dxa" w:w="665"/>
          </w:tcPr>
          <w:p>
            <w:r>
              <w:t>3,6</w:t>
            </w:r>
          </w:p>
        </w:tc>
        <w:tc>
          <w:tcPr>
            <w:tcW w:type="dxa" w:w="665"/>
          </w:tcPr>
          <w:p>
            <w:r>
              <w:t>4,9</w:t>
            </w:r>
          </w:p>
        </w:tc>
        <w:tc>
          <w:tcPr>
            <w:tcW w:type="dxa" w:w="665"/>
          </w:tcPr>
          <w:p>
            <w:r>
              <w:t>7,5</w:t>
            </w:r>
          </w:p>
        </w:tc>
        <w:tc>
          <w:tcPr>
            <w:tcW w:type="dxa" w:w="665"/>
          </w:tcPr>
          <w:p>
            <w:r>
              <w:t>10</w:t>
            </w:r>
          </w:p>
        </w:tc>
        <w:tc>
          <w:tcPr>
            <w:tcW w:type="dxa" w:w="665"/>
          </w:tcPr>
          <w:p>
            <w:r>
              <w:t>12,2</w:t>
            </w:r>
          </w:p>
        </w:tc>
        <w:tc>
          <w:tcPr>
            <w:tcW w:type="dxa" w:w="665"/>
          </w:tcPr>
          <w:p>
            <w:r>
              <w:t>16,5</w:t>
            </w:r>
          </w:p>
        </w:tc>
        <w:tc>
          <w:tcPr>
            <w:tcW w:type="dxa" w:w="665"/>
          </w:tcPr>
          <w:p>
            <w:r>
              <w:t>20</w:t>
            </w:r>
          </w:p>
        </w:tc>
        <w:tc>
          <w:tcPr>
            <w:tcW w:type="dxa" w:w="665"/>
          </w:tcPr>
          <w:p>
            <w:r>
              <w:t>24</w:t>
            </w:r>
          </w:p>
        </w:tc>
        <w:tc>
          <w:tcPr>
            <w:tcW w:type="dxa" w:w="665"/>
          </w:tcPr>
          <w:p>
            <w:r>
              <w:t>27</w:t>
            </w:r>
          </w:p>
        </w:tc>
        <w:tc>
          <w:tcPr>
            <w:tcW w:type="dxa" w:w="665"/>
          </w:tcPr>
          <w:p>
            <w:r>
              <w:t>30</w:t>
            </w:r>
          </w:p>
        </w:tc>
        <w:tc>
          <w:tcPr>
            <w:tcW w:type="dxa" w:w="665"/>
          </w:tcPr>
          <w:p>
            <w:r>
              <w:t>33</w:t>
            </w:r>
          </w:p>
        </w:tc>
      </w:tr>
    </w:tbl>
    <w:p/>
    <w:p>
      <w:r>
        <w:t>c) przepływ burzliwy (Re&gt;10000 i 0,7&lt;Pr&lt;16700):</w:t>
      </w:r>
    </w:p>
    <w:p>
      <w:r>
        <w:t xml:space="preserve">                 Nu = 0,023 * Re^0,8 * Pr^0,33 * (μ/μsc)^0,14</w:t>
      </w:r>
    </w:p>
    <w:p>
      <w:pPr>
        <w:pStyle w:val="Heading3"/>
      </w:pPr>
      <w:r>
        <w:t xml:space="preserve">Następnie  znając  liczbę  Nusselta obliczam współczynnik wnikania ciepła αw. </w:t>
      </w:r>
    </w:p>
    <w:p>
      <w:r>
        <w:t xml:space="preserve">                 Nu = (αw*dw)/λ  =&gt;   αw=(Nu*λ)/dw</w:t>
      </w:r>
    </w:p>
    <w:p>
      <w:r>
        <w:t>Nu – liczba Nusselta dla przepływu</w:t>
      </w:r>
    </w:p>
    <w:p>
      <w:r>
        <w:t>λ [W/(m*K)] – współczynnik przewodzenia ciepła wody</w:t>
      </w:r>
    </w:p>
    <w:p>
      <w:r>
        <w:t>dw [m] – średnica wewnętrzna rury</w:t>
      </w:r>
    </w:p>
    <w:p/>
    <w:p/>
    <w:p>
      <w:pPr>
        <w:pStyle w:val="Heading3"/>
      </w:pPr>
      <w:r>
        <w:t>Obliczam właściwą temperaturę ścianki z bilansu cieplnego:</w:t>
      </w:r>
    </w:p>
    <w:p>
      <w:r>
        <w:t xml:space="preserve">          Q = αw * π * dw * L * (Tsr - Tścianki) =&gt; Tścianki = Tsr - Q/(αw * π * dw * L)</w:t>
      </w:r>
    </w:p>
    <w:p>
      <w:r>
        <w:t>Q [W] – strumień ciepła</w:t>
      </w:r>
    </w:p>
    <w:p>
      <w:r>
        <w:t>dw [m] – średnica wewnętrzna rury</w:t>
      </w:r>
    </w:p>
    <w:p>
      <w:r>
        <w:t>L  [m] – długość rury</w:t>
      </w:r>
    </w:p>
    <w:p>
      <w:r>
        <w:t>Tśr [K] – średnia temperatura wody w rurze</w:t>
      </w:r>
    </w:p>
    <w:p>
      <w:r>
        <w:t xml:space="preserve">Jeżeli wartość założona nie zgadza się z obliczoną podstawiam znowu temperaturę i obliczam do momentu aż założona i wyliczona będą się zgadzały </w:t>
      </w:r>
    </w:p>
    <w:p>
      <w:r>
        <w:t>Obliczam temperaturę zewnętrzną rury z bilansu cieplnego:</w:t>
      </w:r>
    </w:p>
    <w:p>
      <w:r>
        <w:t xml:space="preserve">        Q/L=k*ΔT=ln(dz/dw)*(Tścianki - Tść.zew)/(2*π*λstali)</w:t>
      </w:r>
    </w:p>
    <w:p>
      <w:r>
        <w:t xml:space="preserve">        Tść.zew=Tścianki - Q/L * (ln(dz/dw)/(2*π*λstali))</w:t>
      </w:r>
    </w:p>
    <w:p>
      <w:r>
        <w:t>λstali  [W/(m*K)] – współczynnik przewodzenia stali (0,15% C)</w:t>
      </w:r>
    </w:p>
    <w:p>
      <w:r>
        <w:t>dz [m] – średnica zewnętrzna rury</w:t>
      </w:r>
    </w:p>
    <w:p>
      <w:r>
        <w:t>dw [m] – średnica wewnętrzna rury</w:t>
      </w:r>
    </w:p>
    <w:p>
      <w:r>
        <w:t>Tścianki [K] – temperatura wewnętrzna ścianki</w:t>
      </w:r>
    </w:p>
    <w:p>
      <w:r>
        <w:t>Q [W] – strumień ciepła</w:t>
      </w:r>
    </w:p>
    <w:p>
      <w:r>
        <w:t>L– długość rury</w:t>
      </w:r>
    </w:p>
    <w:p>
      <w:pPr>
        <w:pStyle w:val="Heading3"/>
      </w:pPr>
      <w:r>
        <w:t>Obliczam temperaturę warstwy przyściennej jako średnią powietrza i odczytuję dane fizykochemiczne:</w:t>
      </w:r>
    </w:p>
    <w:p>
      <w:r>
        <w:t xml:space="preserve">        Tpśr = (Tść.zew + T)/2</w:t>
      </w:r>
    </w:p>
    <w:p>
      <w:r>
        <w:t>ρ [kg/m3] – gęstość powietrza</w:t>
      </w:r>
    </w:p>
    <w:p>
      <w:r>
        <w:t>μ [Pa*s] – lepkość dynamiczna powietrza</w:t>
      </w:r>
    </w:p>
    <w:p>
      <w:r>
        <w:t>Cp [J/(kg*K)] – ciepło właściwe powietrza</w:t>
      </w:r>
    </w:p>
    <w:p>
      <w:r>
        <w:t>λ [W/(m*K)] – współczynnik przewodzenia ciepła powietrza</w:t>
      </w:r>
    </w:p>
    <w:p>
      <w:r>
        <w:t>Pr [-] - liczba Prandtla</w:t>
      </w:r>
    </w:p>
    <w:p>
      <w:pPr>
        <w:pStyle w:val="Heading3"/>
      </w:pPr>
      <w:r>
        <w:t>Obliczam liczbę Grashofa:</w:t>
      </w:r>
    </w:p>
    <w:p>
      <w:r>
        <w:t xml:space="preserve">        Gr = (g * dz^3 / v^2) * β * ΔT = (g * dz^3 / (μ/ρ)^2) * (Tść.zew -Tp)/Tp</w:t>
      </w:r>
    </w:p>
    <w:p>
      <w:r>
        <w:t>β - współczynnik rozszerzalności termicznej</w:t>
      </w:r>
    </w:p>
    <w:p>
      <w:r>
        <w:t>g [m/s] – przyspieszenie ziemskie</w:t>
      </w:r>
    </w:p>
    <w:p>
      <w:r>
        <w:t>dz  [m] – średnica zewnętrzna rury</w:t>
      </w:r>
    </w:p>
    <w:p>
      <w:r>
        <w:t>ρ  [kg/m3] – gęstość powietrza</w:t>
      </w:r>
    </w:p>
    <w:p>
      <w:r>
        <w:t>μ [Pa*s] – lepkość dynamiczna powietrza</w:t>
      </w:r>
    </w:p>
    <w:p>
      <w:r>
        <w:t xml:space="preserve">Tść.zew. [K] – temperatura zewnętrznej ścianki rury </w:t>
      </w:r>
    </w:p>
    <w:p>
      <w:r>
        <w:t>Tp [K]  - temperatura powietrza</w:t>
      </w:r>
    </w:p>
    <w:p>
      <w:pPr>
        <w:pStyle w:val="Heading3"/>
      </w:pPr>
      <w:r>
        <w:t>Korzystając z odpowiedniej korelacji dla określonego przepływu obliczam liczbę Nusselta dla konwekcji swobodnej (wzór Michiejewa):</w:t>
      </w:r>
    </w:p>
    <w:p>
      <w:r>
        <w:t xml:space="preserve">        Nu = C * (Gr * Pr)^n</w:t>
      </w:r>
    </w:p>
    <w:p>
      <w:r>
        <w:t>Stałe C i n zależą od:</w:t>
      </w:r>
    </w:p>
    <w:tbl>
      <w:tblPr>
        <w:tblW w:type="auto" w:w="0"/>
        <w:tblLook w:firstColumn="1" w:firstRow="1" w:lastColumn="0" w:lastRow="0" w:noHBand="0" w:noVBand="1" w:val="04A0"/>
      </w:tblPr>
      <w:tblGrid>
        <w:gridCol w:w="2880"/>
        <w:gridCol w:w="2880"/>
        <w:gridCol w:w="2880"/>
      </w:tblGrid>
      <w:tr>
        <w:tc>
          <w:tcPr>
            <w:tcW w:type="dxa" w:w="2880"/>
          </w:tcPr>
          <w:p>
            <w:r>
              <w:t>Gr * Pr</w:t>
            </w:r>
          </w:p>
        </w:tc>
        <w:tc>
          <w:tcPr>
            <w:tcW w:type="dxa" w:w="2880"/>
          </w:tcPr>
          <w:p>
            <w:r>
              <w:t>C</w:t>
            </w:r>
          </w:p>
        </w:tc>
        <w:tc>
          <w:tcPr>
            <w:tcW w:type="dxa" w:w="2880"/>
          </w:tcPr>
          <w:p>
            <w:r>
              <w:t>n</w:t>
            </w:r>
          </w:p>
        </w:tc>
      </w:tr>
      <w:tr>
        <w:tc>
          <w:tcPr>
            <w:tcW w:type="dxa" w:w="2880"/>
          </w:tcPr>
          <w:p>
            <w:r>
              <w:t>10^-3 do 5*10^2</w:t>
            </w:r>
          </w:p>
        </w:tc>
        <w:tc>
          <w:tcPr>
            <w:tcW w:type="dxa" w:w="2880"/>
          </w:tcPr>
          <w:p>
            <w:r>
              <w:t>1,18</w:t>
            </w:r>
          </w:p>
        </w:tc>
        <w:tc>
          <w:tcPr>
            <w:tcW w:type="dxa" w:w="2880"/>
          </w:tcPr>
          <w:p>
            <w:r>
              <w:t>1/8</w:t>
            </w:r>
          </w:p>
        </w:tc>
      </w:tr>
      <w:tr>
        <w:tc>
          <w:tcPr>
            <w:tcW w:type="dxa" w:w="2880"/>
          </w:tcPr>
          <w:p>
            <w:r>
              <w:t>5*10^2 do 2*10^7</w:t>
            </w:r>
          </w:p>
        </w:tc>
        <w:tc>
          <w:tcPr>
            <w:tcW w:type="dxa" w:w="2880"/>
          </w:tcPr>
          <w:p>
            <w:r>
              <w:t>0,54</w:t>
            </w:r>
          </w:p>
        </w:tc>
        <w:tc>
          <w:tcPr>
            <w:tcW w:type="dxa" w:w="2880"/>
          </w:tcPr>
          <w:p>
            <w:r>
              <w:t>1/4</w:t>
            </w:r>
          </w:p>
        </w:tc>
      </w:tr>
      <w:tr>
        <w:tc>
          <w:tcPr>
            <w:tcW w:type="dxa" w:w="2880"/>
          </w:tcPr>
          <w:p>
            <w:r>
              <w:t>2*10^7 do 10^13</w:t>
            </w:r>
          </w:p>
        </w:tc>
        <w:tc>
          <w:tcPr>
            <w:tcW w:type="dxa" w:w="2880"/>
          </w:tcPr>
          <w:p>
            <w:r>
              <w:t>0,135</w:t>
            </w:r>
          </w:p>
        </w:tc>
        <w:tc>
          <w:tcPr>
            <w:tcW w:type="dxa" w:w="2880"/>
          </w:tcPr>
          <w:p>
            <w:r>
              <w:t>1/3</w:t>
            </w:r>
          </w:p>
        </w:tc>
      </w:tr>
    </w:tbl>
    <w:p>
      <w:pPr>
        <w:pStyle w:val="Heading3"/>
      </w:pPr>
      <w:r>
        <w:t>Znając liczbę Nusselta dla powietrza obliczam współczynnik wnikania ciepła od zewnętrznej ścianki rury do powietrza αp.</w:t>
      </w:r>
    </w:p>
    <w:p>
      <w:r>
        <w:t xml:space="preserve">        Nu = (αp *dz)/λpow   =&gt;  αp = (Nu * λpow)/dz</w:t>
      </w:r>
    </w:p>
    <w:p>
      <w:pPr>
        <w:pStyle w:val="Heading3"/>
      </w:pPr>
      <w:r>
        <w:t>Obliczam współczynnik oporu R</w:t>
      </w:r>
    </w:p>
    <w:p>
      <w:r>
        <w:t xml:space="preserve">      R = 1/(αw * dw * π) + 1/(2*π*λstali)*ln(dz/dw) + 1/(αp * dz * π)</w:t>
      </w:r>
    </w:p>
    <w:p>
      <w:r>
        <w:t>αw [W/(m2*K)] – współczynnik wnikania ciepła po stronie wody</w:t>
      </w:r>
    </w:p>
    <w:p>
      <w:r>
        <w:t xml:space="preserve">αp  [W/(m2*K)] - współczynnik wnikania ciepła od zewnętrznej ścianki rury do powietrza </w:t>
      </w:r>
    </w:p>
    <w:p>
      <w:r>
        <w:t>λstali [W/(m*K)] – współczynnik przewodzenia stali ( 0,15% C)</w:t>
      </w:r>
    </w:p>
    <w:p>
      <w:r>
        <w:t>dz [m] – średnica zewnętrzna rury</w:t>
      </w:r>
    </w:p>
    <w:p>
      <w:r>
        <w:t>dw [m] – średnica wewnętrzna rury</w:t>
      </w:r>
    </w:p>
    <w:p/>
    <w:p>
      <w:r>
        <w:drawing>
          <wp:inline xmlns:a="http://schemas.openxmlformats.org/drawingml/2006/main" xmlns:pic="http://schemas.openxmlformats.org/drawingml/2006/picture">
            <wp:extent cx="5852160" cy="4389120"/>
            <wp:docPr id="1" name="Picture 1"/>
            <wp:cNvGraphicFramePr>
              <a:graphicFrameLocks noChangeAspect="1"/>
            </wp:cNvGraphicFramePr>
            <a:graphic>
              <a:graphicData uri="http://schemas.openxmlformats.org/drawingml/2006/picture">
                <pic:pic>
                  <pic:nvPicPr>
                    <pic:cNvPr id="0" name="1.png"/>
                    <pic:cNvPicPr/>
                  </pic:nvPicPr>
                  <pic:blipFill>
                    <a:blip r:embed="rId9"/>
                    <a:stretch>
                      <a:fillRect/>
                    </a:stretch>
                  </pic:blipFill>
                  <pic:spPr>
                    <a:xfrm>
                      <a:off x="0" y="0"/>
                      <a:ext cx="5852160" cy="438912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