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327" w:rsidRDefault="00300327" w:rsidP="00300327">
      <w:pPr>
        <w:pStyle w:val="Nagwek1"/>
        <w:ind w:firstLine="0"/>
        <w:rPr>
          <w:lang w:val="pl-PL"/>
        </w:rPr>
      </w:pPr>
      <w:r>
        <w:rPr>
          <w:lang w:val="pl-PL"/>
        </w:rPr>
        <w:t>ORW Ćwiczenie 2 – Technologia AJAX</w:t>
      </w:r>
    </w:p>
    <w:p w:rsidR="00300327" w:rsidRDefault="00300327" w:rsidP="00300327">
      <w:pPr>
        <w:ind w:firstLine="0"/>
        <w:rPr>
          <w:lang w:val="pl-PL"/>
        </w:rPr>
      </w:pPr>
      <w:r>
        <w:rPr>
          <w:lang w:val="pl-PL"/>
        </w:rPr>
        <w:t xml:space="preserve">Autor: </w:t>
      </w:r>
      <w:r>
        <w:rPr>
          <w:lang w:val="pl-PL"/>
        </w:rPr>
        <w:t>Kornel Ostrowski</w:t>
      </w:r>
    </w:p>
    <w:p w:rsidR="00300327" w:rsidRDefault="00300327" w:rsidP="00300327">
      <w:pPr>
        <w:ind w:firstLine="0"/>
        <w:rPr>
          <w:lang w:val="pl-PL"/>
        </w:rPr>
      </w:pPr>
      <w:r>
        <w:rPr>
          <w:lang w:val="pl-PL"/>
        </w:rPr>
        <w:t>Grupa: 125NCI_B</w:t>
      </w:r>
    </w:p>
    <w:p w:rsidR="00300327" w:rsidRDefault="00300327" w:rsidP="00300327">
      <w:pPr>
        <w:ind w:firstLine="0"/>
        <w:rPr>
          <w:lang w:val="pl-PL"/>
        </w:rPr>
      </w:pPr>
      <w:r>
        <w:rPr>
          <w:lang w:val="pl-PL"/>
        </w:rPr>
        <w:t xml:space="preserve">Link do projektu: </w:t>
      </w:r>
      <w:r w:rsidRPr="00300327">
        <w:rPr>
          <w:lang w:val="pl-PL"/>
        </w:rPr>
        <w:t>https://github.com/ostrowskik/AjaxLab</w:t>
      </w:r>
    </w:p>
    <w:p w:rsidR="00300327" w:rsidRDefault="00300327" w:rsidP="00300327">
      <w:pPr>
        <w:ind w:firstLine="0"/>
        <w:rPr>
          <w:lang w:val="pl-PL"/>
        </w:rPr>
      </w:pPr>
      <w:r>
        <w:rPr>
          <w:lang w:val="pl-PL"/>
        </w:rPr>
        <w:t>Język programowania: JavaScript</w:t>
      </w:r>
    </w:p>
    <w:p w:rsidR="00300327" w:rsidRDefault="00300327" w:rsidP="00300327">
      <w:pPr>
        <w:ind w:firstLine="0"/>
        <w:rPr>
          <w:b/>
          <w:lang w:val="pl-PL"/>
        </w:rPr>
      </w:pPr>
      <w:r>
        <w:rPr>
          <w:b/>
          <w:lang w:val="pl-PL"/>
        </w:rPr>
        <w:t>Zadania do zrealizowania:</w:t>
      </w:r>
    </w:p>
    <w:p w:rsidR="00300327" w:rsidRDefault="00300327" w:rsidP="00300327">
      <w:pPr>
        <w:ind w:firstLine="0"/>
        <w:rPr>
          <w:b/>
          <w:lang w:val="pl-PL"/>
        </w:rPr>
      </w:pPr>
      <w:r>
        <w:rPr>
          <w:b/>
          <w:lang w:val="pl-PL"/>
        </w:rPr>
        <w:t>ORW ćw. 2</w:t>
      </w:r>
    </w:p>
    <w:p w:rsidR="00300327" w:rsidRDefault="00300327" w:rsidP="0030032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Za pomocą wybranego przez siebie języka programowania zademonstruj działanie technologii AJAX.</w:t>
      </w:r>
    </w:p>
    <w:p w:rsidR="00300327" w:rsidRDefault="00300327" w:rsidP="0030032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Bądź gotowy do prezentacji możliwości i modyfikacji napisanego programu.</w:t>
      </w:r>
    </w:p>
    <w:p w:rsidR="00300327" w:rsidRDefault="00300327" w:rsidP="0030032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Możliwe jest zrealizowanie załączonych zadań lub samodzielny projekt.</w:t>
      </w:r>
    </w:p>
    <w:p w:rsidR="00300327" w:rsidRDefault="00300327" w:rsidP="00300327">
      <w:pPr>
        <w:ind w:firstLine="0"/>
        <w:rPr>
          <w:b/>
          <w:lang w:val="pl-PL"/>
        </w:rPr>
      </w:pPr>
      <w:r>
        <w:rPr>
          <w:b/>
          <w:lang w:val="pl-PL"/>
        </w:rPr>
        <w:t>ORW ćw. 2</w:t>
      </w:r>
      <w:r>
        <w:rPr>
          <w:b/>
          <w:lang w:val="pl-PL"/>
        </w:rPr>
        <w:t xml:space="preserve"> pytania:</w:t>
      </w:r>
    </w:p>
    <w:p w:rsidR="00300327" w:rsidRDefault="00300327" w:rsidP="0030032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Co to jest AJAX i po co się go stosuje?</w:t>
      </w:r>
    </w:p>
    <w:p w:rsidR="00300327" w:rsidRDefault="00300327" w:rsidP="00300327">
      <w:pPr>
        <w:pStyle w:val="Akapitzlist"/>
        <w:ind w:left="360" w:firstLine="0"/>
        <w:rPr>
          <w:lang w:val="pl-PL"/>
        </w:rPr>
      </w:pPr>
      <w:r>
        <w:rPr>
          <w:lang w:val="pl-PL"/>
        </w:rPr>
        <w:t xml:space="preserve">Asynchroniczny </w:t>
      </w:r>
      <w:proofErr w:type="spellStart"/>
      <w:r>
        <w:rPr>
          <w:lang w:val="pl-PL"/>
        </w:rPr>
        <w:t>Javascript</w:t>
      </w:r>
      <w:proofErr w:type="spellEnd"/>
      <w:r>
        <w:rPr>
          <w:lang w:val="pl-PL"/>
        </w:rPr>
        <w:t xml:space="preserve"> i XML – sposób tworzenia aplikacji internetowych, w których przy każdym wywołaniu </w:t>
      </w:r>
      <w:proofErr w:type="spellStart"/>
      <w:r>
        <w:rPr>
          <w:lang w:val="pl-PL"/>
        </w:rPr>
        <w:t>Javascirpt</w:t>
      </w:r>
      <w:proofErr w:type="spellEnd"/>
      <w:r>
        <w:rPr>
          <w:lang w:val="pl-PL"/>
        </w:rPr>
        <w:t xml:space="preserve"> asynchronicznie wywoływana jest część dokumentu. Stosuje się w celu przyspieszenia ładowania strony oraz usunięciu konieczności przeładowywania całego dokumentu za każdym razem.</w:t>
      </w:r>
    </w:p>
    <w:p w:rsidR="00300327" w:rsidRDefault="00300327" w:rsidP="0030032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Czym jest obiekt </w:t>
      </w:r>
      <w:proofErr w:type="spellStart"/>
      <w:r>
        <w:rPr>
          <w:lang w:val="pl-PL"/>
        </w:rPr>
        <w:t>XMLHttpRequest</w:t>
      </w:r>
      <w:proofErr w:type="spellEnd"/>
      <w:r>
        <w:rPr>
          <w:lang w:val="pl-PL"/>
        </w:rPr>
        <w:t>?</w:t>
      </w:r>
    </w:p>
    <w:p w:rsidR="00300327" w:rsidRDefault="00300327" w:rsidP="00300327">
      <w:pPr>
        <w:pStyle w:val="Akapitzlist"/>
        <w:ind w:left="360" w:firstLine="0"/>
        <w:rPr>
          <w:lang w:val="pl-PL"/>
        </w:rPr>
      </w:pPr>
      <w:r>
        <w:rPr>
          <w:lang w:val="pl-PL"/>
        </w:rPr>
        <w:t>Klasa pozwalająca na wykonywanie zapytań HTTP do serwera nawet już po załadowaniu strony, umożliwiająca asynchroniczne przesyłanie danych.</w:t>
      </w:r>
    </w:p>
    <w:p w:rsidR="00300327" w:rsidRDefault="00300327" w:rsidP="0030032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Co to jest model DOM? Narysuj i omów na prostym przykładzie.</w:t>
      </w:r>
    </w:p>
    <w:p w:rsidR="00300327" w:rsidRDefault="00300327" w:rsidP="00300327">
      <w:pPr>
        <w:pStyle w:val="Akapitzlist"/>
        <w:ind w:left="360" w:firstLine="0"/>
        <w:rPr>
          <w:lang w:val="pl-PL"/>
        </w:rPr>
      </w:pPr>
      <w:r>
        <w:rPr>
          <w:lang w:val="pl-PL"/>
        </w:rPr>
        <w:t>Obiektowy model dokumentu (tutaj: dokumentu HTML najczęściej w standardzie W3C) określający sposób przechowywania i reprezentacji danych na stronach WWW.</w:t>
      </w:r>
    </w:p>
    <w:p w:rsidR="00300327" w:rsidRDefault="00300327" w:rsidP="0030032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Scharakteryzuj zmienną </w:t>
      </w:r>
      <w:proofErr w:type="spellStart"/>
      <w:r>
        <w:rPr>
          <w:lang w:val="pl-PL"/>
        </w:rPr>
        <w:t>readyState</w:t>
      </w:r>
      <w:proofErr w:type="spellEnd"/>
      <w:r>
        <w:rPr>
          <w:lang w:val="pl-PL"/>
        </w:rPr>
        <w:t>.</w:t>
      </w:r>
    </w:p>
    <w:p w:rsidR="00300327" w:rsidRDefault="00300327" w:rsidP="00300327">
      <w:pPr>
        <w:pStyle w:val="Akapitzlist"/>
        <w:ind w:left="360" w:firstLine="0"/>
        <w:rPr>
          <w:lang w:val="pl-PL"/>
        </w:rPr>
      </w:pPr>
      <w:r>
        <w:rPr>
          <w:lang w:val="pl-PL"/>
        </w:rPr>
        <w:t xml:space="preserve">Przetrzymuje ona status </w:t>
      </w:r>
      <w:proofErr w:type="spellStart"/>
      <w:r>
        <w:rPr>
          <w:lang w:val="pl-PL"/>
        </w:rPr>
        <w:t>XMLHttpRequest</w:t>
      </w:r>
      <w:proofErr w:type="spellEnd"/>
      <w:r>
        <w:rPr>
          <w:lang w:val="pl-PL"/>
        </w:rPr>
        <w:t xml:space="preserve"> – przyjmuje wartości 0-4 – nie zainicjowany, jest połączenie, jest odebrane, </w:t>
      </w:r>
      <w:proofErr w:type="spellStart"/>
      <w:r>
        <w:rPr>
          <w:lang w:val="pl-PL"/>
        </w:rPr>
        <w:t>processing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response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ready</w:t>
      </w:r>
      <w:proofErr w:type="spellEnd"/>
      <w:r>
        <w:rPr>
          <w:lang w:val="pl-PL"/>
        </w:rPr>
        <w:t>.</w:t>
      </w:r>
    </w:p>
    <w:p w:rsidR="00300327" w:rsidRDefault="00300327" w:rsidP="0030032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Scharakteryzuj metodę </w:t>
      </w:r>
      <w:proofErr w:type="spellStart"/>
      <w:r>
        <w:rPr>
          <w:lang w:val="pl-PL"/>
        </w:rPr>
        <w:t>onreadystatechange</w:t>
      </w:r>
      <w:proofErr w:type="spellEnd"/>
      <w:r>
        <w:rPr>
          <w:lang w:val="pl-PL"/>
        </w:rPr>
        <w:t>.</w:t>
      </w:r>
    </w:p>
    <w:p w:rsidR="00300327" w:rsidRDefault="00300327" w:rsidP="00300327">
      <w:pPr>
        <w:pStyle w:val="Akapitzlist"/>
        <w:ind w:left="360" w:firstLine="0"/>
        <w:rPr>
          <w:lang w:val="pl-PL"/>
        </w:rPr>
      </w:pPr>
      <w:r>
        <w:rPr>
          <w:lang w:val="pl-PL"/>
        </w:rPr>
        <w:t xml:space="preserve">Jest to metoda określająca wydarzenie, które następuje przy każdej zmianie statusu </w:t>
      </w:r>
      <w:proofErr w:type="spellStart"/>
      <w:r>
        <w:rPr>
          <w:lang w:val="pl-PL"/>
        </w:rPr>
        <w:t>readyState</w:t>
      </w:r>
      <w:proofErr w:type="spellEnd"/>
      <w:r>
        <w:rPr>
          <w:lang w:val="pl-PL"/>
        </w:rPr>
        <w:t>.</w:t>
      </w:r>
    </w:p>
    <w:p w:rsidR="00300327" w:rsidRDefault="00300327" w:rsidP="00300327">
      <w:pPr>
        <w:pStyle w:val="Nagwek1"/>
        <w:rPr>
          <w:lang w:val="pl-PL"/>
        </w:rPr>
      </w:pPr>
      <w:r>
        <w:rPr>
          <w:lang w:val="pl-PL"/>
        </w:rPr>
        <w:lastRenderedPageBreak/>
        <w:t>Realizacja zadań</w:t>
      </w:r>
    </w:p>
    <w:p w:rsidR="00300327" w:rsidRDefault="00300327" w:rsidP="00300327">
      <w:pPr>
        <w:rPr>
          <w:b/>
          <w:lang w:val="pl-PL"/>
        </w:rPr>
      </w:pPr>
      <w:r>
        <w:rPr>
          <w:b/>
          <w:lang w:val="pl-PL"/>
        </w:rPr>
        <w:t>Technologia AJAX – ORW ćw. 2</w:t>
      </w:r>
    </w:p>
    <w:p w:rsidR="005A65CD" w:rsidRDefault="005A65CD" w:rsidP="00300327">
      <w:pPr>
        <w:rPr>
          <w:b/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2176783C" wp14:editId="7724B027">
            <wp:extent cx="4314825" cy="17621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CD" w:rsidRDefault="005A65CD" w:rsidP="00300327">
      <w:pPr>
        <w:rPr>
          <w:b/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6171EFDC" wp14:editId="3E38FCF5">
            <wp:extent cx="4314825" cy="19145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CD" w:rsidRDefault="005A65CD" w:rsidP="00300327">
      <w:pPr>
        <w:rPr>
          <w:b/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5D247C6D" wp14:editId="1B4099CE">
            <wp:extent cx="4314825" cy="20669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D8" w:rsidRDefault="005A65CD">
      <w:r>
        <w:rPr>
          <w:noProof/>
          <w:lang w:val="pl-PL" w:eastAsia="pl-PL"/>
        </w:rPr>
        <w:lastRenderedPageBreak/>
        <w:drawing>
          <wp:inline distT="0" distB="0" distL="0" distR="0" wp14:anchorId="06E4CFC5" wp14:editId="0BAEC8F6">
            <wp:extent cx="5653377" cy="2297430"/>
            <wp:effectExtent l="0" t="0" r="508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035" r="1326" b="16354"/>
                    <a:stretch/>
                  </pic:blipFill>
                  <pic:spPr bwMode="auto">
                    <a:xfrm>
                      <a:off x="0" y="0"/>
                      <a:ext cx="5655547" cy="2298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5CD" w:rsidRDefault="005A65CD">
      <w:r>
        <w:rPr>
          <w:noProof/>
          <w:lang w:val="pl-PL" w:eastAsia="pl-PL"/>
        </w:rPr>
        <w:drawing>
          <wp:inline distT="0" distB="0" distL="0" distR="0" wp14:anchorId="1BA731C7" wp14:editId="463BB519">
            <wp:extent cx="5652770" cy="2523235"/>
            <wp:effectExtent l="0" t="0" r="508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069" r="1351"/>
                    <a:stretch/>
                  </pic:blipFill>
                  <pic:spPr bwMode="auto">
                    <a:xfrm>
                      <a:off x="0" y="0"/>
                      <a:ext cx="5654023" cy="2523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5CD" w:rsidRDefault="005A65CD"/>
    <w:p w:rsidR="005A65CD" w:rsidRDefault="005A65CD">
      <w:proofErr w:type="spellStart"/>
      <w:r>
        <w:t>Zrzuty</w:t>
      </w:r>
      <w:proofErr w:type="spellEnd"/>
      <w:r>
        <w:t xml:space="preserve"> </w:t>
      </w:r>
      <w:proofErr w:type="spellStart"/>
      <w:r>
        <w:t>ekranu</w:t>
      </w:r>
      <w:proofErr w:type="spellEnd"/>
      <w:r>
        <w:t xml:space="preserve"> </w:t>
      </w:r>
      <w:proofErr w:type="spellStart"/>
      <w:r>
        <w:t>przedstawiają</w:t>
      </w:r>
      <w:proofErr w:type="spellEnd"/>
      <w:r>
        <w:t xml:space="preserve"> </w:t>
      </w:r>
      <w:proofErr w:type="spellStart"/>
      <w:r>
        <w:t>wykonane</w:t>
      </w:r>
      <w:proofErr w:type="spellEnd"/>
      <w:r>
        <w:t xml:space="preserve"> </w:t>
      </w:r>
      <w:proofErr w:type="spellStart"/>
      <w:r>
        <w:t>zadania</w:t>
      </w:r>
      <w:proofErr w:type="spellEnd"/>
      <w:r>
        <w:t xml:space="preserve"> </w:t>
      </w:r>
      <w:proofErr w:type="spellStart"/>
      <w:r>
        <w:t>wg</w:t>
      </w:r>
      <w:proofErr w:type="spellEnd"/>
      <w:r>
        <w:t xml:space="preserve"> </w:t>
      </w:r>
      <w:proofErr w:type="spellStart"/>
      <w:r>
        <w:t>załączonej</w:t>
      </w:r>
      <w:proofErr w:type="spellEnd"/>
      <w:r>
        <w:t xml:space="preserve"> </w:t>
      </w:r>
      <w:proofErr w:type="spellStart"/>
      <w:r>
        <w:t>instrukcji</w:t>
      </w:r>
      <w:proofErr w:type="spellEnd"/>
      <w:r>
        <w:t xml:space="preserve"> do </w:t>
      </w:r>
      <w:proofErr w:type="spellStart"/>
      <w:r>
        <w:t>ćwiczenia</w:t>
      </w:r>
      <w:proofErr w:type="spellEnd"/>
      <w:r>
        <w:t>.</w:t>
      </w:r>
    </w:p>
    <w:p w:rsidR="005A65CD" w:rsidRDefault="005A65CD">
      <w:bookmarkStart w:id="0" w:name="_GoBack"/>
      <w:bookmarkEnd w:id="0"/>
    </w:p>
    <w:p w:rsidR="005A65CD" w:rsidRDefault="005A65CD"/>
    <w:sectPr w:rsidR="005A6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1414"/>
    <w:multiLevelType w:val="hybridMultilevel"/>
    <w:tmpl w:val="CD92EC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07D5F"/>
    <w:multiLevelType w:val="hybridMultilevel"/>
    <w:tmpl w:val="B470E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FA3932"/>
    <w:multiLevelType w:val="hybridMultilevel"/>
    <w:tmpl w:val="FAE00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327"/>
    <w:rsid w:val="00300327"/>
    <w:rsid w:val="005A65CD"/>
    <w:rsid w:val="00CA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586A01-F912-4D2E-8DEA-C7433F3C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00327"/>
    <w:pPr>
      <w:spacing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00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032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ipercze">
    <w:name w:val="Hyperlink"/>
    <w:basedOn w:val="Domylnaczcionkaakapitu"/>
    <w:uiPriority w:val="99"/>
    <w:semiHidden/>
    <w:unhideWhenUsed/>
    <w:rsid w:val="0030032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30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234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Kornel Ostrowski</dc:creator>
  <cp:keywords/>
  <dc:description/>
  <cp:lastModifiedBy>Kornel Ostrowski</cp:lastModifiedBy>
  <cp:revision>2</cp:revision>
  <dcterms:created xsi:type="dcterms:W3CDTF">2016-01-31T18:22:00Z</dcterms:created>
  <dcterms:modified xsi:type="dcterms:W3CDTF">2016-01-31T18:37:00Z</dcterms:modified>
</cp:coreProperties>
</file>