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CE307F" w:rsidP="00CE307F">
      <w:pPr>
        <w:pStyle w:val="Nagwek1"/>
        <w:ind w:firstLine="0"/>
        <w:rPr>
          <w:lang w:val="pl-PL"/>
        </w:rPr>
      </w:pPr>
      <w:r>
        <w:rPr>
          <w:lang w:val="pl-PL"/>
        </w:rPr>
        <w:t>OOR Ćwiczenie 2</w:t>
      </w:r>
      <w:r w:rsidR="000074C7" w:rsidRPr="000074C7">
        <w:rPr>
          <w:lang w:val="pl-PL"/>
        </w:rPr>
        <w:t xml:space="preserve"> – </w:t>
      </w:r>
      <w:r>
        <w:rPr>
          <w:lang w:val="pl-PL"/>
        </w:rPr>
        <w:t>Równoległość oparta na procesach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="00014986">
        <w:rPr>
          <w:lang w:val="pl-PL"/>
        </w:rPr>
        <w:t>Kornel Ostrowski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hyperlink r:id="rId5" w:history="1">
        <w:r w:rsidR="008F4BBA" w:rsidRPr="00724405">
          <w:rPr>
            <w:rStyle w:val="Hipercze"/>
            <w:lang w:val="pl-PL"/>
          </w:rPr>
          <w:t>https://github.com/ostrowskik/Rownolegle_oor_cw2</w:t>
        </w:r>
      </w:hyperlink>
      <w:r w:rsidR="008F4BBA">
        <w:rPr>
          <w:lang w:val="pl-PL"/>
        </w:rPr>
        <w:t xml:space="preserve"> </w:t>
      </w:r>
      <w:bookmarkStart w:id="0" w:name="_GoBack"/>
      <w:bookmarkEnd w:id="0"/>
    </w:p>
    <w:p w:rsidR="00AA444C" w:rsidRPr="000074C7" w:rsidRDefault="00AA444C" w:rsidP="00CE307F">
      <w:pPr>
        <w:ind w:firstLine="0"/>
        <w:rPr>
          <w:lang w:val="pl-PL"/>
        </w:rPr>
      </w:pPr>
      <w:r>
        <w:rPr>
          <w:lang w:val="pl-PL"/>
        </w:rPr>
        <w:t>Język programowania: C#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CE307F" w:rsidRPr="00CE307F" w:rsidRDefault="00CE307F" w:rsidP="00CE307F">
      <w:pPr>
        <w:pStyle w:val="Akapitzlist"/>
        <w:numPr>
          <w:ilvl w:val="0"/>
          <w:numId w:val="1"/>
        </w:numPr>
        <w:rPr>
          <w:lang w:val="pl-PL"/>
        </w:rPr>
      </w:pPr>
      <w:r w:rsidRPr="00CE307F">
        <w:rPr>
          <w:lang w:val="pl-PL"/>
        </w:rPr>
        <w:t>Za pomocą wybranego przez siebie języka programowania zademonstruj tworzenie i współpracę procesów.</w:t>
      </w:r>
    </w:p>
    <w:p w:rsidR="000074C7" w:rsidRPr="000074C7" w:rsidRDefault="00CE307F" w:rsidP="00CE307F">
      <w:pPr>
        <w:pStyle w:val="Akapitzlist"/>
        <w:numPr>
          <w:ilvl w:val="0"/>
          <w:numId w:val="1"/>
        </w:numPr>
        <w:rPr>
          <w:lang w:val="pl-PL"/>
        </w:rPr>
      </w:pPr>
      <w:r w:rsidRPr="00CE307F">
        <w:rPr>
          <w:lang w:val="pl-PL"/>
        </w:rPr>
        <w:t>Zademonstruj działanie kolejki (queue) procesów.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Przykładowe pytania: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Wymień i omów możliwe stany procesu.</w:t>
      </w:r>
    </w:p>
    <w:p w:rsidR="00CE307F" w:rsidRPr="00CE307F" w:rsidRDefault="00CE307F" w:rsidP="00CE307F">
      <w:pPr>
        <w:pStyle w:val="Akapitzlist"/>
        <w:ind w:left="360" w:firstLine="0"/>
        <w:rPr>
          <w:lang w:val="pl-PL"/>
        </w:rPr>
      </w:pPr>
      <w:r>
        <w:rPr>
          <w:lang w:val="pl-PL"/>
        </w:rPr>
        <w:t>Nowy (new) – proces jest tworzony. Wykonywany (running) – wykonywane są instrukcje programu. Oczekujący (waiting) – proces oczekuje na jakieś wydarzenie (np. Zwolnienie zasobu). Gotowy (ready) – proces czeka na przydział procesora. Zakończony (terminated) – zakończył działanie i zwalnia zasoby.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Co to jest zasób? Podaj przykłady.</w:t>
      </w:r>
    </w:p>
    <w:p w:rsidR="00CE307F" w:rsidRPr="00CE307F" w:rsidRDefault="00CE307F" w:rsidP="00CE307F">
      <w:pPr>
        <w:pStyle w:val="Akapitzlist"/>
        <w:ind w:left="360" w:firstLine="0"/>
        <w:rPr>
          <w:lang w:val="pl-PL"/>
        </w:rPr>
      </w:pPr>
      <w:r>
        <w:rPr>
          <w:lang w:val="pl-PL"/>
        </w:rPr>
        <w:t>Element sprzętowy lub programowy, którego brak może spodowować zablokowanie programu. Taki, który może być przydzielony programowi. Np. Pamięć, czas procesora, drukarka.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Ile procesów może znajdować się w poszczególnych stanach procesów w danej chwili czasu w systemie z jedną jednostką przetwarzającą (jednym procesorem)?</w:t>
      </w:r>
    </w:p>
    <w:p w:rsidR="0001494D" w:rsidRPr="00CE307F" w:rsidRDefault="0001494D" w:rsidP="0001494D">
      <w:pPr>
        <w:pStyle w:val="Akapitzlist"/>
        <w:ind w:left="360" w:firstLine="0"/>
        <w:rPr>
          <w:lang w:val="pl-PL"/>
        </w:rPr>
      </w:pPr>
      <w:r>
        <w:rPr>
          <w:lang w:val="pl-PL"/>
        </w:rPr>
        <w:t>Wykonywany może być jeden, reszta może być dowolna, na którą pozwala system operacyjny, planista oraz dostępna pamięć.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Czym różni się stan procesu gotowy od stanu oczekujący?</w:t>
      </w:r>
    </w:p>
    <w:p w:rsidR="0001494D" w:rsidRPr="00CE307F" w:rsidRDefault="0001494D" w:rsidP="0001494D">
      <w:pPr>
        <w:pStyle w:val="Akapitzlist"/>
        <w:ind w:left="360" w:firstLine="0"/>
        <w:rPr>
          <w:lang w:val="pl-PL"/>
        </w:rPr>
      </w:pPr>
      <w:r>
        <w:rPr>
          <w:lang w:val="pl-PL"/>
        </w:rPr>
        <w:t xml:space="preserve">Gotowy może mieć już przydzielone zasoby lub wydarzenie na które czekał już nastąpiło i czeka tylko na przydział procesora. 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Przedstaw klasyfikację zasobów.</w:t>
      </w:r>
    </w:p>
    <w:p w:rsidR="0001494D" w:rsidRPr="00CE307F" w:rsidRDefault="0001494D" w:rsidP="0001494D">
      <w:pPr>
        <w:pStyle w:val="Akapitzlist"/>
        <w:ind w:left="360" w:firstLine="0"/>
        <w:rPr>
          <w:lang w:val="pl-PL"/>
        </w:rPr>
      </w:pPr>
      <w:r>
        <w:rPr>
          <w:lang w:val="pl-PL"/>
        </w:rPr>
        <w:lastRenderedPageBreak/>
        <w:t>Ze względu na sposób wykorzystania (odzyskiwalne – np. RAM, nieodzyskiwalne – np. Czas procesora). Ze względu na sposób odzyskiwania (wywłaszczalne, niewywłaszczalne)</w:t>
      </w:r>
    </w:p>
    <w:p w:rsidR="00CE307F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Wymień i omów rodzaje kolejek procesów.</w:t>
      </w:r>
    </w:p>
    <w:p w:rsidR="0001494D" w:rsidRPr="00CE307F" w:rsidRDefault="0001494D" w:rsidP="0001494D">
      <w:pPr>
        <w:pStyle w:val="Akapitzlist"/>
        <w:ind w:left="360" w:firstLine="0"/>
        <w:rPr>
          <w:lang w:val="pl-PL"/>
        </w:rPr>
      </w:pPr>
      <w:r>
        <w:rPr>
          <w:lang w:val="pl-PL"/>
        </w:rPr>
        <w:t>Kolejka zadań – wszystkie procesy systemu. Kolejka procesów gotowych – procesy gotowe do działania, przebywające w pamięci głównej. Kolejka do urządzenia – procesy czekające na zakończenie operacji IO. Oczekujących w wyniku</w:t>
      </w:r>
      <w:r w:rsidR="001355EA">
        <w:rPr>
          <w:lang w:val="pl-PL"/>
        </w:rPr>
        <w:t xml:space="preserve"> synchronizacji z innymi procesami (np. Na semaforze).</w:t>
      </w:r>
    </w:p>
    <w:p w:rsidR="00835BF2" w:rsidRDefault="00CE307F" w:rsidP="00CE307F">
      <w:pPr>
        <w:pStyle w:val="Akapitzlist"/>
        <w:numPr>
          <w:ilvl w:val="0"/>
          <w:numId w:val="3"/>
        </w:numPr>
        <w:rPr>
          <w:lang w:val="pl-PL"/>
        </w:rPr>
      </w:pPr>
      <w:r w:rsidRPr="00CE307F">
        <w:rPr>
          <w:lang w:val="pl-PL"/>
        </w:rPr>
        <w:t>Na czym polega przełączenie kontekstu?</w:t>
      </w:r>
    </w:p>
    <w:p w:rsidR="001355EA" w:rsidRDefault="001355EA" w:rsidP="001355EA">
      <w:pPr>
        <w:pStyle w:val="Akapitzlist"/>
        <w:ind w:left="360" w:firstLine="0"/>
        <w:rPr>
          <w:lang w:val="pl-PL"/>
        </w:rPr>
      </w:pPr>
      <w:r>
        <w:rPr>
          <w:lang w:val="pl-PL"/>
        </w:rPr>
        <w:t>Podczas gdy wykonywany i potrzebny jest jednen wątek lub proces, pozostałe mogą pozostawać w trybie uśpienia (bezczynności), dopóki nie będą potrzebne (w wyniku akcji użytkownika lub jakiegoś wydarzenia). W takim przypadku do zajścia tej akcji wykonywany jest jeden z wątków/procesów, a pozostałe czekają.</w:t>
      </w:r>
    </w:p>
    <w:p w:rsidR="00835BF2" w:rsidRDefault="00835BF2" w:rsidP="00835BF2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A03FC8" w:rsidRDefault="00014986" w:rsidP="00A03FC8">
      <w:pPr>
        <w:rPr>
          <w:lang w:val="pl-PL"/>
        </w:rPr>
      </w:pPr>
      <w:r>
        <w:rPr>
          <w:lang w:val="pl-PL"/>
        </w:rPr>
        <w:t>Program prezentuje k</w:t>
      </w:r>
      <w:r w:rsidR="00A03FC8">
        <w:rPr>
          <w:lang w:val="pl-PL"/>
        </w:rPr>
        <w:t>olejne procesy</w:t>
      </w:r>
      <w:r>
        <w:rPr>
          <w:lang w:val="pl-PL"/>
        </w:rPr>
        <w:t>, które</w:t>
      </w:r>
      <w:r w:rsidR="00A03FC8">
        <w:rPr>
          <w:lang w:val="pl-PL"/>
        </w:rPr>
        <w:t xml:space="preserve"> są tworzone poprzez pobranie z listy kolejnego elementu tekstowego i uruchomienie nowego procesu z tym tekstem jako parametrem. Zadaniem procesu jest wykonanie określonej liczby pętli i wypisanie tych tekstów do obiektu RichTextBox. Ponieważ tworzone jest tyle procesów, ile jest elementów na liście i wszystkie one chcą wpisać swój tekst do obiektu RichTextBox, muszą one ze sobą konkurować o dostęp do tego obiektu. Dlatego też ustawia</w:t>
      </w:r>
      <w:r>
        <w:rPr>
          <w:lang w:val="pl-PL"/>
        </w:rPr>
        <w:t>ne są one</w:t>
      </w:r>
      <w:r w:rsidR="00A03FC8">
        <w:rPr>
          <w:lang w:val="pl-PL"/>
        </w:rPr>
        <w:t xml:space="preserve"> w kolejce. Program </w:t>
      </w:r>
      <w:r>
        <w:rPr>
          <w:lang w:val="pl-PL"/>
        </w:rPr>
        <w:t xml:space="preserve">udostępnia również możliwość </w:t>
      </w:r>
      <w:r w:rsidR="00A03FC8">
        <w:rPr>
          <w:lang w:val="pl-PL"/>
        </w:rPr>
        <w:t xml:space="preserve">uruchomienia </w:t>
      </w:r>
      <w:r>
        <w:rPr>
          <w:lang w:val="pl-PL"/>
        </w:rPr>
        <w:t xml:space="preserve"> procesu z wyższym</w:t>
      </w:r>
      <w:r w:rsidR="00A03FC8">
        <w:rPr>
          <w:lang w:val="pl-PL"/>
        </w:rPr>
        <w:t xml:space="preserve"> niż standardowy priorytetem. Taki proces będzie miał pierwszeństwo w kolejce do </w:t>
      </w:r>
      <w:r w:rsidR="00011327">
        <w:rPr>
          <w:lang w:val="pl-PL"/>
        </w:rPr>
        <w:t>procesora i – jeśli jest gotowy – wykona się przed innymi procesami.</w:t>
      </w:r>
    </w:p>
    <w:p w:rsidR="00A03FC8" w:rsidRDefault="00A03FC8" w:rsidP="00A03FC8">
      <w:pPr>
        <w:rPr>
          <w:lang w:val="pl-PL"/>
        </w:rPr>
      </w:pPr>
    </w:p>
    <w:p w:rsidR="00C75ECD" w:rsidRPr="005D446A" w:rsidRDefault="00254E8C" w:rsidP="00A03FC8">
      <w:pPr>
        <w:ind w:firstLine="0"/>
        <w:rPr>
          <w:lang w:val="pl-PL"/>
        </w:rPr>
      </w:pPr>
      <w:r>
        <w:rPr>
          <w:lang w:val="pl-PL"/>
        </w:rPr>
        <w:t xml:space="preserve"> </w:t>
      </w:r>
    </w:p>
    <w:sectPr w:rsidR="00C75ECD" w:rsidRPr="005D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014986"/>
    <w:rsid w:val="001355EA"/>
    <w:rsid w:val="00254E8C"/>
    <w:rsid w:val="004C6172"/>
    <w:rsid w:val="005D446A"/>
    <w:rsid w:val="00657836"/>
    <w:rsid w:val="00835BF2"/>
    <w:rsid w:val="008F4BBA"/>
    <w:rsid w:val="009411D3"/>
    <w:rsid w:val="00A03FC8"/>
    <w:rsid w:val="00AA444C"/>
    <w:rsid w:val="00C305D3"/>
    <w:rsid w:val="00C5294F"/>
    <w:rsid w:val="00C75ECD"/>
    <w:rsid w:val="00C94748"/>
    <w:rsid w:val="00CE307F"/>
    <w:rsid w:val="00D0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74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trowskik/Rownolegle_oor_c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Kornel Ostrowski</cp:lastModifiedBy>
  <cp:revision>4</cp:revision>
  <dcterms:created xsi:type="dcterms:W3CDTF">2016-02-29T22:47:00Z</dcterms:created>
  <dcterms:modified xsi:type="dcterms:W3CDTF">2016-02-29T22:51:00Z</dcterms:modified>
</cp:coreProperties>
</file>