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8A2F" w14:textId="25A25464" w:rsidR="002A2BE6" w:rsidRDefault="002A2BE6" w:rsidP="002A2BE6">
      <w:pPr>
        <w:rPr>
          <w:b/>
          <w:bCs/>
          <w:sz w:val="28"/>
          <w:szCs w:val="28"/>
          <w:lang w:val="ru-RU"/>
        </w:rPr>
      </w:pPr>
      <w:r w:rsidRPr="002A2BE6">
        <w:rPr>
          <w:b/>
          <w:bCs/>
          <w:sz w:val="28"/>
          <w:szCs w:val="28"/>
          <w:lang w:val="ru-RU"/>
        </w:rPr>
        <w:t xml:space="preserve">Общий </w:t>
      </w:r>
      <w:proofErr w:type="spellStart"/>
      <w:r w:rsidRPr="002A2BE6">
        <w:rPr>
          <w:b/>
          <w:bCs/>
          <w:sz w:val="28"/>
          <w:szCs w:val="28"/>
          <w:lang w:val="ru-RU"/>
        </w:rPr>
        <w:t>пайплайн</w:t>
      </w:r>
      <w:proofErr w:type="spellEnd"/>
      <w:r w:rsidRPr="002A2BE6">
        <w:rPr>
          <w:b/>
          <w:bCs/>
          <w:sz w:val="28"/>
          <w:szCs w:val="28"/>
          <w:lang w:val="ru-RU"/>
        </w:rPr>
        <w:t xml:space="preserve"> архитектуры изображений</w:t>
      </w:r>
    </w:p>
    <w:p w14:paraId="5BF38CCD" w14:textId="77777777" w:rsidR="0087497D" w:rsidRPr="00EE2F3E" w:rsidRDefault="0087497D" w:rsidP="0087497D">
      <w:pPr>
        <w:spacing w:line="168" w:lineRule="auto"/>
        <w:rPr>
          <w:b/>
          <w:bCs/>
          <w:lang w:val="ru-RU"/>
        </w:rPr>
      </w:pPr>
      <w:r w:rsidRPr="0087497D">
        <w:rPr>
          <w:b/>
          <w:bCs/>
        </w:rPr>
        <w:t>MNIST</w:t>
      </w:r>
      <w:r w:rsidRPr="00EE2F3E">
        <w:rPr>
          <w:b/>
          <w:bCs/>
          <w:lang w:val="ru-RU"/>
        </w:rPr>
        <w:t xml:space="preserve"> (</w:t>
      </w:r>
      <w:r w:rsidRPr="0087497D">
        <w:rPr>
          <w:b/>
          <w:bCs/>
        </w:rPr>
        <w:t>clean</w:t>
      </w:r>
      <w:r w:rsidRPr="00EE2F3E">
        <w:rPr>
          <w:b/>
          <w:bCs/>
          <w:lang w:val="ru-RU"/>
        </w:rPr>
        <w:t xml:space="preserve"> </w:t>
      </w:r>
      <w:r w:rsidRPr="0087497D">
        <w:rPr>
          <w:b/>
          <w:bCs/>
        </w:rPr>
        <w:t>images</w:t>
      </w:r>
      <w:r w:rsidRPr="00EE2F3E">
        <w:rPr>
          <w:b/>
          <w:bCs/>
          <w:lang w:val="ru-RU"/>
        </w:rPr>
        <w:t>)</w:t>
      </w:r>
    </w:p>
    <w:p w14:paraId="31841636" w14:textId="77777777" w:rsidR="002A2BE6" w:rsidRPr="002A2BE6" w:rsidRDefault="002A2BE6" w:rsidP="002A2BE6">
      <w:pPr>
        <w:spacing w:line="168" w:lineRule="auto"/>
        <w:rPr>
          <w:b/>
          <w:bCs/>
        </w:rPr>
      </w:pPr>
      <w:r w:rsidRPr="002A2BE6">
        <w:rPr>
          <w:b/>
          <w:bCs/>
        </w:rPr>
        <w:t xml:space="preserve">↓  </w:t>
      </w:r>
    </w:p>
    <w:p w14:paraId="58DB568F" w14:textId="16CA9E3E" w:rsidR="002A2BE6" w:rsidRPr="002A2BE6" w:rsidRDefault="002A2BE6" w:rsidP="002A2BE6">
      <w:pPr>
        <w:spacing w:line="168" w:lineRule="auto"/>
        <w:rPr>
          <w:b/>
          <w:bCs/>
        </w:rPr>
      </w:pPr>
      <w:r w:rsidRPr="002A2BE6">
        <w:rPr>
          <w:b/>
          <w:bCs/>
        </w:rPr>
        <w:t xml:space="preserve">Autoencoder </w:t>
      </w:r>
      <w:proofErr w:type="gramStart"/>
      <w:r w:rsidRPr="002A2BE6">
        <w:rPr>
          <w:b/>
          <w:bCs/>
        </w:rPr>
        <w:t>Encoder  →</w:t>
      </w:r>
      <w:proofErr w:type="gramEnd"/>
      <w:r w:rsidRPr="002A2BE6">
        <w:rPr>
          <w:b/>
          <w:bCs/>
        </w:rPr>
        <w:t xml:space="preserve"> </w:t>
      </w:r>
      <w:r w:rsidRPr="002A2BE6">
        <w:rPr>
          <w:lang w:val="ru-RU"/>
        </w:rPr>
        <w:t>переход</w:t>
      </w:r>
      <w:r w:rsidRPr="002A2BE6">
        <w:t xml:space="preserve"> </w:t>
      </w:r>
      <w:r w:rsidRPr="002A2BE6">
        <w:rPr>
          <w:lang w:val="ru-RU"/>
        </w:rPr>
        <w:t>в</w:t>
      </w:r>
      <w:r w:rsidRPr="002A2BE6">
        <w:t xml:space="preserve"> latent space, </w:t>
      </w:r>
      <w:r w:rsidRPr="002A2BE6">
        <w:rPr>
          <w:lang w:val="ru-RU"/>
        </w:rPr>
        <w:t>снижение</w:t>
      </w:r>
      <w:r w:rsidRPr="002A2BE6">
        <w:t xml:space="preserve"> </w:t>
      </w:r>
      <w:r w:rsidRPr="002A2BE6">
        <w:rPr>
          <w:lang w:val="ru-RU"/>
        </w:rPr>
        <w:t>размерности</w:t>
      </w:r>
      <w:r w:rsidRPr="002A2BE6">
        <w:t xml:space="preserve">  </w:t>
      </w:r>
    </w:p>
    <w:p w14:paraId="719493B9" w14:textId="77777777" w:rsidR="002A2BE6" w:rsidRPr="002A2BE6" w:rsidRDefault="002A2BE6" w:rsidP="002A2BE6">
      <w:pPr>
        <w:spacing w:line="168" w:lineRule="auto"/>
        <w:rPr>
          <w:b/>
          <w:bCs/>
        </w:rPr>
      </w:pPr>
    </w:p>
    <w:p w14:paraId="2769CA41" w14:textId="77777777" w:rsidR="0087497D" w:rsidRDefault="0087497D" w:rsidP="002A2BE6">
      <w:pPr>
        <w:spacing w:line="168" w:lineRule="auto"/>
        <w:rPr>
          <w:b/>
          <w:bCs/>
          <w:lang w:val="ru-RU"/>
        </w:rPr>
      </w:pPr>
      <w:r w:rsidRPr="0087497D">
        <w:rPr>
          <w:b/>
          <w:bCs/>
        </w:rPr>
        <w:t>Latent representation z</w:t>
      </w:r>
    </w:p>
    <w:p w14:paraId="0D16AA24" w14:textId="26C67B02" w:rsidR="002A2BE6" w:rsidRPr="002A2BE6" w:rsidRDefault="002A2BE6" w:rsidP="002A2BE6">
      <w:pPr>
        <w:spacing w:line="168" w:lineRule="auto"/>
        <w:rPr>
          <w:b/>
          <w:bCs/>
        </w:rPr>
      </w:pPr>
      <w:r w:rsidRPr="002A2BE6">
        <w:rPr>
          <w:b/>
          <w:bCs/>
        </w:rPr>
        <w:t xml:space="preserve">↓  </w:t>
      </w:r>
    </w:p>
    <w:p w14:paraId="7B89291D" w14:textId="76256D83" w:rsidR="002A2BE6" w:rsidRPr="002A2BE6" w:rsidRDefault="002A2BE6" w:rsidP="002A2BE6">
      <w:pPr>
        <w:spacing w:line="168" w:lineRule="auto"/>
      </w:pPr>
      <w:r w:rsidRPr="002A2BE6">
        <w:rPr>
          <w:b/>
          <w:bCs/>
        </w:rPr>
        <w:t>DDPM (</w:t>
      </w:r>
      <w:r w:rsidRPr="002A2BE6">
        <w:t xml:space="preserve">latent </w:t>
      </w:r>
      <w:proofErr w:type="gramStart"/>
      <w:r w:rsidRPr="002A2BE6">
        <w:t>diffusion</w:t>
      </w:r>
      <w:r w:rsidRPr="002A2BE6">
        <w:rPr>
          <w:b/>
          <w:bCs/>
        </w:rPr>
        <w:t>)  →</w:t>
      </w:r>
      <w:proofErr w:type="gramEnd"/>
      <w:r w:rsidRPr="002A2BE6">
        <w:rPr>
          <w:b/>
          <w:bCs/>
        </w:rPr>
        <w:t xml:space="preserve"> </w:t>
      </w:r>
      <w:r w:rsidRPr="002A2BE6">
        <w:rPr>
          <w:lang w:val="ru-RU"/>
        </w:rPr>
        <w:t>обучение</w:t>
      </w:r>
      <w:r w:rsidRPr="002A2BE6">
        <w:t xml:space="preserve"> score-</w:t>
      </w:r>
      <w:r w:rsidRPr="002A2BE6">
        <w:rPr>
          <w:lang w:val="ru-RU"/>
        </w:rPr>
        <w:t>функции</w:t>
      </w:r>
      <w:r w:rsidRPr="002A2BE6">
        <w:t xml:space="preserve"> / </w:t>
      </w:r>
      <w:r w:rsidRPr="002A2BE6">
        <w:rPr>
          <w:lang w:val="ru-RU"/>
        </w:rPr>
        <w:t>предсказанию</w:t>
      </w:r>
      <w:r w:rsidRPr="002A2BE6">
        <w:t xml:space="preserve"> </w:t>
      </w:r>
      <w:r w:rsidRPr="002A2BE6">
        <w:rPr>
          <w:lang w:val="ru-RU"/>
        </w:rPr>
        <w:t>шума</w:t>
      </w:r>
      <w:r w:rsidRPr="002A2BE6">
        <w:t xml:space="preserve"> </w:t>
      </w:r>
      <w:r w:rsidRPr="002A2BE6">
        <w:rPr>
          <w:lang w:val="ru-RU"/>
        </w:rPr>
        <w:t>ε</w:t>
      </w:r>
      <w:r w:rsidRPr="002A2BE6">
        <w:t xml:space="preserve">_pred  </w:t>
      </w:r>
    </w:p>
    <w:p w14:paraId="2C1F0D50" w14:textId="77777777" w:rsidR="0087497D" w:rsidRPr="00EE2F3E" w:rsidRDefault="0087497D" w:rsidP="002A2BE6">
      <w:pPr>
        <w:spacing w:line="168" w:lineRule="auto"/>
        <w:rPr>
          <w:b/>
          <w:bCs/>
        </w:rPr>
      </w:pPr>
    </w:p>
    <w:p w14:paraId="57FB2F80" w14:textId="0DE1D7C3" w:rsidR="002A2BE6" w:rsidRPr="002A2BE6" w:rsidRDefault="0087497D" w:rsidP="002A2BE6">
      <w:pPr>
        <w:spacing w:line="168" w:lineRule="auto"/>
        <w:rPr>
          <w:b/>
          <w:bCs/>
        </w:rPr>
      </w:pPr>
      <w:r w:rsidRPr="0087497D">
        <w:rPr>
          <w:b/>
          <w:bCs/>
        </w:rPr>
        <w:t>Noise prediction:</w:t>
      </w:r>
    </w:p>
    <w:p w14:paraId="5A5A25FA" w14:textId="77777777" w:rsidR="002A2BE6" w:rsidRPr="0087497D" w:rsidRDefault="002A2BE6" w:rsidP="002A2BE6">
      <w:pPr>
        <w:spacing w:line="168" w:lineRule="auto"/>
        <w:rPr>
          <w:b/>
          <w:bCs/>
        </w:rPr>
      </w:pPr>
      <w:r w:rsidRPr="0087497D">
        <w:rPr>
          <w:b/>
          <w:bCs/>
        </w:rPr>
        <w:t>score(x) = ||</w:t>
      </w:r>
      <w:r w:rsidRPr="002A2BE6">
        <w:rPr>
          <w:b/>
          <w:bCs/>
          <w:lang w:val="ru-RU"/>
        </w:rPr>
        <w:t>ε</w:t>
      </w:r>
      <w:r w:rsidRPr="0087497D">
        <w:rPr>
          <w:b/>
          <w:bCs/>
        </w:rPr>
        <w:t xml:space="preserve">_pred||²  </w:t>
      </w:r>
    </w:p>
    <w:p w14:paraId="4F6FD7EA" w14:textId="77777777" w:rsidR="002A2BE6" w:rsidRPr="002A2BE6" w:rsidRDefault="002A2BE6" w:rsidP="002A2BE6">
      <w:pPr>
        <w:spacing w:line="168" w:lineRule="auto"/>
        <w:rPr>
          <w:b/>
          <w:bCs/>
          <w:lang w:val="ru-RU"/>
        </w:rPr>
      </w:pPr>
      <w:r w:rsidRPr="002A2BE6">
        <w:rPr>
          <w:b/>
          <w:bCs/>
          <w:lang w:val="ru-RU"/>
        </w:rPr>
        <w:t xml:space="preserve">↓  </w:t>
      </w:r>
    </w:p>
    <w:p w14:paraId="70553917" w14:textId="14E73540" w:rsidR="002A2BE6" w:rsidRPr="002A2BE6" w:rsidRDefault="002A2BE6" w:rsidP="002A2BE6">
      <w:pPr>
        <w:spacing w:line="168" w:lineRule="auto"/>
        <w:rPr>
          <w:lang w:val="ru-RU"/>
        </w:rPr>
      </w:pPr>
      <w:proofErr w:type="spellStart"/>
      <w:proofErr w:type="gramStart"/>
      <w:r w:rsidRPr="002A2BE6">
        <w:rPr>
          <w:b/>
          <w:bCs/>
          <w:lang w:val="ru-RU"/>
        </w:rPr>
        <w:t>Filtering</w:t>
      </w:r>
      <w:proofErr w:type="spellEnd"/>
      <w:r w:rsidRPr="002A2BE6">
        <w:rPr>
          <w:b/>
          <w:bCs/>
          <w:lang w:val="ru-RU"/>
        </w:rPr>
        <w:t xml:space="preserve">  →</w:t>
      </w:r>
      <w:proofErr w:type="gramEnd"/>
      <w:r w:rsidRPr="002A2BE6">
        <w:rPr>
          <w:b/>
          <w:bCs/>
          <w:lang w:val="ru-RU"/>
        </w:rPr>
        <w:t xml:space="preserve"> </w:t>
      </w:r>
      <w:proofErr w:type="spellStart"/>
      <w:r w:rsidRPr="002A2BE6">
        <w:rPr>
          <w:lang w:val="ru-RU"/>
        </w:rPr>
        <w:t>ranking</w:t>
      </w:r>
      <w:proofErr w:type="spellEnd"/>
      <w:r w:rsidRPr="002A2BE6">
        <w:rPr>
          <w:lang w:val="ru-RU"/>
        </w:rPr>
        <w:t xml:space="preserve"> и отбор обучающих примеров (Top-K / </w:t>
      </w:r>
      <w:proofErr w:type="spellStart"/>
      <w:r w:rsidRPr="002A2BE6">
        <w:rPr>
          <w:lang w:val="ru-RU"/>
        </w:rPr>
        <w:t>Quantile</w:t>
      </w:r>
      <w:proofErr w:type="spellEnd"/>
      <w:r w:rsidRPr="002A2BE6">
        <w:rPr>
          <w:lang w:val="ru-RU"/>
        </w:rPr>
        <w:t xml:space="preserve">)  </w:t>
      </w:r>
    </w:p>
    <w:p w14:paraId="107C1820" w14:textId="77777777" w:rsidR="002A2BE6" w:rsidRPr="002A2BE6" w:rsidRDefault="002A2BE6" w:rsidP="002A2BE6">
      <w:pPr>
        <w:spacing w:line="168" w:lineRule="auto"/>
        <w:rPr>
          <w:b/>
          <w:bCs/>
          <w:lang w:val="ru-RU"/>
        </w:rPr>
      </w:pPr>
    </w:p>
    <w:p w14:paraId="03B64557" w14:textId="77777777" w:rsidR="002A2BE6" w:rsidRPr="002A2BE6" w:rsidRDefault="002A2BE6" w:rsidP="002A2BE6">
      <w:pPr>
        <w:spacing w:line="168" w:lineRule="auto"/>
        <w:rPr>
          <w:b/>
          <w:bCs/>
          <w:lang w:val="ru-RU"/>
        </w:rPr>
      </w:pPr>
      <w:proofErr w:type="spellStart"/>
      <w:r w:rsidRPr="002A2BE6">
        <w:rPr>
          <w:b/>
          <w:bCs/>
          <w:lang w:val="ru-RU"/>
        </w:rPr>
        <w:t>filtered</w:t>
      </w:r>
      <w:proofErr w:type="spellEnd"/>
      <w:r w:rsidRPr="002A2BE6">
        <w:rPr>
          <w:b/>
          <w:bCs/>
          <w:lang w:val="ru-RU"/>
        </w:rPr>
        <w:t xml:space="preserve"> </w:t>
      </w:r>
      <w:proofErr w:type="spellStart"/>
      <w:r w:rsidRPr="002A2BE6">
        <w:rPr>
          <w:b/>
          <w:bCs/>
          <w:lang w:val="ru-RU"/>
        </w:rPr>
        <w:t>dataset</w:t>
      </w:r>
      <w:proofErr w:type="spellEnd"/>
      <w:r w:rsidRPr="002A2BE6">
        <w:rPr>
          <w:b/>
          <w:bCs/>
          <w:lang w:val="ru-RU"/>
        </w:rPr>
        <w:t xml:space="preserve">  </w:t>
      </w:r>
    </w:p>
    <w:p w14:paraId="028ED98D" w14:textId="77777777" w:rsidR="002A2BE6" w:rsidRPr="002A2BE6" w:rsidRDefault="002A2BE6" w:rsidP="002A2BE6">
      <w:pPr>
        <w:spacing w:line="168" w:lineRule="auto"/>
        <w:rPr>
          <w:b/>
          <w:bCs/>
          <w:lang w:val="ru-RU"/>
        </w:rPr>
      </w:pPr>
      <w:r w:rsidRPr="002A2BE6">
        <w:rPr>
          <w:b/>
          <w:bCs/>
          <w:lang w:val="ru-RU"/>
        </w:rPr>
        <w:t xml:space="preserve">↓  </w:t>
      </w:r>
    </w:p>
    <w:p w14:paraId="58DA25A2" w14:textId="04F29911" w:rsidR="002A2BE6" w:rsidRPr="002A2BE6" w:rsidRDefault="002A2BE6" w:rsidP="002A2BE6">
      <w:pPr>
        <w:spacing w:line="168" w:lineRule="auto"/>
        <w:rPr>
          <w:b/>
          <w:bCs/>
          <w:lang w:val="ru-RU"/>
        </w:rPr>
      </w:pPr>
      <w:proofErr w:type="spellStart"/>
      <w:r w:rsidRPr="002A2BE6">
        <w:rPr>
          <w:b/>
          <w:bCs/>
          <w:lang w:val="ru-RU"/>
        </w:rPr>
        <w:t>TDnCNN</w:t>
      </w:r>
      <w:proofErr w:type="spellEnd"/>
      <w:r w:rsidRPr="002A2BE6">
        <w:rPr>
          <w:b/>
          <w:bCs/>
          <w:lang w:val="ru-RU"/>
        </w:rPr>
        <w:t xml:space="preserve"> </w:t>
      </w:r>
      <w:proofErr w:type="spellStart"/>
      <w:proofErr w:type="gramStart"/>
      <w:r w:rsidRPr="002A2BE6">
        <w:rPr>
          <w:b/>
          <w:bCs/>
          <w:lang w:val="ru-RU"/>
        </w:rPr>
        <w:t>denoiser</w:t>
      </w:r>
      <w:proofErr w:type="spellEnd"/>
      <w:r w:rsidRPr="002A2BE6">
        <w:rPr>
          <w:b/>
          <w:bCs/>
          <w:lang w:val="ru-RU"/>
        </w:rPr>
        <w:t xml:space="preserve">  →</w:t>
      </w:r>
      <w:proofErr w:type="gramEnd"/>
      <w:r w:rsidRPr="002A2BE6">
        <w:rPr>
          <w:b/>
          <w:bCs/>
          <w:lang w:val="ru-RU"/>
        </w:rPr>
        <w:t xml:space="preserve"> </w:t>
      </w:r>
      <w:r w:rsidRPr="002A2BE6">
        <w:rPr>
          <w:lang w:val="ru-RU"/>
        </w:rPr>
        <w:t xml:space="preserve">обучение сверточного </w:t>
      </w:r>
      <w:proofErr w:type="spellStart"/>
      <w:r w:rsidRPr="002A2BE6">
        <w:rPr>
          <w:lang w:val="ru-RU"/>
        </w:rPr>
        <w:t>денойзера</w:t>
      </w:r>
      <w:proofErr w:type="spellEnd"/>
      <w:r w:rsidRPr="002A2BE6">
        <w:rPr>
          <w:lang w:val="ru-RU"/>
        </w:rPr>
        <w:t xml:space="preserve"> на </w:t>
      </w:r>
      <w:proofErr w:type="spellStart"/>
      <w:r w:rsidRPr="002A2BE6">
        <w:rPr>
          <w:lang w:val="ru-RU"/>
        </w:rPr>
        <w:t>noisy</w:t>
      </w:r>
      <w:proofErr w:type="spellEnd"/>
      <w:r w:rsidRPr="002A2BE6">
        <w:rPr>
          <w:lang w:val="ru-RU"/>
        </w:rPr>
        <w:t xml:space="preserve"> → </w:t>
      </w:r>
      <w:proofErr w:type="spellStart"/>
      <w:r w:rsidRPr="002A2BE6">
        <w:rPr>
          <w:lang w:val="ru-RU"/>
        </w:rPr>
        <w:t>clean</w:t>
      </w:r>
      <w:proofErr w:type="spellEnd"/>
      <w:r w:rsidRPr="002A2BE6">
        <w:rPr>
          <w:lang w:val="ru-RU"/>
        </w:rPr>
        <w:t xml:space="preserve"> парах  </w:t>
      </w:r>
    </w:p>
    <w:p w14:paraId="43E2B009" w14:textId="77777777" w:rsidR="002A2BE6" w:rsidRPr="002A2BE6" w:rsidRDefault="002A2BE6" w:rsidP="002A2BE6">
      <w:pPr>
        <w:spacing w:line="168" w:lineRule="auto"/>
        <w:rPr>
          <w:b/>
          <w:bCs/>
          <w:lang w:val="ru-RU"/>
        </w:rPr>
      </w:pPr>
    </w:p>
    <w:p w14:paraId="6A883098" w14:textId="77777777" w:rsidR="002A2BE6" w:rsidRPr="002A2BE6" w:rsidRDefault="002A2BE6" w:rsidP="002A2BE6">
      <w:pPr>
        <w:spacing w:line="168" w:lineRule="auto"/>
        <w:rPr>
          <w:b/>
          <w:bCs/>
        </w:rPr>
      </w:pPr>
      <w:r w:rsidRPr="002A2BE6">
        <w:rPr>
          <w:b/>
          <w:bCs/>
        </w:rPr>
        <w:t xml:space="preserve">denoised output  </w:t>
      </w:r>
    </w:p>
    <w:p w14:paraId="05BD2392" w14:textId="77777777" w:rsidR="002A2BE6" w:rsidRPr="002A2BE6" w:rsidRDefault="002A2BE6" w:rsidP="002A2BE6">
      <w:pPr>
        <w:spacing w:line="168" w:lineRule="auto"/>
        <w:rPr>
          <w:b/>
          <w:bCs/>
        </w:rPr>
      </w:pPr>
      <w:r w:rsidRPr="002A2BE6">
        <w:rPr>
          <w:b/>
          <w:bCs/>
        </w:rPr>
        <w:t xml:space="preserve">↓  </w:t>
      </w:r>
    </w:p>
    <w:p w14:paraId="440A3E2D" w14:textId="77777777" w:rsidR="002A2BE6" w:rsidRPr="002A2BE6" w:rsidRDefault="002A2BE6" w:rsidP="002A2BE6">
      <w:pPr>
        <w:spacing w:line="168" w:lineRule="auto"/>
        <w:rPr>
          <w:b/>
          <w:bCs/>
        </w:rPr>
      </w:pPr>
      <w:r w:rsidRPr="002A2BE6">
        <w:rPr>
          <w:b/>
          <w:bCs/>
        </w:rPr>
        <w:t xml:space="preserve">Evaluation  </w:t>
      </w:r>
    </w:p>
    <w:p w14:paraId="58002FA5" w14:textId="77777777" w:rsidR="002A2BE6" w:rsidRPr="002A2BE6" w:rsidRDefault="002A2BE6" w:rsidP="002A2BE6">
      <w:pPr>
        <w:spacing w:line="168" w:lineRule="auto"/>
      </w:pPr>
      <w:r w:rsidRPr="002A2BE6">
        <w:t xml:space="preserve">→ MSE / PSNR / SSIM  </w:t>
      </w:r>
    </w:p>
    <w:p w14:paraId="1A30AAFB" w14:textId="77777777" w:rsidR="002A2BE6" w:rsidRPr="002A2BE6" w:rsidRDefault="002A2BE6" w:rsidP="002A2BE6">
      <w:pPr>
        <w:spacing w:line="168" w:lineRule="auto"/>
      </w:pPr>
      <w:r w:rsidRPr="002A2BE6">
        <w:t xml:space="preserve">→ </w:t>
      </w:r>
      <w:r w:rsidRPr="002A2BE6">
        <w:rPr>
          <w:lang w:val="ru-RU"/>
        </w:rPr>
        <w:t>сравнение</w:t>
      </w:r>
      <w:r w:rsidRPr="002A2BE6">
        <w:t>:</w:t>
      </w:r>
    </w:p>
    <w:p w14:paraId="581C1116" w14:textId="77777777" w:rsidR="002A2BE6" w:rsidRPr="002A2BE6" w:rsidRDefault="002A2BE6" w:rsidP="002A2BE6">
      <w:pPr>
        <w:spacing w:line="168" w:lineRule="auto"/>
      </w:pPr>
      <w:r w:rsidRPr="002A2BE6">
        <w:t>- raw dataset</w:t>
      </w:r>
    </w:p>
    <w:p w14:paraId="614D3B44" w14:textId="1EE6F058" w:rsidR="00EE2F3E" w:rsidRDefault="002A2BE6" w:rsidP="00EE2F3E">
      <w:pPr>
        <w:pBdr>
          <w:bottom w:val="single" w:sz="12" w:space="1" w:color="auto"/>
        </w:pBdr>
        <w:spacing w:line="168" w:lineRule="auto"/>
        <w:rPr>
          <w:lang w:val="ru-RU"/>
        </w:rPr>
      </w:pPr>
      <w:r w:rsidRPr="002A2BE6">
        <w:t xml:space="preserve">- filtered </w:t>
      </w:r>
      <w:r w:rsidR="00EE2F3E">
        <w:t>dataset</w:t>
      </w:r>
    </w:p>
    <w:p w14:paraId="20858DE3" w14:textId="77777777" w:rsidR="00EE2F3E" w:rsidRDefault="00EE2F3E" w:rsidP="00EE2F3E">
      <w:pPr>
        <w:pBdr>
          <w:bottom w:val="single" w:sz="12" w:space="1" w:color="auto"/>
        </w:pBdr>
        <w:spacing w:line="168" w:lineRule="auto"/>
        <w:rPr>
          <w:lang w:val="ru-RU"/>
        </w:rPr>
      </w:pPr>
    </w:p>
    <w:p w14:paraId="473C259C" w14:textId="77777777" w:rsidR="00EE2F3E" w:rsidRDefault="00EE2F3E" w:rsidP="00EE2F3E">
      <w:pPr>
        <w:pBdr>
          <w:bottom w:val="single" w:sz="12" w:space="1" w:color="auto"/>
        </w:pBdr>
        <w:spacing w:line="168" w:lineRule="auto"/>
        <w:rPr>
          <w:lang w:val="ru-RU"/>
        </w:rPr>
      </w:pPr>
    </w:p>
    <w:p w14:paraId="500B9A30" w14:textId="77777777" w:rsidR="00EE2F3E" w:rsidRDefault="00EE2F3E" w:rsidP="00F24B09">
      <w:pPr>
        <w:rPr>
          <w:lang w:val="ru-RU"/>
        </w:rPr>
      </w:pPr>
    </w:p>
    <w:p w14:paraId="498665B8" w14:textId="77777777" w:rsidR="00EE2F3E" w:rsidRDefault="00EE2F3E" w:rsidP="00F24B09">
      <w:pPr>
        <w:rPr>
          <w:lang w:val="ru-RU"/>
        </w:rPr>
      </w:pPr>
    </w:p>
    <w:p w14:paraId="447950D4" w14:textId="77777777" w:rsidR="00EE2F3E" w:rsidRDefault="00EE2F3E" w:rsidP="00F24B09">
      <w:pPr>
        <w:rPr>
          <w:lang w:val="ru-RU"/>
        </w:rPr>
      </w:pPr>
    </w:p>
    <w:p w14:paraId="1B974B36" w14:textId="77777777" w:rsidR="00EE2F3E" w:rsidRDefault="00EE2F3E" w:rsidP="00F24B09">
      <w:pPr>
        <w:rPr>
          <w:lang w:val="ru-RU"/>
        </w:rPr>
      </w:pPr>
    </w:p>
    <w:p w14:paraId="58761190" w14:textId="77777777" w:rsidR="00EE2F3E" w:rsidRDefault="00EE2F3E" w:rsidP="00F24B09">
      <w:pPr>
        <w:rPr>
          <w:lang w:val="ru-RU"/>
        </w:rPr>
      </w:pPr>
    </w:p>
    <w:p w14:paraId="62CCA5F5" w14:textId="77777777" w:rsidR="00EE2F3E" w:rsidRDefault="00EE2F3E" w:rsidP="00F24B09">
      <w:pPr>
        <w:rPr>
          <w:lang w:val="ru-RU"/>
        </w:rPr>
      </w:pPr>
    </w:p>
    <w:p w14:paraId="1CCD78F8" w14:textId="77777777" w:rsidR="00EE2F3E" w:rsidRDefault="00EE2F3E" w:rsidP="00F24B09">
      <w:pPr>
        <w:rPr>
          <w:lang w:val="ru-RU"/>
        </w:rPr>
      </w:pPr>
    </w:p>
    <w:p w14:paraId="156BFBB9" w14:textId="77777777" w:rsidR="00EE2F3E" w:rsidRPr="00EE2F3E" w:rsidRDefault="00EE2F3E" w:rsidP="00EE2F3E">
      <w:pPr>
        <w:rPr>
          <w:b/>
          <w:bCs/>
          <w:sz w:val="28"/>
          <w:szCs w:val="28"/>
          <w:lang w:val="ru-RU"/>
        </w:rPr>
      </w:pPr>
      <w:r w:rsidRPr="00EE2F3E">
        <w:rPr>
          <w:b/>
          <w:bCs/>
          <w:sz w:val="28"/>
          <w:szCs w:val="28"/>
          <w:lang w:val="ru-RU"/>
        </w:rPr>
        <w:lastRenderedPageBreak/>
        <w:t>Протокол экспериментальной работы</w:t>
      </w:r>
    </w:p>
    <w:p w14:paraId="6AA49C34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 xml:space="preserve">НИР: исследование </w:t>
      </w:r>
      <w:r w:rsidRPr="00EE2F3E">
        <w:rPr>
          <w:b/>
          <w:bCs/>
        </w:rPr>
        <w:t>score</w:t>
      </w:r>
      <w:r w:rsidRPr="00EE2F3E">
        <w:rPr>
          <w:b/>
          <w:bCs/>
          <w:lang w:val="ru-RU"/>
        </w:rPr>
        <w:t>-</w:t>
      </w:r>
      <w:r w:rsidRPr="00EE2F3E">
        <w:rPr>
          <w:b/>
          <w:bCs/>
        </w:rPr>
        <w:t>based</w:t>
      </w:r>
      <w:r w:rsidRPr="00EE2F3E">
        <w:rPr>
          <w:b/>
          <w:bCs/>
          <w:lang w:val="ru-RU"/>
        </w:rPr>
        <w:t xml:space="preserve"> фильтрации в </w:t>
      </w:r>
      <w:r w:rsidRPr="00EE2F3E">
        <w:rPr>
          <w:b/>
          <w:bCs/>
        </w:rPr>
        <w:t>latent</w:t>
      </w:r>
      <w:r w:rsidRPr="00EE2F3E">
        <w:rPr>
          <w:b/>
          <w:bCs/>
          <w:lang w:val="ru-RU"/>
        </w:rPr>
        <w:t>-</w:t>
      </w:r>
      <w:r w:rsidRPr="00EE2F3E">
        <w:rPr>
          <w:b/>
          <w:bCs/>
        </w:rPr>
        <w:t>space</w:t>
      </w:r>
      <w:r w:rsidRPr="00EE2F3E">
        <w:rPr>
          <w:b/>
          <w:bCs/>
          <w:lang w:val="ru-RU"/>
        </w:rPr>
        <w:t xml:space="preserve"> для задач </w:t>
      </w:r>
      <w:proofErr w:type="spellStart"/>
      <w:r w:rsidRPr="00EE2F3E">
        <w:rPr>
          <w:b/>
          <w:bCs/>
          <w:lang w:val="ru-RU"/>
        </w:rPr>
        <w:t>денойзинга</w:t>
      </w:r>
      <w:proofErr w:type="spellEnd"/>
    </w:p>
    <w:p w14:paraId="2E80E183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>Цель работы</w:t>
      </w:r>
    </w:p>
    <w:p w14:paraId="21582F71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Исследовать, сохраняет ли </w:t>
      </w:r>
      <w:r w:rsidRPr="00EE2F3E">
        <w:t>score</w:t>
      </w:r>
      <w:r w:rsidRPr="00EE2F3E">
        <w:rPr>
          <w:lang w:val="ru-RU"/>
        </w:rPr>
        <w:t>-</w:t>
      </w:r>
      <w:r w:rsidRPr="00EE2F3E">
        <w:t>based</w:t>
      </w:r>
      <w:r w:rsidRPr="00EE2F3E">
        <w:rPr>
          <w:lang w:val="ru-RU"/>
        </w:rPr>
        <w:t xml:space="preserve"> фильтрация информативность при переходе из </w:t>
      </w:r>
      <w:r w:rsidRPr="00EE2F3E">
        <w:t>image</w:t>
      </w:r>
      <w:r w:rsidRPr="00EE2F3E">
        <w:rPr>
          <w:lang w:val="ru-RU"/>
        </w:rPr>
        <w:t>-</w:t>
      </w:r>
      <w:r w:rsidRPr="00EE2F3E">
        <w:t>domain</w:t>
      </w:r>
      <w:r w:rsidRPr="00EE2F3E">
        <w:rPr>
          <w:lang w:val="ru-RU"/>
        </w:rPr>
        <w:t xml:space="preserve"> в </w:t>
      </w:r>
      <w:r w:rsidRPr="00EE2F3E">
        <w:t>latent</w:t>
      </w:r>
      <w:r w:rsidRPr="00EE2F3E">
        <w:rPr>
          <w:lang w:val="ru-RU"/>
        </w:rPr>
        <w:t>-</w:t>
      </w:r>
      <w:r w:rsidRPr="00EE2F3E">
        <w:t>domain</w:t>
      </w:r>
      <w:r w:rsidRPr="00EE2F3E">
        <w:rPr>
          <w:lang w:val="ru-RU"/>
        </w:rPr>
        <w:t xml:space="preserve">, а также определить влияние геометрии </w:t>
      </w:r>
      <w:r w:rsidRPr="00EE2F3E">
        <w:t>latent</w:t>
      </w:r>
      <w:r w:rsidRPr="00EE2F3E">
        <w:rPr>
          <w:lang w:val="ru-RU"/>
        </w:rPr>
        <w:t xml:space="preserve">-пространства на интерпретируемость </w:t>
      </w:r>
      <w:r w:rsidRPr="00EE2F3E">
        <w:t>score</w:t>
      </w:r>
      <w:r w:rsidRPr="00EE2F3E">
        <w:rPr>
          <w:lang w:val="ru-RU"/>
        </w:rPr>
        <w:t xml:space="preserve">-функции и качество последующего </w:t>
      </w:r>
      <w:proofErr w:type="spellStart"/>
      <w:r w:rsidRPr="00EE2F3E">
        <w:rPr>
          <w:lang w:val="ru-RU"/>
        </w:rPr>
        <w:t>денойзинга</w:t>
      </w:r>
      <w:proofErr w:type="spellEnd"/>
      <w:r w:rsidRPr="00EE2F3E">
        <w:rPr>
          <w:lang w:val="ru-RU"/>
        </w:rPr>
        <w:t>.</w:t>
      </w:r>
    </w:p>
    <w:p w14:paraId="4F20B527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Работа строится вокруг гипотезы о том, что поведение </w:t>
      </w:r>
      <w:r w:rsidRPr="00EE2F3E">
        <w:t>score</w:t>
      </w:r>
      <w:r w:rsidRPr="00EE2F3E">
        <w:rPr>
          <w:lang w:val="ru-RU"/>
        </w:rPr>
        <w:t xml:space="preserve"> зависит не только от </w:t>
      </w:r>
      <w:r w:rsidRPr="00EE2F3E">
        <w:t>DDPM</w:t>
      </w:r>
      <w:r w:rsidRPr="00EE2F3E">
        <w:rPr>
          <w:lang w:val="ru-RU"/>
        </w:rPr>
        <w:t xml:space="preserve">, но и от свойств </w:t>
      </w:r>
      <w:r w:rsidRPr="00EE2F3E">
        <w:t>encoder</w:t>
      </w:r>
      <w:r w:rsidRPr="00EE2F3E">
        <w:rPr>
          <w:lang w:val="ru-RU"/>
        </w:rPr>
        <w:t xml:space="preserve">-а и структуры </w:t>
      </w:r>
      <w:r w:rsidRPr="00EE2F3E">
        <w:t>latent</w:t>
      </w:r>
      <w:r w:rsidRPr="00EE2F3E">
        <w:rPr>
          <w:lang w:val="ru-RU"/>
        </w:rPr>
        <w:t>-пространства.</w:t>
      </w:r>
    </w:p>
    <w:p w14:paraId="07E0AD6C" w14:textId="77777777" w:rsidR="00EE2F3E" w:rsidRPr="00EE2F3E" w:rsidRDefault="00EE2F3E" w:rsidP="00EE2F3E">
      <w:pPr>
        <w:spacing w:line="240" w:lineRule="auto"/>
        <w:rPr>
          <w:b/>
          <w:bCs/>
        </w:rPr>
      </w:pPr>
      <w:proofErr w:type="spellStart"/>
      <w:r w:rsidRPr="00EE2F3E">
        <w:rPr>
          <w:b/>
          <w:bCs/>
        </w:rPr>
        <w:t>Общая</w:t>
      </w:r>
      <w:proofErr w:type="spellEnd"/>
      <w:r w:rsidRPr="00EE2F3E">
        <w:rPr>
          <w:b/>
          <w:bCs/>
        </w:rPr>
        <w:t xml:space="preserve"> </w:t>
      </w:r>
      <w:proofErr w:type="spellStart"/>
      <w:r w:rsidRPr="00EE2F3E">
        <w:rPr>
          <w:b/>
          <w:bCs/>
        </w:rPr>
        <w:t>экспериментальная</w:t>
      </w:r>
      <w:proofErr w:type="spellEnd"/>
      <w:r w:rsidRPr="00EE2F3E">
        <w:rPr>
          <w:b/>
          <w:bCs/>
        </w:rPr>
        <w:t xml:space="preserve"> </w:t>
      </w:r>
      <w:proofErr w:type="spellStart"/>
      <w:r w:rsidRPr="00EE2F3E">
        <w:rPr>
          <w:b/>
          <w:bCs/>
        </w:rPr>
        <w:t>схема</w:t>
      </w:r>
      <w:proofErr w:type="spellEnd"/>
    </w:p>
    <w:p w14:paraId="5169AE39" w14:textId="77777777" w:rsidR="00EE2F3E" w:rsidRPr="00EE2F3E" w:rsidRDefault="00EE2F3E" w:rsidP="00EE2F3E">
      <w:pPr>
        <w:spacing w:line="240" w:lineRule="auto"/>
      </w:pPr>
      <w:r w:rsidRPr="00EE2F3E">
        <w:t>Encoder validation</w:t>
      </w:r>
      <w:r w:rsidRPr="00EE2F3E">
        <w:br/>
        <w:t xml:space="preserve">→ </w:t>
      </w:r>
      <w:proofErr w:type="spellStart"/>
      <w:r w:rsidRPr="00EE2F3E">
        <w:t>выбор</w:t>
      </w:r>
      <w:proofErr w:type="spellEnd"/>
      <w:r w:rsidRPr="00EE2F3E">
        <w:t xml:space="preserve"> encoder</w:t>
      </w:r>
      <w:r w:rsidRPr="00EE2F3E">
        <w:br/>
        <w:t xml:space="preserve">→ baseline / </w:t>
      </w:r>
      <w:proofErr w:type="spellStart"/>
      <w:r w:rsidRPr="00EE2F3E">
        <w:t>согласованный</w:t>
      </w:r>
      <w:proofErr w:type="spellEnd"/>
      <w:r w:rsidRPr="00EE2F3E">
        <w:t xml:space="preserve"> latent-DDPM pipeline</w:t>
      </w:r>
      <w:r w:rsidRPr="00EE2F3E">
        <w:br/>
        <w:t xml:space="preserve">→ </w:t>
      </w:r>
      <w:proofErr w:type="spellStart"/>
      <w:r w:rsidRPr="00EE2F3E">
        <w:t>валидация</w:t>
      </w:r>
      <w:proofErr w:type="spellEnd"/>
      <w:r w:rsidRPr="00EE2F3E">
        <w:t xml:space="preserve"> score</w:t>
      </w:r>
      <w:r w:rsidRPr="00EE2F3E">
        <w:br/>
        <w:t xml:space="preserve">→ </w:t>
      </w:r>
      <w:proofErr w:type="spellStart"/>
      <w:r w:rsidRPr="00EE2F3E">
        <w:t>калибровка</w:t>
      </w:r>
      <w:proofErr w:type="spellEnd"/>
      <w:r w:rsidRPr="00EE2F3E">
        <w:t xml:space="preserve"> score (</w:t>
      </w:r>
      <w:proofErr w:type="spellStart"/>
      <w:r w:rsidRPr="00EE2F3E">
        <w:t>при</w:t>
      </w:r>
      <w:proofErr w:type="spellEnd"/>
      <w:r w:rsidRPr="00EE2F3E">
        <w:t xml:space="preserve"> </w:t>
      </w:r>
      <w:proofErr w:type="spellStart"/>
      <w:r w:rsidRPr="00EE2F3E">
        <w:t>необходимости</w:t>
      </w:r>
      <w:proofErr w:type="spellEnd"/>
      <w:r w:rsidRPr="00EE2F3E">
        <w:t>)</w:t>
      </w:r>
      <w:r w:rsidRPr="00EE2F3E">
        <w:br/>
        <w:t>→ score-based filtering</w:t>
      </w:r>
      <w:r w:rsidRPr="00EE2F3E">
        <w:br/>
        <w:t xml:space="preserve">→ </w:t>
      </w:r>
      <w:proofErr w:type="spellStart"/>
      <w:r w:rsidRPr="00EE2F3E">
        <w:t>обучение</w:t>
      </w:r>
      <w:proofErr w:type="spellEnd"/>
      <w:r w:rsidRPr="00EE2F3E">
        <w:t xml:space="preserve"> </w:t>
      </w:r>
      <w:proofErr w:type="spellStart"/>
      <w:r w:rsidRPr="00EE2F3E">
        <w:t>TDnCNN</w:t>
      </w:r>
      <w:proofErr w:type="spellEnd"/>
      <w:r w:rsidRPr="00EE2F3E">
        <w:br/>
        <w:t>→ downstream evaluation</w:t>
      </w:r>
    </w:p>
    <w:p w14:paraId="62B5D873" w14:textId="77777777" w:rsidR="00EE2F3E" w:rsidRPr="000A69D5" w:rsidRDefault="00EE2F3E" w:rsidP="00EE2F3E">
      <w:pPr>
        <w:spacing w:line="240" w:lineRule="auto"/>
        <w:rPr>
          <w:b/>
          <w:bCs/>
          <w:sz w:val="28"/>
          <w:szCs w:val="28"/>
          <w:lang w:val="ru-RU"/>
        </w:rPr>
      </w:pPr>
      <w:r w:rsidRPr="000A69D5">
        <w:rPr>
          <w:b/>
          <w:bCs/>
          <w:sz w:val="28"/>
          <w:szCs w:val="28"/>
          <w:lang w:val="ru-RU"/>
        </w:rPr>
        <w:t xml:space="preserve">1. Валидация </w:t>
      </w:r>
      <w:r w:rsidRPr="000A69D5">
        <w:rPr>
          <w:b/>
          <w:bCs/>
          <w:sz w:val="28"/>
          <w:szCs w:val="28"/>
        </w:rPr>
        <w:t>encoder</w:t>
      </w:r>
      <w:r w:rsidRPr="000A69D5">
        <w:rPr>
          <w:b/>
          <w:bCs/>
          <w:sz w:val="28"/>
          <w:szCs w:val="28"/>
          <w:lang w:val="ru-RU"/>
        </w:rPr>
        <w:t>-архитектур</w:t>
      </w:r>
    </w:p>
    <w:p w14:paraId="753DB1A7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>Цель этапа</w:t>
      </w:r>
    </w:p>
    <w:p w14:paraId="5AD559DD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Определить, насколько </w:t>
      </w:r>
      <w:r w:rsidRPr="00EE2F3E">
        <w:t>encoder</w:t>
      </w:r>
      <w:r w:rsidRPr="00EE2F3E">
        <w:rPr>
          <w:lang w:val="ru-RU"/>
        </w:rPr>
        <w:t xml:space="preserve"> сохраняет шумовую геометрию данных при переходе в </w:t>
      </w:r>
      <w:r w:rsidRPr="00EE2F3E">
        <w:t>latent</w:t>
      </w:r>
      <w:r w:rsidRPr="00EE2F3E">
        <w:rPr>
          <w:lang w:val="ru-RU"/>
        </w:rPr>
        <w:t>-</w:t>
      </w:r>
      <w:r w:rsidRPr="00EE2F3E">
        <w:t>space</w:t>
      </w:r>
      <w:r w:rsidRPr="00EE2F3E">
        <w:rPr>
          <w:lang w:val="ru-RU"/>
        </w:rPr>
        <w:t>.</w:t>
      </w:r>
    </w:p>
    <w:p w14:paraId="45E5596A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t>Encoder</w:t>
      </w:r>
      <w:r w:rsidRPr="00EE2F3E">
        <w:rPr>
          <w:lang w:val="ru-RU"/>
        </w:rPr>
        <w:t xml:space="preserve"> рассматривается независимо от </w:t>
      </w:r>
      <w:r w:rsidRPr="00EE2F3E">
        <w:t>DDPM</w:t>
      </w:r>
      <w:r w:rsidRPr="00EE2F3E">
        <w:rPr>
          <w:lang w:val="ru-RU"/>
        </w:rPr>
        <w:t xml:space="preserve"> как оператор преобразования пространства данных.</w:t>
      </w:r>
    </w:p>
    <w:p w14:paraId="50CA9111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 xml:space="preserve">Исследуемые </w:t>
      </w:r>
      <w:r w:rsidRPr="00EE2F3E">
        <w:rPr>
          <w:b/>
          <w:bCs/>
        </w:rPr>
        <w:t>encoder</w:t>
      </w:r>
      <w:r w:rsidRPr="00EE2F3E">
        <w:rPr>
          <w:b/>
          <w:bCs/>
          <w:lang w:val="ru-RU"/>
        </w:rPr>
        <w:t>-архитектуры</w:t>
      </w:r>
    </w:p>
    <w:p w14:paraId="062C1E7C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Планируется сравнение нескольких вариантов </w:t>
      </w:r>
      <w:r w:rsidRPr="00EE2F3E">
        <w:t>encoder</w:t>
      </w:r>
      <w:r w:rsidRPr="00EE2F3E">
        <w:rPr>
          <w:lang w:val="ru-RU"/>
        </w:rPr>
        <w:t>-</w:t>
      </w:r>
      <w:r w:rsidRPr="00EE2F3E">
        <w:t>decoder</w:t>
      </w:r>
      <w:r w:rsidRPr="00EE2F3E">
        <w:rPr>
          <w:lang w:val="ru-RU"/>
        </w:rPr>
        <w:t xml:space="preserve"> моделей:</w:t>
      </w:r>
    </w:p>
    <w:p w14:paraId="659A1E56" w14:textId="77777777" w:rsidR="00EE2F3E" w:rsidRPr="00EE2F3E" w:rsidRDefault="00EE2F3E" w:rsidP="000A69D5">
      <w:pPr>
        <w:pStyle w:val="a7"/>
        <w:numPr>
          <w:ilvl w:val="0"/>
          <w:numId w:val="50"/>
        </w:numPr>
        <w:spacing w:line="240" w:lineRule="auto"/>
        <w:ind w:left="360"/>
      </w:pPr>
      <w:r w:rsidRPr="00EE2F3E">
        <w:t xml:space="preserve">baseline autoencoder </w:t>
      </w:r>
    </w:p>
    <w:p w14:paraId="648AB849" w14:textId="77777777" w:rsidR="00EE2F3E" w:rsidRPr="00EE2F3E" w:rsidRDefault="00EE2F3E" w:rsidP="000A69D5">
      <w:pPr>
        <w:pStyle w:val="a7"/>
        <w:numPr>
          <w:ilvl w:val="0"/>
          <w:numId w:val="50"/>
        </w:numPr>
        <w:spacing w:line="240" w:lineRule="auto"/>
        <w:ind w:left="360"/>
      </w:pPr>
      <w:r w:rsidRPr="00EE2F3E">
        <w:t xml:space="preserve">representation-based autoencoder </w:t>
      </w:r>
    </w:p>
    <w:p w14:paraId="38CCA9B4" w14:textId="77777777" w:rsidR="00EE2F3E" w:rsidRPr="00EE2F3E" w:rsidRDefault="00EE2F3E" w:rsidP="000A69D5">
      <w:pPr>
        <w:pStyle w:val="a7"/>
        <w:numPr>
          <w:ilvl w:val="0"/>
          <w:numId w:val="50"/>
        </w:numPr>
        <w:spacing w:line="240" w:lineRule="auto"/>
        <w:ind w:left="360"/>
      </w:pPr>
      <w:r w:rsidRPr="00EE2F3E">
        <w:t xml:space="preserve">noise-consistency autoencoder </w:t>
      </w:r>
    </w:p>
    <w:p w14:paraId="1E97286C" w14:textId="77777777" w:rsidR="00EE2F3E" w:rsidRPr="000A69D5" w:rsidRDefault="00EE2F3E" w:rsidP="000A69D5">
      <w:pPr>
        <w:pStyle w:val="a7"/>
        <w:numPr>
          <w:ilvl w:val="0"/>
          <w:numId w:val="50"/>
        </w:numPr>
        <w:spacing w:line="240" w:lineRule="auto"/>
        <w:ind w:left="360"/>
        <w:rPr>
          <w:lang w:val="ru-RU"/>
        </w:rPr>
      </w:pPr>
      <w:r w:rsidRPr="00EE2F3E">
        <w:t>variational</w:t>
      </w:r>
      <w:r w:rsidRPr="000A69D5">
        <w:rPr>
          <w:lang w:val="ru-RU"/>
        </w:rPr>
        <w:t xml:space="preserve"> </w:t>
      </w:r>
      <w:r w:rsidRPr="00EE2F3E">
        <w:t>autoencoder</w:t>
      </w:r>
      <w:r w:rsidRPr="000A69D5">
        <w:rPr>
          <w:lang w:val="ru-RU"/>
        </w:rPr>
        <w:t xml:space="preserve"> (</w:t>
      </w:r>
      <w:r w:rsidRPr="00EE2F3E">
        <w:t>VAE</w:t>
      </w:r>
      <w:r w:rsidRPr="000A69D5">
        <w:rPr>
          <w:lang w:val="ru-RU"/>
        </w:rPr>
        <w:t xml:space="preserve">, вариационный </w:t>
      </w:r>
      <w:proofErr w:type="spellStart"/>
      <w:r w:rsidRPr="000A69D5">
        <w:rPr>
          <w:lang w:val="ru-RU"/>
        </w:rPr>
        <w:t>автоэнкодер</w:t>
      </w:r>
      <w:proofErr w:type="spellEnd"/>
      <w:r w:rsidRPr="000A69D5">
        <w:rPr>
          <w:lang w:val="ru-RU"/>
        </w:rPr>
        <w:t xml:space="preserve">) — при возможности воспроизводимого запуска </w:t>
      </w:r>
    </w:p>
    <w:p w14:paraId="041DBD63" w14:textId="77777777" w:rsidR="00EE2F3E" w:rsidRDefault="00EE2F3E" w:rsidP="00EE2F3E">
      <w:pPr>
        <w:spacing w:line="240" w:lineRule="auto"/>
        <w:rPr>
          <w:b/>
          <w:bCs/>
          <w:lang w:val="ru-RU"/>
        </w:rPr>
      </w:pPr>
    </w:p>
    <w:p w14:paraId="360EFB45" w14:textId="7EAE69CC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>Протокол эксперимента</w:t>
      </w:r>
    </w:p>
    <w:p w14:paraId="27B77102" w14:textId="2E42430F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>Для изображения:</w:t>
      </w:r>
      <w:r>
        <w:rPr>
          <w:lang w:val="ru-RU"/>
        </w:rPr>
        <w:t xml:space="preserve"> </w:t>
      </w:r>
      <w:r w:rsidRPr="00EE2F3E">
        <w:t>x</w:t>
      </w:r>
      <w:r w:rsidRPr="00EE2F3E">
        <w:rPr>
          <w:lang w:val="ru-RU"/>
        </w:rPr>
        <w:t>_</w:t>
      </w:r>
      <w:r w:rsidRPr="00EE2F3E">
        <w:t>clean</w:t>
      </w:r>
    </w:p>
    <w:p w14:paraId="4ED4156B" w14:textId="677CDBEA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добавляется внешний </w:t>
      </w:r>
      <w:r w:rsidRPr="00EE2F3E">
        <w:t>Gaussian</w:t>
      </w:r>
      <w:r w:rsidRPr="00EE2F3E">
        <w:rPr>
          <w:lang w:val="ru-RU"/>
        </w:rPr>
        <w:t xml:space="preserve"> </w:t>
      </w:r>
      <w:r w:rsidRPr="00EE2F3E">
        <w:t>noise</w:t>
      </w:r>
      <w:r w:rsidRPr="00EE2F3E">
        <w:rPr>
          <w:lang w:val="ru-RU"/>
        </w:rPr>
        <w:t xml:space="preserve"> (гауссов шум):</w:t>
      </w:r>
      <w:r>
        <w:rPr>
          <w:lang w:val="ru-RU"/>
        </w:rPr>
        <w:t xml:space="preserve"> </w:t>
      </w:r>
      <w:r w:rsidRPr="00EE2F3E">
        <w:t>x</w:t>
      </w:r>
      <w:r w:rsidRPr="00EE2F3E">
        <w:rPr>
          <w:lang w:val="ru-RU"/>
        </w:rPr>
        <w:t>_</w:t>
      </w:r>
      <w:r w:rsidRPr="00EE2F3E">
        <w:t>noisy</w:t>
      </w:r>
      <w:r w:rsidRPr="00EE2F3E">
        <w:rPr>
          <w:lang w:val="ru-RU"/>
        </w:rPr>
        <w:t xml:space="preserve"> = </w:t>
      </w:r>
      <w:r w:rsidRPr="00EE2F3E">
        <w:t>x</w:t>
      </w:r>
      <w:r w:rsidRPr="00EE2F3E">
        <w:rPr>
          <w:lang w:val="ru-RU"/>
        </w:rPr>
        <w:t>_</w:t>
      </w:r>
      <w:r w:rsidRPr="00EE2F3E">
        <w:t>clean</w:t>
      </w:r>
      <w:r w:rsidRPr="00EE2F3E">
        <w:rPr>
          <w:lang w:val="ru-RU"/>
        </w:rPr>
        <w:t xml:space="preserve"> + </w:t>
      </w:r>
      <w:r w:rsidRPr="00EE2F3E">
        <w:t>σ</w:t>
      </w:r>
      <w:r w:rsidRPr="00EE2F3E">
        <w:rPr>
          <w:lang w:val="ru-RU"/>
        </w:rPr>
        <w:t xml:space="preserve"> </w:t>
      </w:r>
      <w:r w:rsidRPr="00EE2F3E">
        <w:t>ε</w:t>
      </w:r>
    </w:p>
    <w:p w14:paraId="39467879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>где:</w:t>
      </w:r>
    </w:p>
    <w:p w14:paraId="5F888230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lastRenderedPageBreak/>
        <w:t>ε</w:t>
      </w:r>
      <w:r w:rsidRPr="00EE2F3E">
        <w:rPr>
          <w:lang w:val="ru-RU"/>
        </w:rPr>
        <w:t xml:space="preserve"> ~ </w:t>
      </w:r>
      <w:proofErr w:type="gramStart"/>
      <w:r w:rsidRPr="00EE2F3E">
        <w:t>N</w:t>
      </w:r>
      <w:r w:rsidRPr="00EE2F3E">
        <w:rPr>
          <w:lang w:val="ru-RU"/>
        </w:rPr>
        <w:t>(</w:t>
      </w:r>
      <w:proofErr w:type="gramEnd"/>
      <w:r w:rsidRPr="00EE2F3E">
        <w:rPr>
          <w:lang w:val="ru-RU"/>
        </w:rPr>
        <w:t xml:space="preserve">0, </w:t>
      </w:r>
      <w:r w:rsidRPr="00EE2F3E">
        <w:t>I</w:t>
      </w:r>
      <w:r w:rsidRPr="00EE2F3E">
        <w:rPr>
          <w:lang w:val="ru-RU"/>
        </w:rPr>
        <w:t>)</w:t>
      </w:r>
      <w:r w:rsidRPr="00EE2F3E">
        <w:rPr>
          <w:lang w:val="ru-RU"/>
        </w:rPr>
        <w:br/>
      </w:r>
      <w:r w:rsidRPr="00EE2F3E">
        <w:t>σ</w:t>
      </w:r>
      <w:r w:rsidRPr="00EE2F3E">
        <w:rPr>
          <w:lang w:val="ru-RU"/>
        </w:rPr>
        <w:t xml:space="preserve"> </w:t>
      </w:r>
      <w:r w:rsidRPr="00EE2F3E">
        <w:rPr>
          <w:rFonts w:ascii="Cambria Math" w:hAnsi="Cambria Math" w:cs="Cambria Math"/>
          <w:lang w:val="ru-RU"/>
        </w:rPr>
        <w:t>∈</w:t>
      </w:r>
      <w:r w:rsidRPr="00EE2F3E">
        <w:rPr>
          <w:lang w:val="ru-RU"/>
        </w:rPr>
        <w:t xml:space="preserve"> [0.1, 0.8]</w:t>
      </w:r>
    </w:p>
    <w:p w14:paraId="12F7492D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Далее вычисляются </w:t>
      </w:r>
      <w:r w:rsidRPr="00EE2F3E">
        <w:t>latent</w:t>
      </w:r>
      <w:r w:rsidRPr="00EE2F3E">
        <w:rPr>
          <w:lang w:val="ru-RU"/>
        </w:rPr>
        <w:t>-представления:</w:t>
      </w:r>
    </w:p>
    <w:p w14:paraId="33BEFFBE" w14:textId="77777777" w:rsidR="00EE2F3E" w:rsidRPr="00EE2F3E" w:rsidRDefault="00EE2F3E" w:rsidP="00EE2F3E">
      <w:pPr>
        <w:spacing w:line="240" w:lineRule="auto"/>
      </w:pPr>
      <w:proofErr w:type="spellStart"/>
      <w:r w:rsidRPr="00EE2F3E">
        <w:t>z_clean</w:t>
      </w:r>
      <w:proofErr w:type="spellEnd"/>
      <w:r w:rsidRPr="00EE2F3E">
        <w:t xml:space="preserve"> = E(</w:t>
      </w:r>
      <w:proofErr w:type="spellStart"/>
      <w:r w:rsidRPr="00EE2F3E">
        <w:t>x_clean</w:t>
      </w:r>
      <w:proofErr w:type="spellEnd"/>
      <w:r w:rsidRPr="00EE2F3E">
        <w:t>)</w:t>
      </w:r>
      <w:r w:rsidRPr="00EE2F3E">
        <w:br/>
      </w:r>
      <w:proofErr w:type="spellStart"/>
      <w:r w:rsidRPr="00EE2F3E">
        <w:t>z_noisy</w:t>
      </w:r>
      <w:proofErr w:type="spellEnd"/>
      <w:r w:rsidRPr="00EE2F3E">
        <w:t xml:space="preserve"> = E(</w:t>
      </w:r>
      <w:proofErr w:type="spellStart"/>
      <w:r w:rsidRPr="00EE2F3E">
        <w:t>x_noisy</w:t>
      </w:r>
      <w:proofErr w:type="spellEnd"/>
      <w:r w:rsidRPr="00EE2F3E">
        <w:t>)</w:t>
      </w:r>
    </w:p>
    <w:p w14:paraId="7C265887" w14:textId="708617C5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>и латентное возмущение:</w:t>
      </w:r>
      <w:r>
        <w:rPr>
          <w:lang w:val="ru-RU"/>
        </w:rPr>
        <w:t xml:space="preserve"> </w:t>
      </w:r>
      <w:proofErr w:type="spellStart"/>
      <w:r w:rsidRPr="00EE2F3E">
        <w:t>Δz</w:t>
      </w:r>
      <w:proofErr w:type="spellEnd"/>
      <w:r w:rsidRPr="00EE2F3E">
        <w:rPr>
          <w:lang w:val="ru-RU"/>
        </w:rPr>
        <w:t xml:space="preserve"> = </w:t>
      </w:r>
      <w:r w:rsidRPr="00EE2F3E">
        <w:t>z</w:t>
      </w:r>
      <w:r w:rsidRPr="00EE2F3E">
        <w:rPr>
          <w:lang w:val="ru-RU"/>
        </w:rPr>
        <w:t>_</w:t>
      </w:r>
      <w:r w:rsidRPr="00EE2F3E">
        <w:t>noisy</w:t>
      </w:r>
      <w:r w:rsidRPr="00EE2F3E">
        <w:rPr>
          <w:lang w:val="ru-RU"/>
        </w:rPr>
        <w:t xml:space="preserve"> - </w:t>
      </w:r>
      <w:r w:rsidRPr="00EE2F3E">
        <w:t>z</w:t>
      </w:r>
      <w:r w:rsidRPr="00EE2F3E">
        <w:rPr>
          <w:lang w:val="ru-RU"/>
        </w:rPr>
        <w:t>_</w:t>
      </w:r>
      <w:r w:rsidRPr="00EE2F3E">
        <w:t>clean</w:t>
      </w:r>
    </w:p>
    <w:p w14:paraId="040DB097" w14:textId="77777777" w:rsidR="00EE2F3E" w:rsidRDefault="00EE2F3E" w:rsidP="00EE2F3E">
      <w:pPr>
        <w:spacing w:line="240" w:lineRule="auto"/>
        <w:rPr>
          <w:b/>
          <w:bCs/>
          <w:lang w:val="ru-RU"/>
        </w:rPr>
      </w:pPr>
    </w:p>
    <w:p w14:paraId="552ED2F2" w14:textId="3A770BD5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 xml:space="preserve">Метрики </w:t>
      </w:r>
      <w:r w:rsidRPr="00EE2F3E">
        <w:rPr>
          <w:b/>
          <w:bCs/>
        </w:rPr>
        <w:t>encoder</w:t>
      </w:r>
      <w:r w:rsidRPr="00EE2F3E">
        <w:rPr>
          <w:b/>
          <w:bCs/>
          <w:lang w:val="ru-RU"/>
        </w:rPr>
        <w:t xml:space="preserve"> </w:t>
      </w:r>
      <w:r w:rsidRPr="00EE2F3E">
        <w:rPr>
          <w:b/>
          <w:bCs/>
        </w:rPr>
        <w:t>validation</w:t>
      </w:r>
    </w:p>
    <w:p w14:paraId="005F6416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Для каждого </w:t>
      </w:r>
      <w:r w:rsidRPr="00EE2F3E">
        <w:t>encoder</w:t>
      </w:r>
      <w:r w:rsidRPr="00EE2F3E">
        <w:rPr>
          <w:lang w:val="ru-RU"/>
        </w:rPr>
        <w:t>-а рассчитываются:</w:t>
      </w:r>
    </w:p>
    <w:p w14:paraId="668F4F1F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>Корреляционные метрики</w:t>
      </w:r>
    </w:p>
    <w:p w14:paraId="22DB3BC5" w14:textId="77777777" w:rsidR="00EE2F3E" w:rsidRPr="00EE2F3E" w:rsidRDefault="00EE2F3E" w:rsidP="00EE2F3E">
      <w:pPr>
        <w:spacing w:line="240" w:lineRule="auto"/>
        <w:rPr>
          <w:lang w:val="ru-RU"/>
        </w:rPr>
      </w:pPr>
      <w:proofErr w:type="spellStart"/>
      <w:proofErr w:type="gramStart"/>
      <w:r w:rsidRPr="00EE2F3E">
        <w:t>corr</w:t>
      </w:r>
      <w:proofErr w:type="spellEnd"/>
      <w:r w:rsidRPr="00EE2F3E">
        <w:rPr>
          <w:lang w:val="ru-RU"/>
        </w:rPr>
        <w:t>(</w:t>
      </w:r>
      <w:proofErr w:type="gramEnd"/>
      <w:r w:rsidRPr="00EE2F3E">
        <w:rPr>
          <w:lang w:val="ru-RU"/>
        </w:rPr>
        <w:t>||</w:t>
      </w:r>
      <w:proofErr w:type="spellStart"/>
      <w:r w:rsidRPr="00EE2F3E">
        <w:t>Δz</w:t>
      </w:r>
      <w:proofErr w:type="spellEnd"/>
      <w:r w:rsidRPr="00EE2F3E">
        <w:rPr>
          <w:lang w:val="ru-RU"/>
        </w:rPr>
        <w:t xml:space="preserve">||², </w:t>
      </w:r>
      <w:r w:rsidRPr="00EE2F3E">
        <w:t>σ</w:t>
      </w:r>
      <w:r w:rsidRPr="00EE2F3E">
        <w:rPr>
          <w:lang w:val="ru-RU"/>
        </w:rPr>
        <w:t>)</w:t>
      </w:r>
      <w:r w:rsidRPr="00EE2F3E">
        <w:rPr>
          <w:lang w:val="ru-RU"/>
        </w:rPr>
        <w:br/>
      </w:r>
      <w:proofErr w:type="spellStart"/>
      <w:proofErr w:type="gramStart"/>
      <w:r w:rsidRPr="00EE2F3E">
        <w:t>corr</w:t>
      </w:r>
      <w:proofErr w:type="spellEnd"/>
      <w:r w:rsidRPr="00EE2F3E">
        <w:rPr>
          <w:lang w:val="ru-RU"/>
        </w:rPr>
        <w:t>(</w:t>
      </w:r>
      <w:proofErr w:type="gramEnd"/>
      <w:r w:rsidRPr="00EE2F3E">
        <w:rPr>
          <w:lang w:val="ru-RU"/>
        </w:rPr>
        <w:t>||</w:t>
      </w:r>
      <w:proofErr w:type="spellStart"/>
      <w:r w:rsidRPr="00EE2F3E">
        <w:t>Δz</w:t>
      </w:r>
      <w:proofErr w:type="spellEnd"/>
      <w:r w:rsidRPr="00EE2F3E">
        <w:rPr>
          <w:lang w:val="ru-RU"/>
        </w:rPr>
        <w:t xml:space="preserve">||², </w:t>
      </w:r>
      <w:r w:rsidRPr="00EE2F3E">
        <w:t>σ</w:t>
      </w:r>
      <w:r w:rsidRPr="00EE2F3E">
        <w:rPr>
          <w:lang w:val="ru-RU"/>
        </w:rPr>
        <w:t>²)</w:t>
      </w:r>
    </w:p>
    <w:p w14:paraId="4F90BED2" w14:textId="77777777" w:rsidR="00EE2F3E" w:rsidRPr="00EE2F3E" w:rsidRDefault="00EE2F3E" w:rsidP="00EE2F3E">
      <w:pPr>
        <w:spacing w:line="240" w:lineRule="auto"/>
        <w:rPr>
          <w:b/>
          <w:bCs/>
        </w:rPr>
      </w:pPr>
      <w:proofErr w:type="spellStart"/>
      <w:r w:rsidRPr="00EE2F3E">
        <w:rPr>
          <w:b/>
          <w:bCs/>
        </w:rPr>
        <w:t>Геометрические</w:t>
      </w:r>
      <w:proofErr w:type="spellEnd"/>
      <w:r w:rsidRPr="00EE2F3E">
        <w:rPr>
          <w:b/>
          <w:bCs/>
        </w:rPr>
        <w:t xml:space="preserve"> </w:t>
      </w:r>
      <w:proofErr w:type="spellStart"/>
      <w:r w:rsidRPr="00EE2F3E">
        <w:rPr>
          <w:b/>
          <w:bCs/>
        </w:rPr>
        <w:t>характеристики</w:t>
      </w:r>
      <w:proofErr w:type="spellEnd"/>
      <w:r w:rsidRPr="00EE2F3E">
        <w:rPr>
          <w:b/>
          <w:bCs/>
        </w:rPr>
        <w:t xml:space="preserve"> latent noise</w:t>
      </w:r>
    </w:p>
    <w:p w14:paraId="7EF55859" w14:textId="77777777" w:rsidR="00EE2F3E" w:rsidRPr="00EE2F3E" w:rsidRDefault="00EE2F3E" w:rsidP="00EE2F3E">
      <w:pPr>
        <w:pStyle w:val="a7"/>
        <w:numPr>
          <w:ilvl w:val="0"/>
          <w:numId w:val="31"/>
        </w:numPr>
        <w:spacing w:line="240" w:lineRule="auto"/>
        <w:ind w:left="360"/>
      </w:pPr>
      <w:proofErr w:type="gramStart"/>
      <w:r w:rsidRPr="00EE2F3E">
        <w:t>mean(</w:t>
      </w:r>
      <w:proofErr w:type="spellStart"/>
      <w:proofErr w:type="gramEnd"/>
      <w:r w:rsidRPr="00EE2F3E">
        <w:t>Δz</w:t>
      </w:r>
      <w:proofErr w:type="spellEnd"/>
      <w:r w:rsidRPr="00EE2F3E">
        <w:t xml:space="preserve"> / σ) </w:t>
      </w:r>
    </w:p>
    <w:p w14:paraId="254B5B46" w14:textId="77777777" w:rsidR="00EE2F3E" w:rsidRPr="00EE2F3E" w:rsidRDefault="00EE2F3E" w:rsidP="00EE2F3E">
      <w:pPr>
        <w:pStyle w:val="a7"/>
        <w:numPr>
          <w:ilvl w:val="0"/>
          <w:numId w:val="31"/>
        </w:numPr>
        <w:spacing w:line="240" w:lineRule="auto"/>
        <w:ind w:left="360"/>
      </w:pPr>
      <w:proofErr w:type="gramStart"/>
      <w:r w:rsidRPr="00EE2F3E">
        <w:t>variance(</w:t>
      </w:r>
      <w:proofErr w:type="spellStart"/>
      <w:proofErr w:type="gramEnd"/>
      <w:r w:rsidRPr="00EE2F3E">
        <w:t>Δz</w:t>
      </w:r>
      <w:proofErr w:type="spellEnd"/>
      <w:r w:rsidRPr="00EE2F3E">
        <w:t xml:space="preserve"> / σ) </w:t>
      </w:r>
    </w:p>
    <w:p w14:paraId="56F95988" w14:textId="77777777" w:rsidR="00EE2F3E" w:rsidRPr="00EE2F3E" w:rsidRDefault="00EE2F3E" w:rsidP="00EE2F3E">
      <w:pPr>
        <w:pStyle w:val="a7"/>
        <w:numPr>
          <w:ilvl w:val="0"/>
          <w:numId w:val="31"/>
        </w:numPr>
        <w:spacing w:line="240" w:lineRule="auto"/>
        <w:ind w:left="360"/>
      </w:pPr>
      <w:r w:rsidRPr="00EE2F3E">
        <w:t xml:space="preserve">covariance matrix </w:t>
      </w:r>
    </w:p>
    <w:p w14:paraId="36EC8CB9" w14:textId="77777777" w:rsidR="00EE2F3E" w:rsidRPr="00EE2F3E" w:rsidRDefault="00EE2F3E" w:rsidP="00EE2F3E">
      <w:pPr>
        <w:pStyle w:val="a7"/>
        <w:numPr>
          <w:ilvl w:val="0"/>
          <w:numId w:val="31"/>
        </w:numPr>
        <w:spacing w:line="240" w:lineRule="auto"/>
        <w:ind w:left="360"/>
      </w:pPr>
      <w:r w:rsidRPr="00EE2F3E">
        <w:t xml:space="preserve">eigenvalue spectrum </w:t>
      </w:r>
    </w:p>
    <w:p w14:paraId="2BDF78A3" w14:textId="77777777" w:rsidR="00EE2F3E" w:rsidRPr="00EE2F3E" w:rsidRDefault="00EE2F3E" w:rsidP="00EE2F3E">
      <w:pPr>
        <w:pStyle w:val="a7"/>
        <w:numPr>
          <w:ilvl w:val="0"/>
          <w:numId w:val="31"/>
        </w:numPr>
        <w:spacing w:line="240" w:lineRule="auto"/>
        <w:ind w:left="360"/>
      </w:pPr>
      <w:r w:rsidRPr="00EE2F3E">
        <w:t xml:space="preserve">anisotropy: </w:t>
      </w:r>
    </w:p>
    <w:p w14:paraId="3723E07A" w14:textId="77777777" w:rsidR="00EE2F3E" w:rsidRPr="00EE2F3E" w:rsidRDefault="00EE2F3E" w:rsidP="00EE2F3E">
      <w:pPr>
        <w:spacing w:line="240" w:lineRule="auto"/>
      </w:pPr>
      <w:proofErr w:type="spellStart"/>
      <w:r w:rsidRPr="00EE2F3E">
        <w:t>λmax</w:t>
      </w:r>
      <w:proofErr w:type="spellEnd"/>
      <w:r w:rsidRPr="00EE2F3E">
        <w:t xml:space="preserve"> / </w:t>
      </w:r>
      <w:proofErr w:type="spellStart"/>
      <w:r w:rsidRPr="00EE2F3E">
        <w:t>λmin</w:t>
      </w:r>
      <w:proofErr w:type="spellEnd"/>
    </w:p>
    <w:p w14:paraId="0E4376DA" w14:textId="77777777" w:rsid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</w:rPr>
        <w:t>Reconstruction quality</w:t>
      </w:r>
    </w:p>
    <w:p w14:paraId="7EBB8B53" w14:textId="77777777" w:rsidR="00EE2F3E" w:rsidRPr="00EE2F3E" w:rsidRDefault="00EE2F3E" w:rsidP="00EE2F3E">
      <w:pPr>
        <w:pStyle w:val="a7"/>
        <w:numPr>
          <w:ilvl w:val="0"/>
          <w:numId w:val="32"/>
        </w:numPr>
        <w:spacing w:line="240" w:lineRule="auto"/>
        <w:ind w:left="360"/>
        <w:rPr>
          <w:lang w:val="ru-RU"/>
        </w:rPr>
      </w:pPr>
      <w:r w:rsidRPr="00EE2F3E">
        <w:t xml:space="preserve">reconstruction MSE </w:t>
      </w:r>
    </w:p>
    <w:p w14:paraId="2F577ABA" w14:textId="42241EBA" w:rsidR="00EE2F3E" w:rsidRPr="00EE2F3E" w:rsidRDefault="00EE2F3E" w:rsidP="00EE2F3E">
      <w:pPr>
        <w:pStyle w:val="a7"/>
        <w:numPr>
          <w:ilvl w:val="0"/>
          <w:numId w:val="32"/>
        </w:numPr>
        <w:spacing w:line="240" w:lineRule="auto"/>
        <w:ind w:left="360"/>
      </w:pPr>
      <w:r w:rsidRPr="00EE2F3E">
        <w:t xml:space="preserve">PSNR </w:t>
      </w:r>
    </w:p>
    <w:p w14:paraId="4A0C0737" w14:textId="77777777" w:rsidR="00EE2F3E" w:rsidRPr="00EE2F3E" w:rsidRDefault="00EE2F3E" w:rsidP="00EE2F3E">
      <w:pPr>
        <w:pStyle w:val="a7"/>
        <w:numPr>
          <w:ilvl w:val="0"/>
          <w:numId w:val="32"/>
        </w:numPr>
        <w:spacing w:line="240" w:lineRule="auto"/>
        <w:ind w:left="360"/>
      </w:pPr>
      <w:r w:rsidRPr="00EE2F3E">
        <w:t xml:space="preserve">SSIM </w:t>
      </w:r>
    </w:p>
    <w:p w14:paraId="4EA5DD70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 xml:space="preserve">Критерии выбора </w:t>
      </w:r>
      <w:r w:rsidRPr="00EE2F3E">
        <w:rPr>
          <w:b/>
          <w:bCs/>
        </w:rPr>
        <w:t>encoder</w:t>
      </w:r>
    </w:p>
    <w:p w14:paraId="4C2CF14C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Основным </w:t>
      </w:r>
      <w:r w:rsidRPr="00EE2F3E">
        <w:t>encoder</w:t>
      </w:r>
      <w:r w:rsidRPr="00EE2F3E">
        <w:rPr>
          <w:lang w:val="ru-RU"/>
        </w:rPr>
        <w:t>-ом для дальнейшей работы выбирается модель, которая:</w:t>
      </w:r>
    </w:p>
    <w:p w14:paraId="7331C1C1" w14:textId="77777777" w:rsidR="00EE2F3E" w:rsidRPr="00EE2F3E" w:rsidRDefault="00EE2F3E" w:rsidP="00EE2F3E">
      <w:pPr>
        <w:pStyle w:val="a7"/>
        <w:numPr>
          <w:ilvl w:val="0"/>
          <w:numId w:val="34"/>
        </w:numPr>
        <w:spacing w:line="240" w:lineRule="auto"/>
        <w:ind w:left="450"/>
        <w:rPr>
          <w:lang w:val="ru-RU"/>
        </w:rPr>
      </w:pPr>
      <w:r w:rsidRPr="00EE2F3E">
        <w:rPr>
          <w:lang w:val="ru-RU"/>
        </w:rPr>
        <w:t xml:space="preserve">сохраняет монотонную зависимость между шумом и </w:t>
      </w:r>
      <w:r w:rsidRPr="00EE2F3E">
        <w:t>latent</w:t>
      </w:r>
      <w:r w:rsidRPr="00EE2F3E">
        <w:rPr>
          <w:lang w:val="ru-RU"/>
        </w:rPr>
        <w:t xml:space="preserve">-возмущением; </w:t>
      </w:r>
    </w:p>
    <w:p w14:paraId="56E2FE73" w14:textId="77777777" w:rsidR="00EE2F3E" w:rsidRPr="00EE2F3E" w:rsidRDefault="00EE2F3E" w:rsidP="00EE2F3E">
      <w:pPr>
        <w:pStyle w:val="a7"/>
        <w:numPr>
          <w:ilvl w:val="0"/>
          <w:numId w:val="34"/>
        </w:numPr>
        <w:spacing w:line="240" w:lineRule="auto"/>
        <w:ind w:left="450"/>
      </w:pPr>
      <w:proofErr w:type="spellStart"/>
      <w:r w:rsidRPr="00EE2F3E">
        <w:t>демонстрирует</w:t>
      </w:r>
      <w:proofErr w:type="spellEnd"/>
      <w:r w:rsidRPr="00EE2F3E">
        <w:t xml:space="preserve"> </w:t>
      </w:r>
      <w:proofErr w:type="spellStart"/>
      <w:r w:rsidRPr="00EE2F3E">
        <w:t>минимальную</w:t>
      </w:r>
      <w:proofErr w:type="spellEnd"/>
      <w:r w:rsidRPr="00EE2F3E">
        <w:t xml:space="preserve"> </w:t>
      </w:r>
      <w:proofErr w:type="spellStart"/>
      <w:r w:rsidRPr="00EE2F3E">
        <w:t>анизотропию</w:t>
      </w:r>
      <w:proofErr w:type="spellEnd"/>
      <w:r w:rsidRPr="00EE2F3E">
        <w:t xml:space="preserve">; </w:t>
      </w:r>
    </w:p>
    <w:p w14:paraId="5D486D00" w14:textId="77777777" w:rsidR="00EE2F3E" w:rsidRPr="00EE2F3E" w:rsidRDefault="00EE2F3E" w:rsidP="00EE2F3E">
      <w:pPr>
        <w:pStyle w:val="a7"/>
        <w:numPr>
          <w:ilvl w:val="0"/>
          <w:numId w:val="34"/>
        </w:numPr>
        <w:spacing w:line="240" w:lineRule="auto"/>
        <w:ind w:left="450"/>
        <w:rPr>
          <w:lang w:val="ru-RU"/>
        </w:rPr>
      </w:pPr>
      <w:r w:rsidRPr="00EE2F3E">
        <w:rPr>
          <w:lang w:val="ru-RU"/>
        </w:rPr>
        <w:t xml:space="preserve">сохраняет устойчивую геометрию </w:t>
      </w:r>
      <w:r w:rsidRPr="00EE2F3E">
        <w:t>latent</w:t>
      </w:r>
      <w:r w:rsidRPr="00EE2F3E">
        <w:rPr>
          <w:lang w:val="ru-RU"/>
        </w:rPr>
        <w:t>-</w:t>
      </w:r>
      <w:r w:rsidRPr="00EE2F3E">
        <w:t>space</w:t>
      </w:r>
      <w:r w:rsidRPr="00EE2F3E">
        <w:rPr>
          <w:lang w:val="ru-RU"/>
        </w:rPr>
        <w:t xml:space="preserve">; </w:t>
      </w:r>
    </w:p>
    <w:p w14:paraId="3E8A7011" w14:textId="77777777" w:rsidR="00EE2F3E" w:rsidRPr="00EE2F3E" w:rsidRDefault="00EE2F3E" w:rsidP="00EE2F3E">
      <w:pPr>
        <w:pStyle w:val="a7"/>
        <w:numPr>
          <w:ilvl w:val="0"/>
          <w:numId w:val="34"/>
        </w:numPr>
        <w:spacing w:line="240" w:lineRule="auto"/>
        <w:ind w:left="450"/>
      </w:pPr>
      <w:proofErr w:type="spellStart"/>
      <w:r w:rsidRPr="00EE2F3E">
        <w:t>обеспечивает</w:t>
      </w:r>
      <w:proofErr w:type="spellEnd"/>
      <w:r w:rsidRPr="00EE2F3E">
        <w:t xml:space="preserve"> </w:t>
      </w:r>
      <w:proofErr w:type="spellStart"/>
      <w:r w:rsidRPr="00EE2F3E">
        <w:t>приемлемое</w:t>
      </w:r>
      <w:proofErr w:type="spellEnd"/>
      <w:r w:rsidRPr="00EE2F3E">
        <w:t xml:space="preserve"> </w:t>
      </w:r>
      <w:proofErr w:type="spellStart"/>
      <w:r w:rsidRPr="00EE2F3E">
        <w:t>качество</w:t>
      </w:r>
      <w:proofErr w:type="spellEnd"/>
      <w:r w:rsidRPr="00EE2F3E">
        <w:t xml:space="preserve"> reconstruction. </w:t>
      </w:r>
    </w:p>
    <w:p w14:paraId="5FFA1890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После выбора </w:t>
      </w:r>
      <w:r w:rsidRPr="00EE2F3E">
        <w:t>encoder</w:t>
      </w:r>
      <w:r w:rsidRPr="00EE2F3E">
        <w:rPr>
          <w:lang w:val="ru-RU"/>
        </w:rPr>
        <w:t xml:space="preserve"> фиксируется и используется во всех дальнейших экспериментах.</w:t>
      </w:r>
    </w:p>
    <w:p w14:paraId="188D24BB" w14:textId="7D62CF22" w:rsidR="00EE2F3E" w:rsidRPr="00EE2F3E" w:rsidRDefault="00EE2F3E" w:rsidP="00EE2F3E">
      <w:pPr>
        <w:spacing w:line="240" w:lineRule="auto"/>
      </w:pPr>
    </w:p>
    <w:p w14:paraId="79C6DA4B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0A69D5">
        <w:rPr>
          <w:b/>
          <w:bCs/>
          <w:sz w:val="28"/>
          <w:szCs w:val="28"/>
          <w:lang w:val="ru-RU"/>
        </w:rPr>
        <w:t xml:space="preserve">2. Сравнение </w:t>
      </w:r>
      <w:r w:rsidRPr="000A69D5">
        <w:rPr>
          <w:b/>
          <w:bCs/>
          <w:sz w:val="28"/>
          <w:szCs w:val="28"/>
        </w:rPr>
        <w:t>baseline</w:t>
      </w:r>
      <w:r w:rsidRPr="000A69D5">
        <w:rPr>
          <w:b/>
          <w:bCs/>
          <w:sz w:val="28"/>
          <w:szCs w:val="28"/>
          <w:lang w:val="ru-RU"/>
        </w:rPr>
        <w:t xml:space="preserve"> и согласованного </w:t>
      </w:r>
      <w:r w:rsidRPr="000A69D5">
        <w:rPr>
          <w:b/>
          <w:bCs/>
          <w:sz w:val="28"/>
          <w:szCs w:val="28"/>
        </w:rPr>
        <w:t>latent</w:t>
      </w:r>
      <w:r w:rsidRPr="000A69D5">
        <w:rPr>
          <w:b/>
          <w:bCs/>
          <w:sz w:val="28"/>
          <w:szCs w:val="28"/>
          <w:lang w:val="ru-RU"/>
        </w:rPr>
        <w:t>-</w:t>
      </w:r>
      <w:r w:rsidRPr="000A69D5">
        <w:rPr>
          <w:b/>
          <w:bCs/>
          <w:sz w:val="28"/>
          <w:szCs w:val="28"/>
        </w:rPr>
        <w:t>DDPM</w:t>
      </w:r>
      <w:r w:rsidRPr="000A69D5">
        <w:rPr>
          <w:b/>
          <w:bCs/>
          <w:sz w:val="28"/>
          <w:szCs w:val="28"/>
          <w:lang w:val="ru-RU"/>
        </w:rPr>
        <w:t xml:space="preserve"> </w:t>
      </w:r>
      <w:r w:rsidRPr="000A69D5">
        <w:rPr>
          <w:b/>
          <w:bCs/>
          <w:sz w:val="28"/>
          <w:szCs w:val="28"/>
        </w:rPr>
        <w:t>pipeline</w:t>
      </w:r>
    </w:p>
    <w:p w14:paraId="5CB17092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>Цель этапа</w:t>
      </w:r>
    </w:p>
    <w:p w14:paraId="1E387EA9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lastRenderedPageBreak/>
        <w:t xml:space="preserve">Проверить, влияет ли согласование </w:t>
      </w:r>
      <w:r w:rsidRPr="00EE2F3E">
        <w:t>encoder</w:t>
      </w:r>
      <w:r w:rsidRPr="00EE2F3E">
        <w:rPr>
          <w:lang w:val="ru-RU"/>
        </w:rPr>
        <w:t xml:space="preserve">-а и </w:t>
      </w:r>
      <w:r w:rsidRPr="00EE2F3E">
        <w:t>diffusion</w:t>
      </w:r>
      <w:r w:rsidRPr="00EE2F3E">
        <w:rPr>
          <w:lang w:val="ru-RU"/>
        </w:rPr>
        <w:t xml:space="preserve">-процесса на корректность поведения </w:t>
      </w:r>
      <w:r w:rsidRPr="00EE2F3E">
        <w:t>score</w:t>
      </w:r>
      <w:r w:rsidRPr="00EE2F3E">
        <w:rPr>
          <w:lang w:val="ru-RU"/>
        </w:rPr>
        <w:t xml:space="preserve">-функции в </w:t>
      </w:r>
      <w:r w:rsidRPr="00EE2F3E">
        <w:t>latent</w:t>
      </w:r>
      <w:r w:rsidRPr="00EE2F3E">
        <w:rPr>
          <w:lang w:val="ru-RU"/>
        </w:rPr>
        <w:t>-</w:t>
      </w:r>
      <w:r w:rsidRPr="00EE2F3E">
        <w:t>space</w:t>
      </w:r>
      <w:r w:rsidRPr="00EE2F3E">
        <w:rPr>
          <w:lang w:val="ru-RU"/>
        </w:rPr>
        <w:t>.</w:t>
      </w:r>
    </w:p>
    <w:p w14:paraId="1284C7AC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>Исследуемые схемы</w:t>
      </w:r>
    </w:p>
    <w:p w14:paraId="0AECCF9A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</w:rPr>
        <w:t>A</w:t>
      </w:r>
      <w:r w:rsidRPr="00EE2F3E">
        <w:rPr>
          <w:b/>
          <w:bCs/>
          <w:lang w:val="ru-RU"/>
        </w:rPr>
        <w:t xml:space="preserve">. </w:t>
      </w:r>
      <w:r w:rsidRPr="00EE2F3E">
        <w:rPr>
          <w:b/>
          <w:bCs/>
        </w:rPr>
        <w:t>Baseline</w:t>
      </w:r>
      <w:r w:rsidRPr="00EE2F3E">
        <w:rPr>
          <w:b/>
          <w:bCs/>
          <w:lang w:val="ru-RU"/>
        </w:rPr>
        <w:t xml:space="preserve"> </w:t>
      </w:r>
      <w:r w:rsidRPr="00EE2F3E">
        <w:rPr>
          <w:b/>
          <w:bCs/>
        </w:rPr>
        <w:t>pipeline</w:t>
      </w:r>
    </w:p>
    <w:p w14:paraId="39E510AD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>Несогласованная схема:</w:t>
      </w:r>
    </w:p>
    <w:p w14:paraId="23BD8C80" w14:textId="77777777" w:rsidR="00EE2F3E" w:rsidRPr="00EE2F3E" w:rsidRDefault="00EE2F3E" w:rsidP="00EE2F3E">
      <w:pPr>
        <w:pStyle w:val="a7"/>
        <w:numPr>
          <w:ilvl w:val="0"/>
          <w:numId w:val="35"/>
        </w:numPr>
        <w:spacing w:line="240" w:lineRule="auto"/>
        <w:ind w:left="360"/>
      </w:pPr>
      <w:r w:rsidRPr="00EE2F3E">
        <w:t xml:space="preserve">encoder </w:t>
      </w:r>
      <w:proofErr w:type="spellStart"/>
      <w:r w:rsidRPr="00EE2F3E">
        <w:t>обучается</w:t>
      </w:r>
      <w:proofErr w:type="spellEnd"/>
      <w:r w:rsidRPr="00EE2F3E">
        <w:t xml:space="preserve"> </w:t>
      </w:r>
      <w:proofErr w:type="spellStart"/>
      <w:r w:rsidRPr="00EE2F3E">
        <w:t>независимо</w:t>
      </w:r>
      <w:proofErr w:type="spellEnd"/>
      <w:r w:rsidRPr="00EE2F3E">
        <w:t xml:space="preserve">; </w:t>
      </w:r>
    </w:p>
    <w:p w14:paraId="39C3C133" w14:textId="77777777" w:rsidR="00EE2F3E" w:rsidRPr="00EE2F3E" w:rsidRDefault="00EE2F3E" w:rsidP="00EE2F3E">
      <w:pPr>
        <w:pStyle w:val="a7"/>
        <w:numPr>
          <w:ilvl w:val="0"/>
          <w:numId w:val="35"/>
        </w:numPr>
        <w:spacing w:line="240" w:lineRule="auto"/>
        <w:ind w:left="360"/>
        <w:rPr>
          <w:lang w:val="ru-RU"/>
        </w:rPr>
      </w:pPr>
      <w:r w:rsidRPr="00EE2F3E">
        <w:t>latent</w:t>
      </w:r>
      <w:r w:rsidRPr="00EE2F3E">
        <w:rPr>
          <w:lang w:val="ru-RU"/>
        </w:rPr>
        <w:t xml:space="preserve"> </w:t>
      </w:r>
      <w:r w:rsidRPr="00EE2F3E">
        <w:t>DDPM</w:t>
      </w:r>
      <w:r w:rsidRPr="00EE2F3E">
        <w:rPr>
          <w:lang w:val="ru-RU"/>
        </w:rPr>
        <w:t xml:space="preserve"> обучается стандартным образом; </w:t>
      </w:r>
    </w:p>
    <w:p w14:paraId="25D78BEF" w14:textId="77777777" w:rsidR="00EE2F3E" w:rsidRPr="00EE2F3E" w:rsidRDefault="00EE2F3E" w:rsidP="00EE2F3E">
      <w:pPr>
        <w:pStyle w:val="a7"/>
        <w:numPr>
          <w:ilvl w:val="0"/>
          <w:numId w:val="35"/>
        </w:numPr>
        <w:spacing w:line="240" w:lineRule="auto"/>
        <w:ind w:left="360"/>
        <w:rPr>
          <w:lang w:val="ru-RU"/>
        </w:rPr>
      </w:pPr>
      <w:r w:rsidRPr="00EE2F3E">
        <w:t>latent</w:t>
      </w:r>
      <w:r w:rsidRPr="00EE2F3E">
        <w:rPr>
          <w:lang w:val="ru-RU"/>
        </w:rPr>
        <w:t xml:space="preserve"> </w:t>
      </w:r>
      <w:r w:rsidRPr="00EE2F3E">
        <w:t>noise</w:t>
      </w:r>
      <w:r w:rsidRPr="00EE2F3E">
        <w:rPr>
          <w:lang w:val="ru-RU"/>
        </w:rPr>
        <w:t xml:space="preserve"> не согласован с реальным преобразованием </w:t>
      </w:r>
      <w:r w:rsidRPr="00EE2F3E">
        <w:t>encoder</w:t>
      </w:r>
      <w:r w:rsidRPr="00EE2F3E">
        <w:rPr>
          <w:lang w:val="ru-RU"/>
        </w:rPr>
        <w:t xml:space="preserve">-а. </w:t>
      </w:r>
    </w:p>
    <w:p w14:paraId="3E4ABA34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</w:rPr>
        <w:t>B</w:t>
      </w:r>
      <w:r w:rsidRPr="00EE2F3E">
        <w:rPr>
          <w:b/>
          <w:bCs/>
          <w:lang w:val="ru-RU"/>
        </w:rPr>
        <w:t xml:space="preserve">. Согласованный </w:t>
      </w:r>
      <w:r w:rsidRPr="00EE2F3E">
        <w:rPr>
          <w:b/>
          <w:bCs/>
        </w:rPr>
        <w:t>pipeline</w:t>
      </w:r>
    </w:p>
    <w:p w14:paraId="53D62AAA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Схема с согласованием </w:t>
      </w:r>
      <w:r w:rsidRPr="00EE2F3E">
        <w:t>latent</w:t>
      </w:r>
      <w:r w:rsidRPr="00EE2F3E">
        <w:rPr>
          <w:lang w:val="ru-RU"/>
        </w:rPr>
        <w:t xml:space="preserve"> </w:t>
      </w:r>
      <w:r w:rsidRPr="00EE2F3E">
        <w:t>noise</w:t>
      </w:r>
      <w:r w:rsidRPr="00EE2F3E">
        <w:rPr>
          <w:lang w:val="ru-RU"/>
        </w:rPr>
        <w:t xml:space="preserve"> </w:t>
      </w:r>
      <w:r w:rsidRPr="00EE2F3E">
        <w:t>geometry</w:t>
      </w:r>
      <w:r w:rsidRPr="00EE2F3E">
        <w:rPr>
          <w:lang w:val="ru-RU"/>
        </w:rPr>
        <w:t>.</w:t>
      </w:r>
    </w:p>
    <w:p w14:paraId="5A2FAA6D" w14:textId="77777777" w:rsidR="00EE2F3E" w:rsidRPr="00EE2F3E" w:rsidRDefault="00EE2F3E" w:rsidP="00EE2F3E">
      <w:pPr>
        <w:spacing w:line="240" w:lineRule="auto"/>
      </w:pPr>
      <w:proofErr w:type="spellStart"/>
      <w:r w:rsidRPr="00EE2F3E">
        <w:t>Возможные</w:t>
      </w:r>
      <w:proofErr w:type="spellEnd"/>
      <w:r w:rsidRPr="00EE2F3E">
        <w:t xml:space="preserve"> </w:t>
      </w:r>
      <w:proofErr w:type="spellStart"/>
      <w:r w:rsidRPr="00EE2F3E">
        <w:t>варианты</w:t>
      </w:r>
      <w:proofErr w:type="spellEnd"/>
      <w:r w:rsidRPr="00EE2F3E">
        <w:t>:</w:t>
      </w:r>
    </w:p>
    <w:p w14:paraId="71A9FC4C" w14:textId="77777777" w:rsidR="00EE2F3E" w:rsidRPr="00EE2F3E" w:rsidRDefault="00EE2F3E" w:rsidP="00EE2F3E">
      <w:pPr>
        <w:pStyle w:val="a7"/>
        <w:numPr>
          <w:ilvl w:val="0"/>
          <w:numId w:val="37"/>
        </w:numPr>
        <w:tabs>
          <w:tab w:val="clear" w:pos="720"/>
        </w:tabs>
        <w:spacing w:line="240" w:lineRule="auto"/>
        <w:ind w:left="360"/>
      </w:pPr>
      <w:proofErr w:type="spellStart"/>
      <w:r w:rsidRPr="00EE2F3E">
        <w:t>обучение</w:t>
      </w:r>
      <w:proofErr w:type="spellEnd"/>
      <w:r w:rsidRPr="00EE2F3E">
        <w:t xml:space="preserve"> DDPM </w:t>
      </w:r>
      <w:proofErr w:type="spellStart"/>
      <w:r w:rsidRPr="00EE2F3E">
        <w:t>на</w:t>
      </w:r>
      <w:proofErr w:type="spellEnd"/>
      <w:r w:rsidRPr="00EE2F3E">
        <w:t xml:space="preserve"> induced latent noise; </w:t>
      </w:r>
    </w:p>
    <w:p w14:paraId="2140F49C" w14:textId="77777777" w:rsidR="00EE2F3E" w:rsidRPr="00EE2F3E" w:rsidRDefault="00EE2F3E" w:rsidP="00EE2F3E">
      <w:pPr>
        <w:pStyle w:val="a7"/>
        <w:numPr>
          <w:ilvl w:val="0"/>
          <w:numId w:val="37"/>
        </w:numPr>
        <w:tabs>
          <w:tab w:val="clear" w:pos="720"/>
        </w:tabs>
        <w:spacing w:line="240" w:lineRule="auto"/>
        <w:ind w:left="360"/>
      </w:pPr>
      <w:proofErr w:type="spellStart"/>
      <w:r w:rsidRPr="00EE2F3E">
        <w:t>использование</w:t>
      </w:r>
      <w:proofErr w:type="spellEnd"/>
      <w:r w:rsidRPr="00EE2F3E">
        <w:t xml:space="preserve"> noise-consistency encoder; </w:t>
      </w:r>
    </w:p>
    <w:p w14:paraId="53F4C808" w14:textId="77777777" w:rsidR="00EE2F3E" w:rsidRPr="00EE2F3E" w:rsidRDefault="00EE2F3E" w:rsidP="00EE2F3E">
      <w:pPr>
        <w:pStyle w:val="a7"/>
        <w:numPr>
          <w:ilvl w:val="0"/>
          <w:numId w:val="37"/>
        </w:numPr>
        <w:tabs>
          <w:tab w:val="clear" w:pos="720"/>
        </w:tabs>
        <w:spacing w:line="240" w:lineRule="auto"/>
        <w:ind w:left="360"/>
        <w:rPr>
          <w:lang w:val="ru-RU"/>
        </w:rPr>
      </w:pPr>
      <w:r w:rsidRPr="00EE2F3E">
        <w:rPr>
          <w:lang w:val="ru-RU"/>
        </w:rPr>
        <w:t xml:space="preserve">согласование внешнего шума и </w:t>
      </w:r>
      <w:r w:rsidRPr="00EE2F3E">
        <w:t>diffusion</w:t>
      </w:r>
      <w:r w:rsidRPr="00EE2F3E">
        <w:rPr>
          <w:lang w:val="ru-RU"/>
        </w:rPr>
        <w:t xml:space="preserve"> </w:t>
      </w:r>
      <w:r w:rsidRPr="00EE2F3E">
        <w:t>noise</w:t>
      </w:r>
      <w:r w:rsidRPr="00EE2F3E">
        <w:rPr>
          <w:lang w:val="ru-RU"/>
        </w:rPr>
        <w:t xml:space="preserve"> </w:t>
      </w:r>
      <w:r w:rsidRPr="00EE2F3E">
        <w:t>schedule</w:t>
      </w:r>
      <w:r w:rsidRPr="00EE2F3E">
        <w:rPr>
          <w:lang w:val="ru-RU"/>
        </w:rPr>
        <w:t xml:space="preserve">; </w:t>
      </w:r>
    </w:p>
    <w:p w14:paraId="70AAC00F" w14:textId="77777777" w:rsidR="00EE2F3E" w:rsidRPr="00EE2F3E" w:rsidRDefault="00EE2F3E" w:rsidP="00EE2F3E">
      <w:pPr>
        <w:pStyle w:val="a7"/>
        <w:numPr>
          <w:ilvl w:val="0"/>
          <w:numId w:val="37"/>
        </w:numPr>
        <w:tabs>
          <w:tab w:val="clear" w:pos="720"/>
        </w:tabs>
        <w:spacing w:line="240" w:lineRule="auto"/>
        <w:ind w:left="360"/>
        <w:rPr>
          <w:lang w:val="ru-RU"/>
        </w:rPr>
      </w:pPr>
      <w:r w:rsidRPr="00EE2F3E">
        <w:rPr>
          <w:lang w:val="ru-RU"/>
        </w:rPr>
        <w:t xml:space="preserve">использование согласованного </w:t>
      </w:r>
      <w:r w:rsidRPr="00EE2F3E">
        <w:t>latent</w:t>
      </w:r>
      <w:r w:rsidRPr="00EE2F3E">
        <w:rPr>
          <w:lang w:val="ru-RU"/>
        </w:rPr>
        <w:t xml:space="preserve"> </w:t>
      </w:r>
      <w:r w:rsidRPr="00EE2F3E">
        <w:t>forward</w:t>
      </w:r>
      <w:r w:rsidRPr="00EE2F3E">
        <w:rPr>
          <w:lang w:val="ru-RU"/>
        </w:rPr>
        <w:t xml:space="preserve"> </w:t>
      </w:r>
      <w:r w:rsidRPr="00EE2F3E">
        <w:t>process</w:t>
      </w:r>
      <w:r w:rsidRPr="00EE2F3E">
        <w:rPr>
          <w:lang w:val="ru-RU"/>
        </w:rPr>
        <w:t xml:space="preserve">. </w:t>
      </w:r>
    </w:p>
    <w:p w14:paraId="7456EF67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>Протокол проверки</w:t>
      </w:r>
    </w:p>
    <w:p w14:paraId="462B29D2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Для каждого </w:t>
      </w:r>
      <w:r w:rsidRPr="00EE2F3E">
        <w:t>pipeline</w:t>
      </w:r>
      <w:r w:rsidRPr="00EE2F3E">
        <w:rPr>
          <w:lang w:val="ru-RU"/>
        </w:rPr>
        <w:t xml:space="preserve"> рассчитываются:</w:t>
      </w:r>
    </w:p>
    <w:p w14:paraId="00F02A3F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t>score</w:t>
      </w:r>
      <w:r w:rsidRPr="00EE2F3E">
        <w:rPr>
          <w:lang w:val="ru-RU"/>
        </w:rPr>
        <w:t xml:space="preserve"> = ||</w:t>
      </w:r>
      <w:r w:rsidRPr="00EE2F3E">
        <w:t>ε</w:t>
      </w:r>
      <w:r w:rsidRPr="00EE2F3E">
        <w:rPr>
          <w:lang w:val="ru-RU"/>
        </w:rPr>
        <w:t>_</w:t>
      </w:r>
      <w:r w:rsidRPr="00EE2F3E">
        <w:t>pred</w:t>
      </w:r>
      <w:r w:rsidRPr="00EE2F3E">
        <w:rPr>
          <w:lang w:val="ru-RU"/>
        </w:rPr>
        <w:t>||²</w:t>
      </w:r>
    </w:p>
    <w:p w14:paraId="189154E8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>и проверяется зависимость:</w:t>
      </w:r>
    </w:p>
    <w:p w14:paraId="1A730D98" w14:textId="77777777" w:rsidR="00EE2F3E" w:rsidRPr="00EE2F3E" w:rsidRDefault="00EE2F3E" w:rsidP="00EE2F3E">
      <w:pPr>
        <w:spacing w:line="240" w:lineRule="auto"/>
      </w:pPr>
      <w:r w:rsidRPr="00EE2F3E">
        <w:t>score ↔ σ</w:t>
      </w:r>
    </w:p>
    <w:p w14:paraId="24E82053" w14:textId="77777777" w:rsidR="00EE2F3E" w:rsidRPr="00EE2F3E" w:rsidRDefault="00EE2F3E" w:rsidP="00EE2F3E">
      <w:pPr>
        <w:spacing w:line="240" w:lineRule="auto"/>
        <w:rPr>
          <w:b/>
          <w:bCs/>
        </w:rPr>
      </w:pPr>
      <w:proofErr w:type="spellStart"/>
      <w:r w:rsidRPr="00EE2F3E">
        <w:rPr>
          <w:b/>
          <w:bCs/>
        </w:rPr>
        <w:t>Метрики</w:t>
      </w:r>
      <w:proofErr w:type="spellEnd"/>
    </w:p>
    <w:p w14:paraId="782CC4E6" w14:textId="77777777" w:rsidR="00EE2F3E" w:rsidRPr="00EE2F3E" w:rsidRDefault="00EE2F3E" w:rsidP="00EE2F3E">
      <w:pPr>
        <w:pStyle w:val="a7"/>
        <w:numPr>
          <w:ilvl w:val="0"/>
          <w:numId w:val="38"/>
        </w:numPr>
        <w:tabs>
          <w:tab w:val="clear" w:pos="720"/>
        </w:tabs>
        <w:spacing w:line="240" w:lineRule="auto"/>
        <w:ind w:left="360"/>
      </w:pPr>
      <w:r w:rsidRPr="00EE2F3E">
        <w:t xml:space="preserve">Pearson correlation </w:t>
      </w:r>
    </w:p>
    <w:p w14:paraId="688AA6F6" w14:textId="77777777" w:rsidR="00EE2F3E" w:rsidRPr="00EE2F3E" w:rsidRDefault="00EE2F3E" w:rsidP="00EE2F3E">
      <w:pPr>
        <w:pStyle w:val="a7"/>
        <w:numPr>
          <w:ilvl w:val="0"/>
          <w:numId w:val="38"/>
        </w:numPr>
        <w:tabs>
          <w:tab w:val="clear" w:pos="720"/>
        </w:tabs>
        <w:spacing w:line="240" w:lineRule="auto"/>
        <w:ind w:left="360"/>
      </w:pPr>
      <w:r w:rsidRPr="00EE2F3E">
        <w:t xml:space="preserve">Spearman correlation </w:t>
      </w:r>
    </w:p>
    <w:p w14:paraId="2A340B80" w14:textId="77777777" w:rsidR="00EE2F3E" w:rsidRPr="00EE2F3E" w:rsidRDefault="00EE2F3E" w:rsidP="00EE2F3E">
      <w:pPr>
        <w:pStyle w:val="a7"/>
        <w:numPr>
          <w:ilvl w:val="0"/>
          <w:numId w:val="38"/>
        </w:numPr>
        <w:tabs>
          <w:tab w:val="clear" w:pos="720"/>
        </w:tabs>
        <w:spacing w:line="240" w:lineRule="auto"/>
        <w:ind w:left="360"/>
      </w:pPr>
      <w:r w:rsidRPr="00EE2F3E">
        <w:t xml:space="preserve">score distribution </w:t>
      </w:r>
    </w:p>
    <w:p w14:paraId="29AA0910" w14:textId="77777777" w:rsidR="00EE2F3E" w:rsidRPr="00EE2F3E" w:rsidRDefault="00EE2F3E" w:rsidP="00EE2F3E">
      <w:pPr>
        <w:pStyle w:val="a7"/>
        <w:numPr>
          <w:ilvl w:val="0"/>
          <w:numId w:val="38"/>
        </w:numPr>
        <w:tabs>
          <w:tab w:val="clear" w:pos="720"/>
        </w:tabs>
        <w:spacing w:line="240" w:lineRule="auto"/>
        <w:ind w:left="360"/>
      </w:pPr>
      <w:r w:rsidRPr="00EE2F3E">
        <w:t xml:space="preserve">score scatter plots </w:t>
      </w:r>
    </w:p>
    <w:p w14:paraId="7B2A834D" w14:textId="77777777" w:rsidR="00EE2F3E" w:rsidRPr="00EE2F3E" w:rsidRDefault="00EE2F3E" w:rsidP="00EE2F3E">
      <w:pPr>
        <w:pStyle w:val="a7"/>
        <w:numPr>
          <w:ilvl w:val="0"/>
          <w:numId w:val="38"/>
        </w:numPr>
        <w:tabs>
          <w:tab w:val="clear" w:pos="720"/>
        </w:tabs>
        <w:spacing w:line="240" w:lineRule="auto"/>
        <w:ind w:left="360"/>
      </w:pPr>
      <w:r w:rsidRPr="00EE2F3E">
        <w:t xml:space="preserve">mean score by sigma bins </w:t>
      </w:r>
    </w:p>
    <w:p w14:paraId="28FC0EAB" w14:textId="77777777" w:rsidR="00EE2F3E" w:rsidRPr="00EE2F3E" w:rsidRDefault="00EE2F3E" w:rsidP="00EE2F3E">
      <w:pPr>
        <w:pStyle w:val="a7"/>
        <w:numPr>
          <w:ilvl w:val="0"/>
          <w:numId w:val="38"/>
        </w:numPr>
        <w:tabs>
          <w:tab w:val="clear" w:pos="720"/>
        </w:tabs>
        <w:spacing w:line="240" w:lineRule="auto"/>
        <w:ind w:left="360"/>
      </w:pPr>
      <w:r w:rsidRPr="00EE2F3E">
        <w:t xml:space="preserve">stability across timesteps </w:t>
      </w:r>
    </w:p>
    <w:p w14:paraId="63EBA736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 xml:space="preserve">Критерий выбора </w:t>
      </w:r>
      <w:r w:rsidRPr="00EE2F3E">
        <w:rPr>
          <w:b/>
          <w:bCs/>
        </w:rPr>
        <w:t>pipeline</w:t>
      </w:r>
    </w:p>
    <w:p w14:paraId="627AA765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Основным </w:t>
      </w:r>
      <w:r w:rsidRPr="00EE2F3E">
        <w:t>pipeline</w:t>
      </w:r>
      <w:r w:rsidRPr="00EE2F3E">
        <w:rPr>
          <w:lang w:val="ru-RU"/>
        </w:rPr>
        <w:t xml:space="preserve"> фиксируется схема, которая:</w:t>
      </w:r>
    </w:p>
    <w:p w14:paraId="1674B34C" w14:textId="77777777" w:rsidR="00EE2F3E" w:rsidRPr="00EE2F3E" w:rsidRDefault="00EE2F3E" w:rsidP="00EE2F3E">
      <w:pPr>
        <w:pStyle w:val="a7"/>
        <w:numPr>
          <w:ilvl w:val="0"/>
          <w:numId w:val="39"/>
        </w:numPr>
        <w:tabs>
          <w:tab w:val="clear" w:pos="720"/>
        </w:tabs>
        <w:spacing w:line="240" w:lineRule="auto"/>
        <w:ind w:left="360"/>
        <w:rPr>
          <w:lang w:val="ru-RU"/>
        </w:rPr>
      </w:pPr>
      <w:r w:rsidRPr="00EE2F3E">
        <w:rPr>
          <w:lang w:val="ru-RU"/>
        </w:rPr>
        <w:t xml:space="preserve">демонстрирует наиболее устойчивую связь </w:t>
      </w:r>
      <w:r w:rsidRPr="00EE2F3E">
        <w:t>score</w:t>
      </w:r>
      <w:r w:rsidRPr="00EE2F3E">
        <w:rPr>
          <w:lang w:val="ru-RU"/>
        </w:rPr>
        <w:t xml:space="preserve"> с уровнем шума; </w:t>
      </w:r>
    </w:p>
    <w:p w14:paraId="160F29C7" w14:textId="77777777" w:rsidR="00EE2F3E" w:rsidRPr="00EE2F3E" w:rsidRDefault="00EE2F3E" w:rsidP="00EE2F3E">
      <w:pPr>
        <w:pStyle w:val="a7"/>
        <w:numPr>
          <w:ilvl w:val="0"/>
          <w:numId w:val="39"/>
        </w:numPr>
        <w:tabs>
          <w:tab w:val="clear" w:pos="720"/>
        </w:tabs>
        <w:spacing w:line="240" w:lineRule="auto"/>
        <w:ind w:left="360"/>
      </w:pPr>
      <w:proofErr w:type="spellStart"/>
      <w:r w:rsidRPr="00EE2F3E">
        <w:t>сохраняет</w:t>
      </w:r>
      <w:proofErr w:type="spellEnd"/>
      <w:r w:rsidRPr="00EE2F3E">
        <w:t xml:space="preserve"> </w:t>
      </w:r>
      <w:proofErr w:type="spellStart"/>
      <w:r w:rsidRPr="00EE2F3E">
        <w:t>монотонность</w:t>
      </w:r>
      <w:proofErr w:type="spellEnd"/>
      <w:r w:rsidRPr="00EE2F3E">
        <w:t xml:space="preserve"> </w:t>
      </w:r>
      <w:proofErr w:type="spellStart"/>
      <w:r w:rsidRPr="00EE2F3E">
        <w:t>зависимости</w:t>
      </w:r>
      <w:proofErr w:type="spellEnd"/>
      <w:r w:rsidRPr="00EE2F3E">
        <w:t xml:space="preserve">; </w:t>
      </w:r>
    </w:p>
    <w:p w14:paraId="5EC26F7D" w14:textId="77777777" w:rsidR="00EE2F3E" w:rsidRPr="00EE2F3E" w:rsidRDefault="00EE2F3E" w:rsidP="00EE2F3E">
      <w:pPr>
        <w:pStyle w:val="a7"/>
        <w:numPr>
          <w:ilvl w:val="0"/>
          <w:numId w:val="39"/>
        </w:numPr>
        <w:tabs>
          <w:tab w:val="clear" w:pos="720"/>
        </w:tabs>
        <w:spacing w:line="240" w:lineRule="auto"/>
        <w:ind w:left="360"/>
      </w:pPr>
      <w:proofErr w:type="spellStart"/>
      <w:r w:rsidRPr="00EE2F3E">
        <w:t>показывает</w:t>
      </w:r>
      <w:proofErr w:type="spellEnd"/>
      <w:r w:rsidRPr="00EE2F3E">
        <w:t xml:space="preserve"> </w:t>
      </w:r>
      <w:proofErr w:type="spellStart"/>
      <w:r w:rsidRPr="00EE2F3E">
        <w:t>наилучшую</w:t>
      </w:r>
      <w:proofErr w:type="spellEnd"/>
      <w:r w:rsidRPr="00EE2F3E">
        <w:t xml:space="preserve"> </w:t>
      </w:r>
      <w:proofErr w:type="spellStart"/>
      <w:r w:rsidRPr="00EE2F3E">
        <w:t>стабильность</w:t>
      </w:r>
      <w:proofErr w:type="spellEnd"/>
      <w:r w:rsidRPr="00EE2F3E">
        <w:t xml:space="preserve"> score; </w:t>
      </w:r>
    </w:p>
    <w:p w14:paraId="643BF117" w14:textId="77777777" w:rsidR="00EE2F3E" w:rsidRPr="00EE2F3E" w:rsidRDefault="00EE2F3E" w:rsidP="00EE2F3E">
      <w:pPr>
        <w:pStyle w:val="a7"/>
        <w:numPr>
          <w:ilvl w:val="0"/>
          <w:numId w:val="39"/>
        </w:numPr>
        <w:tabs>
          <w:tab w:val="clear" w:pos="720"/>
        </w:tabs>
        <w:spacing w:line="240" w:lineRule="auto"/>
        <w:ind w:left="360"/>
        <w:rPr>
          <w:lang w:val="ru-RU"/>
        </w:rPr>
      </w:pPr>
      <w:r w:rsidRPr="00EE2F3E">
        <w:rPr>
          <w:lang w:val="ru-RU"/>
        </w:rPr>
        <w:t xml:space="preserve">обеспечивает наиболее интерпретируемое поведение </w:t>
      </w:r>
      <w:r w:rsidRPr="00EE2F3E">
        <w:t>latent</w:t>
      </w:r>
      <w:r w:rsidRPr="00EE2F3E">
        <w:rPr>
          <w:lang w:val="ru-RU"/>
        </w:rPr>
        <w:t xml:space="preserve"> </w:t>
      </w:r>
      <w:r w:rsidRPr="00EE2F3E">
        <w:t>score</w:t>
      </w:r>
      <w:r w:rsidRPr="00EE2F3E">
        <w:rPr>
          <w:lang w:val="ru-RU"/>
        </w:rPr>
        <w:t xml:space="preserve">. </w:t>
      </w:r>
    </w:p>
    <w:p w14:paraId="6A9CE1A9" w14:textId="355AF489" w:rsidR="00EE2F3E" w:rsidRPr="00EE2F3E" w:rsidRDefault="00EE2F3E" w:rsidP="00EE2F3E">
      <w:pPr>
        <w:spacing w:line="240" w:lineRule="auto"/>
      </w:pPr>
    </w:p>
    <w:p w14:paraId="1F89F639" w14:textId="77777777" w:rsidR="00EE2F3E" w:rsidRPr="000A69D5" w:rsidRDefault="00EE2F3E" w:rsidP="00EE2F3E">
      <w:pPr>
        <w:spacing w:line="240" w:lineRule="auto"/>
        <w:rPr>
          <w:b/>
          <w:bCs/>
          <w:sz w:val="28"/>
          <w:szCs w:val="28"/>
          <w:lang w:val="ru-RU"/>
        </w:rPr>
      </w:pPr>
      <w:r w:rsidRPr="000A69D5">
        <w:rPr>
          <w:b/>
          <w:bCs/>
          <w:sz w:val="28"/>
          <w:szCs w:val="28"/>
          <w:lang w:val="ru-RU"/>
        </w:rPr>
        <w:lastRenderedPageBreak/>
        <w:t xml:space="preserve">3. Калибровка </w:t>
      </w:r>
      <w:r w:rsidRPr="000A69D5">
        <w:rPr>
          <w:b/>
          <w:bCs/>
          <w:sz w:val="28"/>
          <w:szCs w:val="28"/>
        </w:rPr>
        <w:t>score</w:t>
      </w:r>
      <w:r w:rsidRPr="000A69D5">
        <w:rPr>
          <w:b/>
          <w:bCs/>
          <w:sz w:val="28"/>
          <w:szCs w:val="28"/>
          <w:lang w:val="ru-RU"/>
        </w:rPr>
        <w:t>-функции</w:t>
      </w:r>
    </w:p>
    <w:p w14:paraId="0AB7BCC8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>Цель этапа</w:t>
      </w:r>
    </w:p>
    <w:p w14:paraId="45D1F07D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Восстановить интерпретируемую шкалу деградации в случае, если </w:t>
      </w:r>
      <w:r w:rsidRPr="00EE2F3E">
        <w:t>raw</w:t>
      </w:r>
      <w:r w:rsidRPr="00EE2F3E">
        <w:rPr>
          <w:lang w:val="ru-RU"/>
        </w:rPr>
        <w:t xml:space="preserve"> </w:t>
      </w:r>
      <w:r w:rsidRPr="00EE2F3E">
        <w:t>score</w:t>
      </w:r>
      <w:r w:rsidRPr="00EE2F3E">
        <w:rPr>
          <w:lang w:val="ru-RU"/>
        </w:rPr>
        <w:t xml:space="preserve"> сохраняет информацию о шуме, но имеет нелинейную или инвертированную зависимость.</w:t>
      </w:r>
    </w:p>
    <w:p w14:paraId="073148BA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>Постановка</w:t>
      </w:r>
    </w:p>
    <w:p w14:paraId="3CBFC0D2" w14:textId="299F422C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>Используется отображение:</w:t>
      </w:r>
      <w:r>
        <w:rPr>
          <w:lang w:val="ru-RU"/>
        </w:rPr>
        <w:t xml:space="preserve"> </w:t>
      </w:r>
      <w:r w:rsidRPr="00EE2F3E">
        <w:t>score</w:t>
      </w:r>
      <w:r w:rsidRPr="00EE2F3E">
        <w:rPr>
          <w:lang w:val="ru-RU"/>
        </w:rPr>
        <w:t xml:space="preserve"> → </w:t>
      </w:r>
      <w:r w:rsidRPr="00EE2F3E">
        <w:t>σ</w:t>
      </w:r>
      <w:r w:rsidRPr="00EE2F3E">
        <w:rPr>
          <w:lang w:val="ru-RU"/>
        </w:rPr>
        <w:t>̂</w:t>
      </w:r>
    </w:p>
    <w:p w14:paraId="7A7D2009" w14:textId="740EAE2D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>где:</w:t>
      </w:r>
      <w:r>
        <w:rPr>
          <w:lang w:val="ru-RU"/>
        </w:rPr>
        <w:t xml:space="preserve"> </w:t>
      </w:r>
      <w:r w:rsidRPr="00EE2F3E">
        <w:t>σ</w:t>
      </w:r>
      <w:r w:rsidRPr="00EE2F3E">
        <w:rPr>
          <w:lang w:val="ru-RU"/>
        </w:rPr>
        <w:t>̂</w:t>
      </w:r>
      <w:r>
        <w:rPr>
          <w:lang w:val="ru-RU"/>
        </w:rPr>
        <w:t xml:space="preserve"> </w:t>
      </w:r>
      <w:r w:rsidRPr="00EE2F3E">
        <w:rPr>
          <w:lang w:val="ru-RU"/>
        </w:rPr>
        <w:t>— восстановленная оценка уровня деградации.</w:t>
      </w:r>
    </w:p>
    <w:p w14:paraId="7C5B34DB" w14:textId="77777777" w:rsidR="00EE2F3E" w:rsidRPr="00EE2F3E" w:rsidRDefault="00EE2F3E" w:rsidP="00EE2F3E">
      <w:pPr>
        <w:spacing w:line="240" w:lineRule="auto"/>
        <w:rPr>
          <w:b/>
          <w:bCs/>
        </w:rPr>
      </w:pPr>
      <w:proofErr w:type="spellStart"/>
      <w:r w:rsidRPr="00EE2F3E">
        <w:rPr>
          <w:b/>
          <w:bCs/>
        </w:rPr>
        <w:t>Методы</w:t>
      </w:r>
      <w:proofErr w:type="spellEnd"/>
      <w:r w:rsidRPr="00EE2F3E">
        <w:rPr>
          <w:b/>
          <w:bCs/>
        </w:rPr>
        <w:t xml:space="preserve"> </w:t>
      </w:r>
      <w:proofErr w:type="spellStart"/>
      <w:r w:rsidRPr="00EE2F3E">
        <w:rPr>
          <w:b/>
          <w:bCs/>
        </w:rPr>
        <w:t>калибровки</w:t>
      </w:r>
      <w:proofErr w:type="spellEnd"/>
    </w:p>
    <w:p w14:paraId="5207C006" w14:textId="77777777" w:rsidR="00EE2F3E" w:rsidRPr="00EE2F3E" w:rsidRDefault="00EE2F3E" w:rsidP="00EE2F3E">
      <w:pPr>
        <w:spacing w:line="240" w:lineRule="auto"/>
      </w:pPr>
      <w:proofErr w:type="spellStart"/>
      <w:r w:rsidRPr="00EE2F3E">
        <w:t>Планируется</w:t>
      </w:r>
      <w:proofErr w:type="spellEnd"/>
      <w:r w:rsidRPr="00EE2F3E">
        <w:t xml:space="preserve"> </w:t>
      </w:r>
      <w:proofErr w:type="spellStart"/>
      <w:r w:rsidRPr="00EE2F3E">
        <w:t>проверка</w:t>
      </w:r>
      <w:proofErr w:type="spellEnd"/>
      <w:r w:rsidRPr="00EE2F3E">
        <w:t>:</w:t>
      </w:r>
    </w:p>
    <w:p w14:paraId="0E5E99CC" w14:textId="77777777" w:rsidR="00EE2F3E" w:rsidRPr="00EE2F3E" w:rsidRDefault="00EE2F3E" w:rsidP="00EE2F3E">
      <w:pPr>
        <w:pStyle w:val="a7"/>
        <w:numPr>
          <w:ilvl w:val="0"/>
          <w:numId w:val="40"/>
        </w:numPr>
        <w:spacing w:line="240" w:lineRule="auto"/>
        <w:ind w:left="450"/>
      </w:pPr>
      <w:r w:rsidRPr="00EE2F3E">
        <w:t>linear regression (</w:t>
      </w:r>
      <w:proofErr w:type="spellStart"/>
      <w:r w:rsidRPr="00EE2F3E">
        <w:t>линейная</w:t>
      </w:r>
      <w:proofErr w:type="spellEnd"/>
      <w:r w:rsidRPr="00EE2F3E">
        <w:t xml:space="preserve"> </w:t>
      </w:r>
      <w:proofErr w:type="spellStart"/>
      <w:r w:rsidRPr="00EE2F3E">
        <w:t>регрессия</w:t>
      </w:r>
      <w:proofErr w:type="spellEnd"/>
      <w:r w:rsidRPr="00EE2F3E">
        <w:t xml:space="preserve">) </w:t>
      </w:r>
    </w:p>
    <w:p w14:paraId="5E3EE500" w14:textId="77777777" w:rsidR="00EE2F3E" w:rsidRPr="00EE2F3E" w:rsidRDefault="00EE2F3E" w:rsidP="00EE2F3E">
      <w:pPr>
        <w:pStyle w:val="a7"/>
        <w:numPr>
          <w:ilvl w:val="0"/>
          <w:numId w:val="40"/>
        </w:numPr>
        <w:spacing w:line="240" w:lineRule="auto"/>
        <w:ind w:left="450"/>
      </w:pPr>
      <w:r w:rsidRPr="00EE2F3E">
        <w:t xml:space="preserve">ridge regression </w:t>
      </w:r>
    </w:p>
    <w:p w14:paraId="2DE40C30" w14:textId="77777777" w:rsidR="00EE2F3E" w:rsidRPr="00EE2F3E" w:rsidRDefault="00EE2F3E" w:rsidP="00EE2F3E">
      <w:pPr>
        <w:pStyle w:val="a7"/>
        <w:numPr>
          <w:ilvl w:val="0"/>
          <w:numId w:val="40"/>
        </w:numPr>
        <w:spacing w:line="240" w:lineRule="auto"/>
        <w:ind w:left="450"/>
      </w:pPr>
      <w:r w:rsidRPr="00EE2F3E">
        <w:t xml:space="preserve">polynomial regression </w:t>
      </w:r>
    </w:p>
    <w:p w14:paraId="20B46974" w14:textId="77777777" w:rsidR="00EE2F3E" w:rsidRPr="00EE2F3E" w:rsidRDefault="00EE2F3E" w:rsidP="00EE2F3E">
      <w:pPr>
        <w:pStyle w:val="a7"/>
        <w:numPr>
          <w:ilvl w:val="0"/>
          <w:numId w:val="40"/>
        </w:numPr>
        <w:spacing w:line="240" w:lineRule="auto"/>
        <w:ind w:left="450"/>
      </w:pPr>
      <w:r w:rsidRPr="00EE2F3E">
        <w:t>isotonic regression (</w:t>
      </w:r>
      <w:proofErr w:type="spellStart"/>
      <w:r w:rsidRPr="00EE2F3E">
        <w:t>изотоническая</w:t>
      </w:r>
      <w:proofErr w:type="spellEnd"/>
      <w:r w:rsidRPr="00EE2F3E">
        <w:t xml:space="preserve"> </w:t>
      </w:r>
      <w:proofErr w:type="spellStart"/>
      <w:r w:rsidRPr="00EE2F3E">
        <w:t>регрессия</w:t>
      </w:r>
      <w:proofErr w:type="spellEnd"/>
      <w:r w:rsidRPr="00EE2F3E">
        <w:t xml:space="preserve">) </w:t>
      </w:r>
    </w:p>
    <w:p w14:paraId="22AC0D74" w14:textId="77777777" w:rsidR="00EE2F3E" w:rsidRPr="00EE2F3E" w:rsidRDefault="00EE2F3E" w:rsidP="00EE2F3E">
      <w:pPr>
        <w:spacing w:line="240" w:lineRule="auto"/>
        <w:rPr>
          <w:b/>
          <w:bCs/>
        </w:rPr>
      </w:pPr>
      <w:proofErr w:type="spellStart"/>
      <w:r w:rsidRPr="00EE2F3E">
        <w:rPr>
          <w:b/>
          <w:bCs/>
        </w:rPr>
        <w:t>Метрики</w:t>
      </w:r>
      <w:proofErr w:type="spellEnd"/>
    </w:p>
    <w:p w14:paraId="3D8CCDDE" w14:textId="77777777" w:rsidR="00EE2F3E" w:rsidRPr="00EE2F3E" w:rsidRDefault="00EE2F3E" w:rsidP="00EE2F3E">
      <w:pPr>
        <w:pStyle w:val="a7"/>
        <w:numPr>
          <w:ilvl w:val="0"/>
          <w:numId w:val="41"/>
        </w:numPr>
        <w:tabs>
          <w:tab w:val="clear" w:pos="720"/>
        </w:tabs>
        <w:spacing w:line="240" w:lineRule="auto"/>
        <w:ind w:left="360"/>
      </w:pPr>
      <w:proofErr w:type="gramStart"/>
      <w:r w:rsidRPr="00EE2F3E">
        <w:t>Pearson(</w:t>
      </w:r>
      <w:proofErr w:type="spellStart"/>
      <w:proofErr w:type="gramEnd"/>
      <w:r w:rsidRPr="00EE2F3E">
        <w:t>score_calibrated</w:t>
      </w:r>
      <w:proofErr w:type="spellEnd"/>
      <w:r w:rsidRPr="00EE2F3E">
        <w:t xml:space="preserve">, σ) </w:t>
      </w:r>
    </w:p>
    <w:p w14:paraId="5DC2965D" w14:textId="77777777" w:rsidR="00EE2F3E" w:rsidRPr="00EE2F3E" w:rsidRDefault="00EE2F3E" w:rsidP="00EE2F3E">
      <w:pPr>
        <w:pStyle w:val="a7"/>
        <w:numPr>
          <w:ilvl w:val="0"/>
          <w:numId w:val="41"/>
        </w:numPr>
        <w:tabs>
          <w:tab w:val="clear" w:pos="720"/>
        </w:tabs>
        <w:spacing w:line="240" w:lineRule="auto"/>
        <w:ind w:left="360"/>
      </w:pPr>
      <w:proofErr w:type="gramStart"/>
      <w:r w:rsidRPr="00EE2F3E">
        <w:t>Spearman(</w:t>
      </w:r>
      <w:proofErr w:type="spellStart"/>
      <w:proofErr w:type="gramEnd"/>
      <w:r w:rsidRPr="00EE2F3E">
        <w:t>score_calibrated</w:t>
      </w:r>
      <w:proofErr w:type="spellEnd"/>
      <w:r w:rsidRPr="00EE2F3E">
        <w:t xml:space="preserve">, σ) </w:t>
      </w:r>
    </w:p>
    <w:p w14:paraId="0D0F4A06" w14:textId="77777777" w:rsidR="00EE2F3E" w:rsidRPr="00EE2F3E" w:rsidRDefault="00EE2F3E" w:rsidP="00EE2F3E">
      <w:pPr>
        <w:pStyle w:val="a7"/>
        <w:numPr>
          <w:ilvl w:val="0"/>
          <w:numId w:val="41"/>
        </w:numPr>
        <w:tabs>
          <w:tab w:val="clear" w:pos="720"/>
        </w:tabs>
        <w:spacing w:line="240" w:lineRule="auto"/>
        <w:ind w:left="360"/>
      </w:pPr>
      <w:r w:rsidRPr="00EE2F3E">
        <w:t xml:space="preserve">calibration MSE </w:t>
      </w:r>
    </w:p>
    <w:p w14:paraId="37E22600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>Критерий использования калибратора</w:t>
      </w:r>
    </w:p>
    <w:p w14:paraId="79D8A836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>Калибратор используется только в случае, если:</w:t>
      </w:r>
    </w:p>
    <w:p w14:paraId="07BA1422" w14:textId="77777777" w:rsidR="00EE2F3E" w:rsidRPr="00EE2F3E" w:rsidRDefault="00EE2F3E" w:rsidP="00EE2F3E">
      <w:pPr>
        <w:pStyle w:val="a7"/>
        <w:numPr>
          <w:ilvl w:val="0"/>
          <w:numId w:val="42"/>
        </w:numPr>
        <w:tabs>
          <w:tab w:val="clear" w:pos="720"/>
        </w:tabs>
        <w:spacing w:line="240" w:lineRule="auto"/>
        <w:ind w:left="360"/>
        <w:rPr>
          <w:lang w:val="ru-RU"/>
        </w:rPr>
      </w:pPr>
      <w:r w:rsidRPr="00EE2F3E">
        <w:t>raw</w:t>
      </w:r>
      <w:r w:rsidRPr="00EE2F3E">
        <w:rPr>
          <w:lang w:val="ru-RU"/>
        </w:rPr>
        <w:t xml:space="preserve"> </w:t>
      </w:r>
      <w:r w:rsidRPr="00EE2F3E">
        <w:t>score</w:t>
      </w:r>
      <w:r w:rsidRPr="00EE2F3E">
        <w:rPr>
          <w:lang w:val="ru-RU"/>
        </w:rPr>
        <w:t xml:space="preserve"> не обладает прямой интерпретируемостью; </w:t>
      </w:r>
    </w:p>
    <w:p w14:paraId="08A32137" w14:textId="77777777" w:rsidR="00EE2F3E" w:rsidRPr="00EE2F3E" w:rsidRDefault="00EE2F3E" w:rsidP="00EE2F3E">
      <w:pPr>
        <w:pStyle w:val="a7"/>
        <w:numPr>
          <w:ilvl w:val="0"/>
          <w:numId w:val="42"/>
        </w:numPr>
        <w:tabs>
          <w:tab w:val="clear" w:pos="720"/>
        </w:tabs>
        <w:spacing w:line="240" w:lineRule="auto"/>
        <w:ind w:left="360"/>
      </w:pPr>
      <w:proofErr w:type="spellStart"/>
      <w:r w:rsidRPr="00EE2F3E">
        <w:t>наблюдается</w:t>
      </w:r>
      <w:proofErr w:type="spellEnd"/>
      <w:r w:rsidRPr="00EE2F3E">
        <w:t xml:space="preserve"> </w:t>
      </w:r>
      <w:proofErr w:type="spellStart"/>
      <w:r w:rsidRPr="00EE2F3E">
        <w:t>инверсия</w:t>
      </w:r>
      <w:proofErr w:type="spellEnd"/>
      <w:r w:rsidRPr="00EE2F3E">
        <w:t xml:space="preserve"> </w:t>
      </w:r>
      <w:proofErr w:type="spellStart"/>
      <w:r w:rsidRPr="00EE2F3E">
        <w:t>зависимости</w:t>
      </w:r>
      <w:proofErr w:type="spellEnd"/>
      <w:r w:rsidRPr="00EE2F3E">
        <w:t xml:space="preserve">; </w:t>
      </w:r>
    </w:p>
    <w:p w14:paraId="753DEBAE" w14:textId="77777777" w:rsidR="00EE2F3E" w:rsidRPr="00EE2F3E" w:rsidRDefault="00EE2F3E" w:rsidP="00EE2F3E">
      <w:pPr>
        <w:pStyle w:val="a7"/>
        <w:numPr>
          <w:ilvl w:val="0"/>
          <w:numId w:val="42"/>
        </w:numPr>
        <w:tabs>
          <w:tab w:val="clear" w:pos="720"/>
        </w:tabs>
        <w:spacing w:line="240" w:lineRule="auto"/>
        <w:ind w:left="360"/>
        <w:rPr>
          <w:lang w:val="ru-RU"/>
        </w:rPr>
      </w:pPr>
      <w:r w:rsidRPr="00EE2F3E">
        <w:rPr>
          <w:lang w:val="ru-RU"/>
        </w:rPr>
        <w:t xml:space="preserve">сохраняется скрытая монотонная информация о деградации. </w:t>
      </w:r>
    </w:p>
    <w:p w14:paraId="5E9ED9DB" w14:textId="77777777" w:rsidR="00EE2F3E" w:rsidRPr="000A69D5" w:rsidRDefault="00EE2F3E" w:rsidP="00EE2F3E">
      <w:pPr>
        <w:spacing w:line="240" w:lineRule="auto"/>
        <w:rPr>
          <w:b/>
          <w:bCs/>
          <w:sz w:val="28"/>
          <w:szCs w:val="28"/>
          <w:lang w:val="ru-RU"/>
        </w:rPr>
      </w:pPr>
      <w:r w:rsidRPr="000A69D5">
        <w:rPr>
          <w:b/>
          <w:bCs/>
          <w:sz w:val="28"/>
          <w:szCs w:val="28"/>
          <w:lang w:val="ru-RU"/>
        </w:rPr>
        <w:t xml:space="preserve">4. </w:t>
      </w:r>
      <w:r w:rsidRPr="000A69D5">
        <w:rPr>
          <w:b/>
          <w:bCs/>
          <w:sz w:val="28"/>
          <w:szCs w:val="28"/>
        </w:rPr>
        <w:t>Score</w:t>
      </w:r>
      <w:r w:rsidRPr="000A69D5">
        <w:rPr>
          <w:b/>
          <w:bCs/>
          <w:sz w:val="28"/>
          <w:szCs w:val="28"/>
          <w:lang w:val="ru-RU"/>
        </w:rPr>
        <w:t>-</w:t>
      </w:r>
      <w:r w:rsidRPr="000A69D5">
        <w:rPr>
          <w:b/>
          <w:bCs/>
          <w:sz w:val="28"/>
          <w:szCs w:val="28"/>
        </w:rPr>
        <w:t>based</w:t>
      </w:r>
      <w:r w:rsidRPr="000A69D5">
        <w:rPr>
          <w:b/>
          <w:bCs/>
          <w:sz w:val="28"/>
          <w:szCs w:val="28"/>
          <w:lang w:val="ru-RU"/>
        </w:rPr>
        <w:t xml:space="preserve"> </w:t>
      </w:r>
      <w:r w:rsidRPr="000A69D5">
        <w:rPr>
          <w:b/>
          <w:bCs/>
          <w:sz w:val="28"/>
          <w:szCs w:val="28"/>
        </w:rPr>
        <w:t>filtering</w:t>
      </w:r>
    </w:p>
    <w:p w14:paraId="0F189442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>Цель этапа</w:t>
      </w:r>
    </w:p>
    <w:p w14:paraId="3CFC5875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Проверить, может ли фильтрация данных на основе </w:t>
      </w:r>
      <w:r w:rsidRPr="00EE2F3E">
        <w:t>score</w:t>
      </w:r>
      <w:r w:rsidRPr="00EE2F3E">
        <w:rPr>
          <w:lang w:val="ru-RU"/>
        </w:rPr>
        <w:t xml:space="preserve"> улучшать </w:t>
      </w:r>
      <w:r w:rsidRPr="00EE2F3E">
        <w:t>downstream</w:t>
      </w:r>
      <w:r w:rsidRPr="00EE2F3E">
        <w:rPr>
          <w:lang w:val="ru-RU"/>
        </w:rPr>
        <w:t xml:space="preserve"> </w:t>
      </w:r>
      <w:r w:rsidRPr="00EE2F3E">
        <w:t>denoising</w:t>
      </w:r>
      <w:r w:rsidRPr="00EE2F3E">
        <w:rPr>
          <w:lang w:val="ru-RU"/>
        </w:rPr>
        <w:t>.</w:t>
      </w:r>
    </w:p>
    <w:p w14:paraId="4C087353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 xml:space="preserve">Формирование </w:t>
      </w:r>
      <w:r w:rsidRPr="00EE2F3E">
        <w:rPr>
          <w:b/>
          <w:bCs/>
        </w:rPr>
        <w:t>filtered</w:t>
      </w:r>
      <w:r w:rsidRPr="00EE2F3E">
        <w:rPr>
          <w:b/>
          <w:bCs/>
          <w:lang w:val="ru-RU"/>
        </w:rPr>
        <w:t xml:space="preserve"> </w:t>
      </w:r>
      <w:r w:rsidRPr="00EE2F3E">
        <w:rPr>
          <w:b/>
          <w:bCs/>
        </w:rPr>
        <w:t>dataset</w:t>
      </w:r>
    </w:p>
    <w:p w14:paraId="7B3D1CC0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>Исследуются несколько режимов фильтрации:</w:t>
      </w:r>
    </w:p>
    <w:p w14:paraId="7284FDA3" w14:textId="77777777" w:rsidR="00EE2F3E" w:rsidRPr="00EE2F3E" w:rsidRDefault="00EE2F3E" w:rsidP="00EE2F3E">
      <w:pPr>
        <w:spacing w:line="240" w:lineRule="auto"/>
        <w:rPr>
          <w:b/>
          <w:bCs/>
        </w:rPr>
      </w:pPr>
      <w:r w:rsidRPr="00EE2F3E">
        <w:rPr>
          <w:b/>
          <w:bCs/>
        </w:rPr>
        <w:t>Top-K filtering</w:t>
      </w:r>
    </w:p>
    <w:p w14:paraId="3CB2BED6" w14:textId="68D44E1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>Отбор:</w:t>
      </w:r>
      <w:r>
        <w:rPr>
          <w:lang w:val="ru-RU"/>
        </w:rPr>
        <w:t xml:space="preserve"> </w:t>
      </w:r>
      <w:r w:rsidRPr="00EE2F3E">
        <w:t>Top</w:t>
      </w:r>
      <w:r w:rsidRPr="00EE2F3E">
        <w:rPr>
          <w:lang w:val="ru-RU"/>
        </w:rPr>
        <w:t xml:space="preserve"> </w:t>
      </w:r>
      <w:r w:rsidRPr="00EE2F3E">
        <w:t>K</w:t>
      </w:r>
      <w:r w:rsidRPr="00EE2F3E">
        <w:rPr>
          <w:lang w:val="ru-RU"/>
        </w:rPr>
        <w:t>%</w:t>
      </w:r>
      <w:r>
        <w:rPr>
          <w:lang w:val="ru-RU"/>
        </w:rPr>
        <w:t xml:space="preserve"> </w:t>
      </w:r>
      <w:r w:rsidRPr="00EE2F3E">
        <w:rPr>
          <w:lang w:val="ru-RU"/>
        </w:rPr>
        <w:t xml:space="preserve">примеров по </w:t>
      </w:r>
      <w:r w:rsidRPr="00EE2F3E">
        <w:t>score</w:t>
      </w:r>
      <w:r w:rsidRPr="00EE2F3E">
        <w:rPr>
          <w:lang w:val="ru-RU"/>
        </w:rPr>
        <w:t>.</w:t>
      </w:r>
    </w:p>
    <w:p w14:paraId="027B7AC4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</w:rPr>
        <w:t>Quantile</w:t>
      </w:r>
      <w:r w:rsidRPr="00EE2F3E">
        <w:rPr>
          <w:b/>
          <w:bCs/>
          <w:lang w:val="ru-RU"/>
        </w:rPr>
        <w:t xml:space="preserve"> </w:t>
      </w:r>
      <w:r w:rsidRPr="00EE2F3E">
        <w:rPr>
          <w:b/>
          <w:bCs/>
        </w:rPr>
        <w:t>filtering</w:t>
      </w:r>
      <w:r w:rsidRPr="00EE2F3E">
        <w:rPr>
          <w:b/>
          <w:bCs/>
          <w:lang w:val="ru-RU"/>
        </w:rPr>
        <w:t xml:space="preserve"> (квантильная фильтрация)</w:t>
      </w:r>
    </w:p>
    <w:p w14:paraId="5B2B8CDB" w14:textId="108538DB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>Отбор диапазонов:</w:t>
      </w:r>
      <w:r>
        <w:rPr>
          <w:lang w:val="ru-RU"/>
        </w:rPr>
        <w:t xml:space="preserve"> </w:t>
      </w:r>
      <w:r w:rsidRPr="00EE2F3E">
        <w:t>Q</w:t>
      </w:r>
      <w:r w:rsidRPr="00EE2F3E">
        <w:rPr>
          <w:lang w:val="ru-RU"/>
        </w:rPr>
        <w:t>_</w:t>
      </w:r>
      <w:r w:rsidRPr="00EE2F3E">
        <w:t>low</w:t>
      </w:r>
      <w:r w:rsidRPr="00EE2F3E">
        <w:rPr>
          <w:lang w:val="ru-RU"/>
        </w:rPr>
        <w:t xml:space="preserve"> – </w:t>
      </w:r>
      <w:r w:rsidRPr="00EE2F3E">
        <w:t>Q</w:t>
      </w:r>
      <w:r w:rsidRPr="00EE2F3E">
        <w:rPr>
          <w:lang w:val="ru-RU"/>
        </w:rPr>
        <w:t>_</w:t>
      </w:r>
      <w:r w:rsidRPr="00EE2F3E">
        <w:t>high</w:t>
      </w:r>
    </w:p>
    <w:p w14:paraId="7511BE26" w14:textId="77777777" w:rsidR="00EE2F3E" w:rsidRPr="00EE2F3E" w:rsidRDefault="00EE2F3E" w:rsidP="00EE2F3E">
      <w:pPr>
        <w:spacing w:line="240" w:lineRule="auto"/>
        <w:rPr>
          <w:b/>
          <w:bCs/>
        </w:rPr>
      </w:pPr>
      <w:proofErr w:type="spellStart"/>
      <w:r w:rsidRPr="00EE2F3E">
        <w:rPr>
          <w:b/>
          <w:bCs/>
        </w:rPr>
        <w:t>Варианты</w:t>
      </w:r>
      <w:proofErr w:type="spellEnd"/>
      <w:r w:rsidRPr="00EE2F3E">
        <w:rPr>
          <w:b/>
          <w:bCs/>
        </w:rPr>
        <w:t xml:space="preserve"> filtering score</w:t>
      </w:r>
    </w:p>
    <w:p w14:paraId="44B8BC81" w14:textId="77777777" w:rsidR="00EE2F3E" w:rsidRPr="00EE2F3E" w:rsidRDefault="00EE2F3E" w:rsidP="00EE2F3E">
      <w:pPr>
        <w:spacing w:line="240" w:lineRule="auto"/>
      </w:pPr>
      <w:proofErr w:type="spellStart"/>
      <w:r w:rsidRPr="00EE2F3E">
        <w:lastRenderedPageBreak/>
        <w:t>Сравниваются</w:t>
      </w:r>
      <w:proofErr w:type="spellEnd"/>
      <w:r w:rsidRPr="00EE2F3E">
        <w:t>:</w:t>
      </w:r>
    </w:p>
    <w:p w14:paraId="7E246EB6" w14:textId="77777777" w:rsidR="00EE2F3E" w:rsidRPr="00EE2F3E" w:rsidRDefault="00EE2F3E" w:rsidP="00EE2F3E">
      <w:pPr>
        <w:pStyle w:val="a7"/>
        <w:numPr>
          <w:ilvl w:val="0"/>
          <w:numId w:val="43"/>
        </w:numPr>
        <w:spacing w:line="240" w:lineRule="auto"/>
        <w:ind w:left="360"/>
      </w:pPr>
      <w:r w:rsidRPr="00EE2F3E">
        <w:t xml:space="preserve">raw score </w:t>
      </w:r>
    </w:p>
    <w:p w14:paraId="56B831C1" w14:textId="77777777" w:rsidR="00EE2F3E" w:rsidRPr="00EE2F3E" w:rsidRDefault="00EE2F3E" w:rsidP="00EE2F3E">
      <w:pPr>
        <w:pStyle w:val="a7"/>
        <w:numPr>
          <w:ilvl w:val="0"/>
          <w:numId w:val="43"/>
        </w:numPr>
        <w:spacing w:line="240" w:lineRule="auto"/>
        <w:ind w:left="360"/>
      </w:pPr>
      <w:r w:rsidRPr="00EE2F3E">
        <w:t xml:space="preserve">calibrated score </w:t>
      </w:r>
    </w:p>
    <w:p w14:paraId="4F6FE06A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>Контрольные условия</w:t>
      </w:r>
    </w:p>
    <w:p w14:paraId="1201208C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>Во всех экспериментах фиксируются:</w:t>
      </w:r>
    </w:p>
    <w:p w14:paraId="504A4CC3" w14:textId="77777777" w:rsidR="00EE2F3E" w:rsidRPr="00EE2F3E" w:rsidRDefault="00EE2F3E" w:rsidP="00EE2F3E">
      <w:pPr>
        <w:pStyle w:val="a7"/>
        <w:numPr>
          <w:ilvl w:val="0"/>
          <w:numId w:val="44"/>
        </w:numPr>
        <w:tabs>
          <w:tab w:val="clear" w:pos="720"/>
        </w:tabs>
        <w:spacing w:line="240" w:lineRule="auto"/>
        <w:ind w:left="360"/>
      </w:pPr>
      <w:r w:rsidRPr="00EE2F3E">
        <w:t xml:space="preserve">dataset; </w:t>
      </w:r>
    </w:p>
    <w:p w14:paraId="4D6FADA1" w14:textId="77777777" w:rsidR="00EE2F3E" w:rsidRPr="00EE2F3E" w:rsidRDefault="00EE2F3E" w:rsidP="00EE2F3E">
      <w:pPr>
        <w:pStyle w:val="a7"/>
        <w:numPr>
          <w:ilvl w:val="0"/>
          <w:numId w:val="44"/>
        </w:numPr>
        <w:tabs>
          <w:tab w:val="clear" w:pos="720"/>
        </w:tabs>
        <w:spacing w:line="240" w:lineRule="auto"/>
        <w:ind w:left="360"/>
      </w:pPr>
      <w:r w:rsidRPr="00EE2F3E">
        <w:t xml:space="preserve">noise generation; </w:t>
      </w:r>
    </w:p>
    <w:p w14:paraId="5064DCB1" w14:textId="77777777" w:rsidR="00EE2F3E" w:rsidRPr="00EE2F3E" w:rsidRDefault="00EE2F3E" w:rsidP="00EE2F3E">
      <w:pPr>
        <w:pStyle w:val="a7"/>
        <w:numPr>
          <w:ilvl w:val="0"/>
          <w:numId w:val="44"/>
        </w:numPr>
        <w:tabs>
          <w:tab w:val="clear" w:pos="720"/>
        </w:tabs>
        <w:spacing w:line="240" w:lineRule="auto"/>
        <w:ind w:left="360"/>
      </w:pPr>
      <w:r w:rsidRPr="00EE2F3E">
        <w:t xml:space="preserve">train/test split; </w:t>
      </w:r>
    </w:p>
    <w:p w14:paraId="48735F06" w14:textId="77777777" w:rsidR="00EE2F3E" w:rsidRPr="00EE2F3E" w:rsidRDefault="00EE2F3E" w:rsidP="00EE2F3E">
      <w:pPr>
        <w:pStyle w:val="a7"/>
        <w:numPr>
          <w:ilvl w:val="0"/>
          <w:numId w:val="44"/>
        </w:numPr>
        <w:tabs>
          <w:tab w:val="clear" w:pos="720"/>
        </w:tabs>
        <w:spacing w:line="240" w:lineRule="auto"/>
        <w:ind w:left="360"/>
      </w:pPr>
      <w:r w:rsidRPr="00EE2F3E">
        <w:t xml:space="preserve">random seed; </w:t>
      </w:r>
    </w:p>
    <w:p w14:paraId="0D11322A" w14:textId="77777777" w:rsidR="00EE2F3E" w:rsidRPr="00EE2F3E" w:rsidRDefault="00EE2F3E" w:rsidP="00EE2F3E">
      <w:pPr>
        <w:pStyle w:val="a7"/>
        <w:numPr>
          <w:ilvl w:val="0"/>
          <w:numId w:val="44"/>
        </w:numPr>
        <w:tabs>
          <w:tab w:val="clear" w:pos="720"/>
        </w:tabs>
        <w:spacing w:line="240" w:lineRule="auto"/>
        <w:ind w:left="360"/>
      </w:pPr>
      <w:r w:rsidRPr="00EE2F3E">
        <w:t xml:space="preserve">batch size; </w:t>
      </w:r>
    </w:p>
    <w:p w14:paraId="67BE2596" w14:textId="77777777" w:rsidR="00EE2F3E" w:rsidRPr="00EE2F3E" w:rsidRDefault="00EE2F3E" w:rsidP="00EE2F3E">
      <w:pPr>
        <w:pStyle w:val="a7"/>
        <w:numPr>
          <w:ilvl w:val="0"/>
          <w:numId w:val="44"/>
        </w:numPr>
        <w:tabs>
          <w:tab w:val="clear" w:pos="720"/>
        </w:tabs>
        <w:spacing w:line="240" w:lineRule="auto"/>
        <w:ind w:left="360"/>
      </w:pPr>
      <w:r w:rsidRPr="00EE2F3E">
        <w:t xml:space="preserve">optimizer; </w:t>
      </w:r>
    </w:p>
    <w:p w14:paraId="04B4CB68" w14:textId="77777777" w:rsidR="00EE2F3E" w:rsidRPr="00EE2F3E" w:rsidRDefault="00EE2F3E" w:rsidP="00EE2F3E">
      <w:pPr>
        <w:pStyle w:val="a7"/>
        <w:numPr>
          <w:ilvl w:val="0"/>
          <w:numId w:val="44"/>
        </w:numPr>
        <w:tabs>
          <w:tab w:val="clear" w:pos="720"/>
        </w:tabs>
        <w:spacing w:line="240" w:lineRule="auto"/>
        <w:ind w:left="360"/>
      </w:pPr>
      <w:proofErr w:type="spellStart"/>
      <w:r w:rsidRPr="00EE2F3E">
        <w:t>число</w:t>
      </w:r>
      <w:proofErr w:type="spellEnd"/>
      <w:r w:rsidRPr="00EE2F3E">
        <w:t xml:space="preserve"> </w:t>
      </w:r>
      <w:proofErr w:type="spellStart"/>
      <w:r w:rsidRPr="00EE2F3E">
        <w:t>эпох</w:t>
      </w:r>
      <w:proofErr w:type="spellEnd"/>
      <w:r w:rsidRPr="00EE2F3E">
        <w:t xml:space="preserve">; </w:t>
      </w:r>
    </w:p>
    <w:p w14:paraId="26EBF514" w14:textId="77777777" w:rsidR="00EE2F3E" w:rsidRPr="00EE2F3E" w:rsidRDefault="00EE2F3E" w:rsidP="00EE2F3E">
      <w:pPr>
        <w:pStyle w:val="a7"/>
        <w:numPr>
          <w:ilvl w:val="0"/>
          <w:numId w:val="44"/>
        </w:numPr>
        <w:tabs>
          <w:tab w:val="clear" w:pos="720"/>
        </w:tabs>
        <w:spacing w:line="240" w:lineRule="auto"/>
        <w:ind w:left="360"/>
      </w:pPr>
      <w:proofErr w:type="spellStart"/>
      <w:r w:rsidRPr="00EE2F3E">
        <w:t>архитектура</w:t>
      </w:r>
      <w:proofErr w:type="spellEnd"/>
      <w:r w:rsidRPr="00EE2F3E">
        <w:t xml:space="preserve"> denoiser-а. </w:t>
      </w:r>
    </w:p>
    <w:p w14:paraId="4525BEC1" w14:textId="214F101B" w:rsidR="00EE2F3E" w:rsidRPr="00EE2F3E" w:rsidRDefault="00EE2F3E" w:rsidP="00EE2F3E">
      <w:pPr>
        <w:spacing w:line="240" w:lineRule="auto"/>
      </w:pPr>
    </w:p>
    <w:p w14:paraId="5413DEAF" w14:textId="77777777" w:rsidR="00EE2F3E" w:rsidRPr="000A69D5" w:rsidRDefault="00EE2F3E" w:rsidP="00EE2F3E">
      <w:pPr>
        <w:spacing w:line="240" w:lineRule="auto"/>
        <w:rPr>
          <w:b/>
          <w:bCs/>
          <w:sz w:val="28"/>
          <w:szCs w:val="28"/>
        </w:rPr>
      </w:pPr>
      <w:r w:rsidRPr="000A69D5">
        <w:rPr>
          <w:b/>
          <w:bCs/>
          <w:sz w:val="28"/>
          <w:szCs w:val="28"/>
        </w:rPr>
        <w:t xml:space="preserve">5. Downstream validation: </w:t>
      </w:r>
      <w:proofErr w:type="spellStart"/>
      <w:r w:rsidRPr="000A69D5">
        <w:rPr>
          <w:b/>
          <w:bCs/>
          <w:sz w:val="28"/>
          <w:szCs w:val="28"/>
        </w:rPr>
        <w:t>обучение</w:t>
      </w:r>
      <w:proofErr w:type="spellEnd"/>
      <w:r w:rsidRPr="000A69D5">
        <w:rPr>
          <w:b/>
          <w:bCs/>
          <w:sz w:val="28"/>
          <w:szCs w:val="28"/>
        </w:rPr>
        <w:t xml:space="preserve"> </w:t>
      </w:r>
      <w:proofErr w:type="spellStart"/>
      <w:r w:rsidRPr="000A69D5">
        <w:rPr>
          <w:b/>
          <w:bCs/>
          <w:sz w:val="28"/>
          <w:szCs w:val="28"/>
        </w:rPr>
        <w:t>TDnCNN</w:t>
      </w:r>
      <w:proofErr w:type="spellEnd"/>
    </w:p>
    <w:p w14:paraId="1952C0FC" w14:textId="77777777" w:rsidR="00EE2F3E" w:rsidRPr="00EE2F3E" w:rsidRDefault="00EE2F3E" w:rsidP="00EE2F3E">
      <w:pPr>
        <w:spacing w:line="240" w:lineRule="auto"/>
        <w:rPr>
          <w:b/>
          <w:bCs/>
        </w:rPr>
      </w:pPr>
      <w:proofErr w:type="spellStart"/>
      <w:r w:rsidRPr="00EE2F3E">
        <w:rPr>
          <w:b/>
          <w:bCs/>
        </w:rPr>
        <w:t>Цель</w:t>
      </w:r>
      <w:proofErr w:type="spellEnd"/>
      <w:r w:rsidRPr="00EE2F3E">
        <w:rPr>
          <w:b/>
          <w:bCs/>
        </w:rPr>
        <w:t xml:space="preserve"> </w:t>
      </w:r>
      <w:proofErr w:type="spellStart"/>
      <w:r w:rsidRPr="00EE2F3E">
        <w:rPr>
          <w:b/>
          <w:bCs/>
        </w:rPr>
        <w:t>этапа</w:t>
      </w:r>
      <w:proofErr w:type="spellEnd"/>
    </w:p>
    <w:p w14:paraId="16C23C1F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Проверить влияние </w:t>
      </w:r>
      <w:r w:rsidRPr="00EE2F3E">
        <w:t>score</w:t>
      </w:r>
      <w:r w:rsidRPr="00EE2F3E">
        <w:rPr>
          <w:lang w:val="ru-RU"/>
        </w:rPr>
        <w:t>-</w:t>
      </w:r>
      <w:r w:rsidRPr="00EE2F3E">
        <w:t>based</w:t>
      </w:r>
      <w:r w:rsidRPr="00EE2F3E">
        <w:rPr>
          <w:lang w:val="ru-RU"/>
        </w:rPr>
        <w:t xml:space="preserve"> </w:t>
      </w:r>
      <w:r w:rsidRPr="00EE2F3E">
        <w:t>filtering</w:t>
      </w:r>
      <w:r w:rsidRPr="00EE2F3E">
        <w:rPr>
          <w:lang w:val="ru-RU"/>
        </w:rPr>
        <w:t xml:space="preserve"> на качество обучения </w:t>
      </w:r>
      <w:proofErr w:type="spellStart"/>
      <w:r w:rsidRPr="00EE2F3E">
        <w:rPr>
          <w:lang w:val="ru-RU"/>
        </w:rPr>
        <w:t>денойзера</w:t>
      </w:r>
      <w:proofErr w:type="spellEnd"/>
      <w:r w:rsidRPr="00EE2F3E">
        <w:rPr>
          <w:lang w:val="ru-RU"/>
        </w:rPr>
        <w:t>.</w:t>
      </w:r>
    </w:p>
    <w:p w14:paraId="0D1F4F27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>Сравниваемые режимы</w:t>
      </w:r>
    </w:p>
    <w:p w14:paraId="052C4C82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</w:rPr>
        <w:t>Baseline</w:t>
      </w:r>
    </w:p>
    <w:p w14:paraId="0F7FD9B1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Обучение </w:t>
      </w:r>
      <w:proofErr w:type="spellStart"/>
      <w:r w:rsidRPr="00EE2F3E">
        <w:t>TDnCNN</w:t>
      </w:r>
      <w:proofErr w:type="spellEnd"/>
      <w:r w:rsidRPr="00EE2F3E">
        <w:rPr>
          <w:lang w:val="ru-RU"/>
        </w:rPr>
        <w:t xml:space="preserve"> на полном датасете.</w:t>
      </w:r>
    </w:p>
    <w:p w14:paraId="36CF1333" w14:textId="77777777" w:rsidR="00EE2F3E" w:rsidRPr="00EE2F3E" w:rsidRDefault="00EE2F3E" w:rsidP="00EE2F3E">
      <w:pPr>
        <w:spacing w:line="240" w:lineRule="auto"/>
        <w:rPr>
          <w:b/>
          <w:bCs/>
        </w:rPr>
      </w:pPr>
      <w:r w:rsidRPr="00EE2F3E">
        <w:rPr>
          <w:b/>
          <w:bCs/>
        </w:rPr>
        <w:t>Filtered</w:t>
      </w:r>
    </w:p>
    <w:p w14:paraId="41205256" w14:textId="77777777" w:rsidR="00EE2F3E" w:rsidRPr="00EE2F3E" w:rsidRDefault="00EE2F3E" w:rsidP="00EE2F3E">
      <w:pPr>
        <w:spacing w:line="240" w:lineRule="auto"/>
      </w:pPr>
      <w:proofErr w:type="spellStart"/>
      <w:r w:rsidRPr="00EE2F3E">
        <w:t>Обучение</w:t>
      </w:r>
      <w:proofErr w:type="spellEnd"/>
      <w:r w:rsidRPr="00EE2F3E">
        <w:t xml:space="preserve"> </w:t>
      </w:r>
      <w:proofErr w:type="spellStart"/>
      <w:r w:rsidRPr="00EE2F3E">
        <w:t>TDnCNN</w:t>
      </w:r>
      <w:proofErr w:type="spellEnd"/>
      <w:r w:rsidRPr="00EE2F3E">
        <w:t xml:space="preserve"> </w:t>
      </w:r>
      <w:proofErr w:type="spellStart"/>
      <w:r w:rsidRPr="00EE2F3E">
        <w:t>на</w:t>
      </w:r>
      <w:proofErr w:type="spellEnd"/>
      <w:r w:rsidRPr="00EE2F3E">
        <w:t xml:space="preserve"> filtered dataset.</w:t>
      </w:r>
    </w:p>
    <w:p w14:paraId="705F7973" w14:textId="77777777" w:rsidR="00EE2F3E" w:rsidRPr="00EE2F3E" w:rsidRDefault="00EE2F3E" w:rsidP="00EE2F3E">
      <w:pPr>
        <w:spacing w:line="240" w:lineRule="auto"/>
        <w:rPr>
          <w:b/>
          <w:bCs/>
        </w:rPr>
      </w:pPr>
      <w:proofErr w:type="spellStart"/>
      <w:r w:rsidRPr="00EE2F3E">
        <w:rPr>
          <w:b/>
          <w:bCs/>
        </w:rPr>
        <w:t>Метрики</w:t>
      </w:r>
      <w:proofErr w:type="spellEnd"/>
      <w:r w:rsidRPr="00EE2F3E">
        <w:rPr>
          <w:b/>
          <w:bCs/>
        </w:rPr>
        <w:t xml:space="preserve"> </w:t>
      </w:r>
      <w:proofErr w:type="spellStart"/>
      <w:r w:rsidRPr="00EE2F3E">
        <w:rPr>
          <w:b/>
          <w:bCs/>
        </w:rPr>
        <w:t>оценки</w:t>
      </w:r>
      <w:proofErr w:type="spellEnd"/>
    </w:p>
    <w:p w14:paraId="19C312F0" w14:textId="77777777" w:rsidR="00EE2F3E" w:rsidRPr="00EE2F3E" w:rsidRDefault="00EE2F3E" w:rsidP="00EE2F3E">
      <w:pPr>
        <w:pStyle w:val="a7"/>
        <w:numPr>
          <w:ilvl w:val="0"/>
          <w:numId w:val="45"/>
        </w:numPr>
        <w:tabs>
          <w:tab w:val="clear" w:pos="720"/>
        </w:tabs>
        <w:spacing w:line="240" w:lineRule="auto"/>
        <w:ind w:left="450" w:hanging="90"/>
      </w:pPr>
      <w:r w:rsidRPr="00EE2F3E">
        <w:t xml:space="preserve">MSE </w:t>
      </w:r>
    </w:p>
    <w:p w14:paraId="6BBA32DD" w14:textId="77777777" w:rsidR="00EE2F3E" w:rsidRPr="00EE2F3E" w:rsidRDefault="00EE2F3E" w:rsidP="00EE2F3E">
      <w:pPr>
        <w:pStyle w:val="a7"/>
        <w:numPr>
          <w:ilvl w:val="0"/>
          <w:numId w:val="45"/>
        </w:numPr>
        <w:tabs>
          <w:tab w:val="clear" w:pos="720"/>
        </w:tabs>
        <w:spacing w:line="240" w:lineRule="auto"/>
        <w:ind w:left="450" w:hanging="90"/>
      </w:pPr>
      <w:r w:rsidRPr="00EE2F3E">
        <w:t xml:space="preserve">PSNR </w:t>
      </w:r>
    </w:p>
    <w:p w14:paraId="613E3288" w14:textId="77777777" w:rsidR="00EE2F3E" w:rsidRPr="00EE2F3E" w:rsidRDefault="00EE2F3E" w:rsidP="00EE2F3E">
      <w:pPr>
        <w:pStyle w:val="a7"/>
        <w:numPr>
          <w:ilvl w:val="0"/>
          <w:numId w:val="45"/>
        </w:numPr>
        <w:tabs>
          <w:tab w:val="clear" w:pos="720"/>
        </w:tabs>
        <w:spacing w:line="240" w:lineRule="auto"/>
        <w:ind w:left="450" w:hanging="90"/>
      </w:pPr>
      <w:r w:rsidRPr="00EE2F3E">
        <w:t xml:space="preserve">SSIM </w:t>
      </w:r>
    </w:p>
    <w:p w14:paraId="2A257B20" w14:textId="77777777" w:rsidR="00EE2F3E" w:rsidRPr="00EE2F3E" w:rsidRDefault="00EE2F3E" w:rsidP="00EE2F3E">
      <w:pPr>
        <w:pStyle w:val="a7"/>
        <w:numPr>
          <w:ilvl w:val="0"/>
          <w:numId w:val="45"/>
        </w:numPr>
        <w:tabs>
          <w:tab w:val="clear" w:pos="720"/>
        </w:tabs>
        <w:spacing w:line="240" w:lineRule="auto"/>
        <w:ind w:left="450" w:hanging="90"/>
      </w:pPr>
      <w:r w:rsidRPr="00EE2F3E">
        <w:t xml:space="preserve">LPIPS </w:t>
      </w:r>
    </w:p>
    <w:p w14:paraId="7AF14DCB" w14:textId="77777777" w:rsidR="00EE2F3E" w:rsidRPr="00EE2F3E" w:rsidRDefault="00EE2F3E" w:rsidP="00EE2F3E">
      <w:pPr>
        <w:pStyle w:val="a7"/>
        <w:numPr>
          <w:ilvl w:val="0"/>
          <w:numId w:val="45"/>
        </w:numPr>
        <w:tabs>
          <w:tab w:val="clear" w:pos="720"/>
        </w:tabs>
        <w:spacing w:line="240" w:lineRule="auto"/>
        <w:ind w:left="450" w:hanging="90"/>
      </w:pPr>
      <w:r w:rsidRPr="00EE2F3E">
        <w:t xml:space="preserve">FID </w:t>
      </w:r>
    </w:p>
    <w:p w14:paraId="09F9E91E" w14:textId="77777777" w:rsidR="00EE2F3E" w:rsidRPr="00EE2F3E" w:rsidRDefault="00EE2F3E" w:rsidP="00EE2F3E">
      <w:pPr>
        <w:spacing w:line="240" w:lineRule="auto"/>
        <w:rPr>
          <w:b/>
          <w:bCs/>
        </w:rPr>
      </w:pPr>
      <w:proofErr w:type="spellStart"/>
      <w:r w:rsidRPr="00EE2F3E">
        <w:rPr>
          <w:b/>
          <w:bCs/>
        </w:rPr>
        <w:t>Финальная</w:t>
      </w:r>
      <w:proofErr w:type="spellEnd"/>
      <w:r w:rsidRPr="00EE2F3E">
        <w:rPr>
          <w:b/>
          <w:bCs/>
        </w:rPr>
        <w:t xml:space="preserve"> </w:t>
      </w:r>
      <w:proofErr w:type="spellStart"/>
      <w:r w:rsidRPr="00EE2F3E">
        <w:rPr>
          <w:b/>
          <w:bCs/>
        </w:rPr>
        <w:t>интерпретация</w:t>
      </w:r>
      <w:proofErr w:type="spellEnd"/>
      <w:r w:rsidRPr="00EE2F3E">
        <w:rPr>
          <w:b/>
          <w:bCs/>
        </w:rPr>
        <w:t xml:space="preserve"> </w:t>
      </w:r>
      <w:proofErr w:type="spellStart"/>
      <w:r w:rsidRPr="00EE2F3E">
        <w:rPr>
          <w:b/>
          <w:bCs/>
        </w:rPr>
        <w:t>результатов</w:t>
      </w:r>
      <w:proofErr w:type="spellEnd"/>
    </w:p>
    <w:p w14:paraId="5370D7BF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>Возможный результат 1</w:t>
      </w:r>
    </w:p>
    <w:p w14:paraId="2B11AEE7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t>Filtering</w:t>
      </w:r>
      <w:r w:rsidRPr="00EE2F3E">
        <w:rPr>
          <w:lang w:val="ru-RU"/>
        </w:rPr>
        <w:t xml:space="preserve"> улучшает метрики </w:t>
      </w:r>
      <w:proofErr w:type="spellStart"/>
      <w:r w:rsidRPr="00EE2F3E">
        <w:rPr>
          <w:lang w:val="ru-RU"/>
        </w:rPr>
        <w:t>денойзинга</w:t>
      </w:r>
      <w:proofErr w:type="spellEnd"/>
      <w:r w:rsidRPr="00EE2F3E">
        <w:rPr>
          <w:lang w:val="ru-RU"/>
        </w:rPr>
        <w:t>.</w:t>
      </w:r>
    </w:p>
    <w:p w14:paraId="3442017D" w14:textId="0D2DA613" w:rsidR="00EE2F3E" w:rsidRPr="00EE2F3E" w:rsidRDefault="00EE2F3E" w:rsidP="00EE2F3E">
      <w:pPr>
        <w:spacing w:line="240" w:lineRule="auto"/>
      </w:pPr>
      <w:proofErr w:type="spellStart"/>
      <w:r w:rsidRPr="00EE2F3E">
        <w:t>Вывод</w:t>
      </w:r>
      <w:proofErr w:type="spellEnd"/>
      <w:r w:rsidRPr="00EE2F3E">
        <w:t>:</w:t>
      </w:r>
      <w:r w:rsidR="000A69D5" w:rsidRPr="000A69D5">
        <w:t xml:space="preserve"> </w:t>
      </w:r>
      <w:r w:rsidRPr="00EE2F3E">
        <w:t xml:space="preserve">score-based filtering </w:t>
      </w:r>
      <w:proofErr w:type="spellStart"/>
      <w:r w:rsidRPr="00EE2F3E">
        <w:t>практически</w:t>
      </w:r>
      <w:proofErr w:type="spellEnd"/>
      <w:r w:rsidRPr="00EE2F3E">
        <w:t xml:space="preserve"> </w:t>
      </w:r>
      <w:proofErr w:type="spellStart"/>
      <w:r w:rsidRPr="00EE2F3E">
        <w:t>полезна</w:t>
      </w:r>
      <w:proofErr w:type="spellEnd"/>
      <w:r w:rsidR="000A69D5" w:rsidRPr="000A69D5">
        <w:t xml:space="preserve"> </w:t>
      </w:r>
      <w:proofErr w:type="spellStart"/>
      <w:r w:rsidRPr="00EE2F3E">
        <w:t>для</w:t>
      </w:r>
      <w:proofErr w:type="spellEnd"/>
      <w:r w:rsidRPr="00EE2F3E">
        <w:t xml:space="preserve"> downstream denoising.</w:t>
      </w:r>
    </w:p>
    <w:p w14:paraId="283D276A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>Возможный результат 2</w:t>
      </w:r>
    </w:p>
    <w:p w14:paraId="4D1DD164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t>Filtering</w:t>
      </w:r>
      <w:r w:rsidRPr="00EE2F3E">
        <w:rPr>
          <w:lang w:val="ru-RU"/>
        </w:rPr>
        <w:t xml:space="preserve"> не улучшает или ухудшает метрики.</w:t>
      </w:r>
    </w:p>
    <w:p w14:paraId="17EBB4CB" w14:textId="0A85B033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lastRenderedPageBreak/>
        <w:t>Вывод:</w:t>
      </w:r>
      <w:r w:rsidR="000A69D5">
        <w:rPr>
          <w:lang w:val="ru-RU"/>
        </w:rPr>
        <w:t xml:space="preserve"> </w:t>
      </w:r>
      <w:r w:rsidRPr="00EE2F3E">
        <w:t>score</w:t>
      </w:r>
      <w:r w:rsidRPr="00EE2F3E">
        <w:rPr>
          <w:lang w:val="ru-RU"/>
        </w:rPr>
        <w:t xml:space="preserve"> содержит информацию о структуре распределения,</w:t>
      </w:r>
      <w:r w:rsidRPr="00EE2F3E">
        <w:rPr>
          <w:lang w:val="ru-RU"/>
        </w:rPr>
        <w:br/>
        <w:t xml:space="preserve">но это не гарантирует улучшения </w:t>
      </w:r>
      <w:r w:rsidRPr="00EE2F3E">
        <w:t>downstream</w:t>
      </w:r>
      <w:r w:rsidRPr="00EE2F3E">
        <w:rPr>
          <w:lang w:val="ru-RU"/>
        </w:rPr>
        <w:t>-задачи.</w:t>
      </w:r>
    </w:p>
    <w:p w14:paraId="775C7E3D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>Основной научный вывод работы</w:t>
      </w:r>
    </w:p>
    <w:p w14:paraId="3E3402C2" w14:textId="0FBA204D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>В рамках работы исследуется гипотеза о том, что:</w:t>
      </w:r>
      <w:r w:rsidR="000A69D5">
        <w:rPr>
          <w:lang w:val="ru-RU"/>
        </w:rPr>
        <w:t xml:space="preserve"> </w:t>
      </w:r>
      <w:r w:rsidRPr="00EE2F3E">
        <w:t>score</w:t>
      </w:r>
      <w:r w:rsidRPr="00EE2F3E">
        <w:rPr>
          <w:lang w:val="ru-RU"/>
        </w:rPr>
        <w:t xml:space="preserve"> в </w:t>
      </w:r>
      <w:r w:rsidRPr="00EE2F3E">
        <w:t>latent</w:t>
      </w:r>
      <w:r w:rsidRPr="00EE2F3E">
        <w:rPr>
          <w:lang w:val="ru-RU"/>
        </w:rPr>
        <w:t>-</w:t>
      </w:r>
      <w:r w:rsidRPr="00EE2F3E">
        <w:t>domain</w:t>
      </w:r>
      <w:r w:rsidRPr="00EE2F3E">
        <w:rPr>
          <w:lang w:val="ru-RU"/>
        </w:rPr>
        <w:t xml:space="preserve"> </w:t>
      </w:r>
      <w:proofErr w:type="spellStart"/>
      <w:r w:rsidRPr="00EE2F3E">
        <w:rPr>
          <w:lang w:val="ru-RU"/>
        </w:rPr>
        <w:t>определяетсяне</w:t>
      </w:r>
      <w:proofErr w:type="spellEnd"/>
      <w:r w:rsidRPr="00EE2F3E">
        <w:rPr>
          <w:lang w:val="ru-RU"/>
        </w:rPr>
        <w:t xml:space="preserve"> только </w:t>
      </w:r>
      <w:r w:rsidRPr="00EE2F3E">
        <w:t>DDPM</w:t>
      </w:r>
      <w:r w:rsidRPr="00EE2F3E">
        <w:rPr>
          <w:lang w:val="ru-RU"/>
        </w:rPr>
        <w:t>,</w:t>
      </w:r>
      <w:r w:rsidR="000A69D5">
        <w:rPr>
          <w:lang w:val="ru-RU"/>
        </w:rPr>
        <w:t xml:space="preserve"> </w:t>
      </w:r>
      <w:r w:rsidRPr="00EE2F3E">
        <w:rPr>
          <w:lang w:val="ru-RU"/>
        </w:rPr>
        <w:t xml:space="preserve">но и геометрией </w:t>
      </w:r>
      <w:r w:rsidRPr="00EE2F3E">
        <w:t>latent</w:t>
      </w:r>
      <w:r w:rsidRPr="00EE2F3E">
        <w:rPr>
          <w:lang w:val="ru-RU"/>
        </w:rPr>
        <w:t>-</w:t>
      </w:r>
      <w:r w:rsidRPr="00EE2F3E">
        <w:t>space</w:t>
      </w:r>
      <w:r w:rsidRPr="00EE2F3E">
        <w:rPr>
          <w:lang w:val="ru-RU"/>
        </w:rPr>
        <w:t>.</w:t>
      </w:r>
    </w:p>
    <w:p w14:paraId="6C5A941B" w14:textId="77777777" w:rsidR="00EE2F3E" w:rsidRPr="00EE2F3E" w:rsidRDefault="00EE2F3E" w:rsidP="00EE2F3E">
      <w:pPr>
        <w:spacing w:line="240" w:lineRule="auto"/>
      </w:pPr>
      <w:proofErr w:type="spellStart"/>
      <w:r w:rsidRPr="00EE2F3E">
        <w:t>Вследствие</w:t>
      </w:r>
      <w:proofErr w:type="spellEnd"/>
      <w:r w:rsidRPr="00EE2F3E">
        <w:t xml:space="preserve"> </w:t>
      </w:r>
      <w:proofErr w:type="spellStart"/>
      <w:r w:rsidRPr="00EE2F3E">
        <w:t>этого</w:t>
      </w:r>
      <w:proofErr w:type="spellEnd"/>
      <w:r w:rsidRPr="00EE2F3E">
        <w:t>:</w:t>
      </w:r>
    </w:p>
    <w:p w14:paraId="69F0C286" w14:textId="77777777" w:rsidR="00EE2F3E" w:rsidRPr="00EE2F3E" w:rsidRDefault="00EE2F3E" w:rsidP="00EE2F3E">
      <w:pPr>
        <w:pStyle w:val="a7"/>
        <w:numPr>
          <w:ilvl w:val="0"/>
          <w:numId w:val="49"/>
        </w:numPr>
        <w:tabs>
          <w:tab w:val="clear" w:pos="720"/>
        </w:tabs>
        <w:spacing w:line="240" w:lineRule="auto"/>
        <w:ind w:left="360"/>
        <w:rPr>
          <w:lang w:val="ru-RU"/>
        </w:rPr>
      </w:pPr>
      <w:r w:rsidRPr="00EE2F3E">
        <w:rPr>
          <w:lang w:val="ru-RU"/>
        </w:rPr>
        <w:t xml:space="preserve">свойства </w:t>
      </w:r>
      <w:r w:rsidRPr="00EE2F3E">
        <w:t>score</w:t>
      </w:r>
      <w:r w:rsidRPr="00EE2F3E">
        <w:rPr>
          <w:lang w:val="ru-RU"/>
        </w:rPr>
        <w:t xml:space="preserve"> не являются инвариантными относительно представления данных; </w:t>
      </w:r>
    </w:p>
    <w:p w14:paraId="54636C1D" w14:textId="77777777" w:rsidR="00EE2F3E" w:rsidRPr="00EE2F3E" w:rsidRDefault="00EE2F3E" w:rsidP="00EE2F3E">
      <w:pPr>
        <w:pStyle w:val="a7"/>
        <w:numPr>
          <w:ilvl w:val="0"/>
          <w:numId w:val="49"/>
        </w:numPr>
        <w:tabs>
          <w:tab w:val="clear" w:pos="720"/>
        </w:tabs>
        <w:spacing w:line="240" w:lineRule="auto"/>
        <w:ind w:left="360"/>
      </w:pPr>
      <w:proofErr w:type="spellStart"/>
      <w:r w:rsidRPr="00EE2F3E">
        <w:t>перенос</w:t>
      </w:r>
      <w:proofErr w:type="spellEnd"/>
      <w:r w:rsidRPr="00EE2F3E">
        <w:t xml:space="preserve"> score-based filtering в latent-space </w:t>
      </w:r>
      <w:proofErr w:type="spellStart"/>
      <w:r w:rsidRPr="00EE2F3E">
        <w:t>требует</w:t>
      </w:r>
      <w:proofErr w:type="spellEnd"/>
      <w:r w:rsidRPr="00EE2F3E">
        <w:t xml:space="preserve"> </w:t>
      </w:r>
      <w:proofErr w:type="spellStart"/>
      <w:r w:rsidRPr="00EE2F3E">
        <w:t>согласованного</w:t>
      </w:r>
      <w:proofErr w:type="spellEnd"/>
      <w:r w:rsidRPr="00EE2F3E">
        <w:t xml:space="preserve"> encoder-DDPM pipeline; </w:t>
      </w:r>
    </w:p>
    <w:p w14:paraId="053781C9" w14:textId="77777777" w:rsidR="00EE2F3E" w:rsidRPr="00EE2F3E" w:rsidRDefault="00EE2F3E" w:rsidP="00EE2F3E">
      <w:pPr>
        <w:pStyle w:val="a7"/>
        <w:numPr>
          <w:ilvl w:val="0"/>
          <w:numId w:val="49"/>
        </w:numPr>
        <w:tabs>
          <w:tab w:val="clear" w:pos="720"/>
        </w:tabs>
        <w:spacing w:line="240" w:lineRule="auto"/>
        <w:ind w:left="360"/>
        <w:rPr>
          <w:lang w:val="ru-RU"/>
        </w:rPr>
      </w:pPr>
      <w:r w:rsidRPr="00EE2F3E">
        <w:t>raw</w:t>
      </w:r>
      <w:r w:rsidRPr="00EE2F3E">
        <w:rPr>
          <w:lang w:val="ru-RU"/>
        </w:rPr>
        <w:t xml:space="preserve"> </w:t>
      </w:r>
      <w:r w:rsidRPr="00EE2F3E">
        <w:t>score</w:t>
      </w:r>
      <w:r w:rsidRPr="00EE2F3E">
        <w:rPr>
          <w:lang w:val="ru-RU"/>
        </w:rPr>
        <w:t xml:space="preserve"> может требовать дополнительной калибровки перед использованием в фильтрации. </w:t>
      </w:r>
    </w:p>
    <w:p w14:paraId="25B437EF" w14:textId="77777777" w:rsidR="00EE2F3E" w:rsidRPr="000A69D5" w:rsidRDefault="00EE2F3E" w:rsidP="00EE2F3E">
      <w:pPr>
        <w:spacing w:line="240" w:lineRule="auto"/>
        <w:rPr>
          <w:b/>
          <w:bCs/>
          <w:i/>
          <w:iCs/>
          <w:sz w:val="28"/>
          <w:szCs w:val="28"/>
          <w:lang w:val="ru-RU"/>
        </w:rPr>
      </w:pPr>
      <w:r w:rsidRPr="000A69D5">
        <w:rPr>
          <w:b/>
          <w:bCs/>
          <w:i/>
          <w:iCs/>
          <w:sz w:val="28"/>
          <w:szCs w:val="28"/>
          <w:lang w:val="ru-RU"/>
        </w:rPr>
        <w:t>Возможные расширения работы</w:t>
      </w:r>
    </w:p>
    <w:p w14:paraId="0DD287FF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>Данные направления рассматриваются как дальнейшее развитие исследования и не входят в основной экспериментальный протокол.</w:t>
      </w:r>
    </w:p>
    <w:p w14:paraId="60B7EFA4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>1. Физически обоснованные модели шума</w:t>
      </w:r>
    </w:p>
    <w:p w14:paraId="0B7154A7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Переход от </w:t>
      </w:r>
      <w:r w:rsidRPr="00EE2F3E">
        <w:t>synthetic</w:t>
      </w:r>
      <w:r w:rsidRPr="00EE2F3E">
        <w:rPr>
          <w:lang w:val="ru-RU"/>
        </w:rPr>
        <w:t xml:space="preserve"> </w:t>
      </w:r>
      <w:r w:rsidRPr="00EE2F3E">
        <w:t>Gaussian</w:t>
      </w:r>
      <w:r w:rsidRPr="00EE2F3E">
        <w:rPr>
          <w:lang w:val="ru-RU"/>
        </w:rPr>
        <w:t xml:space="preserve"> </w:t>
      </w:r>
      <w:r w:rsidRPr="00EE2F3E">
        <w:t>noise</w:t>
      </w:r>
      <w:r w:rsidRPr="00EE2F3E">
        <w:rPr>
          <w:lang w:val="ru-RU"/>
        </w:rPr>
        <w:t xml:space="preserve"> к </w:t>
      </w:r>
      <w:r w:rsidRPr="00EE2F3E">
        <w:t>realistic</w:t>
      </w:r>
      <w:r w:rsidRPr="00EE2F3E">
        <w:rPr>
          <w:lang w:val="ru-RU"/>
        </w:rPr>
        <w:t xml:space="preserve"> </w:t>
      </w:r>
      <w:r w:rsidRPr="00EE2F3E">
        <w:t>noise</w:t>
      </w:r>
      <w:r w:rsidRPr="00EE2F3E">
        <w:rPr>
          <w:lang w:val="ru-RU"/>
        </w:rPr>
        <w:t xml:space="preserve"> </w:t>
      </w:r>
      <w:r w:rsidRPr="00EE2F3E">
        <w:t>models</w:t>
      </w:r>
      <w:r w:rsidRPr="00EE2F3E">
        <w:rPr>
          <w:lang w:val="ru-RU"/>
        </w:rPr>
        <w:t xml:space="preserve"> (реалистичным моделям шума):</w:t>
      </w:r>
    </w:p>
    <w:p w14:paraId="15C937A1" w14:textId="77777777" w:rsidR="00EE2F3E" w:rsidRPr="00EE2F3E" w:rsidRDefault="00EE2F3E" w:rsidP="00EE2F3E">
      <w:pPr>
        <w:pStyle w:val="a7"/>
        <w:numPr>
          <w:ilvl w:val="0"/>
          <w:numId w:val="46"/>
        </w:numPr>
        <w:tabs>
          <w:tab w:val="clear" w:pos="720"/>
        </w:tabs>
        <w:spacing w:line="240" w:lineRule="auto"/>
        <w:ind w:left="360"/>
      </w:pPr>
      <w:r w:rsidRPr="00EE2F3E">
        <w:t xml:space="preserve">Poisson-Gaussian noise </w:t>
      </w:r>
    </w:p>
    <w:p w14:paraId="6367CE5D" w14:textId="77777777" w:rsidR="00EE2F3E" w:rsidRPr="00EE2F3E" w:rsidRDefault="00EE2F3E" w:rsidP="00EE2F3E">
      <w:pPr>
        <w:pStyle w:val="a7"/>
        <w:numPr>
          <w:ilvl w:val="0"/>
          <w:numId w:val="46"/>
        </w:numPr>
        <w:tabs>
          <w:tab w:val="clear" w:pos="720"/>
        </w:tabs>
        <w:spacing w:line="240" w:lineRule="auto"/>
        <w:ind w:left="360"/>
      </w:pPr>
      <w:r w:rsidRPr="00EE2F3E">
        <w:t xml:space="preserve">sensor noise </w:t>
      </w:r>
    </w:p>
    <w:p w14:paraId="2064AC70" w14:textId="77777777" w:rsidR="00EE2F3E" w:rsidRPr="00EE2F3E" w:rsidRDefault="00EE2F3E" w:rsidP="00EE2F3E">
      <w:pPr>
        <w:pStyle w:val="a7"/>
        <w:numPr>
          <w:ilvl w:val="0"/>
          <w:numId w:val="46"/>
        </w:numPr>
        <w:tabs>
          <w:tab w:val="clear" w:pos="720"/>
        </w:tabs>
        <w:spacing w:line="240" w:lineRule="auto"/>
        <w:ind w:left="360"/>
      </w:pPr>
      <w:r w:rsidRPr="00EE2F3E">
        <w:t xml:space="preserve">structured noise </w:t>
      </w:r>
    </w:p>
    <w:p w14:paraId="7017BCCD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 xml:space="preserve">2. </w:t>
      </w:r>
      <w:r w:rsidRPr="00EE2F3E">
        <w:rPr>
          <w:b/>
          <w:bCs/>
        </w:rPr>
        <w:t>Jacobian</w:t>
      </w:r>
      <w:r w:rsidRPr="00EE2F3E">
        <w:rPr>
          <w:b/>
          <w:bCs/>
          <w:lang w:val="ru-RU"/>
        </w:rPr>
        <w:t xml:space="preserve"> </w:t>
      </w:r>
      <w:r w:rsidRPr="00EE2F3E">
        <w:rPr>
          <w:b/>
          <w:bCs/>
        </w:rPr>
        <w:t>regularization</w:t>
      </w:r>
      <w:r w:rsidRPr="00EE2F3E">
        <w:rPr>
          <w:b/>
          <w:bCs/>
          <w:lang w:val="ru-RU"/>
        </w:rPr>
        <w:t xml:space="preserve"> (якобиан-регуляризация)</w:t>
      </w:r>
    </w:p>
    <w:p w14:paraId="4023DC7F" w14:textId="0FD8754E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Исследование локальной геометрии </w:t>
      </w:r>
      <w:r w:rsidRPr="00EE2F3E">
        <w:t>score</w:t>
      </w:r>
      <w:r w:rsidRPr="00EE2F3E">
        <w:rPr>
          <w:lang w:val="ru-RU"/>
        </w:rPr>
        <w:t>-поля:</w:t>
      </w:r>
      <w:r>
        <w:rPr>
          <w:lang w:val="ru-RU"/>
        </w:rPr>
        <w:t xml:space="preserve"> </w:t>
      </w:r>
      <w:r w:rsidRPr="00EE2F3E">
        <w:t>J</w:t>
      </w:r>
      <w:r w:rsidRPr="00EE2F3E">
        <w:rPr>
          <w:lang w:val="ru-RU"/>
        </w:rPr>
        <w:t xml:space="preserve"> = ∂</w:t>
      </w:r>
      <w:r w:rsidRPr="00EE2F3E">
        <w:t>ε</w:t>
      </w:r>
      <w:r w:rsidRPr="00EE2F3E">
        <w:rPr>
          <w:lang w:val="ru-RU"/>
        </w:rPr>
        <w:t>_</w:t>
      </w:r>
      <w:r w:rsidRPr="00EE2F3E">
        <w:t>pred</w:t>
      </w:r>
      <w:r w:rsidRPr="00EE2F3E">
        <w:rPr>
          <w:lang w:val="ru-RU"/>
        </w:rPr>
        <w:t xml:space="preserve"> / ∂</w:t>
      </w:r>
      <w:r w:rsidRPr="00EE2F3E">
        <w:t>x</w:t>
      </w:r>
    </w:p>
    <w:p w14:paraId="3ACECD01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>Возможные направления:</w:t>
      </w:r>
    </w:p>
    <w:p w14:paraId="2A9B632D" w14:textId="77777777" w:rsidR="00EE2F3E" w:rsidRPr="00EE2F3E" w:rsidRDefault="00EE2F3E" w:rsidP="00EE2F3E">
      <w:pPr>
        <w:pStyle w:val="a7"/>
        <w:numPr>
          <w:ilvl w:val="0"/>
          <w:numId w:val="47"/>
        </w:numPr>
        <w:tabs>
          <w:tab w:val="clear" w:pos="720"/>
        </w:tabs>
        <w:spacing w:line="240" w:lineRule="auto"/>
        <w:ind w:left="360"/>
      </w:pPr>
      <w:r w:rsidRPr="00EE2F3E">
        <w:t xml:space="preserve">Jacobian norm regularization </w:t>
      </w:r>
    </w:p>
    <w:p w14:paraId="26387796" w14:textId="77777777" w:rsidR="00EE2F3E" w:rsidRPr="00EE2F3E" w:rsidRDefault="00EE2F3E" w:rsidP="00EE2F3E">
      <w:pPr>
        <w:pStyle w:val="a7"/>
        <w:numPr>
          <w:ilvl w:val="0"/>
          <w:numId w:val="47"/>
        </w:numPr>
        <w:tabs>
          <w:tab w:val="clear" w:pos="720"/>
        </w:tabs>
        <w:spacing w:line="240" w:lineRule="auto"/>
        <w:ind w:left="360"/>
      </w:pPr>
      <w:r w:rsidRPr="00EE2F3E">
        <w:t xml:space="preserve">curvature analysis </w:t>
      </w:r>
    </w:p>
    <w:p w14:paraId="5F507ED8" w14:textId="77777777" w:rsidR="00EE2F3E" w:rsidRPr="00EE2F3E" w:rsidRDefault="00EE2F3E" w:rsidP="00EE2F3E">
      <w:pPr>
        <w:pStyle w:val="a7"/>
        <w:numPr>
          <w:ilvl w:val="0"/>
          <w:numId w:val="47"/>
        </w:numPr>
        <w:tabs>
          <w:tab w:val="clear" w:pos="720"/>
        </w:tabs>
        <w:spacing w:line="240" w:lineRule="auto"/>
        <w:ind w:left="360"/>
      </w:pPr>
      <w:r w:rsidRPr="00EE2F3E">
        <w:t xml:space="preserve">score field smoothness </w:t>
      </w:r>
    </w:p>
    <w:p w14:paraId="2E1F1E01" w14:textId="77777777" w:rsidR="00EE2F3E" w:rsidRPr="00EE2F3E" w:rsidRDefault="00EE2F3E" w:rsidP="00EE2F3E">
      <w:pPr>
        <w:pStyle w:val="a7"/>
        <w:numPr>
          <w:ilvl w:val="0"/>
          <w:numId w:val="47"/>
        </w:numPr>
        <w:tabs>
          <w:tab w:val="clear" w:pos="720"/>
        </w:tabs>
        <w:spacing w:line="240" w:lineRule="auto"/>
        <w:ind w:left="360"/>
      </w:pPr>
      <w:r w:rsidRPr="00EE2F3E">
        <w:t xml:space="preserve">local stability analysis </w:t>
      </w:r>
    </w:p>
    <w:p w14:paraId="6C3483A6" w14:textId="77777777" w:rsidR="00EE2F3E" w:rsidRPr="00EE2F3E" w:rsidRDefault="00EE2F3E" w:rsidP="00EE2F3E">
      <w:pPr>
        <w:spacing w:line="240" w:lineRule="auto"/>
        <w:rPr>
          <w:b/>
          <w:bCs/>
          <w:lang w:val="ru-RU"/>
        </w:rPr>
      </w:pPr>
      <w:r w:rsidRPr="00EE2F3E">
        <w:rPr>
          <w:b/>
          <w:bCs/>
          <w:lang w:val="ru-RU"/>
        </w:rPr>
        <w:t xml:space="preserve">3. Геометрические характеристики </w:t>
      </w:r>
      <w:r w:rsidRPr="00EE2F3E">
        <w:rPr>
          <w:b/>
          <w:bCs/>
        </w:rPr>
        <w:t>score</w:t>
      </w:r>
      <w:r w:rsidRPr="00EE2F3E">
        <w:rPr>
          <w:b/>
          <w:bCs/>
          <w:lang w:val="ru-RU"/>
        </w:rPr>
        <w:t>-поля</w:t>
      </w:r>
    </w:p>
    <w:p w14:paraId="35AB70EA" w14:textId="77777777" w:rsidR="00EE2F3E" w:rsidRPr="00EE2F3E" w:rsidRDefault="00EE2F3E" w:rsidP="00EE2F3E">
      <w:pPr>
        <w:spacing w:line="240" w:lineRule="auto"/>
        <w:rPr>
          <w:lang w:val="ru-RU"/>
        </w:rPr>
      </w:pPr>
      <w:r w:rsidRPr="00EE2F3E">
        <w:rPr>
          <w:lang w:val="ru-RU"/>
        </w:rPr>
        <w:t xml:space="preserve">Переход от скалярного </w:t>
      </w:r>
      <w:r w:rsidRPr="00EE2F3E">
        <w:t>score</w:t>
      </w:r>
      <w:r w:rsidRPr="00EE2F3E">
        <w:rPr>
          <w:lang w:val="ru-RU"/>
        </w:rPr>
        <w:t xml:space="preserve"> к анализу структуры </w:t>
      </w:r>
      <w:r w:rsidRPr="00EE2F3E">
        <w:t>score</w:t>
      </w:r>
      <w:r w:rsidRPr="00EE2F3E">
        <w:rPr>
          <w:lang w:val="ru-RU"/>
        </w:rPr>
        <w:t>-</w:t>
      </w:r>
      <w:r w:rsidRPr="00EE2F3E">
        <w:t>space</w:t>
      </w:r>
      <w:r w:rsidRPr="00EE2F3E">
        <w:rPr>
          <w:lang w:val="ru-RU"/>
        </w:rPr>
        <w:t>:</w:t>
      </w:r>
    </w:p>
    <w:p w14:paraId="0D17935C" w14:textId="77777777" w:rsidR="00EE2F3E" w:rsidRPr="00EE2F3E" w:rsidRDefault="00EE2F3E" w:rsidP="00EE2F3E">
      <w:pPr>
        <w:pStyle w:val="a7"/>
        <w:numPr>
          <w:ilvl w:val="0"/>
          <w:numId w:val="48"/>
        </w:numPr>
        <w:tabs>
          <w:tab w:val="clear" w:pos="720"/>
        </w:tabs>
        <w:spacing w:line="240" w:lineRule="auto"/>
        <w:ind w:left="360"/>
      </w:pPr>
      <w:r w:rsidRPr="00EE2F3E">
        <w:t xml:space="preserve">sensitivity analysis </w:t>
      </w:r>
    </w:p>
    <w:p w14:paraId="5C7CD56F" w14:textId="77777777" w:rsidR="00EE2F3E" w:rsidRPr="00EE2F3E" w:rsidRDefault="00EE2F3E" w:rsidP="00EE2F3E">
      <w:pPr>
        <w:pStyle w:val="a7"/>
        <w:numPr>
          <w:ilvl w:val="0"/>
          <w:numId w:val="48"/>
        </w:numPr>
        <w:tabs>
          <w:tab w:val="clear" w:pos="720"/>
        </w:tabs>
        <w:spacing w:line="240" w:lineRule="auto"/>
        <w:ind w:left="360"/>
      </w:pPr>
      <w:r w:rsidRPr="00EE2F3E">
        <w:t xml:space="preserve">timestep consistency </w:t>
      </w:r>
    </w:p>
    <w:p w14:paraId="3C14F930" w14:textId="77777777" w:rsidR="00EE2F3E" w:rsidRPr="00EE2F3E" w:rsidRDefault="00EE2F3E" w:rsidP="00EE2F3E">
      <w:pPr>
        <w:pStyle w:val="a7"/>
        <w:numPr>
          <w:ilvl w:val="0"/>
          <w:numId w:val="48"/>
        </w:numPr>
        <w:tabs>
          <w:tab w:val="clear" w:pos="720"/>
        </w:tabs>
        <w:spacing w:line="240" w:lineRule="auto"/>
        <w:ind w:left="360"/>
      </w:pPr>
      <w:r w:rsidRPr="00EE2F3E">
        <w:t xml:space="preserve">local perturbation response </w:t>
      </w:r>
    </w:p>
    <w:p w14:paraId="0BA87591" w14:textId="77777777" w:rsidR="00EE2F3E" w:rsidRPr="00EE2F3E" w:rsidRDefault="00EE2F3E" w:rsidP="00EE2F3E">
      <w:pPr>
        <w:pStyle w:val="a7"/>
        <w:numPr>
          <w:ilvl w:val="0"/>
          <w:numId w:val="48"/>
        </w:numPr>
        <w:tabs>
          <w:tab w:val="clear" w:pos="720"/>
        </w:tabs>
        <w:spacing w:line="240" w:lineRule="auto"/>
        <w:ind w:left="360"/>
      </w:pPr>
      <w:r w:rsidRPr="00EE2F3E">
        <w:t>score trajectory analysis</w:t>
      </w:r>
    </w:p>
    <w:p w14:paraId="03A4D7B2" w14:textId="77777777" w:rsidR="00F82716" w:rsidRDefault="00F82716">
      <w:pPr>
        <w:rPr>
          <w:lang w:val="ru-RU"/>
        </w:rPr>
      </w:pPr>
    </w:p>
    <w:p w14:paraId="2E4C71A5" w14:textId="77777777" w:rsidR="000A69D5" w:rsidRDefault="000A69D5">
      <w:pPr>
        <w:rPr>
          <w:lang w:val="ru-RU"/>
        </w:rPr>
      </w:pPr>
    </w:p>
    <w:p w14:paraId="21492A88" w14:textId="77777777" w:rsidR="000A69D5" w:rsidRDefault="000A69D5">
      <w:pPr>
        <w:rPr>
          <w:lang w:val="ru-RU"/>
        </w:rPr>
      </w:pPr>
    </w:p>
    <w:p w14:paraId="1EA1F53A" w14:textId="3C6D617B" w:rsidR="008609E1" w:rsidRPr="008609E1" w:rsidRDefault="008609E1">
      <w:pPr>
        <w:rPr>
          <w:b/>
          <w:bCs/>
          <w:sz w:val="28"/>
          <w:szCs w:val="28"/>
          <w:lang w:val="ru-RU"/>
        </w:rPr>
      </w:pPr>
      <w:r w:rsidRPr="008609E1">
        <w:rPr>
          <w:b/>
          <w:bCs/>
          <w:sz w:val="28"/>
          <w:szCs w:val="28"/>
          <w:lang w:val="ru-RU"/>
        </w:rPr>
        <w:lastRenderedPageBreak/>
        <w:t>Приложение 1</w:t>
      </w:r>
    </w:p>
    <w:p w14:paraId="68F0379F" w14:textId="085DBB52" w:rsidR="008609E1" w:rsidRDefault="008609E1" w:rsidP="008609E1">
      <w:pPr>
        <w:spacing w:line="240" w:lineRule="auto"/>
        <w:rPr>
          <w:b/>
          <w:bCs/>
          <w:sz w:val="28"/>
          <w:szCs w:val="28"/>
          <w:lang w:val="ru-RU"/>
        </w:rPr>
      </w:pPr>
      <w:r w:rsidRPr="008609E1">
        <w:rPr>
          <w:b/>
          <w:bCs/>
          <w:sz w:val="28"/>
          <w:szCs w:val="28"/>
          <w:lang w:val="ru-RU"/>
        </w:rPr>
        <w:t xml:space="preserve">Протокол оценки </w:t>
      </w:r>
      <w:proofErr w:type="spellStart"/>
      <w:r w:rsidRPr="008609E1">
        <w:rPr>
          <w:b/>
          <w:bCs/>
          <w:sz w:val="28"/>
          <w:szCs w:val="28"/>
          <w:lang w:val="ru-RU"/>
        </w:rPr>
        <w:t>encoder</w:t>
      </w:r>
      <w:proofErr w:type="spellEnd"/>
      <w:r w:rsidRPr="008609E1">
        <w:rPr>
          <w:b/>
          <w:bCs/>
          <w:sz w:val="28"/>
          <w:szCs w:val="28"/>
          <w:lang w:val="ru-RU"/>
        </w:rPr>
        <w:t xml:space="preserve"> для </w:t>
      </w:r>
      <w:proofErr w:type="spellStart"/>
      <w:r w:rsidRPr="008609E1">
        <w:rPr>
          <w:b/>
          <w:bCs/>
          <w:sz w:val="28"/>
          <w:szCs w:val="28"/>
          <w:lang w:val="ru-RU"/>
        </w:rPr>
        <w:t>latent</w:t>
      </w:r>
      <w:proofErr w:type="spellEnd"/>
      <w:r w:rsidRPr="008609E1">
        <w:rPr>
          <w:b/>
          <w:bCs/>
          <w:sz w:val="28"/>
          <w:szCs w:val="28"/>
          <w:lang w:val="ru-RU"/>
        </w:rPr>
        <w:t>-DDPM</w:t>
      </w:r>
    </w:p>
    <w:p w14:paraId="06333449" w14:textId="4A51CDF0" w:rsidR="008609E1" w:rsidRPr="008609E1" w:rsidRDefault="008609E1" w:rsidP="008609E1">
      <w:pPr>
        <w:spacing w:line="240" w:lineRule="auto"/>
        <w:rPr>
          <w:i/>
          <w:iCs/>
        </w:rPr>
      </w:pPr>
      <w:proofErr w:type="spellStart"/>
      <w:r w:rsidRPr="008609E1">
        <w:rPr>
          <w:i/>
          <w:iCs/>
        </w:rPr>
        <w:t>протокол</w:t>
      </w:r>
      <w:proofErr w:type="spellEnd"/>
      <w:r w:rsidRPr="008609E1">
        <w:rPr>
          <w:i/>
          <w:iCs/>
        </w:rPr>
        <w:t xml:space="preserve"> </w:t>
      </w:r>
      <w:proofErr w:type="spellStart"/>
      <w:r w:rsidRPr="008609E1">
        <w:rPr>
          <w:i/>
          <w:iCs/>
        </w:rPr>
        <w:t>оценки</w:t>
      </w:r>
      <w:proofErr w:type="spellEnd"/>
      <w:r w:rsidRPr="008609E1">
        <w:rPr>
          <w:i/>
          <w:iCs/>
        </w:rPr>
        <w:t xml:space="preserve"> </w:t>
      </w:r>
      <w:proofErr w:type="spellStart"/>
      <w:r w:rsidRPr="008609E1">
        <w:rPr>
          <w:i/>
          <w:iCs/>
        </w:rPr>
        <w:t>пригодности</w:t>
      </w:r>
      <w:proofErr w:type="spellEnd"/>
      <w:r w:rsidRPr="008609E1">
        <w:rPr>
          <w:i/>
          <w:iCs/>
        </w:rPr>
        <w:t xml:space="preserve"> latent representation </w:t>
      </w:r>
      <w:proofErr w:type="spellStart"/>
      <w:r w:rsidRPr="008609E1">
        <w:rPr>
          <w:i/>
          <w:iCs/>
        </w:rPr>
        <w:t>для</w:t>
      </w:r>
      <w:proofErr w:type="spellEnd"/>
      <w:r w:rsidRPr="008609E1">
        <w:rPr>
          <w:i/>
          <w:iCs/>
        </w:rPr>
        <w:t xml:space="preserve"> score-based filtering в DDPM</w:t>
      </w:r>
    </w:p>
    <w:p w14:paraId="335D1F73" w14:textId="77777777" w:rsidR="008609E1" w:rsidRPr="008609E1" w:rsidRDefault="008609E1" w:rsidP="008609E1">
      <w:pPr>
        <w:spacing w:line="240" w:lineRule="auto"/>
      </w:pPr>
      <w:r w:rsidRPr="008609E1">
        <w:t xml:space="preserve">1. </w:t>
      </w:r>
      <w:r w:rsidRPr="008609E1">
        <w:rPr>
          <w:lang w:val="ru-RU"/>
        </w:rPr>
        <w:t>Обучить</w:t>
      </w:r>
      <w:r w:rsidRPr="008609E1">
        <w:t xml:space="preserve"> encoder/autoencoder </w:t>
      </w:r>
      <w:r w:rsidRPr="008609E1">
        <w:rPr>
          <w:lang w:val="ru-RU"/>
        </w:rPr>
        <w:t>на</w:t>
      </w:r>
      <w:r w:rsidRPr="008609E1">
        <w:t xml:space="preserve"> clean MNIST </w:t>
      </w:r>
      <w:r w:rsidRPr="008609E1">
        <w:rPr>
          <w:lang w:val="ru-RU"/>
        </w:rPr>
        <w:t>в</w:t>
      </w:r>
      <w:r w:rsidRPr="008609E1">
        <w:t xml:space="preserve"> </w:t>
      </w:r>
      <w:r w:rsidRPr="008609E1">
        <w:rPr>
          <w:lang w:val="ru-RU"/>
        </w:rPr>
        <w:t>режиме</w:t>
      </w:r>
      <w:r w:rsidRPr="008609E1">
        <w:t xml:space="preserve"> reconstruction </w:t>
      </w:r>
      <w:r w:rsidRPr="008609E1">
        <w:rPr>
          <w:lang w:val="ru-RU"/>
        </w:rPr>
        <w:t>без</w:t>
      </w:r>
      <w:r w:rsidRPr="008609E1">
        <w:t xml:space="preserve"> DDPM.</w:t>
      </w:r>
    </w:p>
    <w:p w14:paraId="168C4AC2" w14:textId="77777777" w:rsidR="008609E1" w:rsidRPr="008609E1" w:rsidRDefault="008609E1" w:rsidP="008609E1">
      <w:pPr>
        <w:spacing w:line="240" w:lineRule="auto"/>
      </w:pPr>
    </w:p>
    <w:p w14:paraId="1F1CAEFF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 xml:space="preserve">2. Зафиксировать </w:t>
      </w:r>
      <w:proofErr w:type="spellStart"/>
      <w:r w:rsidRPr="008609E1">
        <w:rPr>
          <w:lang w:val="ru-RU"/>
        </w:rPr>
        <w:t>encoder</w:t>
      </w:r>
      <w:proofErr w:type="spellEnd"/>
      <w:r w:rsidRPr="008609E1">
        <w:rPr>
          <w:lang w:val="ru-RU"/>
        </w:rPr>
        <w:t>: перевести в `</w:t>
      </w:r>
      <w:proofErr w:type="spellStart"/>
      <w:proofErr w:type="gramStart"/>
      <w:r w:rsidRPr="008609E1">
        <w:rPr>
          <w:lang w:val="ru-RU"/>
        </w:rPr>
        <w:t>eval</w:t>
      </w:r>
      <w:proofErr w:type="spellEnd"/>
      <w:r w:rsidRPr="008609E1">
        <w:rPr>
          <w:lang w:val="ru-RU"/>
        </w:rPr>
        <w:t>(</w:t>
      </w:r>
      <w:proofErr w:type="gramEnd"/>
      <w:r w:rsidRPr="008609E1">
        <w:rPr>
          <w:lang w:val="ru-RU"/>
        </w:rPr>
        <w:t>)`, отключить градиенты.</w:t>
      </w:r>
    </w:p>
    <w:p w14:paraId="2A724128" w14:textId="77777777" w:rsidR="008609E1" w:rsidRPr="008609E1" w:rsidRDefault="008609E1" w:rsidP="008609E1">
      <w:pPr>
        <w:spacing w:line="240" w:lineRule="auto"/>
        <w:rPr>
          <w:lang w:val="ru-RU"/>
        </w:rPr>
      </w:pPr>
    </w:p>
    <w:p w14:paraId="7C3A712C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 xml:space="preserve">3. Для </w:t>
      </w:r>
      <w:proofErr w:type="spellStart"/>
      <w:r w:rsidRPr="008609E1">
        <w:rPr>
          <w:lang w:val="ru-RU"/>
        </w:rPr>
        <w:t>batch</w:t>
      </w:r>
      <w:proofErr w:type="spellEnd"/>
      <w:r w:rsidRPr="008609E1">
        <w:rPr>
          <w:lang w:val="ru-RU"/>
        </w:rPr>
        <w:t xml:space="preserve"> изображений `x` сгенерировать внешний </w:t>
      </w:r>
      <w:proofErr w:type="spellStart"/>
      <w:r w:rsidRPr="008609E1">
        <w:rPr>
          <w:lang w:val="ru-RU"/>
        </w:rPr>
        <w:t>Gaussian</w:t>
      </w:r>
      <w:proofErr w:type="spellEnd"/>
      <w:r w:rsidRPr="008609E1">
        <w:rPr>
          <w:lang w:val="ru-RU"/>
        </w:rPr>
        <w:t xml:space="preserve"> </w:t>
      </w:r>
      <w:proofErr w:type="spellStart"/>
      <w:r w:rsidRPr="008609E1">
        <w:rPr>
          <w:lang w:val="ru-RU"/>
        </w:rPr>
        <w:t>noise</w:t>
      </w:r>
      <w:proofErr w:type="spellEnd"/>
      <w:r w:rsidRPr="008609E1">
        <w:rPr>
          <w:lang w:val="ru-RU"/>
        </w:rPr>
        <w:t>:</w:t>
      </w:r>
    </w:p>
    <w:p w14:paraId="6914966C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 xml:space="preserve">   `</w:t>
      </w:r>
      <w:proofErr w:type="spellStart"/>
      <w:r w:rsidRPr="008609E1">
        <w:rPr>
          <w:lang w:val="ru-RU"/>
        </w:rPr>
        <w:t>x_noisy</w:t>
      </w:r>
      <w:proofErr w:type="spellEnd"/>
      <w:r w:rsidRPr="008609E1">
        <w:rPr>
          <w:lang w:val="ru-RU"/>
        </w:rPr>
        <w:t xml:space="preserve"> = x + σ ε`, где `ε ~ </w:t>
      </w:r>
      <w:proofErr w:type="gramStart"/>
      <w:r w:rsidRPr="008609E1">
        <w:rPr>
          <w:lang w:val="ru-RU"/>
        </w:rPr>
        <w:t>N(</w:t>
      </w:r>
      <w:proofErr w:type="gramEnd"/>
      <w:r w:rsidRPr="008609E1">
        <w:rPr>
          <w:lang w:val="ru-RU"/>
        </w:rPr>
        <w:t xml:space="preserve">0, </w:t>
      </w:r>
      <w:proofErr w:type="gramStart"/>
      <w:r w:rsidRPr="008609E1">
        <w:rPr>
          <w:lang w:val="ru-RU"/>
        </w:rPr>
        <w:t>I)`</w:t>
      </w:r>
      <w:proofErr w:type="gramEnd"/>
      <w:r w:rsidRPr="008609E1">
        <w:rPr>
          <w:lang w:val="ru-RU"/>
        </w:rPr>
        <w:t xml:space="preserve">, `σ </w:t>
      </w:r>
      <w:r w:rsidRPr="008609E1">
        <w:rPr>
          <w:rFonts w:ascii="Cambria Math" w:hAnsi="Cambria Math" w:cs="Cambria Math"/>
          <w:lang w:val="ru-RU"/>
        </w:rPr>
        <w:t>∈</w:t>
      </w:r>
      <w:r w:rsidRPr="008609E1">
        <w:rPr>
          <w:lang w:val="ru-RU"/>
        </w:rPr>
        <w:t xml:space="preserve"> [0.1, </w:t>
      </w:r>
      <w:proofErr w:type="gramStart"/>
      <w:r w:rsidRPr="008609E1">
        <w:rPr>
          <w:lang w:val="ru-RU"/>
        </w:rPr>
        <w:t>0.8]`</w:t>
      </w:r>
      <w:proofErr w:type="gramEnd"/>
      <w:r w:rsidRPr="008609E1">
        <w:rPr>
          <w:lang w:val="ru-RU"/>
        </w:rPr>
        <w:t>.</w:t>
      </w:r>
    </w:p>
    <w:p w14:paraId="55DBADBC" w14:textId="77777777" w:rsidR="008609E1" w:rsidRPr="008609E1" w:rsidRDefault="008609E1" w:rsidP="008609E1">
      <w:pPr>
        <w:spacing w:line="240" w:lineRule="auto"/>
        <w:rPr>
          <w:lang w:val="ru-RU"/>
        </w:rPr>
      </w:pPr>
    </w:p>
    <w:p w14:paraId="67A4F2D7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 xml:space="preserve">4. Получить </w:t>
      </w:r>
      <w:proofErr w:type="spellStart"/>
      <w:r w:rsidRPr="008609E1">
        <w:rPr>
          <w:lang w:val="ru-RU"/>
        </w:rPr>
        <w:t>latent</w:t>
      </w:r>
      <w:proofErr w:type="spellEnd"/>
      <w:r w:rsidRPr="008609E1">
        <w:rPr>
          <w:lang w:val="ru-RU"/>
        </w:rPr>
        <w:t>-представления:</w:t>
      </w:r>
    </w:p>
    <w:p w14:paraId="3E051160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 xml:space="preserve">   `</w:t>
      </w:r>
      <w:proofErr w:type="spellStart"/>
      <w:r w:rsidRPr="008609E1">
        <w:rPr>
          <w:lang w:val="ru-RU"/>
        </w:rPr>
        <w:t>z_clean</w:t>
      </w:r>
      <w:proofErr w:type="spellEnd"/>
      <w:r w:rsidRPr="008609E1">
        <w:rPr>
          <w:lang w:val="ru-RU"/>
        </w:rPr>
        <w:t xml:space="preserve"> = E(x)`,  </w:t>
      </w:r>
    </w:p>
    <w:p w14:paraId="63785F99" w14:textId="77777777" w:rsidR="008609E1" w:rsidRPr="008609E1" w:rsidRDefault="008609E1" w:rsidP="008609E1">
      <w:pPr>
        <w:spacing w:line="240" w:lineRule="auto"/>
      </w:pPr>
      <w:r w:rsidRPr="008609E1">
        <w:rPr>
          <w:lang w:val="ru-RU"/>
        </w:rPr>
        <w:t xml:space="preserve">   </w:t>
      </w:r>
      <w:r w:rsidRPr="008609E1">
        <w:t>`</w:t>
      </w:r>
      <w:proofErr w:type="spellStart"/>
      <w:r w:rsidRPr="008609E1">
        <w:t>z_noisy</w:t>
      </w:r>
      <w:proofErr w:type="spellEnd"/>
      <w:r w:rsidRPr="008609E1">
        <w:t xml:space="preserve"> = E(</w:t>
      </w:r>
      <w:proofErr w:type="spellStart"/>
      <w:r w:rsidRPr="008609E1">
        <w:t>x_</w:t>
      </w:r>
      <w:proofErr w:type="gramStart"/>
      <w:r w:rsidRPr="008609E1">
        <w:t>noisy</w:t>
      </w:r>
      <w:proofErr w:type="spellEnd"/>
      <w:r w:rsidRPr="008609E1">
        <w:t>)`</w:t>
      </w:r>
      <w:proofErr w:type="gramEnd"/>
      <w:r w:rsidRPr="008609E1">
        <w:t>.</w:t>
      </w:r>
    </w:p>
    <w:p w14:paraId="1BF8549D" w14:textId="77777777" w:rsidR="008609E1" w:rsidRPr="008609E1" w:rsidRDefault="008609E1" w:rsidP="008609E1">
      <w:pPr>
        <w:spacing w:line="240" w:lineRule="auto"/>
      </w:pPr>
    </w:p>
    <w:p w14:paraId="20D2D152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>5. Посчитать латентное возмущение:</w:t>
      </w:r>
    </w:p>
    <w:p w14:paraId="52B4F8CD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 xml:space="preserve">   `</w:t>
      </w:r>
      <w:proofErr w:type="spellStart"/>
      <w:r w:rsidRPr="008609E1">
        <w:rPr>
          <w:lang w:val="ru-RU"/>
        </w:rPr>
        <w:t>Δz</w:t>
      </w:r>
      <w:proofErr w:type="spellEnd"/>
      <w:r w:rsidRPr="008609E1">
        <w:rPr>
          <w:lang w:val="ru-RU"/>
        </w:rPr>
        <w:t xml:space="preserve"> = </w:t>
      </w:r>
      <w:proofErr w:type="spellStart"/>
      <w:r w:rsidRPr="008609E1">
        <w:rPr>
          <w:lang w:val="ru-RU"/>
        </w:rPr>
        <w:t>z_noisy</w:t>
      </w:r>
      <w:proofErr w:type="spellEnd"/>
      <w:r w:rsidRPr="008609E1">
        <w:rPr>
          <w:lang w:val="ru-RU"/>
        </w:rPr>
        <w:t xml:space="preserve"> - </w:t>
      </w:r>
      <w:proofErr w:type="spellStart"/>
      <w:r w:rsidRPr="008609E1">
        <w:rPr>
          <w:lang w:val="ru-RU"/>
        </w:rPr>
        <w:t>z_clean</w:t>
      </w:r>
      <w:proofErr w:type="spellEnd"/>
      <w:r w:rsidRPr="008609E1">
        <w:rPr>
          <w:lang w:val="ru-RU"/>
        </w:rPr>
        <w:t>`.</w:t>
      </w:r>
    </w:p>
    <w:p w14:paraId="03B9AB4A" w14:textId="77777777" w:rsidR="008609E1" w:rsidRPr="008609E1" w:rsidRDefault="008609E1" w:rsidP="008609E1">
      <w:pPr>
        <w:spacing w:line="240" w:lineRule="auto"/>
        <w:rPr>
          <w:lang w:val="ru-RU"/>
        </w:rPr>
      </w:pPr>
    </w:p>
    <w:p w14:paraId="04ECEF0F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>6. Проверить масштабирование шума:</w:t>
      </w:r>
    </w:p>
    <w:p w14:paraId="109BB645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 xml:space="preserve">   посчитать `||</w:t>
      </w:r>
      <w:proofErr w:type="spellStart"/>
      <w:r w:rsidRPr="008609E1">
        <w:rPr>
          <w:lang w:val="ru-RU"/>
        </w:rPr>
        <w:t>Δz</w:t>
      </w:r>
      <w:proofErr w:type="spellEnd"/>
      <w:r w:rsidRPr="008609E1">
        <w:rPr>
          <w:lang w:val="ru-RU"/>
        </w:rPr>
        <w:t>||²` и корреляцию `||</w:t>
      </w:r>
      <w:proofErr w:type="spellStart"/>
      <w:r w:rsidRPr="008609E1">
        <w:rPr>
          <w:lang w:val="ru-RU"/>
        </w:rPr>
        <w:t>Δz</w:t>
      </w:r>
      <w:proofErr w:type="spellEnd"/>
      <w:r w:rsidRPr="008609E1">
        <w:rPr>
          <w:lang w:val="ru-RU"/>
        </w:rPr>
        <w:t>||²` с `σ` / `σ²`.</w:t>
      </w:r>
    </w:p>
    <w:p w14:paraId="40AC21CD" w14:textId="77777777" w:rsidR="008609E1" w:rsidRPr="008609E1" w:rsidRDefault="008609E1" w:rsidP="008609E1">
      <w:pPr>
        <w:spacing w:line="240" w:lineRule="auto"/>
        <w:rPr>
          <w:lang w:val="ru-RU"/>
        </w:rPr>
      </w:pPr>
    </w:p>
    <w:p w14:paraId="269979CF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>7. Построить графики:</w:t>
      </w:r>
    </w:p>
    <w:p w14:paraId="68E2C6D9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 xml:space="preserve">   - </w:t>
      </w:r>
      <w:proofErr w:type="spellStart"/>
      <w:r w:rsidRPr="008609E1">
        <w:rPr>
          <w:lang w:val="ru-RU"/>
        </w:rPr>
        <w:t>scatter</w:t>
      </w:r>
      <w:proofErr w:type="spellEnd"/>
      <w:r w:rsidRPr="008609E1">
        <w:rPr>
          <w:lang w:val="ru-RU"/>
        </w:rPr>
        <w:t xml:space="preserve">: `σ </w:t>
      </w:r>
      <w:proofErr w:type="spellStart"/>
      <w:r w:rsidRPr="008609E1">
        <w:rPr>
          <w:lang w:val="ru-RU"/>
        </w:rPr>
        <w:t>vs</w:t>
      </w:r>
      <w:proofErr w:type="spellEnd"/>
      <w:r w:rsidRPr="008609E1">
        <w:rPr>
          <w:lang w:val="ru-RU"/>
        </w:rPr>
        <w:t xml:space="preserve"> ||</w:t>
      </w:r>
      <w:proofErr w:type="spellStart"/>
      <w:r w:rsidRPr="008609E1">
        <w:rPr>
          <w:lang w:val="ru-RU"/>
        </w:rPr>
        <w:t>Δz</w:t>
      </w:r>
      <w:proofErr w:type="spellEnd"/>
      <w:r w:rsidRPr="008609E1">
        <w:rPr>
          <w:lang w:val="ru-RU"/>
        </w:rPr>
        <w:t>||²`;</w:t>
      </w:r>
    </w:p>
    <w:p w14:paraId="5EF36C10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 xml:space="preserve">   - </w:t>
      </w:r>
      <w:proofErr w:type="spellStart"/>
      <w:r w:rsidRPr="008609E1">
        <w:rPr>
          <w:lang w:val="ru-RU"/>
        </w:rPr>
        <w:t>mean</w:t>
      </w:r>
      <w:proofErr w:type="spellEnd"/>
      <w:r w:rsidRPr="008609E1">
        <w:rPr>
          <w:lang w:val="ru-RU"/>
        </w:rPr>
        <w:t xml:space="preserve"> `||</w:t>
      </w:r>
      <w:proofErr w:type="spellStart"/>
      <w:r w:rsidRPr="008609E1">
        <w:rPr>
          <w:lang w:val="ru-RU"/>
        </w:rPr>
        <w:t>Δz</w:t>
      </w:r>
      <w:proofErr w:type="spellEnd"/>
      <w:r w:rsidRPr="008609E1">
        <w:rPr>
          <w:lang w:val="ru-RU"/>
        </w:rPr>
        <w:t xml:space="preserve">||²` по </w:t>
      </w:r>
      <w:proofErr w:type="spellStart"/>
      <w:r w:rsidRPr="008609E1">
        <w:rPr>
          <w:lang w:val="ru-RU"/>
        </w:rPr>
        <w:t>sigma-бинам</w:t>
      </w:r>
      <w:proofErr w:type="spellEnd"/>
      <w:r w:rsidRPr="008609E1">
        <w:rPr>
          <w:lang w:val="ru-RU"/>
        </w:rPr>
        <w:t>.</w:t>
      </w:r>
    </w:p>
    <w:p w14:paraId="3B859DF8" w14:textId="77777777" w:rsidR="008609E1" w:rsidRPr="008609E1" w:rsidRDefault="008609E1" w:rsidP="008609E1">
      <w:pPr>
        <w:spacing w:line="240" w:lineRule="auto"/>
        <w:rPr>
          <w:lang w:val="ru-RU"/>
        </w:rPr>
      </w:pPr>
    </w:p>
    <w:p w14:paraId="100A0C1D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>8. Проверить нормализованный шум:</w:t>
      </w:r>
    </w:p>
    <w:p w14:paraId="6C7F5FEB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 xml:space="preserve">   `</w:t>
      </w:r>
      <w:proofErr w:type="spellStart"/>
      <w:r w:rsidRPr="008609E1">
        <w:rPr>
          <w:lang w:val="ru-RU"/>
        </w:rPr>
        <w:t>Δz_norm</w:t>
      </w:r>
      <w:proofErr w:type="spellEnd"/>
      <w:r w:rsidRPr="008609E1">
        <w:rPr>
          <w:lang w:val="ru-RU"/>
        </w:rPr>
        <w:t xml:space="preserve"> = </w:t>
      </w:r>
      <w:proofErr w:type="spellStart"/>
      <w:r w:rsidRPr="008609E1">
        <w:rPr>
          <w:lang w:val="ru-RU"/>
        </w:rPr>
        <w:t>Δz</w:t>
      </w:r>
      <w:proofErr w:type="spellEnd"/>
      <w:r w:rsidRPr="008609E1">
        <w:rPr>
          <w:lang w:val="ru-RU"/>
        </w:rPr>
        <w:t xml:space="preserve"> / σ`.</w:t>
      </w:r>
    </w:p>
    <w:p w14:paraId="6D8F9ABA" w14:textId="77777777" w:rsidR="008609E1" w:rsidRPr="008609E1" w:rsidRDefault="008609E1" w:rsidP="008609E1">
      <w:pPr>
        <w:spacing w:line="240" w:lineRule="auto"/>
        <w:rPr>
          <w:lang w:val="ru-RU"/>
        </w:rPr>
      </w:pPr>
    </w:p>
    <w:p w14:paraId="392FC230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>9. Для `</w:t>
      </w:r>
      <w:proofErr w:type="spellStart"/>
      <w:r w:rsidRPr="008609E1">
        <w:rPr>
          <w:lang w:val="ru-RU"/>
        </w:rPr>
        <w:t>Δz_norm</w:t>
      </w:r>
      <w:proofErr w:type="spellEnd"/>
      <w:r w:rsidRPr="008609E1">
        <w:rPr>
          <w:lang w:val="ru-RU"/>
        </w:rPr>
        <w:t>` посчитать:</w:t>
      </w:r>
    </w:p>
    <w:p w14:paraId="78398593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 xml:space="preserve">   - </w:t>
      </w:r>
      <w:proofErr w:type="spellStart"/>
      <w:r w:rsidRPr="008609E1">
        <w:rPr>
          <w:lang w:val="ru-RU"/>
        </w:rPr>
        <w:t>mean</w:t>
      </w:r>
      <w:proofErr w:type="spellEnd"/>
      <w:r w:rsidRPr="008609E1">
        <w:rPr>
          <w:lang w:val="ru-RU"/>
        </w:rPr>
        <w:t xml:space="preserve"> по координатам;</w:t>
      </w:r>
    </w:p>
    <w:p w14:paraId="51C645F2" w14:textId="77777777" w:rsidR="008609E1" w:rsidRPr="008609E1" w:rsidRDefault="008609E1" w:rsidP="008609E1">
      <w:pPr>
        <w:spacing w:line="240" w:lineRule="auto"/>
      </w:pPr>
      <w:r w:rsidRPr="008609E1">
        <w:rPr>
          <w:lang w:val="ru-RU"/>
        </w:rPr>
        <w:lastRenderedPageBreak/>
        <w:t xml:space="preserve">   </w:t>
      </w:r>
      <w:r w:rsidRPr="008609E1">
        <w:t xml:space="preserve">- variance </w:t>
      </w:r>
      <w:r w:rsidRPr="008609E1">
        <w:rPr>
          <w:lang w:val="ru-RU"/>
        </w:rPr>
        <w:t>по</w:t>
      </w:r>
      <w:r w:rsidRPr="008609E1">
        <w:t xml:space="preserve"> </w:t>
      </w:r>
      <w:r w:rsidRPr="008609E1">
        <w:rPr>
          <w:lang w:val="ru-RU"/>
        </w:rPr>
        <w:t>координатам</w:t>
      </w:r>
      <w:r w:rsidRPr="008609E1">
        <w:t>;</w:t>
      </w:r>
    </w:p>
    <w:p w14:paraId="3E764455" w14:textId="77777777" w:rsidR="008609E1" w:rsidRPr="008609E1" w:rsidRDefault="008609E1" w:rsidP="008609E1">
      <w:pPr>
        <w:spacing w:line="240" w:lineRule="auto"/>
      </w:pPr>
      <w:r w:rsidRPr="008609E1">
        <w:t xml:space="preserve">   - covariance matrix;</w:t>
      </w:r>
    </w:p>
    <w:p w14:paraId="5A284E8A" w14:textId="77777777" w:rsidR="008609E1" w:rsidRPr="008609E1" w:rsidRDefault="008609E1" w:rsidP="008609E1">
      <w:pPr>
        <w:spacing w:line="240" w:lineRule="auto"/>
      </w:pPr>
      <w:r w:rsidRPr="008609E1">
        <w:t xml:space="preserve">   - eigenvalues covariance;</w:t>
      </w:r>
    </w:p>
    <w:p w14:paraId="5759DFEB" w14:textId="77777777" w:rsidR="008609E1" w:rsidRPr="008609E1" w:rsidRDefault="008609E1" w:rsidP="008609E1">
      <w:pPr>
        <w:spacing w:line="240" w:lineRule="auto"/>
      </w:pPr>
      <w:r w:rsidRPr="008609E1">
        <w:t xml:space="preserve">   - anisotropy = `</w:t>
      </w:r>
      <w:proofErr w:type="spellStart"/>
      <w:r w:rsidRPr="008609E1">
        <w:t>max_eigenvalue</w:t>
      </w:r>
      <w:proofErr w:type="spellEnd"/>
      <w:r w:rsidRPr="008609E1">
        <w:t xml:space="preserve"> / </w:t>
      </w:r>
      <w:proofErr w:type="spellStart"/>
      <w:r w:rsidRPr="008609E1">
        <w:t>min_eigenvalue</w:t>
      </w:r>
      <w:proofErr w:type="spellEnd"/>
      <w:r w:rsidRPr="008609E1">
        <w:t>`.</w:t>
      </w:r>
    </w:p>
    <w:p w14:paraId="2DF027C5" w14:textId="77777777" w:rsidR="008609E1" w:rsidRPr="008609E1" w:rsidRDefault="008609E1" w:rsidP="008609E1">
      <w:pPr>
        <w:spacing w:line="240" w:lineRule="auto"/>
      </w:pPr>
    </w:p>
    <w:p w14:paraId="71326B88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>10. Сохранить результаты:</w:t>
      </w:r>
    </w:p>
    <w:p w14:paraId="36543EBC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 xml:space="preserve">   - `</w:t>
      </w:r>
      <w:proofErr w:type="spellStart"/>
      <w:proofErr w:type="gramStart"/>
      <w:r w:rsidRPr="008609E1">
        <w:rPr>
          <w:lang w:val="ru-RU"/>
        </w:rPr>
        <w:t>metrics.json</w:t>
      </w:r>
      <w:proofErr w:type="spellEnd"/>
      <w:proofErr w:type="gramEnd"/>
      <w:r w:rsidRPr="008609E1">
        <w:rPr>
          <w:lang w:val="ru-RU"/>
        </w:rPr>
        <w:t>`;</w:t>
      </w:r>
    </w:p>
    <w:p w14:paraId="58F795BA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 xml:space="preserve">   - `data.csv`;</w:t>
      </w:r>
    </w:p>
    <w:p w14:paraId="2D37DBD6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 xml:space="preserve">   - графики диагностики.</w:t>
      </w:r>
    </w:p>
    <w:p w14:paraId="52F95D5C" w14:textId="77777777" w:rsidR="008609E1" w:rsidRPr="008609E1" w:rsidRDefault="008609E1" w:rsidP="008609E1">
      <w:pPr>
        <w:spacing w:line="240" w:lineRule="auto"/>
        <w:rPr>
          <w:lang w:val="ru-RU"/>
        </w:rPr>
      </w:pPr>
    </w:p>
    <w:p w14:paraId="437F6A3D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 xml:space="preserve">11. После оценки </w:t>
      </w:r>
      <w:proofErr w:type="spellStart"/>
      <w:r w:rsidRPr="008609E1">
        <w:rPr>
          <w:lang w:val="ru-RU"/>
        </w:rPr>
        <w:t>encoder</w:t>
      </w:r>
      <w:proofErr w:type="spellEnd"/>
      <w:r w:rsidRPr="008609E1">
        <w:rPr>
          <w:lang w:val="ru-RU"/>
        </w:rPr>
        <w:t xml:space="preserve"> обучить </w:t>
      </w:r>
      <w:proofErr w:type="spellStart"/>
      <w:r w:rsidRPr="008609E1">
        <w:rPr>
          <w:lang w:val="ru-RU"/>
        </w:rPr>
        <w:t>latent</w:t>
      </w:r>
      <w:proofErr w:type="spellEnd"/>
      <w:r w:rsidRPr="008609E1">
        <w:rPr>
          <w:lang w:val="ru-RU"/>
        </w:rPr>
        <w:t>-DDPM на `z = E(x)`.</w:t>
      </w:r>
    </w:p>
    <w:p w14:paraId="0A1B7B82" w14:textId="77777777" w:rsidR="008609E1" w:rsidRPr="008609E1" w:rsidRDefault="008609E1" w:rsidP="008609E1">
      <w:pPr>
        <w:spacing w:line="240" w:lineRule="auto"/>
        <w:rPr>
          <w:lang w:val="ru-RU"/>
        </w:rPr>
      </w:pPr>
    </w:p>
    <w:p w14:paraId="5B5DD96E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>12. Провести A/B проверку:</w:t>
      </w:r>
    </w:p>
    <w:p w14:paraId="3A6B3B6F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 xml:space="preserve">   - A: `</w:t>
      </w:r>
      <w:proofErr w:type="spellStart"/>
      <w:r w:rsidRPr="008609E1">
        <w:rPr>
          <w:lang w:val="ru-RU"/>
        </w:rPr>
        <w:t>z_noisy</w:t>
      </w:r>
      <w:proofErr w:type="spellEnd"/>
      <w:r w:rsidRPr="008609E1">
        <w:rPr>
          <w:lang w:val="ru-RU"/>
        </w:rPr>
        <w:t xml:space="preserve"> = z + σ </w:t>
      </w:r>
      <w:proofErr w:type="spellStart"/>
      <w:r w:rsidRPr="008609E1">
        <w:rPr>
          <w:lang w:val="ru-RU"/>
        </w:rPr>
        <w:t>ε_z</w:t>
      </w:r>
      <w:proofErr w:type="spellEnd"/>
      <w:r w:rsidRPr="008609E1">
        <w:rPr>
          <w:lang w:val="ru-RU"/>
        </w:rPr>
        <w:t>`;</w:t>
      </w:r>
    </w:p>
    <w:p w14:paraId="3ED3EF6F" w14:textId="77777777" w:rsidR="008609E1" w:rsidRPr="008609E1" w:rsidRDefault="008609E1" w:rsidP="008609E1">
      <w:pPr>
        <w:spacing w:line="240" w:lineRule="auto"/>
      </w:pPr>
      <w:r w:rsidRPr="008609E1">
        <w:rPr>
          <w:lang w:val="ru-RU"/>
        </w:rPr>
        <w:t xml:space="preserve">   </w:t>
      </w:r>
      <w:r w:rsidRPr="008609E1">
        <w:t>- B: `</w:t>
      </w:r>
      <w:proofErr w:type="spellStart"/>
      <w:r w:rsidRPr="008609E1">
        <w:t>z_noisy</w:t>
      </w:r>
      <w:proofErr w:type="spellEnd"/>
      <w:r w:rsidRPr="008609E1">
        <w:t xml:space="preserve"> = </w:t>
      </w:r>
      <w:proofErr w:type="gramStart"/>
      <w:r w:rsidRPr="008609E1">
        <w:t>E(</w:t>
      </w:r>
      <w:proofErr w:type="gramEnd"/>
      <w:r w:rsidRPr="008609E1">
        <w:t xml:space="preserve">x + </w:t>
      </w:r>
      <w:r w:rsidRPr="008609E1">
        <w:rPr>
          <w:lang w:val="ru-RU"/>
        </w:rPr>
        <w:t>σ</w:t>
      </w:r>
      <w:r w:rsidRPr="008609E1">
        <w:t xml:space="preserve"> </w:t>
      </w:r>
      <w:r w:rsidRPr="008609E1">
        <w:rPr>
          <w:lang w:val="ru-RU"/>
        </w:rPr>
        <w:t>ε</w:t>
      </w:r>
      <w:r w:rsidRPr="008609E1">
        <w:t>_</w:t>
      </w:r>
      <w:proofErr w:type="gramStart"/>
      <w:r w:rsidRPr="008609E1">
        <w:t>x)`</w:t>
      </w:r>
      <w:proofErr w:type="gramEnd"/>
      <w:r w:rsidRPr="008609E1">
        <w:t>.</w:t>
      </w:r>
    </w:p>
    <w:p w14:paraId="6395548E" w14:textId="77777777" w:rsidR="008609E1" w:rsidRPr="008609E1" w:rsidRDefault="008609E1" w:rsidP="008609E1">
      <w:pPr>
        <w:spacing w:line="240" w:lineRule="auto"/>
      </w:pPr>
    </w:p>
    <w:p w14:paraId="72D9C69E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>13. Для A и B посчитать:</w:t>
      </w:r>
    </w:p>
    <w:p w14:paraId="27A57EFB" w14:textId="77777777" w:rsidR="008609E1" w:rsidRPr="008609E1" w:rsidRDefault="008609E1" w:rsidP="008609E1">
      <w:pPr>
        <w:spacing w:line="240" w:lineRule="auto"/>
      </w:pPr>
      <w:r w:rsidRPr="008609E1">
        <w:rPr>
          <w:lang w:val="ru-RU"/>
        </w:rPr>
        <w:t xml:space="preserve">   </w:t>
      </w:r>
      <w:r w:rsidRPr="008609E1">
        <w:t>- `score = ||</w:t>
      </w:r>
      <w:r w:rsidRPr="008609E1">
        <w:rPr>
          <w:lang w:val="ru-RU"/>
        </w:rPr>
        <w:t>ε</w:t>
      </w:r>
      <w:r w:rsidRPr="008609E1">
        <w:t>_pred||²`;</w:t>
      </w:r>
    </w:p>
    <w:p w14:paraId="13052619" w14:textId="77777777" w:rsidR="008609E1" w:rsidRPr="008609E1" w:rsidRDefault="008609E1" w:rsidP="008609E1">
      <w:pPr>
        <w:spacing w:line="240" w:lineRule="auto"/>
      </w:pPr>
      <w:r w:rsidRPr="008609E1">
        <w:t xml:space="preserve">   - Pearson/Spearman correlation </w:t>
      </w:r>
      <w:r w:rsidRPr="008609E1">
        <w:rPr>
          <w:lang w:val="ru-RU"/>
        </w:rPr>
        <w:t>между</w:t>
      </w:r>
      <w:r w:rsidRPr="008609E1">
        <w:t xml:space="preserve"> `score` </w:t>
      </w:r>
      <w:r w:rsidRPr="008609E1">
        <w:rPr>
          <w:lang w:val="ru-RU"/>
        </w:rPr>
        <w:t>и</w:t>
      </w:r>
      <w:r w:rsidRPr="008609E1">
        <w:t xml:space="preserve"> `</w:t>
      </w:r>
      <w:r w:rsidRPr="008609E1">
        <w:rPr>
          <w:lang w:val="ru-RU"/>
        </w:rPr>
        <w:t>σ</w:t>
      </w:r>
      <w:r w:rsidRPr="008609E1">
        <w:t>`;</w:t>
      </w:r>
    </w:p>
    <w:p w14:paraId="4793486D" w14:textId="77777777" w:rsidR="008609E1" w:rsidRPr="008609E1" w:rsidRDefault="008609E1" w:rsidP="008609E1">
      <w:pPr>
        <w:spacing w:line="240" w:lineRule="auto"/>
      </w:pPr>
      <w:r w:rsidRPr="008609E1">
        <w:t xml:space="preserve">   - scatter </w:t>
      </w:r>
      <w:r w:rsidRPr="008609E1">
        <w:rPr>
          <w:lang w:val="ru-RU"/>
        </w:rPr>
        <w:t>и</w:t>
      </w:r>
      <w:r w:rsidRPr="008609E1">
        <w:t xml:space="preserve"> mean-score </w:t>
      </w:r>
      <w:r w:rsidRPr="008609E1">
        <w:rPr>
          <w:lang w:val="ru-RU"/>
        </w:rPr>
        <w:t>по</w:t>
      </w:r>
      <w:r w:rsidRPr="008609E1">
        <w:t xml:space="preserve"> sigma-</w:t>
      </w:r>
      <w:proofErr w:type="spellStart"/>
      <w:r w:rsidRPr="008609E1">
        <w:rPr>
          <w:lang w:val="ru-RU"/>
        </w:rPr>
        <w:t>бинам</w:t>
      </w:r>
      <w:proofErr w:type="spellEnd"/>
      <w:r w:rsidRPr="008609E1">
        <w:t>.</w:t>
      </w:r>
    </w:p>
    <w:p w14:paraId="784E520A" w14:textId="77777777" w:rsidR="008609E1" w:rsidRPr="008609E1" w:rsidRDefault="008609E1" w:rsidP="008609E1">
      <w:pPr>
        <w:spacing w:line="240" w:lineRule="auto"/>
      </w:pPr>
    </w:p>
    <w:p w14:paraId="6FAE3EAB" w14:textId="77777777" w:rsidR="008609E1" w:rsidRPr="008609E1" w:rsidRDefault="008609E1" w:rsidP="008609E1">
      <w:pPr>
        <w:spacing w:line="240" w:lineRule="auto"/>
        <w:rPr>
          <w:lang w:val="ru-RU"/>
        </w:rPr>
      </w:pPr>
      <w:r w:rsidRPr="008609E1">
        <w:rPr>
          <w:lang w:val="ru-RU"/>
        </w:rPr>
        <w:t xml:space="preserve">14. Сравнить </w:t>
      </w:r>
      <w:proofErr w:type="spellStart"/>
      <w:r w:rsidRPr="008609E1">
        <w:rPr>
          <w:lang w:val="ru-RU"/>
        </w:rPr>
        <w:t>encoder</w:t>
      </w:r>
      <w:proofErr w:type="spellEnd"/>
      <w:r w:rsidRPr="008609E1">
        <w:rPr>
          <w:lang w:val="ru-RU"/>
        </w:rPr>
        <w:t>-ы по единой таблице:</w:t>
      </w:r>
    </w:p>
    <w:p w14:paraId="0AA71BD6" w14:textId="77777777" w:rsidR="008609E1" w:rsidRPr="008609E1" w:rsidRDefault="008609E1" w:rsidP="008609E1">
      <w:pPr>
        <w:spacing w:line="240" w:lineRule="auto"/>
      </w:pPr>
      <w:r w:rsidRPr="008609E1">
        <w:rPr>
          <w:lang w:val="ru-RU"/>
        </w:rPr>
        <w:t xml:space="preserve">   </w:t>
      </w:r>
      <w:r w:rsidRPr="008609E1">
        <w:t>- reconstruction loss;</w:t>
      </w:r>
    </w:p>
    <w:p w14:paraId="47E3A201" w14:textId="77777777" w:rsidR="008609E1" w:rsidRPr="008609E1" w:rsidRDefault="008609E1" w:rsidP="008609E1">
      <w:pPr>
        <w:spacing w:line="240" w:lineRule="auto"/>
      </w:pPr>
      <w:r w:rsidRPr="008609E1">
        <w:t xml:space="preserve">   - </w:t>
      </w:r>
      <w:proofErr w:type="spellStart"/>
      <w:proofErr w:type="gramStart"/>
      <w:r w:rsidRPr="008609E1">
        <w:t>corr</w:t>
      </w:r>
      <w:proofErr w:type="spellEnd"/>
      <w:r w:rsidRPr="008609E1">
        <w:t>(</w:t>
      </w:r>
      <w:proofErr w:type="gramEnd"/>
      <w:r w:rsidRPr="008609E1">
        <w:t>`||</w:t>
      </w:r>
      <w:r w:rsidRPr="008609E1">
        <w:rPr>
          <w:lang w:val="ru-RU"/>
        </w:rPr>
        <w:t>Δ</w:t>
      </w:r>
      <w:r w:rsidRPr="008609E1">
        <w:t>z||²`, `</w:t>
      </w:r>
      <w:r w:rsidRPr="008609E1">
        <w:rPr>
          <w:lang w:val="ru-RU"/>
        </w:rPr>
        <w:t>σ</w:t>
      </w:r>
      <w:r w:rsidRPr="008609E1">
        <w:t>`);</w:t>
      </w:r>
    </w:p>
    <w:p w14:paraId="02CAE239" w14:textId="77777777" w:rsidR="008609E1" w:rsidRPr="008609E1" w:rsidRDefault="008609E1" w:rsidP="008609E1">
      <w:pPr>
        <w:spacing w:line="240" w:lineRule="auto"/>
      </w:pPr>
      <w:r w:rsidRPr="008609E1">
        <w:t xml:space="preserve">   - anisotropy;</w:t>
      </w:r>
    </w:p>
    <w:p w14:paraId="3C5560BA" w14:textId="77777777" w:rsidR="008609E1" w:rsidRPr="008609E1" w:rsidRDefault="008609E1" w:rsidP="008609E1">
      <w:pPr>
        <w:spacing w:line="240" w:lineRule="auto"/>
      </w:pPr>
      <w:r w:rsidRPr="008609E1">
        <w:t xml:space="preserve">   - mean/variance `</w:t>
      </w:r>
      <w:r w:rsidRPr="008609E1">
        <w:rPr>
          <w:lang w:val="ru-RU"/>
        </w:rPr>
        <w:t>Δ</w:t>
      </w:r>
      <w:proofErr w:type="spellStart"/>
      <w:r w:rsidRPr="008609E1">
        <w:t>z_norm</w:t>
      </w:r>
      <w:proofErr w:type="spellEnd"/>
      <w:r w:rsidRPr="008609E1">
        <w:t>`;</w:t>
      </w:r>
    </w:p>
    <w:p w14:paraId="2D5E43D3" w14:textId="326C8602" w:rsidR="008609E1" w:rsidRPr="00EE2F3E" w:rsidRDefault="008609E1" w:rsidP="008609E1">
      <w:pPr>
        <w:spacing w:line="240" w:lineRule="auto"/>
      </w:pPr>
      <w:r w:rsidRPr="008609E1">
        <w:t xml:space="preserve">   - </w:t>
      </w:r>
      <w:proofErr w:type="spellStart"/>
      <w:proofErr w:type="gramStart"/>
      <w:r w:rsidRPr="008609E1">
        <w:t>corr</w:t>
      </w:r>
      <w:proofErr w:type="spellEnd"/>
      <w:r w:rsidRPr="008609E1">
        <w:t>(</w:t>
      </w:r>
      <w:proofErr w:type="gramEnd"/>
      <w:r w:rsidRPr="008609E1">
        <w:t xml:space="preserve">score, </w:t>
      </w:r>
      <w:r w:rsidRPr="008609E1">
        <w:rPr>
          <w:lang w:val="ru-RU"/>
        </w:rPr>
        <w:t>σ</w:t>
      </w:r>
      <w:r w:rsidRPr="008609E1">
        <w:t xml:space="preserve">) </w:t>
      </w:r>
      <w:r w:rsidRPr="008609E1">
        <w:rPr>
          <w:lang w:val="ru-RU"/>
        </w:rPr>
        <w:t>в</w:t>
      </w:r>
      <w:r w:rsidRPr="008609E1">
        <w:t xml:space="preserve"> A/B </w:t>
      </w:r>
      <w:r w:rsidRPr="008609E1">
        <w:rPr>
          <w:lang w:val="ru-RU"/>
        </w:rPr>
        <w:t>режимах</w:t>
      </w:r>
      <w:r w:rsidRPr="008609E1">
        <w:t>.</w:t>
      </w:r>
    </w:p>
    <w:p w14:paraId="0750DAA6" w14:textId="77777777" w:rsidR="0087497D" w:rsidRPr="00EE2F3E" w:rsidRDefault="0087497D" w:rsidP="008609E1">
      <w:pPr>
        <w:spacing w:line="240" w:lineRule="auto"/>
      </w:pPr>
    </w:p>
    <w:p w14:paraId="5389AC4B" w14:textId="77777777" w:rsidR="0087497D" w:rsidRPr="00EE2F3E" w:rsidRDefault="0087497D" w:rsidP="008609E1">
      <w:pPr>
        <w:spacing w:line="240" w:lineRule="auto"/>
      </w:pPr>
    </w:p>
    <w:p w14:paraId="2C7A1887" w14:textId="77777777" w:rsidR="0087497D" w:rsidRPr="00EE2F3E" w:rsidRDefault="0087497D" w:rsidP="008609E1">
      <w:pPr>
        <w:spacing w:line="240" w:lineRule="auto"/>
      </w:pPr>
    </w:p>
    <w:p w14:paraId="533094C5" w14:textId="1ECBFC1D" w:rsidR="0087497D" w:rsidRDefault="0087497D" w:rsidP="008609E1">
      <w:pPr>
        <w:spacing w:line="240" w:lineRule="auto"/>
        <w:rPr>
          <w:b/>
          <w:bCs/>
          <w:sz w:val="28"/>
          <w:szCs w:val="28"/>
          <w:lang w:val="ru-RU"/>
        </w:rPr>
      </w:pPr>
      <w:r w:rsidRPr="0087497D">
        <w:rPr>
          <w:b/>
          <w:bCs/>
          <w:sz w:val="28"/>
          <w:szCs w:val="28"/>
          <w:lang w:val="ru-RU"/>
        </w:rPr>
        <w:lastRenderedPageBreak/>
        <w:t>Приложение 2</w:t>
      </w:r>
    </w:p>
    <w:p w14:paraId="46DED2DC" w14:textId="55975FE9" w:rsidR="0087497D" w:rsidRPr="0087497D" w:rsidRDefault="0087497D" w:rsidP="008609E1">
      <w:pPr>
        <w:spacing w:line="24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Рекомендации по валидации </w:t>
      </w:r>
      <w:proofErr w:type="spellStart"/>
      <w:r>
        <w:rPr>
          <w:b/>
          <w:bCs/>
          <w:sz w:val="28"/>
          <w:szCs w:val="28"/>
          <w:lang w:val="ru-RU"/>
        </w:rPr>
        <w:t>Автоэнкодера</w:t>
      </w:r>
      <w:proofErr w:type="spellEnd"/>
    </w:p>
    <w:p w14:paraId="1657043C" w14:textId="441B57A9" w:rsidR="0087497D" w:rsidRDefault="0087497D" w:rsidP="008609E1">
      <w:pPr>
        <w:spacing w:line="240" w:lineRule="auto"/>
        <w:rPr>
          <w:lang w:val="ru-RU"/>
        </w:rPr>
      </w:pPr>
      <w:r w:rsidRPr="0087497D">
        <w:rPr>
          <w:lang w:val="ru-RU"/>
        </w:rPr>
        <w:t xml:space="preserve">Перед использованием </w:t>
      </w:r>
      <w:r w:rsidRPr="0087497D">
        <w:t>score</w:t>
      </w:r>
      <w:r w:rsidRPr="0087497D">
        <w:rPr>
          <w:lang w:val="ru-RU"/>
        </w:rPr>
        <w:t>-</w:t>
      </w:r>
      <w:r w:rsidRPr="0087497D">
        <w:t>based</w:t>
      </w:r>
      <w:r w:rsidRPr="0087497D">
        <w:rPr>
          <w:lang w:val="ru-RU"/>
        </w:rPr>
        <w:t xml:space="preserve"> фильтрации в </w:t>
      </w:r>
      <w:r w:rsidRPr="0087497D">
        <w:t>latent</w:t>
      </w:r>
      <w:r w:rsidRPr="0087497D">
        <w:rPr>
          <w:lang w:val="ru-RU"/>
        </w:rPr>
        <w:t>-</w:t>
      </w:r>
      <w:r w:rsidRPr="0087497D">
        <w:t>domain</w:t>
      </w:r>
      <w:r w:rsidRPr="0087497D">
        <w:rPr>
          <w:lang w:val="ru-RU"/>
        </w:rPr>
        <w:t xml:space="preserve"> рекомендуется выполнять предварительную валидацию </w:t>
      </w:r>
      <w:r w:rsidRPr="0087497D">
        <w:t>latent</w:t>
      </w:r>
      <w:r w:rsidRPr="0087497D">
        <w:rPr>
          <w:lang w:val="ru-RU"/>
        </w:rPr>
        <w:t xml:space="preserve">-пространства. Для этого предлагается обучать </w:t>
      </w:r>
      <w:r w:rsidRPr="0087497D">
        <w:t>DDPM</w:t>
      </w:r>
      <w:r w:rsidRPr="0087497D">
        <w:rPr>
          <w:lang w:val="ru-RU"/>
        </w:rPr>
        <w:t xml:space="preserve"> на </w:t>
      </w:r>
      <w:r w:rsidRPr="0087497D">
        <w:t>latent</w:t>
      </w:r>
      <w:r w:rsidRPr="0087497D">
        <w:rPr>
          <w:lang w:val="ru-RU"/>
        </w:rPr>
        <w:t xml:space="preserve">-представлениях и оценивать корреляцию между </w:t>
      </w:r>
      <w:r w:rsidRPr="0087497D">
        <w:t>score</w:t>
      </w:r>
      <w:r w:rsidRPr="0087497D">
        <w:rPr>
          <w:lang w:val="ru-RU"/>
        </w:rPr>
        <w:t xml:space="preserve"> = ||</w:t>
      </w:r>
      <w:r w:rsidRPr="0087497D">
        <w:t>ε</w:t>
      </w:r>
      <w:r w:rsidRPr="0087497D">
        <w:rPr>
          <w:lang w:val="ru-RU"/>
        </w:rPr>
        <w:t>_</w:t>
      </w:r>
      <w:r w:rsidRPr="0087497D">
        <w:t>pred</w:t>
      </w:r>
      <w:r w:rsidRPr="0087497D">
        <w:rPr>
          <w:lang w:val="ru-RU"/>
        </w:rPr>
        <w:t xml:space="preserve">||² и уровнем добавленного </w:t>
      </w:r>
      <w:r w:rsidRPr="0087497D">
        <w:t>Gaussian</w:t>
      </w:r>
      <w:r w:rsidRPr="0087497D">
        <w:rPr>
          <w:lang w:val="ru-RU"/>
        </w:rPr>
        <w:t xml:space="preserve"> шума </w:t>
      </w:r>
      <w:r w:rsidRPr="0087497D">
        <w:t>σ</w:t>
      </w:r>
      <w:r w:rsidRPr="0087497D">
        <w:rPr>
          <w:lang w:val="ru-RU"/>
        </w:rPr>
        <w:t xml:space="preserve">. Высокая и устойчивая корреляция указывает на согласованность </w:t>
      </w:r>
      <w:r w:rsidRPr="0087497D">
        <w:t>encoder</w:t>
      </w:r>
      <w:r w:rsidRPr="0087497D">
        <w:rPr>
          <w:lang w:val="ru-RU"/>
        </w:rPr>
        <w:t xml:space="preserve">-а с </w:t>
      </w:r>
      <w:r w:rsidRPr="0087497D">
        <w:t>diffusion</w:t>
      </w:r>
      <w:r w:rsidRPr="0087497D">
        <w:rPr>
          <w:lang w:val="ru-RU"/>
        </w:rPr>
        <w:t xml:space="preserve">-процессом и сохранение шумовой геометрии данных. Снижение корреляции или потеря монотонной зависимости свидетельствуют о том, что </w:t>
      </w:r>
      <w:r w:rsidRPr="0087497D">
        <w:t>latent</w:t>
      </w:r>
      <w:r w:rsidRPr="0087497D">
        <w:rPr>
          <w:lang w:val="ru-RU"/>
        </w:rPr>
        <w:t xml:space="preserve">-пространство искажает структуру шума и требует дополнительной настройки </w:t>
      </w:r>
      <w:r w:rsidRPr="0087497D">
        <w:t>encoder</w:t>
      </w:r>
      <w:r w:rsidRPr="0087497D">
        <w:rPr>
          <w:lang w:val="ru-RU"/>
        </w:rPr>
        <w:t xml:space="preserve">-а или </w:t>
      </w:r>
      <w:r w:rsidRPr="0087497D">
        <w:t>latent</w:t>
      </w:r>
      <w:r w:rsidRPr="0087497D">
        <w:rPr>
          <w:lang w:val="ru-RU"/>
        </w:rPr>
        <w:t>-представления.</w:t>
      </w:r>
    </w:p>
    <w:p w14:paraId="1740C19D" w14:textId="77777777" w:rsidR="007B3C1F" w:rsidRDefault="007B3C1F" w:rsidP="008609E1">
      <w:pPr>
        <w:spacing w:line="240" w:lineRule="auto"/>
        <w:rPr>
          <w:lang w:val="ru-RU"/>
        </w:rPr>
      </w:pPr>
    </w:p>
    <w:p w14:paraId="6B44DFB4" w14:textId="77777777" w:rsidR="007B3C1F" w:rsidRDefault="007B3C1F" w:rsidP="008609E1">
      <w:pPr>
        <w:spacing w:line="240" w:lineRule="auto"/>
        <w:rPr>
          <w:lang w:val="ru-RU"/>
        </w:rPr>
      </w:pPr>
    </w:p>
    <w:p w14:paraId="5667123B" w14:textId="77777777" w:rsidR="007B3C1F" w:rsidRDefault="007B3C1F" w:rsidP="008609E1">
      <w:pPr>
        <w:spacing w:line="240" w:lineRule="auto"/>
        <w:rPr>
          <w:lang w:val="ru-RU"/>
        </w:rPr>
      </w:pPr>
    </w:p>
    <w:p w14:paraId="061FAD7F" w14:textId="77777777" w:rsidR="007B3C1F" w:rsidRDefault="007B3C1F" w:rsidP="008609E1">
      <w:pPr>
        <w:spacing w:line="240" w:lineRule="auto"/>
        <w:rPr>
          <w:lang w:val="ru-RU"/>
        </w:rPr>
      </w:pPr>
    </w:p>
    <w:p w14:paraId="6EB4CBD6" w14:textId="77777777" w:rsidR="007B3C1F" w:rsidRDefault="007B3C1F" w:rsidP="008609E1">
      <w:pPr>
        <w:spacing w:line="240" w:lineRule="auto"/>
        <w:rPr>
          <w:lang w:val="ru-RU"/>
        </w:rPr>
      </w:pPr>
    </w:p>
    <w:p w14:paraId="035C22F2" w14:textId="77777777" w:rsidR="007B3C1F" w:rsidRDefault="007B3C1F" w:rsidP="008609E1">
      <w:pPr>
        <w:spacing w:line="240" w:lineRule="auto"/>
        <w:rPr>
          <w:lang w:val="ru-RU"/>
        </w:rPr>
      </w:pPr>
    </w:p>
    <w:p w14:paraId="4925424C" w14:textId="77777777" w:rsidR="007B3C1F" w:rsidRDefault="007B3C1F" w:rsidP="008609E1">
      <w:pPr>
        <w:spacing w:line="240" w:lineRule="auto"/>
        <w:rPr>
          <w:lang w:val="ru-RU"/>
        </w:rPr>
      </w:pPr>
    </w:p>
    <w:p w14:paraId="3CA9D4BF" w14:textId="77777777" w:rsidR="007B3C1F" w:rsidRDefault="007B3C1F" w:rsidP="008609E1">
      <w:pPr>
        <w:spacing w:line="240" w:lineRule="auto"/>
        <w:rPr>
          <w:lang w:val="ru-RU"/>
        </w:rPr>
      </w:pPr>
    </w:p>
    <w:p w14:paraId="4F56F2FC" w14:textId="77777777" w:rsidR="007B3C1F" w:rsidRDefault="007B3C1F" w:rsidP="008609E1">
      <w:pPr>
        <w:spacing w:line="240" w:lineRule="auto"/>
        <w:rPr>
          <w:lang w:val="ru-RU"/>
        </w:rPr>
      </w:pPr>
    </w:p>
    <w:p w14:paraId="09C07262" w14:textId="77777777" w:rsidR="007B3C1F" w:rsidRDefault="007B3C1F" w:rsidP="008609E1">
      <w:pPr>
        <w:spacing w:line="240" w:lineRule="auto"/>
        <w:rPr>
          <w:lang w:val="ru-RU"/>
        </w:rPr>
      </w:pPr>
    </w:p>
    <w:p w14:paraId="4DAAD8F0" w14:textId="77777777" w:rsidR="007B3C1F" w:rsidRDefault="007B3C1F" w:rsidP="008609E1">
      <w:pPr>
        <w:spacing w:line="240" w:lineRule="auto"/>
        <w:rPr>
          <w:lang w:val="ru-RU"/>
        </w:rPr>
      </w:pPr>
    </w:p>
    <w:p w14:paraId="02008579" w14:textId="77777777" w:rsidR="007B3C1F" w:rsidRDefault="007B3C1F" w:rsidP="008609E1">
      <w:pPr>
        <w:spacing w:line="240" w:lineRule="auto"/>
        <w:rPr>
          <w:lang w:val="ru-RU"/>
        </w:rPr>
      </w:pPr>
    </w:p>
    <w:p w14:paraId="3A262F60" w14:textId="77777777" w:rsidR="007B3C1F" w:rsidRDefault="007B3C1F" w:rsidP="008609E1">
      <w:pPr>
        <w:spacing w:line="240" w:lineRule="auto"/>
        <w:rPr>
          <w:lang w:val="ru-RU"/>
        </w:rPr>
      </w:pPr>
    </w:p>
    <w:p w14:paraId="69524943" w14:textId="77777777" w:rsidR="007B3C1F" w:rsidRDefault="007B3C1F" w:rsidP="008609E1">
      <w:pPr>
        <w:spacing w:line="240" w:lineRule="auto"/>
        <w:rPr>
          <w:lang w:val="ru-RU"/>
        </w:rPr>
      </w:pPr>
    </w:p>
    <w:p w14:paraId="433DDE8B" w14:textId="77777777" w:rsidR="007B3C1F" w:rsidRDefault="007B3C1F" w:rsidP="008609E1">
      <w:pPr>
        <w:spacing w:line="240" w:lineRule="auto"/>
        <w:rPr>
          <w:lang w:val="ru-RU"/>
        </w:rPr>
      </w:pPr>
    </w:p>
    <w:p w14:paraId="10D416B8" w14:textId="77777777" w:rsidR="007B3C1F" w:rsidRDefault="007B3C1F" w:rsidP="008609E1">
      <w:pPr>
        <w:spacing w:line="240" w:lineRule="auto"/>
        <w:rPr>
          <w:lang w:val="ru-RU"/>
        </w:rPr>
      </w:pPr>
    </w:p>
    <w:p w14:paraId="28D064BB" w14:textId="77777777" w:rsidR="007B3C1F" w:rsidRDefault="007B3C1F" w:rsidP="008609E1">
      <w:pPr>
        <w:spacing w:line="240" w:lineRule="auto"/>
        <w:rPr>
          <w:lang w:val="ru-RU"/>
        </w:rPr>
      </w:pPr>
    </w:p>
    <w:p w14:paraId="063AA209" w14:textId="77777777" w:rsidR="007B3C1F" w:rsidRDefault="007B3C1F" w:rsidP="008609E1">
      <w:pPr>
        <w:spacing w:line="240" w:lineRule="auto"/>
        <w:rPr>
          <w:lang w:val="ru-RU"/>
        </w:rPr>
      </w:pPr>
    </w:p>
    <w:p w14:paraId="10C31E28" w14:textId="77777777" w:rsidR="007B3C1F" w:rsidRDefault="007B3C1F" w:rsidP="008609E1">
      <w:pPr>
        <w:spacing w:line="240" w:lineRule="auto"/>
        <w:rPr>
          <w:lang w:val="ru-RU"/>
        </w:rPr>
      </w:pPr>
    </w:p>
    <w:p w14:paraId="50F826C0" w14:textId="77777777" w:rsidR="007B3C1F" w:rsidRDefault="007B3C1F" w:rsidP="008609E1">
      <w:pPr>
        <w:spacing w:line="240" w:lineRule="auto"/>
        <w:rPr>
          <w:lang w:val="ru-RU"/>
        </w:rPr>
      </w:pPr>
    </w:p>
    <w:p w14:paraId="5FDA9D04" w14:textId="77777777" w:rsidR="000A69D5" w:rsidRDefault="000A69D5" w:rsidP="008609E1">
      <w:pPr>
        <w:spacing w:line="240" w:lineRule="auto"/>
        <w:rPr>
          <w:lang w:val="ru-RU"/>
        </w:rPr>
      </w:pPr>
    </w:p>
    <w:p w14:paraId="47B1AC2C" w14:textId="77777777" w:rsidR="007B3C1F" w:rsidRDefault="007B3C1F" w:rsidP="008609E1">
      <w:pPr>
        <w:spacing w:line="240" w:lineRule="auto"/>
        <w:rPr>
          <w:lang w:val="ru-RU"/>
        </w:rPr>
      </w:pPr>
    </w:p>
    <w:p w14:paraId="2183C68A" w14:textId="6BD86C2F" w:rsidR="007B3C1F" w:rsidRDefault="007B3C1F" w:rsidP="008609E1">
      <w:pPr>
        <w:spacing w:line="240" w:lineRule="auto"/>
        <w:rPr>
          <w:b/>
          <w:bCs/>
          <w:sz w:val="28"/>
          <w:szCs w:val="28"/>
          <w:lang w:val="ru-RU"/>
        </w:rPr>
      </w:pPr>
      <w:r w:rsidRPr="007B3C1F">
        <w:rPr>
          <w:b/>
          <w:bCs/>
          <w:sz w:val="28"/>
          <w:szCs w:val="28"/>
          <w:lang w:val="ru-RU"/>
        </w:rPr>
        <w:lastRenderedPageBreak/>
        <w:t>Приложение 3</w:t>
      </w:r>
    </w:p>
    <w:p w14:paraId="6FCD6D06" w14:textId="0406FED2" w:rsidR="007B3C1F" w:rsidRDefault="007B3C1F" w:rsidP="008609E1">
      <w:pPr>
        <w:spacing w:line="24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Варианты эксперимента по согласованию обучения </w:t>
      </w:r>
      <w:r>
        <w:rPr>
          <w:b/>
          <w:bCs/>
          <w:sz w:val="28"/>
          <w:szCs w:val="28"/>
        </w:rPr>
        <w:t>DDPM</w:t>
      </w:r>
      <w:r>
        <w:rPr>
          <w:b/>
          <w:bCs/>
          <w:sz w:val="28"/>
          <w:szCs w:val="28"/>
          <w:lang w:val="ru-RU"/>
        </w:rPr>
        <w:t xml:space="preserve"> и </w:t>
      </w:r>
      <w:proofErr w:type="spellStart"/>
      <w:r>
        <w:rPr>
          <w:b/>
          <w:bCs/>
          <w:sz w:val="28"/>
          <w:szCs w:val="28"/>
          <w:lang w:val="ru-RU"/>
        </w:rPr>
        <w:t>автоэнкодера</w:t>
      </w:r>
      <w:proofErr w:type="spellEnd"/>
    </w:p>
    <w:p w14:paraId="0293BBE2" w14:textId="77777777" w:rsidR="007B3C1F" w:rsidRPr="007B3C1F" w:rsidRDefault="007B3C1F" w:rsidP="007B3C1F">
      <w:pPr>
        <w:spacing w:line="240" w:lineRule="auto"/>
        <w:rPr>
          <w:lang w:val="ru-RU"/>
        </w:rPr>
      </w:pPr>
      <w:r w:rsidRPr="007B3C1F">
        <w:rPr>
          <w:lang w:val="ru-RU"/>
        </w:rPr>
        <w:t xml:space="preserve">Первый путь — сохранить текущую схему как базовый контрольный протокол. </w:t>
      </w:r>
      <w:r w:rsidRPr="007B3C1F">
        <w:t>Encoder</w:t>
      </w:r>
      <w:r w:rsidRPr="007B3C1F">
        <w:rPr>
          <w:lang w:val="ru-RU"/>
        </w:rPr>
        <w:t xml:space="preserve"> обучается только на чистом датасете, после чего </w:t>
      </w:r>
      <w:r w:rsidRPr="007B3C1F">
        <w:t>latent</w:t>
      </w:r>
      <w:r w:rsidRPr="007B3C1F">
        <w:rPr>
          <w:lang w:val="ru-RU"/>
        </w:rPr>
        <w:t xml:space="preserve">-представления </w:t>
      </w:r>
      <w:r w:rsidRPr="007B3C1F">
        <w:t>clean</w:t>
      </w:r>
      <w:r w:rsidRPr="007B3C1F">
        <w:rPr>
          <w:lang w:val="ru-RU"/>
        </w:rPr>
        <w:t xml:space="preserve"> изображений используются для обучения </w:t>
      </w:r>
      <w:r w:rsidRPr="007B3C1F">
        <w:t>latent</w:t>
      </w:r>
      <w:r w:rsidRPr="007B3C1F">
        <w:rPr>
          <w:lang w:val="ru-RU"/>
        </w:rPr>
        <w:t xml:space="preserve"> </w:t>
      </w:r>
      <w:r w:rsidRPr="007B3C1F">
        <w:t>DDPM</w:t>
      </w:r>
      <w:r w:rsidRPr="007B3C1F">
        <w:rPr>
          <w:lang w:val="ru-RU"/>
        </w:rPr>
        <w:t xml:space="preserve"> со стандартным гауссовым </w:t>
      </w:r>
      <w:r w:rsidRPr="007B3C1F">
        <w:t>forward</w:t>
      </w:r>
      <w:r w:rsidRPr="007B3C1F">
        <w:rPr>
          <w:lang w:val="ru-RU"/>
        </w:rPr>
        <w:t xml:space="preserve"> </w:t>
      </w:r>
      <w:r w:rsidRPr="007B3C1F">
        <w:t>process</w:t>
      </w:r>
      <w:r w:rsidRPr="007B3C1F">
        <w:rPr>
          <w:lang w:val="ru-RU"/>
        </w:rPr>
        <w:t xml:space="preserve">. На этапе тестирования в </w:t>
      </w:r>
      <w:r w:rsidRPr="007B3C1F">
        <w:t>encoder</w:t>
      </w:r>
      <w:r w:rsidRPr="007B3C1F">
        <w:rPr>
          <w:lang w:val="ru-RU"/>
        </w:rPr>
        <w:t xml:space="preserve"> подаются изображения того же домена с искусственно добавленным шумом, а из </w:t>
      </w:r>
      <w:r w:rsidRPr="007B3C1F">
        <w:t>DDPM</w:t>
      </w:r>
      <w:r w:rsidRPr="007B3C1F">
        <w:rPr>
          <w:lang w:val="ru-RU"/>
        </w:rPr>
        <w:t xml:space="preserve"> извлекается норма предсказанного шума. Этот протокол нужен как </w:t>
      </w:r>
      <w:r w:rsidRPr="007B3C1F">
        <w:t>baseline</w:t>
      </w:r>
      <w:r w:rsidRPr="007B3C1F">
        <w:rPr>
          <w:lang w:val="ru-RU"/>
        </w:rPr>
        <w:t xml:space="preserve"> и позволяет проверить, насколько стандартная </w:t>
      </w:r>
      <w:r w:rsidRPr="007B3C1F">
        <w:t>latent</w:t>
      </w:r>
      <w:r w:rsidRPr="007B3C1F">
        <w:rPr>
          <w:lang w:val="ru-RU"/>
        </w:rPr>
        <w:t xml:space="preserve"> </w:t>
      </w:r>
      <w:r w:rsidRPr="007B3C1F">
        <w:t>diffusion</w:t>
      </w:r>
      <w:r w:rsidRPr="007B3C1F">
        <w:rPr>
          <w:lang w:val="ru-RU"/>
        </w:rPr>
        <w:t xml:space="preserve"> модель чувствительна к изменению </w:t>
      </w:r>
      <w:r w:rsidRPr="007B3C1F">
        <w:t>noise</w:t>
      </w:r>
      <w:r w:rsidRPr="007B3C1F">
        <w:rPr>
          <w:lang w:val="ru-RU"/>
        </w:rPr>
        <w:t xml:space="preserve"> </w:t>
      </w:r>
      <w:r w:rsidRPr="007B3C1F">
        <w:t>geometry</w:t>
      </w:r>
      <w:r w:rsidRPr="007B3C1F">
        <w:rPr>
          <w:lang w:val="ru-RU"/>
        </w:rPr>
        <w:t xml:space="preserve"> после </w:t>
      </w:r>
      <w:r w:rsidRPr="007B3C1F">
        <w:t>encoder</w:t>
      </w:r>
      <w:r w:rsidRPr="007B3C1F">
        <w:rPr>
          <w:lang w:val="ru-RU"/>
        </w:rPr>
        <w:t>.</w:t>
      </w:r>
    </w:p>
    <w:p w14:paraId="789B90D5" w14:textId="77777777" w:rsidR="007B3C1F" w:rsidRPr="007B3C1F" w:rsidRDefault="007B3C1F" w:rsidP="007B3C1F">
      <w:pPr>
        <w:spacing w:line="240" w:lineRule="auto"/>
        <w:rPr>
          <w:lang w:val="ru-RU"/>
        </w:rPr>
      </w:pPr>
      <w:r w:rsidRPr="007B3C1F">
        <w:rPr>
          <w:lang w:val="ru-RU"/>
        </w:rPr>
        <w:t xml:space="preserve">Второй путь — заменить стандартный гауссов </w:t>
      </w:r>
      <w:r w:rsidRPr="007B3C1F">
        <w:t>forward</w:t>
      </w:r>
      <w:r w:rsidRPr="007B3C1F">
        <w:rPr>
          <w:lang w:val="ru-RU"/>
        </w:rPr>
        <w:t xml:space="preserve"> </w:t>
      </w:r>
      <w:r w:rsidRPr="007B3C1F">
        <w:t>process</w:t>
      </w:r>
      <w:r w:rsidRPr="007B3C1F">
        <w:rPr>
          <w:lang w:val="ru-RU"/>
        </w:rPr>
        <w:t xml:space="preserve"> </w:t>
      </w:r>
      <w:r w:rsidRPr="007B3C1F">
        <w:t>DDPM</w:t>
      </w:r>
      <w:r w:rsidRPr="007B3C1F">
        <w:rPr>
          <w:lang w:val="ru-RU"/>
        </w:rPr>
        <w:t xml:space="preserve"> на шумовое распределение, соответствующее бизнес-постановке задачи, например </w:t>
      </w:r>
      <w:r w:rsidRPr="007B3C1F">
        <w:t>Poisson</w:t>
      </w:r>
      <w:r w:rsidRPr="007B3C1F">
        <w:rPr>
          <w:lang w:val="ru-RU"/>
        </w:rPr>
        <w:t>-</w:t>
      </w:r>
      <w:r w:rsidRPr="007B3C1F">
        <w:t>Gaussian</w:t>
      </w:r>
      <w:r w:rsidRPr="007B3C1F">
        <w:rPr>
          <w:lang w:val="ru-RU"/>
        </w:rPr>
        <w:t xml:space="preserve"> </w:t>
      </w:r>
      <w:r w:rsidRPr="007B3C1F">
        <w:t>noise</w:t>
      </w:r>
      <w:r w:rsidRPr="007B3C1F">
        <w:rPr>
          <w:lang w:val="ru-RU"/>
        </w:rPr>
        <w:t xml:space="preserve">. В этом случае </w:t>
      </w:r>
      <w:r w:rsidRPr="007B3C1F">
        <w:t>diffusion</w:t>
      </w:r>
      <w:r w:rsidRPr="007B3C1F">
        <w:rPr>
          <w:lang w:val="ru-RU"/>
        </w:rPr>
        <w:t xml:space="preserve"> модель обучается не на абстрактном </w:t>
      </w:r>
      <w:r w:rsidRPr="007B3C1F">
        <w:t>Gaussian</w:t>
      </w:r>
      <w:r w:rsidRPr="007B3C1F">
        <w:rPr>
          <w:lang w:val="ru-RU"/>
        </w:rPr>
        <w:t>-</w:t>
      </w:r>
      <w:r w:rsidRPr="007B3C1F">
        <w:t>noise</w:t>
      </w:r>
      <w:r w:rsidRPr="007B3C1F">
        <w:rPr>
          <w:lang w:val="ru-RU"/>
        </w:rPr>
        <w:t xml:space="preserve"> процессе, а на шуме, приближенном к реальному загрязнению данных. Такой подход позволяет согласовать </w:t>
      </w:r>
      <w:r w:rsidRPr="007B3C1F">
        <w:t>train</w:t>
      </w:r>
      <w:r w:rsidRPr="007B3C1F">
        <w:rPr>
          <w:lang w:val="ru-RU"/>
        </w:rPr>
        <w:t xml:space="preserve"> и </w:t>
      </w:r>
      <w:r w:rsidRPr="007B3C1F">
        <w:t>inference</w:t>
      </w:r>
      <w:r w:rsidRPr="007B3C1F">
        <w:rPr>
          <w:lang w:val="ru-RU"/>
        </w:rPr>
        <w:t xml:space="preserve"> </w:t>
      </w:r>
      <w:r w:rsidRPr="007B3C1F">
        <w:t>distributions</w:t>
      </w:r>
      <w:r w:rsidRPr="007B3C1F">
        <w:rPr>
          <w:lang w:val="ru-RU"/>
        </w:rPr>
        <w:t xml:space="preserve">: модель во время обучения начинает видеть тот же тип искажений, который ожидается в реальных данных на этапе эксплуатации. Это должно уменьшить рассогласование между </w:t>
      </w:r>
      <w:r w:rsidRPr="007B3C1F">
        <w:t>latent</w:t>
      </w:r>
      <w:r w:rsidRPr="007B3C1F">
        <w:rPr>
          <w:lang w:val="ru-RU"/>
        </w:rPr>
        <w:t xml:space="preserve"> </w:t>
      </w:r>
      <w:r w:rsidRPr="007B3C1F">
        <w:t>diffusion</w:t>
      </w:r>
      <w:r w:rsidRPr="007B3C1F">
        <w:rPr>
          <w:lang w:val="ru-RU"/>
        </w:rPr>
        <w:t xml:space="preserve"> </w:t>
      </w:r>
      <w:r w:rsidRPr="007B3C1F">
        <w:t>geometry</w:t>
      </w:r>
      <w:r w:rsidRPr="007B3C1F">
        <w:rPr>
          <w:lang w:val="ru-RU"/>
        </w:rPr>
        <w:t xml:space="preserve"> и реальным распределением </w:t>
      </w:r>
      <w:r w:rsidRPr="007B3C1F">
        <w:t>noisy</w:t>
      </w:r>
      <w:r w:rsidRPr="007B3C1F">
        <w:rPr>
          <w:lang w:val="ru-RU"/>
        </w:rPr>
        <w:t xml:space="preserve"> </w:t>
      </w:r>
      <w:r w:rsidRPr="007B3C1F">
        <w:t>latent</w:t>
      </w:r>
      <w:r w:rsidRPr="007B3C1F">
        <w:rPr>
          <w:lang w:val="ru-RU"/>
        </w:rPr>
        <w:t>-представлений.</w:t>
      </w:r>
    </w:p>
    <w:p w14:paraId="03104361" w14:textId="77777777" w:rsidR="007B3C1F" w:rsidRDefault="007B3C1F" w:rsidP="007B3C1F">
      <w:pPr>
        <w:spacing w:line="240" w:lineRule="auto"/>
        <w:rPr>
          <w:lang w:val="ru-RU"/>
        </w:rPr>
      </w:pPr>
      <w:r w:rsidRPr="007B3C1F">
        <w:rPr>
          <w:lang w:val="ru-RU"/>
        </w:rPr>
        <w:t xml:space="preserve">Третий путь — исследовать </w:t>
      </w:r>
      <w:r w:rsidRPr="007B3C1F">
        <w:t>induced</w:t>
      </w:r>
      <w:r w:rsidRPr="007B3C1F">
        <w:rPr>
          <w:lang w:val="ru-RU"/>
        </w:rPr>
        <w:t xml:space="preserve"> </w:t>
      </w:r>
      <w:r w:rsidRPr="007B3C1F">
        <w:t>latent</w:t>
      </w:r>
      <w:r w:rsidRPr="007B3C1F">
        <w:rPr>
          <w:lang w:val="ru-RU"/>
        </w:rPr>
        <w:t xml:space="preserve"> </w:t>
      </w:r>
      <w:r w:rsidRPr="007B3C1F">
        <w:t>noise</w:t>
      </w:r>
      <w:r w:rsidRPr="007B3C1F">
        <w:rPr>
          <w:lang w:val="ru-RU"/>
        </w:rPr>
        <w:t xml:space="preserve">, возникающий после </w:t>
      </w:r>
      <w:r w:rsidRPr="007B3C1F">
        <w:t>encoder</w:t>
      </w:r>
      <w:r w:rsidRPr="007B3C1F">
        <w:rPr>
          <w:lang w:val="ru-RU"/>
        </w:rPr>
        <w:t xml:space="preserve"> при подаче шумных изображений. Для этого предлагается анализировать разность между </w:t>
      </w:r>
      <w:r w:rsidRPr="007B3C1F">
        <w:t>latent</w:t>
      </w:r>
      <w:r w:rsidRPr="007B3C1F">
        <w:rPr>
          <w:lang w:val="ru-RU"/>
        </w:rPr>
        <w:t xml:space="preserve">-представлениями чистого и зашумленного изображения: </w:t>
      </w:r>
      <w:proofErr w:type="spellStart"/>
      <w:r w:rsidRPr="007B3C1F">
        <w:t>Δz</w:t>
      </w:r>
      <w:proofErr w:type="spellEnd"/>
      <w:r w:rsidRPr="007B3C1F">
        <w:rPr>
          <w:lang w:val="ru-RU"/>
        </w:rPr>
        <w:t xml:space="preserve"> = </w:t>
      </w:r>
      <w:proofErr w:type="gramStart"/>
      <w:r w:rsidRPr="007B3C1F">
        <w:t>E</w:t>
      </w:r>
      <w:r w:rsidRPr="007B3C1F">
        <w:rPr>
          <w:lang w:val="ru-RU"/>
        </w:rPr>
        <w:t>(</w:t>
      </w:r>
      <w:proofErr w:type="gramEnd"/>
      <w:r w:rsidRPr="007B3C1F">
        <w:t>x</w:t>
      </w:r>
      <w:r w:rsidRPr="007B3C1F">
        <w:rPr>
          <w:lang w:val="ru-RU"/>
        </w:rPr>
        <w:t xml:space="preserve"> + </w:t>
      </w:r>
      <w:proofErr w:type="spellStart"/>
      <w:r w:rsidRPr="007B3C1F">
        <w:t>σε</w:t>
      </w:r>
      <w:proofErr w:type="spellEnd"/>
      <w:r w:rsidRPr="007B3C1F">
        <w:rPr>
          <w:lang w:val="ru-RU"/>
        </w:rPr>
        <w:t xml:space="preserve">) − </w:t>
      </w:r>
      <w:r w:rsidRPr="007B3C1F">
        <w:t>E</w:t>
      </w:r>
      <w:r w:rsidRPr="007B3C1F">
        <w:rPr>
          <w:lang w:val="ru-RU"/>
        </w:rPr>
        <w:t>(</w:t>
      </w:r>
      <w:r w:rsidRPr="007B3C1F">
        <w:t>x</w:t>
      </w:r>
      <w:r w:rsidRPr="007B3C1F">
        <w:rPr>
          <w:lang w:val="ru-RU"/>
        </w:rPr>
        <w:t xml:space="preserve">). Этот эксперимент позволит проверить, как </w:t>
      </w:r>
      <w:r w:rsidRPr="007B3C1F">
        <w:t>encoder</w:t>
      </w:r>
      <w:r w:rsidRPr="007B3C1F">
        <w:rPr>
          <w:lang w:val="ru-RU"/>
        </w:rPr>
        <w:t xml:space="preserve"> преобразует входной шум: сохраняется ли </w:t>
      </w:r>
      <w:proofErr w:type="spellStart"/>
      <w:r w:rsidRPr="007B3C1F">
        <w:rPr>
          <w:lang w:val="ru-RU"/>
        </w:rPr>
        <w:t>гауссовость</w:t>
      </w:r>
      <w:proofErr w:type="spellEnd"/>
      <w:r w:rsidRPr="007B3C1F">
        <w:rPr>
          <w:lang w:val="ru-RU"/>
        </w:rPr>
        <w:t xml:space="preserve"> распределения, возникает ли анизотропия, сжатие или насыщение </w:t>
      </w:r>
      <w:r w:rsidRPr="007B3C1F">
        <w:t>latent</w:t>
      </w:r>
      <w:r w:rsidRPr="007B3C1F">
        <w:rPr>
          <w:lang w:val="ru-RU"/>
        </w:rPr>
        <w:t xml:space="preserve"> </w:t>
      </w:r>
      <w:r w:rsidRPr="007B3C1F">
        <w:t>noise</w:t>
      </w:r>
      <w:r w:rsidRPr="007B3C1F">
        <w:rPr>
          <w:lang w:val="ru-RU"/>
        </w:rPr>
        <w:t xml:space="preserve">. Полученные результаты позволят оценить, насколько </w:t>
      </w:r>
      <w:r w:rsidRPr="007B3C1F">
        <w:t>latent</w:t>
      </w:r>
      <w:r w:rsidRPr="007B3C1F">
        <w:rPr>
          <w:lang w:val="ru-RU"/>
        </w:rPr>
        <w:t xml:space="preserve"> </w:t>
      </w:r>
      <w:r w:rsidRPr="007B3C1F">
        <w:t>noise</w:t>
      </w:r>
      <w:r w:rsidRPr="007B3C1F">
        <w:rPr>
          <w:lang w:val="ru-RU"/>
        </w:rPr>
        <w:t xml:space="preserve"> соответствует предположениям </w:t>
      </w:r>
      <w:r w:rsidRPr="007B3C1F">
        <w:t>DDPM</w:t>
      </w:r>
      <w:r w:rsidRPr="007B3C1F">
        <w:rPr>
          <w:lang w:val="ru-RU"/>
        </w:rPr>
        <w:t xml:space="preserve">, и могут объяснить наблюдаемую инверсию </w:t>
      </w:r>
      <w:r w:rsidRPr="007B3C1F">
        <w:t>score</w:t>
      </w:r>
      <w:r w:rsidRPr="007B3C1F">
        <w:rPr>
          <w:lang w:val="ru-RU"/>
        </w:rPr>
        <w:t xml:space="preserve"> в </w:t>
      </w:r>
      <w:r w:rsidRPr="007B3C1F">
        <w:t>latent</w:t>
      </w:r>
      <w:r w:rsidRPr="007B3C1F">
        <w:rPr>
          <w:lang w:val="ru-RU"/>
        </w:rPr>
        <w:t>-</w:t>
      </w:r>
      <w:r w:rsidRPr="007B3C1F">
        <w:t>domain</w:t>
      </w:r>
      <w:r w:rsidRPr="007B3C1F">
        <w:rPr>
          <w:lang w:val="ru-RU"/>
        </w:rPr>
        <w:t>.</w:t>
      </w:r>
    </w:p>
    <w:p w14:paraId="00A104FF" w14:textId="77777777" w:rsidR="007B3C1F" w:rsidRDefault="007B3C1F" w:rsidP="007B3C1F">
      <w:pPr>
        <w:spacing w:line="240" w:lineRule="auto"/>
        <w:rPr>
          <w:lang w:val="ru-RU"/>
        </w:rPr>
      </w:pPr>
    </w:p>
    <w:p w14:paraId="642561CB" w14:textId="4E0B2BE4" w:rsidR="007B3C1F" w:rsidRPr="007B3C1F" w:rsidRDefault="007B3C1F" w:rsidP="007B3C1F">
      <w:pPr>
        <w:spacing w:line="240" w:lineRule="auto"/>
        <w:rPr>
          <w:lang w:val="ru-RU"/>
        </w:rPr>
      </w:pPr>
      <w:r>
        <w:rPr>
          <w:lang w:val="ru-RU"/>
        </w:rPr>
        <w:t xml:space="preserve">Дополнительно – использование регуляризации для согласования </w:t>
      </w:r>
      <w:proofErr w:type="spellStart"/>
      <w:r>
        <w:rPr>
          <w:lang w:val="ru-RU"/>
        </w:rPr>
        <w:t>латента</w:t>
      </w:r>
      <w:proofErr w:type="spellEnd"/>
    </w:p>
    <w:p w14:paraId="5C846A6B" w14:textId="77777777" w:rsidR="007B3C1F" w:rsidRDefault="007B3C1F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1962F5C9" w14:textId="77777777" w:rsidR="007B3C1F" w:rsidRDefault="007B3C1F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1DFA5A79" w14:textId="77777777" w:rsidR="007B3C1F" w:rsidRDefault="007B3C1F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111BEF05" w14:textId="77777777" w:rsidR="007B3C1F" w:rsidRDefault="007B3C1F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4E34D3FE" w14:textId="77777777" w:rsidR="007B3C1F" w:rsidRDefault="007B3C1F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62DFB0ED" w14:textId="77777777" w:rsidR="007B3C1F" w:rsidRDefault="007B3C1F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413B7530" w14:textId="77777777" w:rsidR="007B3C1F" w:rsidRDefault="007B3C1F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4FF7F528" w14:textId="77777777" w:rsidR="007B3C1F" w:rsidRDefault="007B3C1F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653CF905" w14:textId="77777777" w:rsidR="007B3C1F" w:rsidRDefault="007B3C1F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35CBE932" w14:textId="0A448E8E" w:rsidR="007B3C1F" w:rsidRDefault="007B3C1F" w:rsidP="007B3C1F">
      <w:pPr>
        <w:spacing w:line="24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Приложение 4</w:t>
      </w:r>
    </w:p>
    <w:p w14:paraId="1F1B6D19" w14:textId="3424FE82" w:rsidR="007B3C1F" w:rsidRPr="007B3C1F" w:rsidRDefault="007B3C1F" w:rsidP="007B3C1F">
      <w:pPr>
        <w:spacing w:line="240" w:lineRule="auto"/>
        <w:rPr>
          <w:b/>
          <w:bCs/>
          <w:sz w:val="28"/>
          <w:szCs w:val="28"/>
          <w:lang w:val="ru-RU"/>
        </w:rPr>
      </w:pPr>
      <w:r w:rsidRPr="007B3C1F">
        <w:rPr>
          <w:b/>
          <w:bCs/>
          <w:sz w:val="28"/>
          <w:szCs w:val="28"/>
          <w:lang w:val="ru-RU"/>
        </w:rPr>
        <w:t>Выбор энкодеров и сравнение</w:t>
      </w:r>
    </w:p>
    <w:p w14:paraId="7A35203C" w14:textId="77777777" w:rsidR="007B3C1F" w:rsidRPr="007B3C1F" w:rsidRDefault="007B3C1F" w:rsidP="007B3C1F">
      <w:pPr>
        <w:spacing w:line="240" w:lineRule="auto"/>
        <w:rPr>
          <w:lang w:val="ru-RU"/>
        </w:rPr>
      </w:pPr>
      <w:r w:rsidRPr="007B3C1F">
        <w:rPr>
          <w:lang w:val="ru-RU"/>
        </w:rPr>
        <w:t xml:space="preserve">Для анализа влияния геометрии </w:t>
      </w:r>
      <w:r w:rsidRPr="007B3C1F">
        <w:t>latent</w:t>
      </w:r>
      <w:r w:rsidRPr="007B3C1F">
        <w:rPr>
          <w:lang w:val="ru-RU"/>
        </w:rPr>
        <w:t>-</w:t>
      </w:r>
      <w:r w:rsidRPr="007B3C1F">
        <w:t>space</w:t>
      </w:r>
      <w:r w:rsidRPr="007B3C1F">
        <w:rPr>
          <w:lang w:val="ru-RU"/>
        </w:rPr>
        <w:t xml:space="preserve"> были реализованы и обучены три варианта </w:t>
      </w:r>
      <w:r w:rsidRPr="007B3C1F">
        <w:t>encoder</w:t>
      </w:r>
      <w:r w:rsidRPr="007B3C1F">
        <w:rPr>
          <w:lang w:val="ru-RU"/>
        </w:rPr>
        <w:t>-</w:t>
      </w:r>
      <w:r w:rsidRPr="007B3C1F">
        <w:t>decoder</w:t>
      </w:r>
      <w:r w:rsidRPr="007B3C1F">
        <w:rPr>
          <w:lang w:val="ru-RU"/>
        </w:rPr>
        <w:t xml:space="preserve"> архитектур:</w:t>
      </w:r>
    </w:p>
    <w:p w14:paraId="63229AED" w14:textId="77777777" w:rsidR="007B3C1F" w:rsidRPr="007B3C1F" w:rsidRDefault="007B3C1F" w:rsidP="007B3C1F">
      <w:pPr>
        <w:numPr>
          <w:ilvl w:val="0"/>
          <w:numId w:val="11"/>
        </w:numPr>
        <w:spacing w:line="240" w:lineRule="auto"/>
      </w:pPr>
      <w:r w:rsidRPr="007B3C1F">
        <w:t>baseline autoencoder</w:t>
      </w:r>
      <w:r w:rsidRPr="007B3C1F">
        <w:br/>
      </w:r>
      <w:proofErr w:type="spellStart"/>
      <w:r w:rsidRPr="007B3C1F">
        <w:t>стандартный</w:t>
      </w:r>
      <w:proofErr w:type="spellEnd"/>
      <w:r w:rsidRPr="007B3C1F">
        <w:t xml:space="preserve"> convolutional encoder-decoder, </w:t>
      </w:r>
      <w:proofErr w:type="spellStart"/>
      <w:r w:rsidRPr="007B3C1F">
        <w:t>обученный</w:t>
      </w:r>
      <w:proofErr w:type="spellEnd"/>
      <w:r w:rsidRPr="007B3C1F">
        <w:t xml:space="preserve"> </w:t>
      </w:r>
      <w:proofErr w:type="spellStart"/>
      <w:r w:rsidRPr="007B3C1F">
        <w:t>по</w:t>
      </w:r>
      <w:proofErr w:type="spellEnd"/>
      <w:r w:rsidRPr="007B3C1F">
        <w:t xml:space="preserve"> reconstruction MSE; </w:t>
      </w:r>
    </w:p>
    <w:p w14:paraId="419E5D20" w14:textId="77777777" w:rsidR="007B3C1F" w:rsidRPr="007B3C1F" w:rsidRDefault="007B3C1F" w:rsidP="007B3C1F">
      <w:pPr>
        <w:numPr>
          <w:ilvl w:val="0"/>
          <w:numId w:val="11"/>
        </w:numPr>
        <w:spacing w:line="240" w:lineRule="auto"/>
      </w:pPr>
      <w:r w:rsidRPr="007B3C1F">
        <w:t>representation-based autoencoder</w:t>
      </w:r>
      <w:r w:rsidRPr="007B3C1F">
        <w:br/>
        <w:t xml:space="preserve">encoder </w:t>
      </w:r>
      <w:proofErr w:type="spellStart"/>
      <w:r w:rsidRPr="007B3C1F">
        <w:t>на</w:t>
      </w:r>
      <w:proofErr w:type="spellEnd"/>
      <w:r w:rsidRPr="007B3C1F">
        <w:t xml:space="preserve"> </w:t>
      </w:r>
      <w:proofErr w:type="spellStart"/>
      <w:r w:rsidRPr="007B3C1F">
        <w:t>основе</w:t>
      </w:r>
      <w:proofErr w:type="spellEnd"/>
      <w:r w:rsidRPr="007B3C1F">
        <w:t xml:space="preserve"> pretrained representation backbone (ResNet18 / representation features); </w:t>
      </w:r>
    </w:p>
    <w:p w14:paraId="73676518" w14:textId="77777777" w:rsidR="007B3C1F" w:rsidRPr="007B3C1F" w:rsidRDefault="007B3C1F" w:rsidP="007B3C1F">
      <w:pPr>
        <w:numPr>
          <w:ilvl w:val="0"/>
          <w:numId w:val="11"/>
        </w:numPr>
        <w:spacing w:line="240" w:lineRule="auto"/>
        <w:rPr>
          <w:lang w:val="ru-RU"/>
        </w:rPr>
      </w:pPr>
      <w:r w:rsidRPr="007B3C1F">
        <w:t>noise</w:t>
      </w:r>
      <w:r w:rsidRPr="007B3C1F">
        <w:rPr>
          <w:lang w:val="ru-RU"/>
        </w:rPr>
        <w:t>-</w:t>
      </w:r>
      <w:r w:rsidRPr="007B3C1F">
        <w:t>consistency</w:t>
      </w:r>
      <w:r w:rsidRPr="007B3C1F">
        <w:rPr>
          <w:lang w:val="ru-RU"/>
        </w:rPr>
        <w:t xml:space="preserve"> </w:t>
      </w:r>
      <w:r w:rsidRPr="007B3C1F">
        <w:t>autoencoder</w:t>
      </w:r>
      <w:r w:rsidRPr="007B3C1F">
        <w:rPr>
          <w:lang w:val="ru-RU"/>
        </w:rPr>
        <w:br/>
      </w:r>
      <w:proofErr w:type="spellStart"/>
      <w:r w:rsidRPr="007B3C1F">
        <w:rPr>
          <w:lang w:val="ru-RU"/>
        </w:rPr>
        <w:t>автоэнкодер</w:t>
      </w:r>
      <w:proofErr w:type="spellEnd"/>
      <w:r w:rsidRPr="007B3C1F">
        <w:rPr>
          <w:lang w:val="ru-RU"/>
        </w:rPr>
        <w:t xml:space="preserve"> с дополнительным ограничением на согласованность шума в </w:t>
      </w:r>
      <w:r w:rsidRPr="007B3C1F">
        <w:t>latent</w:t>
      </w:r>
      <w:r w:rsidRPr="007B3C1F">
        <w:rPr>
          <w:lang w:val="ru-RU"/>
        </w:rPr>
        <w:t>-</w:t>
      </w:r>
      <w:r w:rsidRPr="007B3C1F">
        <w:t>space</w:t>
      </w:r>
      <w:r w:rsidRPr="007B3C1F">
        <w:rPr>
          <w:lang w:val="ru-RU"/>
        </w:rPr>
        <w:t xml:space="preserve">. </w:t>
      </w:r>
    </w:p>
    <w:p w14:paraId="609E4D11" w14:textId="77777777" w:rsidR="007B3C1F" w:rsidRPr="007B3C1F" w:rsidRDefault="007B3C1F" w:rsidP="007B3C1F">
      <w:pPr>
        <w:spacing w:line="240" w:lineRule="auto"/>
        <w:rPr>
          <w:lang w:val="ru-RU"/>
        </w:rPr>
      </w:pPr>
      <w:r w:rsidRPr="007B3C1F">
        <w:rPr>
          <w:lang w:val="ru-RU"/>
        </w:rPr>
        <w:t xml:space="preserve">Все модели обучались на полном </w:t>
      </w:r>
      <w:r w:rsidRPr="007B3C1F">
        <w:t>MNIST</w:t>
      </w:r>
      <w:r w:rsidRPr="007B3C1F">
        <w:rPr>
          <w:lang w:val="ru-RU"/>
        </w:rPr>
        <w:t xml:space="preserve"> и тестировались в идентичной </w:t>
      </w:r>
      <w:r w:rsidRPr="007B3C1F">
        <w:t>score</w:t>
      </w:r>
      <w:r w:rsidRPr="007B3C1F">
        <w:rPr>
          <w:lang w:val="ru-RU"/>
        </w:rPr>
        <w:t>-постановке.</w:t>
      </w:r>
    </w:p>
    <w:p w14:paraId="33FF6F0D" w14:textId="77777777" w:rsidR="007B3C1F" w:rsidRPr="007B3C1F" w:rsidRDefault="007B3C1F" w:rsidP="007B3C1F">
      <w:pPr>
        <w:spacing w:line="240" w:lineRule="auto"/>
      </w:pPr>
      <w:proofErr w:type="spellStart"/>
      <w:r w:rsidRPr="007B3C1F">
        <w:t>Результаты</w:t>
      </w:r>
      <w:proofErr w:type="spellEnd"/>
      <w:r w:rsidRPr="007B3C1F">
        <w:t xml:space="preserve"> </w:t>
      </w:r>
      <w:proofErr w:type="spellStart"/>
      <w:r w:rsidRPr="007B3C1F">
        <w:t>показали</w:t>
      </w:r>
      <w:proofErr w:type="spellEnd"/>
      <w:r w:rsidRPr="007B3C1F">
        <w:t>:</w:t>
      </w:r>
    </w:p>
    <w:p w14:paraId="69541272" w14:textId="77777777" w:rsidR="007B3C1F" w:rsidRPr="007B3C1F" w:rsidRDefault="007B3C1F" w:rsidP="007B3C1F">
      <w:pPr>
        <w:numPr>
          <w:ilvl w:val="0"/>
          <w:numId w:val="12"/>
        </w:numPr>
        <w:spacing w:line="240" w:lineRule="auto"/>
        <w:rPr>
          <w:lang w:val="ru-RU"/>
        </w:rPr>
      </w:pPr>
      <w:r w:rsidRPr="007B3C1F">
        <w:rPr>
          <w:lang w:val="ru-RU"/>
        </w:rPr>
        <w:t xml:space="preserve">поведение </w:t>
      </w:r>
      <w:r w:rsidRPr="007B3C1F">
        <w:t>score</w:t>
      </w:r>
      <w:r w:rsidRPr="007B3C1F">
        <w:rPr>
          <w:lang w:val="ru-RU"/>
        </w:rPr>
        <w:t xml:space="preserve"> существенно зависит от </w:t>
      </w:r>
      <w:r w:rsidRPr="007B3C1F">
        <w:t>encoder</w:t>
      </w:r>
      <w:r w:rsidRPr="007B3C1F">
        <w:rPr>
          <w:lang w:val="ru-RU"/>
        </w:rPr>
        <w:t xml:space="preserve">; </w:t>
      </w:r>
    </w:p>
    <w:p w14:paraId="59549F9D" w14:textId="77777777" w:rsidR="007B3C1F" w:rsidRPr="007B3C1F" w:rsidRDefault="007B3C1F" w:rsidP="007B3C1F">
      <w:pPr>
        <w:numPr>
          <w:ilvl w:val="0"/>
          <w:numId w:val="12"/>
        </w:numPr>
        <w:spacing w:line="240" w:lineRule="auto"/>
        <w:rPr>
          <w:lang w:val="ru-RU"/>
        </w:rPr>
      </w:pPr>
      <w:r w:rsidRPr="007B3C1F">
        <w:rPr>
          <w:lang w:val="ru-RU"/>
        </w:rPr>
        <w:t xml:space="preserve">знак и сила корреляции </w:t>
      </w:r>
      <w:r w:rsidRPr="007B3C1F">
        <w:t>score</w:t>
      </w:r>
      <w:r w:rsidRPr="007B3C1F">
        <w:rPr>
          <w:lang w:val="ru-RU"/>
        </w:rPr>
        <w:t xml:space="preserve"> ↔ </w:t>
      </w:r>
      <w:r w:rsidRPr="007B3C1F">
        <w:t>σ</w:t>
      </w:r>
      <w:r w:rsidRPr="007B3C1F">
        <w:rPr>
          <w:lang w:val="ru-RU"/>
        </w:rPr>
        <w:t xml:space="preserve"> не являются инвариантными; </w:t>
      </w:r>
    </w:p>
    <w:p w14:paraId="1E7C4213" w14:textId="77777777" w:rsidR="007B3C1F" w:rsidRPr="007B3C1F" w:rsidRDefault="007B3C1F" w:rsidP="007B3C1F">
      <w:pPr>
        <w:numPr>
          <w:ilvl w:val="0"/>
          <w:numId w:val="12"/>
        </w:numPr>
        <w:spacing w:line="240" w:lineRule="auto"/>
        <w:rPr>
          <w:lang w:val="ru-RU"/>
        </w:rPr>
      </w:pPr>
      <w:r w:rsidRPr="007B3C1F">
        <w:rPr>
          <w:lang w:val="ru-RU"/>
        </w:rPr>
        <w:t xml:space="preserve">некорректный </w:t>
      </w:r>
      <w:r w:rsidRPr="007B3C1F">
        <w:t>decoder</w:t>
      </w:r>
      <w:r w:rsidRPr="007B3C1F">
        <w:rPr>
          <w:lang w:val="ru-RU"/>
        </w:rPr>
        <w:t xml:space="preserve"> способен полностью исказить поведение </w:t>
      </w:r>
      <w:r w:rsidRPr="007B3C1F">
        <w:t>score</w:t>
      </w:r>
      <w:r w:rsidRPr="007B3C1F">
        <w:rPr>
          <w:lang w:val="ru-RU"/>
        </w:rPr>
        <w:t xml:space="preserve">; </w:t>
      </w:r>
    </w:p>
    <w:p w14:paraId="1FFF85EE" w14:textId="77777777" w:rsidR="007B3C1F" w:rsidRPr="007B3C1F" w:rsidRDefault="007B3C1F" w:rsidP="007B3C1F">
      <w:pPr>
        <w:numPr>
          <w:ilvl w:val="0"/>
          <w:numId w:val="12"/>
        </w:numPr>
        <w:spacing w:line="240" w:lineRule="auto"/>
        <w:rPr>
          <w:lang w:val="ru-RU"/>
        </w:rPr>
      </w:pPr>
      <w:r w:rsidRPr="007B3C1F">
        <w:t>noise</w:t>
      </w:r>
      <w:r w:rsidRPr="007B3C1F">
        <w:rPr>
          <w:lang w:val="ru-RU"/>
        </w:rPr>
        <w:t>-</w:t>
      </w:r>
      <w:r w:rsidRPr="007B3C1F">
        <w:t>consistency</w:t>
      </w:r>
      <w:r w:rsidRPr="007B3C1F">
        <w:rPr>
          <w:lang w:val="ru-RU"/>
        </w:rPr>
        <w:t xml:space="preserve"> </w:t>
      </w:r>
      <w:r w:rsidRPr="007B3C1F">
        <w:t>encoder</w:t>
      </w:r>
      <w:r w:rsidRPr="007B3C1F">
        <w:rPr>
          <w:lang w:val="ru-RU"/>
        </w:rPr>
        <w:t xml:space="preserve"> демонстрирует наиболее устойчивую связь между </w:t>
      </w:r>
      <w:r w:rsidRPr="007B3C1F">
        <w:t>score</w:t>
      </w:r>
      <w:r w:rsidRPr="007B3C1F">
        <w:rPr>
          <w:lang w:val="ru-RU"/>
        </w:rPr>
        <w:t xml:space="preserve"> и уровнем деградации. </w:t>
      </w:r>
    </w:p>
    <w:p w14:paraId="28C1C9B0" w14:textId="77777777" w:rsidR="007B3C1F" w:rsidRPr="007B3C1F" w:rsidRDefault="007B3C1F" w:rsidP="007B3C1F">
      <w:pPr>
        <w:spacing w:line="240" w:lineRule="auto"/>
        <w:rPr>
          <w:lang w:val="ru-RU"/>
        </w:rPr>
      </w:pPr>
      <w:r w:rsidRPr="007B3C1F">
        <w:rPr>
          <w:b/>
          <w:bCs/>
          <w:lang w:val="ru-RU"/>
        </w:rPr>
        <w:t>Вывод:</w:t>
      </w:r>
      <w:r w:rsidRPr="007B3C1F">
        <w:rPr>
          <w:lang w:val="ru-RU"/>
        </w:rPr>
        <w:br/>
      </w:r>
      <w:r w:rsidRPr="007B3C1F">
        <w:t>score</w:t>
      </w:r>
      <w:r w:rsidRPr="007B3C1F">
        <w:rPr>
          <w:lang w:val="ru-RU"/>
        </w:rPr>
        <w:t xml:space="preserve"> в </w:t>
      </w:r>
      <w:r w:rsidRPr="007B3C1F">
        <w:t>latent</w:t>
      </w:r>
      <w:r w:rsidRPr="007B3C1F">
        <w:rPr>
          <w:lang w:val="ru-RU"/>
        </w:rPr>
        <w:t>-</w:t>
      </w:r>
      <w:r w:rsidRPr="007B3C1F">
        <w:t>domain</w:t>
      </w:r>
      <w:r w:rsidRPr="007B3C1F">
        <w:rPr>
          <w:lang w:val="ru-RU"/>
        </w:rPr>
        <w:t xml:space="preserve"> определяется не только </w:t>
      </w:r>
      <w:r w:rsidRPr="007B3C1F">
        <w:t>DDPM</w:t>
      </w:r>
      <w:r w:rsidRPr="007B3C1F">
        <w:rPr>
          <w:lang w:val="ru-RU"/>
        </w:rPr>
        <w:t xml:space="preserve">, но и геометрией </w:t>
      </w:r>
      <w:r w:rsidRPr="007B3C1F">
        <w:t>latent</w:t>
      </w:r>
      <w:r w:rsidRPr="007B3C1F">
        <w:rPr>
          <w:lang w:val="ru-RU"/>
        </w:rPr>
        <w:t xml:space="preserve">-представления, поэтому перенос </w:t>
      </w:r>
      <w:r w:rsidRPr="007B3C1F">
        <w:t>score</w:t>
      </w:r>
      <w:r w:rsidRPr="007B3C1F">
        <w:rPr>
          <w:lang w:val="ru-RU"/>
        </w:rPr>
        <w:t>-</w:t>
      </w:r>
      <w:r w:rsidRPr="007B3C1F">
        <w:t>based</w:t>
      </w:r>
      <w:r w:rsidRPr="007B3C1F">
        <w:rPr>
          <w:lang w:val="ru-RU"/>
        </w:rPr>
        <w:t xml:space="preserve"> фильтрации требует согласованного </w:t>
      </w:r>
      <w:r w:rsidRPr="007B3C1F">
        <w:t>encoder</w:t>
      </w:r>
      <w:r w:rsidRPr="007B3C1F">
        <w:rPr>
          <w:lang w:val="ru-RU"/>
        </w:rPr>
        <w:t>/</w:t>
      </w:r>
      <w:r w:rsidRPr="007B3C1F">
        <w:t>decoder</w:t>
      </w:r>
      <w:r w:rsidRPr="007B3C1F">
        <w:rPr>
          <w:lang w:val="ru-RU"/>
        </w:rPr>
        <w:t xml:space="preserve"> </w:t>
      </w:r>
      <w:r w:rsidRPr="007B3C1F">
        <w:t>pipeline</w:t>
      </w:r>
      <w:r w:rsidRPr="007B3C1F">
        <w:rPr>
          <w:lang w:val="ru-RU"/>
        </w:rPr>
        <w:t xml:space="preserve"> и последующей калибровки.</w:t>
      </w:r>
    </w:p>
    <w:p w14:paraId="44C4BC47" w14:textId="2D6330B1" w:rsidR="007B3C1F" w:rsidRDefault="007B3C1F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554C0338" w14:textId="77777777" w:rsidR="00622346" w:rsidRDefault="00622346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6BCB0A6B" w14:textId="77777777" w:rsidR="00622346" w:rsidRDefault="00622346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3FF5E9B9" w14:textId="77777777" w:rsidR="00622346" w:rsidRDefault="00622346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19A02294" w14:textId="77777777" w:rsidR="00622346" w:rsidRDefault="00622346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5C55502A" w14:textId="77777777" w:rsidR="00622346" w:rsidRDefault="00622346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76A54E30" w14:textId="77777777" w:rsidR="00622346" w:rsidRDefault="00622346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51F3F4D9" w14:textId="77777777" w:rsidR="00622346" w:rsidRDefault="00622346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3880586C" w14:textId="77777777" w:rsidR="00622346" w:rsidRDefault="00622346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07730150" w14:textId="77777777" w:rsidR="00622346" w:rsidRDefault="00622346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p w14:paraId="1F5BC09F" w14:textId="5F02342A" w:rsidR="00622346" w:rsidRDefault="00622346" w:rsidP="008609E1">
      <w:pPr>
        <w:spacing w:line="24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Приложение 5</w:t>
      </w:r>
    </w:p>
    <w:p w14:paraId="3C6C9A75" w14:textId="7BE088FD" w:rsidR="000A69D5" w:rsidRPr="000A69D5" w:rsidRDefault="000A69D5" w:rsidP="008609E1">
      <w:pPr>
        <w:spacing w:line="240" w:lineRule="auto"/>
        <w:rPr>
          <w:b/>
          <w:bCs/>
          <w:sz w:val="32"/>
          <w:szCs w:val="32"/>
          <w:lang w:val="ru-RU"/>
        </w:rPr>
      </w:pPr>
      <w:r w:rsidRPr="000A69D5">
        <w:rPr>
          <w:b/>
          <w:bCs/>
          <w:sz w:val="32"/>
          <w:szCs w:val="32"/>
          <w:lang w:val="ru-RU"/>
        </w:rPr>
        <w:t>Калибратор</w:t>
      </w:r>
    </w:p>
    <w:p w14:paraId="7E62D667" w14:textId="77777777" w:rsidR="00622346" w:rsidRPr="00622346" w:rsidRDefault="00622346" w:rsidP="00622346">
      <w:pPr>
        <w:spacing w:line="240" w:lineRule="auto"/>
        <w:rPr>
          <w:lang w:val="ru-RU"/>
        </w:rPr>
      </w:pPr>
      <w:r w:rsidRPr="00622346">
        <w:rPr>
          <w:lang w:val="ru-RU"/>
        </w:rPr>
        <w:t xml:space="preserve">Для практического использования </w:t>
      </w:r>
      <w:r w:rsidRPr="00622346">
        <w:t>latent</w:t>
      </w:r>
      <w:r w:rsidRPr="00622346">
        <w:rPr>
          <w:lang w:val="ru-RU"/>
        </w:rPr>
        <w:t xml:space="preserve"> </w:t>
      </w:r>
      <w:r w:rsidRPr="00622346">
        <w:t>score</w:t>
      </w:r>
      <w:r w:rsidRPr="00622346">
        <w:rPr>
          <w:lang w:val="ru-RU"/>
        </w:rPr>
        <w:t xml:space="preserve"> рекомендуется вводить калибратор:</w:t>
      </w:r>
    </w:p>
    <w:p w14:paraId="30C822FB" w14:textId="77777777" w:rsidR="00622346" w:rsidRPr="00622346" w:rsidRDefault="00622346" w:rsidP="00622346">
      <w:pPr>
        <w:spacing w:line="240" w:lineRule="auto"/>
        <w:rPr>
          <w:lang w:val="ru-RU"/>
        </w:rPr>
      </w:pPr>
      <w:r w:rsidRPr="00622346">
        <w:t>σ</w:t>
      </w:r>
      <w:r w:rsidRPr="00622346">
        <w:rPr>
          <w:lang w:val="ru-RU"/>
        </w:rPr>
        <w:t xml:space="preserve">̂ = </w:t>
      </w:r>
      <w:r w:rsidRPr="00622346">
        <w:t>g</w:t>
      </w:r>
      <w:r w:rsidRPr="00622346">
        <w:rPr>
          <w:lang w:val="ru-RU"/>
        </w:rPr>
        <w:t>(</w:t>
      </w:r>
      <w:r w:rsidRPr="00622346">
        <w:t>score</w:t>
      </w:r>
      <w:r w:rsidRPr="00622346">
        <w:rPr>
          <w:lang w:val="ru-RU"/>
        </w:rPr>
        <w:t>),</w:t>
      </w:r>
    </w:p>
    <w:p w14:paraId="08F2D0E0" w14:textId="77777777" w:rsidR="00622346" w:rsidRPr="00622346" w:rsidRDefault="00622346" w:rsidP="00622346">
      <w:pPr>
        <w:spacing w:line="240" w:lineRule="auto"/>
        <w:rPr>
          <w:lang w:val="ru-RU"/>
        </w:rPr>
      </w:pPr>
      <w:r w:rsidRPr="00622346">
        <w:rPr>
          <w:lang w:val="ru-RU"/>
        </w:rPr>
        <w:t xml:space="preserve">где </w:t>
      </w:r>
      <w:r w:rsidRPr="00622346">
        <w:t>score</w:t>
      </w:r>
      <w:r w:rsidRPr="00622346">
        <w:rPr>
          <w:lang w:val="ru-RU"/>
        </w:rPr>
        <w:t xml:space="preserve"> = ||</w:t>
      </w:r>
      <w:r w:rsidRPr="00622346">
        <w:t>ε</w:t>
      </w:r>
      <w:r w:rsidRPr="00622346">
        <w:rPr>
          <w:lang w:val="ru-RU"/>
        </w:rPr>
        <w:t>_</w:t>
      </w:r>
      <w:r w:rsidRPr="00622346">
        <w:t>pred</w:t>
      </w:r>
      <w:r w:rsidRPr="00622346">
        <w:rPr>
          <w:lang w:val="ru-RU"/>
        </w:rPr>
        <w:t xml:space="preserve">||², а </w:t>
      </w:r>
      <w:r w:rsidRPr="00622346">
        <w:t>g</w:t>
      </w:r>
      <w:r w:rsidRPr="00622346">
        <w:rPr>
          <w:lang w:val="ru-RU"/>
        </w:rPr>
        <w:t xml:space="preserve"> — отображение, обучаемое на парах (</w:t>
      </w:r>
      <w:r w:rsidRPr="00622346">
        <w:t>score</w:t>
      </w:r>
      <w:r w:rsidRPr="00622346">
        <w:rPr>
          <w:lang w:val="ru-RU"/>
        </w:rPr>
        <w:t xml:space="preserve">, </w:t>
      </w:r>
      <w:r w:rsidRPr="00622346">
        <w:t>σ</w:t>
      </w:r>
      <w:r w:rsidRPr="00622346">
        <w:rPr>
          <w:lang w:val="ru-RU"/>
        </w:rPr>
        <w:t xml:space="preserve">) с контролируемым уровнем шума. В </w:t>
      </w:r>
      <w:r w:rsidRPr="00622346">
        <w:t>latent</w:t>
      </w:r>
      <w:r w:rsidRPr="00622346">
        <w:rPr>
          <w:lang w:val="ru-RU"/>
        </w:rPr>
        <w:t>-</w:t>
      </w:r>
      <w:r w:rsidRPr="00622346">
        <w:t>domain</w:t>
      </w:r>
      <w:r w:rsidRPr="00622346">
        <w:rPr>
          <w:lang w:val="ru-RU"/>
        </w:rPr>
        <w:t xml:space="preserve"> </w:t>
      </w:r>
      <w:r w:rsidRPr="00622346">
        <w:t>raw</w:t>
      </w:r>
      <w:r w:rsidRPr="00622346">
        <w:rPr>
          <w:lang w:val="ru-RU"/>
        </w:rPr>
        <w:t xml:space="preserve"> </w:t>
      </w:r>
      <w:r w:rsidRPr="00622346">
        <w:t>score</w:t>
      </w:r>
      <w:r w:rsidRPr="00622346">
        <w:rPr>
          <w:lang w:val="ru-RU"/>
        </w:rPr>
        <w:t xml:space="preserve"> зависит от геометрии </w:t>
      </w:r>
      <w:r w:rsidRPr="00622346">
        <w:t>encoder</w:t>
      </w:r>
      <w:r w:rsidRPr="00622346">
        <w:rPr>
          <w:lang w:val="ru-RU"/>
        </w:rPr>
        <w:t xml:space="preserve"> и не является напрямую интерпретируемой метрикой деградации. В качестве базового решения рекомендуется использовать монотонный калибратор (например </w:t>
      </w:r>
      <w:r w:rsidRPr="00622346">
        <w:t>isotonic</w:t>
      </w:r>
      <w:r w:rsidRPr="00622346">
        <w:rPr>
          <w:lang w:val="ru-RU"/>
        </w:rPr>
        <w:t xml:space="preserve"> </w:t>
      </w:r>
      <w:r w:rsidRPr="00622346">
        <w:t>regression</w:t>
      </w:r>
      <w:r w:rsidRPr="00622346">
        <w:rPr>
          <w:lang w:val="ru-RU"/>
        </w:rPr>
        <w:t xml:space="preserve">) поверх фиксированного </w:t>
      </w:r>
      <w:r w:rsidRPr="00622346">
        <w:t>encoder</w:t>
      </w:r>
      <w:r w:rsidRPr="00622346">
        <w:rPr>
          <w:lang w:val="ru-RU"/>
        </w:rPr>
        <w:t>-</w:t>
      </w:r>
      <w:r w:rsidRPr="00622346">
        <w:t>DDPM</w:t>
      </w:r>
      <w:r w:rsidRPr="00622346">
        <w:rPr>
          <w:lang w:val="ru-RU"/>
        </w:rPr>
        <w:t xml:space="preserve"> </w:t>
      </w:r>
      <w:r w:rsidRPr="00622346">
        <w:t>pipeline</w:t>
      </w:r>
      <w:r w:rsidRPr="00622346">
        <w:rPr>
          <w:lang w:val="ru-RU"/>
        </w:rPr>
        <w:t>.</w:t>
      </w:r>
    </w:p>
    <w:p w14:paraId="502E5865" w14:textId="77777777" w:rsidR="00622346" w:rsidRPr="007B3C1F" w:rsidRDefault="00622346" w:rsidP="008609E1">
      <w:pPr>
        <w:spacing w:line="240" w:lineRule="auto"/>
        <w:rPr>
          <w:b/>
          <w:bCs/>
          <w:sz w:val="28"/>
          <w:szCs w:val="28"/>
          <w:lang w:val="ru-RU"/>
        </w:rPr>
      </w:pPr>
    </w:p>
    <w:sectPr w:rsidR="00622346" w:rsidRPr="007B3C1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C8A"/>
    <w:multiLevelType w:val="multilevel"/>
    <w:tmpl w:val="1E8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53165"/>
    <w:multiLevelType w:val="multilevel"/>
    <w:tmpl w:val="7118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2464F"/>
    <w:multiLevelType w:val="multilevel"/>
    <w:tmpl w:val="116EE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24A0D"/>
    <w:multiLevelType w:val="multilevel"/>
    <w:tmpl w:val="1E8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50C90"/>
    <w:multiLevelType w:val="multilevel"/>
    <w:tmpl w:val="1E8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7205A"/>
    <w:multiLevelType w:val="multilevel"/>
    <w:tmpl w:val="983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F06F9"/>
    <w:multiLevelType w:val="multilevel"/>
    <w:tmpl w:val="414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B315F"/>
    <w:multiLevelType w:val="multilevel"/>
    <w:tmpl w:val="8FF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F0AD0"/>
    <w:multiLevelType w:val="multilevel"/>
    <w:tmpl w:val="FAC6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D620B"/>
    <w:multiLevelType w:val="hybridMultilevel"/>
    <w:tmpl w:val="00F88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E37AC2"/>
    <w:multiLevelType w:val="multilevel"/>
    <w:tmpl w:val="4EAA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6017A"/>
    <w:multiLevelType w:val="multilevel"/>
    <w:tmpl w:val="9844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E2D78"/>
    <w:multiLevelType w:val="multilevel"/>
    <w:tmpl w:val="1E8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DE5C0B"/>
    <w:multiLevelType w:val="multilevel"/>
    <w:tmpl w:val="B430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6071A"/>
    <w:multiLevelType w:val="hybridMultilevel"/>
    <w:tmpl w:val="5AF86D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8CB2C24"/>
    <w:multiLevelType w:val="multilevel"/>
    <w:tmpl w:val="28B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11471"/>
    <w:multiLevelType w:val="multilevel"/>
    <w:tmpl w:val="1E8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590451"/>
    <w:multiLevelType w:val="multilevel"/>
    <w:tmpl w:val="9F62F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1118D1"/>
    <w:multiLevelType w:val="multilevel"/>
    <w:tmpl w:val="1E8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EF331A"/>
    <w:multiLevelType w:val="multilevel"/>
    <w:tmpl w:val="59DC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A0EBA"/>
    <w:multiLevelType w:val="multilevel"/>
    <w:tmpl w:val="1E8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820BCE"/>
    <w:multiLevelType w:val="multilevel"/>
    <w:tmpl w:val="FF14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E4065"/>
    <w:multiLevelType w:val="hybridMultilevel"/>
    <w:tmpl w:val="41CA64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64E036E"/>
    <w:multiLevelType w:val="multilevel"/>
    <w:tmpl w:val="7DC6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B6427"/>
    <w:multiLevelType w:val="multilevel"/>
    <w:tmpl w:val="EDD2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9E6C70"/>
    <w:multiLevelType w:val="multilevel"/>
    <w:tmpl w:val="B48E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6D50A3"/>
    <w:multiLevelType w:val="multilevel"/>
    <w:tmpl w:val="9928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80B75"/>
    <w:multiLevelType w:val="multilevel"/>
    <w:tmpl w:val="7E12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63705"/>
    <w:multiLevelType w:val="multilevel"/>
    <w:tmpl w:val="1E8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9237CC"/>
    <w:multiLevelType w:val="multilevel"/>
    <w:tmpl w:val="1E8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CD29C8"/>
    <w:multiLevelType w:val="hybridMultilevel"/>
    <w:tmpl w:val="25BAB4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9183427"/>
    <w:multiLevelType w:val="multilevel"/>
    <w:tmpl w:val="F1D8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9F6F2A"/>
    <w:multiLevelType w:val="multilevel"/>
    <w:tmpl w:val="1E8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2A694F"/>
    <w:multiLevelType w:val="multilevel"/>
    <w:tmpl w:val="A1A0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82A18"/>
    <w:multiLevelType w:val="multilevel"/>
    <w:tmpl w:val="1E8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F05C4A"/>
    <w:multiLevelType w:val="multilevel"/>
    <w:tmpl w:val="8C50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1A7976"/>
    <w:multiLevelType w:val="multilevel"/>
    <w:tmpl w:val="D234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AD3412"/>
    <w:multiLevelType w:val="multilevel"/>
    <w:tmpl w:val="8BAA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095E7E"/>
    <w:multiLevelType w:val="multilevel"/>
    <w:tmpl w:val="1E8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512DF5"/>
    <w:multiLevelType w:val="multilevel"/>
    <w:tmpl w:val="9A28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192100"/>
    <w:multiLevelType w:val="multilevel"/>
    <w:tmpl w:val="1E8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98176B"/>
    <w:multiLevelType w:val="multilevel"/>
    <w:tmpl w:val="175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B856CD"/>
    <w:multiLevelType w:val="hybridMultilevel"/>
    <w:tmpl w:val="5E624F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78B6FAC"/>
    <w:multiLevelType w:val="hybridMultilevel"/>
    <w:tmpl w:val="B32627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9992871"/>
    <w:multiLevelType w:val="multilevel"/>
    <w:tmpl w:val="49A4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0306B3"/>
    <w:multiLevelType w:val="hybridMultilevel"/>
    <w:tmpl w:val="411407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B5B3187"/>
    <w:multiLevelType w:val="hybridMultilevel"/>
    <w:tmpl w:val="6AB050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C702D07"/>
    <w:multiLevelType w:val="multilevel"/>
    <w:tmpl w:val="4C8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776890"/>
    <w:multiLevelType w:val="multilevel"/>
    <w:tmpl w:val="73D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CA5439"/>
    <w:multiLevelType w:val="multilevel"/>
    <w:tmpl w:val="B9B8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283471">
    <w:abstractNumId w:val="47"/>
  </w:num>
  <w:num w:numId="2" w16cid:durableId="583537371">
    <w:abstractNumId w:val="21"/>
  </w:num>
  <w:num w:numId="3" w16cid:durableId="711618206">
    <w:abstractNumId w:val="7"/>
  </w:num>
  <w:num w:numId="4" w16cid:durableId="1316060195">
    <w:abstractNumId w:val="33"/>
  </w:num>
  <w:num w:numId="5" w16cid:durableId="1078865579">
    <w:abstractNumId w:val="13"/>
  </w:num>
  <w:num w:numId="6" w16cid:durableId="1091243540">
    <w:abstractNumId w:val="8"/>
  </w:num>
  <w:num w:numId="7" w16cid:durableId="146822490">
    <w:abstractNumId w:val="27"/>
  </w:num>
  <w:num w:numId="8" w16cid:durableId="1922442963">
    <w:abstractNumId w:val="10"/>
  </w:num>
  <w:num w:numId="9" w16cid:durableId="1258827950">
    <w:abstractNumId w:val="44"/>
  </w:num>
  <w:num w:numId="10" w16cid:durableId="1212498754">
    <w:abstractNumId w:val="23"/>
  </w:num>
  <w:num w:numId="11" w16cid:durableId="1006709518">
    <w:abstractNumId w:val="2"/>
  </w:num>
  <w:num w:numId="12" w16cid:durableId="56975200">
    <w:abstractNumId w:val="48"/>
  </w:num>
  <w:num w:numId="13" w16cid:durableId="839613994">
    <w:abstractNumId w:val="35"/>
  </w:num>
  <w:num w:numId="14" w16cid:durableId="1234395865">
    <w:abstractNumId w:val="36"/>
  </w:num>
  <w:num w:numId="15" w16cid:durableId="1699088614">
    <w:abstractNumId w:val="39"/>
  </w:num>
  <w:num w:numId="16" w16cid:durableId="1252813140">
    <w:abstractNumId w:val="6"/>
  </w:num>
  <w:num w:numId="17" w16cid:durableId="213195511">
    <w:abstractNumId w:val="1"/>
  </w:num>
  <w:num w:numId="18" w16cid:durableId="129399263">
    <w:abstractNumId w:val="17"/>
  </w:num>
  <w:num w:numId="19" w16cid:durableId="2013986903">
    <w:abstractNumId w:val="25"/>
  </w:num>
  <w:num w:numId="20" w16cid:durableId="231081128">
    <w:abstractNumId w:val="26"/>
  </w:num>
  <w:num w:numId="21" w16cid:durableId="744914041">
    <w:abstractNumId w:val="29"/>
  </w:num>
  <w:num w:numId="22" w16cid:durableId="1869175498">
    <w:abstractNumId w:val="5"/>
  </w:num>
  <w:num w:numId="23" w16cid:durableId="1495101317">
    <w:abstractNumId w:val="19"/>
  </w:num>
  <w:num w:numId="24" w16cid:durableId="744453410">
    <w:abstractNumId w:val="49"/>
  </w:num>
  <w:num w:numId="25" w16cid:durableId="1578006980">
    <w:abstractNumId w:val="37"/>
  </w:num>
  <w:num w:numId="26" w16cid:durableId="589705872">
    <w:abstractNumId w:val="15"/>
  </w:num>
  <w:num w:numId="27" w16cid:durableId="485972307">
    <w:abstractNumId w:val="41"/>
  </w:num>
  <w:num w:numId="28" w16cid:durableId="102455322">
    <w:abstractNumId w:val="11"/>
  </w:num>
  <w:num w:numId="29" w16cid:durableId="1986810930">
    <w:abstractNumId w:val="24"/>
  </w:num>
  <w:num w:numId="30" w16cid:durableId="344672566">
    <w:abstractNumId w:val="31"/>
  </w:num>
  <w:num w:numId="31" w16cid:durableId="1305312227">
    <w:abstractNumId w:val="45"/>
  </w:num>
  <w:num w:numId="32" w16cid:durableId="484049766">
    <w:abstractNumId w:val="9"/>
  </w:num>
  <w:num w:numId="33" w16cid:durableId="1916239556">
    <w:abstractNumId w:val="46"/>
  </w:num>
  <w:num w:numId="34" w16cid:durableId="998995097">
    <w:abstractNumId w:val="30"/>
  </w:num>
  <w:num w:numId="35" w16cid:durableId="1685663601">
    <w:abstractNumId w:val="22"/>
  </w:num>
  <w:num w:numId="36" w16cid:durableId="2082366494">
    <w:abstractNumId w:val="32"/>
  </w:num>
  <w:num w:numId="37" w16cid:durableId="2022583795">
    <w:abstractNumId w:val="38"/>
  </w:num>
  <w:num w:numId="38" w16cid:durableId="189419765">
    <w:abstractNumId w:val="4"/>
  </w:num>
  <w:num w:numId="39" w16cid:durableId="1374311553">
    <w:abstractNumId w:val="16"/>
  </w:num>
  <w:num w:numId="40" w16cid:durableId="441076968">
    <w:abstractNumId w:val="14"/>
  </w:num>
  <w:num w:numId="41" w16cid:durableId="2095662026">
    <w:abstractNumId w:val="28"/>
  </w:num>
  <w:num w:numId="42" w16cid:durableId="1712419955">
    <w:abstractNumId w:val="20"/>
  </w:num>
  <w:num w:numId="43" w16cid:durableId="1349522028">
    <w:abstractNumId w:val="42"/>
  </w:num>
  <w:num w:numId="44" w16cid:durableId="1973948310">
    <w:abstractNumId w:val="18"/>
  </w:num>
  <w:num w:numId="45" w16cid:durableId="210271966">
    <w:abstractNumId w:val="40"/>
  </w:num>
  <w:num w:numId="46" w16cid:durableId="1285968386">
    <w:abstractNumId w:val="34"/>
  </w:num>
  <w:num w:numId="47" w16cid:durableId="366757034">
    <w:abstractNumId w:val="0"/>
  </w:num>
  <w:num w:numId="48" w16cid:durableId="228076850">
    <w:abstractNumId w:val="12"/>
  </w:num>
  <w:num w:numId="49" w16cid:durableId="2043019900">
    <w:abstractNumId w:val="3"/>
  </w:num>
  <w:num w:numId="50" w16cid:durableId="158892310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16"/>
    <w:rsid w:val="00006FF8"/>
    <w:rsid w:val="00045034"/>
    <w:rsid w:val="000A69D5"/>
    <w:rsid w:val="002A2BE6"/>
    <w:rsid w:val="00575AE8"/>
    <w:rsid w:val="00622346"/>
    <w:rsid w:val="007B3C1F"/>
    <w:rsid w:val="007F7932"/>
    <w:rsid w:val="008609E1"/>
    <w:rsid w:val="0087497D"/>
    <w:rsid w:val="008D0AD0"/>
    <w:rsid w:val="009E53F0"/>
    <w:rsid w:val="00A756AF"/>
    <w:rsid w:val="00DA451E"/>
    <w:rsid w:val="00EE2F3E"/>
    <w:rsid w:val="00F24B09"/>
    <w:rsid w:val="00F8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21A61"/>
  <w15:chartTrackingRefBased/>
  <w15:docId w15:val="{BD9F34F3-B5F3-4ECC-9B20-B18F85A33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2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2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2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2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2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2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27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27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27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27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27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27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2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2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2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2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27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27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27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2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27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271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4503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45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13</Pages>
  <Words>1934</Words>
  <Characters>11026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Голева</dc:creator>
  <cp:keywords/>
  <dc:description/>
  <cp:lastModifiedBy>Ольга Голева</cp:lastModifiedBy>
  <cp:revision>2</cp:revision>
  <dcterms:created xsi:type="dcterms:W3CDTF">2026-05-07T21:19:00Z</dcterms:created>
  <dcterms:modified xsi:type="dcterms:W3CDTF">2026-05-07T21:19:00Z</dcterms:modified>
</cp:coreProperties>
</file>