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EF6764"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r w:rsidRPr="0060372E">
              <w:rPr>
                <w:lang w:val="en-US"/>
              </w:rPr>
              <w:t xml:space="preserve">inż I st. semestr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mgr inż. Jagoda Lazarek</w:t>
            </w:r>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974D2C">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 xml:space="preserve">Ryby niedrapieżne mają poziom głodu, który będzie zmuszał je do jedzenia najbliższego dobrego dla nich pokarmu – może to być naturalny pokarm z jeziora lub przynęta na wędce, jeżeli ryba będzie dostatecznie blisko. Ryby te widzą tylko pokarm, który znajduję się jedno pole przezd nimi. Ilość : 4+, w tym 2 różne. Dla tego typu ryby przewidujemy następujące czynniki efektywności: ilość zjedzonego pokarmu, ilość pomyślnych ucieczek z wędki lub przed rybą drapieżną.. </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lastRenderedPageBreak/>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974D2C">
      <w:pPr>
        <w:pStyle w:val="Nagwek1"/>
      </w:pPr>
      <w:r>
        <w:t>Opis implementacji</w:t>
      </w:r>
    </w:p>
    <w:p w:rsidR="009E4527" w:rsidRDefault="009E4527" w:rsidP="00974D2C">
      <w:r w:rsidRPr="00974D2C">
        <w:t xml:space="preserve">Projekt jest to połączenie aplikacji desktopowej napisanej w Javie oraz zestawu skryptów programu Clisp. </w:t>
      </w:r>
      <w:r w:rsidR="00974D2C" w:rsidRPr="00974D2C">
        <w:t>Program w Javie odpowiada za inicjalizacje świata w Clispie,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r w:rsidR="00247CEF">
        <w:fldChar w:fldCharType="begin"/>
      </w:r>
      <w:r w:rsidR="00247CEF">
        <w:instrText xml:space="preserve"> SEQ Rysunek \* ARABIC </w:instrText>
      </w:r>
      <w:r w:rsidR="00247CEF">
        <w:fldChar w:fldCharType="separate"/>
      </w:r>
      <w:r>
        <w:rPr>
          <w:noProof/>
        </w:rPr>
        <w:t>1</w:t>
      </w:r>
      <w:r w:rsidR="00247CEF">
        <w:rPr>
          <w:noProof/>
        </w:rPr>
        <w:fldChar w:fldCharType="end"/>
      </w:r>
      <w:r>
        <w:t>Przykładowy screenshot z działania programu.</w:t>
      </w:r>
    </w:p>
    <w:p w:rsidR="00974D2C" w:rsidRDefault="0038087F" w:rsidP="00974D2C">
      <w:r>
        <w:tab/>
        <w:t>Cześć projektu, która została napisana w Clis</w:t>
      </w:r>
      <w:r w:rsidR="001D05E3">
        <w:t>pie odpowiada za logikę. W tym fragmencie zadania są funkcje (rules)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lastRenderedPageBreak/>
        <w:t>Wymagania implementacyjne aktorów</w:t>
      </w:r>
    </w:p>
    <w:p w:rsidR="001D05E3" w:rsidRPr="001D05E3" w:rsidRDefault="001D05E3" w:rsidP="001D05E3">
      <w:pPr>
        <w:numPr>
          <w:ilvl w:val="0"/>
          <w:numId w:val="4"/>
        </w:numPr>
      </w:pPr>
      <w:r w:rsidRPr="001D05E3">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 xml:space="preserve">W paczce, które zawiera implementacja aktorów powinien również znaleźć się plik *.properties,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r w:rsidRPr="001D05E3">
        <w:rPr>
          <w:b/>
        </w:rPr>
        <w:t>org.kornicameister.sise.lake.types.ClispType</w:t>
      </w:r>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Aplikacja trzyma załadowane deskryptory aktorów. Deskryptor jest w tym miejscu takim obiektem, który wiąże ze sobą środowiska Clisp oraz instancję aktora po stronie Javy.</w:t>
      </w:r>
      <w:r>
        <w:t xml:space="preserve"> </w:t>
      </w:r>
      <w:r w:rsidRPr="001D05E3">
        <w:t>Tura jest kontrolowana przez świat, który uruchamia aktorów.</w:t>
      </w:r>
    </w:p>
    <w:p w:rsidR="001D05E3" w:rsidRDefault="00C62F9A" w:rsidP="00C62F9A">
      <w:pPr>
        <w:pStyle w:val="Nagwek1"/>
      </w:pPr>
      <w:r>
        <w:t>Opis poszczególnych implementacji</w:t>
      </w:r>
    </w:p>
    <w:p w:rsidR="00C62F9A" w:rsidRPr="00C62F9A" w:rsidRDefault="00C62F9A" w:rsidP="00C62F9A">
      <w:pPr>
        <w:rPr>
          <w:b/>
        </w:rPr>
      </w:pPr>
      <w:r>
        <w:rPr>
          <w:b/>
        </w:rPr>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fact (atrybut) zwany głodem </w:t>
      </w:r>
      <w:r>
        <w:br/>
      </w:r>
      <w:r w:rsidRPr="00C62F9A">
        <w:t xml:space="preserve">i agresja. Ryba w pierwszej turze jest najedzona i szczęśliwa, jednak odpowiednie rule w clipsie sprawiają, że co turę głód rośnie i w momencie osiągniecia pewnego pułapu ryba staje się agresywna. Atrybut agresywności wpływa na interakcje ryby z sąsiadującymi </w:t>
      </w:r>
      <w:r>
        <w:t xml:space="preserve">rybami, </w:t>
      </w:r>
      <w:r w:rsidRPr="00C62F9A">
        <w:t>jeżeli nie jest głodna, czyli nie jest agresywna, wtedy przepływająca obok ryba jest całkowicie bezpieczna. Jeżeli jednak głod osiągnie pułap krytyczny – wtedy ryby w zasięgu będą atakowane i zjadane. Istnieją 3 „thresholdy”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sa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t>
      </w:r>
      <w:r w:rsidRPr="00C62F9A">
        <w:lastRenderedPageBreak/>
        <w:t xml:space="preserve">wypróżnienie się ptaka na niego, co powoduje zmniejszony zasięg widoczności i ruchu. Każdy aktor ludzki może być zaatakowany tylko raz podczas całego trwania świata. </w:t>
      </w:r>
      <w:r>
        <w:br/>
      </w:r>
      <w:r w:rsidRPr="00C62F9A">
        <w:t>W przeciwieństwie do ryby pogoda wpływa na ruch ptaka, gdyż znajduje się on nad wodą. Deszcz, burza lub burza z deszczem wpływają negatywnie na możliwość poruszania się tego aktora.</w:t>
      </w:r>
    </w:p>
    <w:p w:rsidR="00B20B98" w:rsidRPr="00B20B98" w:rsidRDefault="00B20B98" w:rsidP="00B20B98">
      <w:pPr>
        <w:ind w:firstLine="0"/>
        <w:rPr>
          <w:b/>
        </w:rPr>
      </w:pPr>
      <w:r w:rsidRPr="00B20B98">
        <w:rPr>
          <w:b/>
        </w:rPr>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B20B98">
      <w:pPr>
        <w:ind w:firstLine="0"/>
        <w:rPr>
          <w:b/>
        </w:rPr>
      </w:pPr>
      <w:r>
        <w:rPr>
          <w:b/>
        </w:rP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Default="00CE31A6" w:rsidP="00CE31A6">
      <w:pPr>
        <w:ind w:firstLine="0"/>
        <w:rPr>
          <w:b/>
        </w:rPr>
      </w:pPr>
      <w:r w:rsidRPr="00CE31A6">
        <w:rPr>
          <w:b/>
        </w:rPr>
        <w:t>Tomasz Szopka</w:t>
      </w:r>
    </w:p>
    <w:p w:rsidR="00CE31A6" w:rsidRDefault="00CE31A6" w:rsidP="00CE31A6">
      <w:pPr>
        <w:ind w:firstLine="0"/>
        <w:rPr>
          <w:b/>
        </w:rPr>
      </w:pPr>
      <w:r>
        <w:rPr>
          <w:b/>
        </w:rPr>
        <w:t>Wędkarz</w:t>
      </w:r>
    </w:p>
    <w:p w:rsidR="00CE31A6" w:rsidRDefault="00CE31A6" w:rsidP="00CE31A6">
      <w:pPr>
        <w:ind w:firstLine="708"/>
      </w:pPr>
      <w:r>
        <w:t>G</w:t>
      </w:r>
      <w:r>
        <w:t>dy ryba znajduje si</w:t>
      </w:r>
      <w:r>
        <w:rPr>
          <w:rFonts w:hint="eastAsia"/>
        </w:rPr>
        <w:t>ę</w:t>
      </w:r>
      <w:r>
        <w:t xml:space="preserve"> w zasi</w:t>
      </w:r>
      <w:r>
        <w:rPr>
          <w:rFonts w:hint="eastAsia"/>
        </w:rPr>
        <w:t>ę</w:t>
      </w:r>
      <w:r>
        <w:t>gu jego ataku i jego atak jest</w:t>
      </w:r>
      <w:r>
        <w:t xml:space="preserve"> </w:t>
      </w:r>
      <w:r>
        <w:t>wi</w:t>
      </w:r>
      <w:r>
        <w:rPr>
          <w:rFonts w:hint="eastAsia"/>
        </w:rPr>
        <w:t>ę</w:t>
      </w:r>
      <w:r>
        <w:t>kszy ni</w:t>
      </w:r>
      <w:r>
        <w:rPr>
          <w:rFonts w:hint="eastAsia"/>
        </w:rPr>
        <w:t>ż</w:t>
      </w:r>
      <w:r>
        <w:t xml:space="preserve"> jej </w:t>
      </w:r>
      <w:r>
        <w:t>punkty życia</w:t>
      </w:r>
      <w:r>
        <w:t>, to j</w:t>
      </w:r>
      <w:r>
        <w:rPr>
          <w:rFonts w:hint="eastAsia"/>
        </w:rPr>
        <w:t>ą</w:t>
      </w:r>
      <w:r>
        <w:t xml:space="preserve"> zabija.</w:t>
      </w:r>
      <w:r>
        <w:t xml:space="preserve"> </w:t>
      </w:r>
      <w:r>
        <w:t>W analogicznej sytuacji, gdy atak mniejszy od punkty życia, to mniejsza jej punkty życia</w:t>
      </w:r>
      <w:r>
        <w:t>.</w:t>
      </w:r>
    </w:p>
    <w:p w:rsidR="00CE31A6" w:rsidRDefault="00CE31A6" w:rsidP="00CE31A6">
      <w:pPr>
        <w:ind w:firstLine="0"/>
        <w:rPr>
          <w:b/>
        </w:rPr>
      </w:pPr>
    </w:p>
    <w:p w:rsidR="00CE31A6" w:rsidRDefault="00CE31A6" w:rsidP="00CE31A6">
      <w:pPr>
        <w:ind w:firstLine="0"/>
        <w:rPr>
          <w:b/>
        </w:rPr>
      </w:pPr>
    </w:p>
    <w:p w:rsidR="00CE31A6" w:rsidRDefault="00CE31A6" w:rsidP="00CE31A6">
      <w:pPr>
        <w:ind w:firstLine="0"/>
        <w:rPr>
          <w:b/>
        </w:rPr>
      </w:pPr>
      <w:r>
        <w:rPr>
          <w:b/>
        </w:rPr>
        <w:lastRenderedPageBreak/>
        <w:t>Kłusownik</w:t>
      </w:r>
    </w:p>
    <w:p w:rsidR="00CE31A6" w:rsidRDefault="00CE31A6" w:rsidP="00CE31A6">
      <w:pPr>
        <w:ind w:firstLine="708"/>
      </w:pPr>
      <w:r>
        <w:t>Powyższe</w:t>
      </w:r>
      <w:r>
        <w:t xml:space="preserve"> dok</w:t>
      </w:r>
      <w:r>
        <w:rPr>
          <w:rFonts w:hint="eastAsia"/>
        </w:rPr>
        <w:t>ł</w:t>
      </w:r>
      <w:r>
        <w:t xml:space="preserve">adnie tak samo jak </w:t>
      </w:r>
      <w:r>
        <w:t>wędkarz</w:t>
      </w:r>
      <w:r>
        <w:t xml:space="preserve">. </w:t>
      </w:r>
      <w:r>
        <w:t>Dodatkowo, gdy</w:t>
      </w:r>
      <w:r>
        <w:t xml:space="preserve"> ma</w:t>
      </w:r>
      <w:r>
        <w:t xml:space="preserve"> </w:t>
      </w:r>
      <w:r>
        <w:t>ma</w:t>
      </w:r>
      <w:r>
        <w:rPr>
          <w:rFonts w:hint="eastAsia"/>
        </w:rPr>
        <w:t>ł</w:t>
      </w:r>
      <w:r>
        <w:t>o kasy, niewa</w:t>
      </w:r>
      <w:r>
        <w:rPr>
          <w:rFonts w:hint="eastAsia"/>
        </w:rPr>
        <w:t>ż</w:t>
      </w:r>
      <w:r>
        <w:t>n</w:t>
      </w:r>
      <w:r>
        <w:rPr>
          <w:rFonts w:hint="eastAsia"/>
        </w:rPr>
        <w:t>ą</w:t>
      </w:r>
      <w:r>
        <w:t xml:space="preserve"> "legitymacj</w:t>
      </w:r>
      <w:r>
        <w:rPr>
          <w:rFonts w:hint="eastAsia"/>
        </w:rPr>
        <w:t>ę</w:t>
      </w:r>
      <w:r>
        <w:t>" oraz w pobli</w:t>
      </w:r>
      <w:r>
        <w:rPr>
          <w:rFonts w:hint="eastAsia"/>
        </w:rPr>
        <w:t>ż</w:t>
      </w:r>
      <w:r>
        <w:t xml:space="preserve">u jest </w:t>
      </w:r>
      <w:r>
        <w:t xml:space="preserve">leśniczy, to </w:t>
      </w:r>
      <w:r>
        <w:t>zwi</w:t>
      </w:r>
      <w:r>
        <w:rPr>
          <w:rFonts w:hint="eastAsia"/>
        </w:rPr>
        <w:t>ę</w:t>
      </w:r>
      <w:r>
        <w:t>ksza si</w:t>
      </w:r>
      <w:r>
        <w:rPr>
          <w:rFonts w:hint="eastAsia"/>
        </w:rPr>
        <w:t>ę</w:t>
      </w:r>
      <w:r>
        <w:t xml:space="preserve"> jego </w:t>
      </w:r>
      <w:r>
        <w:t>promień ruchu</w:t>
      </w:r>
      <w:r>
        <w:t xml:space="preserve">, a </w:t>
      </w:r>
      <w:r>
        <w:t>punkty życia</w:t>
      </w:r>
      <w:r>
        <w:t xml:space="preserve"> si</w:t>
      </w:r>
      <w:r>
        <w:rPr>
          <w:rFonts w:hint="eastAsia"/>
        </w:rPr>
        <w:t>ę</w:t>
      </w:r>
      <w:r>
        <w:t xml:space="preserve"> zmniejsza (chce ucieka</w:t>
      </w:r>
      <w:r>
        <w:rPr>
          <w:rFonts w:hint="eastAsia"/>
        </w:rPr>
        <w:t>ć</w:t>
      </w:r>
      <w:r>
        <w:t>, ale</w:t>
      </w:r>
      <w:r>
        <w:t xml:space="preserve"> </w:t>
      </w:r>
      <w:r>
        <w:t>traci przez to "</w:t>
      </w:r>
      <w:r>
        <w:rPr>
          <w:rFonts w:hint="eastAsia"/>
        </w:rPr>
        <w:t>ż</w:t>
      </w:r>
      <w:r>
        <w:t>ycie")</w:t>
      </w:r>
      <w:r>
        <w:t>.</w:t>
      </w:r>
    </w:p>
    <w:p w:rsidR="00CE31A6" w:rsidRDefault="00CE31A6" w:rsidP="00CE31A6">
      <w:pPr>
        <w:ind w:firstLine="0"/>
        <w:rPr>
          <w:b/>
        </w:rPr>
      </w:pPr>
      <w:r>
        <w:rPr>
          <w:b/>
        </w:rPr>
        <w:t>Karol Górecki</w:t>
      </w:r>
    </w:p>
    <w:p w:rsidR="00CE31A6" w:rsidRDefault="00CE31A6" w:rsidP="00CE31A6">
      <w:pPr>
        <w:ind w:firstLine="0"/>
        <w:rPr>
          <w:b/>
        </w:rPr>
      </w:pPr>
      <w:r>
        <w:rPr>
          <w:b/>
        </w:rPr>
        <w:t>Leśniczy</w:t>
      </w:r>
    </w:p>
    <w:p w:rsidR="00CE31A6" w:rsidRDefault="00A86E1D" w:rsidP="00A86E1D">
      <w:pPr>
        <w:ind w:firstLine="708"/>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7858F0" w:rsidRPr="007858F0" w:rsidRDefault="007858F0" w:rsidP="007858F0">
      <w:pPr>
        <w:ind w:firstLine="0"/>
      </w:pPr>
      <w:r>
        <w:tab/>
        <w:t>Moja implementacja ptaka to zwierzę o szybkiej przemianie materii z tego powodu zjada wszystkie rodzaje ryb w jeziorze.</w:t>
      </w:r>
      <w:r w:rsidR="00EF65AF">
        <w:t xml:space="preserve"> Każd zjedzona ryba zwięks</w:t>
      </w:r>
      <w:bookmarkStart w:id="0" w:name="_GoBack"/>
      <w:bookmarkEnd w:id="0"/>
      <w:r w:rsidR="00EF65AF">
        <w:t xml:space="preserve">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sectPr w:rsidR="007858F0" w:rsidRPr="00785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2940E7AE"/>
    <w:lvl w:ilvl="0" w:tplc="98F807C6">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pStyle w:val="Nagwek1"/>
      <w:lvlText w:val="%1"/>
      <w:lvlJc w:val="left"/>
      <w:pPr>
        <w:ind w:left="432" w:hanging="432"/>
      </w:pPr>
      <w:rPr>
        <w:rFonts w:hint="default"/>
        <w:color w:val="5B9BD5" w:themeColor="accent1"/>
      </w:rPr>
    </w:lvl>
    <w:lvl w:ilvl="1">
      <w:start w:val="1"/>
      <w:numFmt w:val="decimal"/>
      <w:pStyle w:val="Nagwek2"/>
      <w:lvlText w:val="%1.%2"/>
      <w:lvlJc w:val="left"/>
      <w:pPr>
        <w:ind w:left="576" w:hanging="576"/>
      </w:pPr>
      <w:rPr>
        <w:rFonts w:hint="default"/>
        <w:color w:val="5B9BD5" w:themeColor="accent1"/>
      </w:rPr>
    </w:lvl>
    <w:lvl w:ilvl="2">
      <w:start w:val="1"/>
      <w:numFmt w:val="decimal"/>
      <w:pStyle w:val="Nagwek3"/>
      <w:lvlText w:val="%1.%2.%3"/>
      <w:lvlJc w:val="left"/>
      <w:pPr>
        <w:ind w:left="720" w:hanging="720"/>
      </w:pPr>
      <w:rPr>
        <w:rFonts w:hint="default"/>
        <w:color w:val="5B9BD5" w:themeColor="accent1"/>
      </w:rPr>
    </w:lvl>
    <w:lvl w:ilvl="3">
      <w:start w:val="1"/>
      <w:numFmt w:val="decimal"/>
      <w:pStyle w:val="Nagwek4"/>
      <w:lvlText w:val="%1.%2.%3.%4"/>
      <w:lvlJc w:val="left"/>
      <w:pPr>
        <w:ind w:left="864" w:hanging="864"/>
      </w:pPr>
      <w:rPr>
        <w:rFonts w:hint="default"/>
        <w:color w:val="5B9BD5" w:themeColor="accent1"/>
      </w:rPr>
    </w:lvl>
    <w:lvl w:ilvl="4">
      <w:start w:val="1"/>
      <w:numFmt w:val="decimal"/>
      <w:pStyle w:val="Nagwek5"/>
      <w:lvlText w:val="%1.%2.%3.%4.%5"/>
      <w:lvlJc w:val="left"/>
      <w:pPr>
        <w:ind w:left="1008" w:hanging="1008"/>
      </w:pPr>
      <w:rPr>
        <w:rFonts w:hint="default"/>
        <w:color w:val="5B9BD5" w:themeColor="accent1"/>
      </w:rPr>
    </w:lvl>
    <w:lvl w:ilvl="5">
      <w:start w:val="1"/>
      <w:numFmt w:val="decimal"/>
      <w:pStyle w:val="Nagwek6"/>
      <w:lvlText w:val="%1.%2.%3.%4.%5.%6"/>
      <w:lvlJc w:val="left"/>
      <w:pPr>
        <w:ind w:left="1152" w:hanging="1152"/>
      </w:pPr>
      <w:rPr>
        <w:rFonts w:hint="default"/>
        <w:color w:val="5B9BD5" w:themeColor="accent1"/>
      </w:rPr>
    </w:lvl>
    <w:lvl w:ilvl="6">
      <w:start w:val="1"/>
      <w:numFmt w:val="decimal"/>
      <w:pStyle w:val="Nagwek7"/>
      <w:lvlText w:val="%1.%2.%3.%4.%5.%6.%7"/>
      <w:lvlJc w:val="left"/>
      <w:pPr>
        <w:ind w:left="1296" w:hanging="1296"/>
      </w:pPr>
      <w:rPr>
        <w:rFonts w:hint="default"/>
        <w:color w:val="5B9BD5" w:themeColor="accent1"/>
      </w:rPr>
    </w:lvl>
    <w:lvl w:ilvl="7">
      <w:start w:val="1"/>
      <w:numFmt w:val="decimal"/>
      <w:pStyle w:val="Nagwek8"/>
      <w:lvlText w:val="%1.%2.%3.%4.%5.%6.%7.%8"/>
      <w:lvlJc w:val="left"/>
      <w:pPr>
        <w:ind w:left="1440" w:hanging="1440"/>
      </w:pPr>
      <w:rPr>
        <w:rFonts w:hint="default"/>
        <w:color w:val="5B9BD5" w:themeColor="accent1"/>
      </w:rPr>
    </w:lvl>
    <w:lvl w:ilvl="8">
      <w:start w:val="1"/>
      <w:numFmt w:val="decimal"/>
      <w:pStyle w:val="Nagwek9"/>
      <w:lvlText w:val="%1.%2.%3.%4.%5.%6.%7.%8.%9"/>
      <w:lvlJc w:val="left"/>
      <w:pPr>
        <w:ind w:left="1584" w:hanging="1584"/>
      </w:pPr>
      <w:rPr>
        <w:rFonts w:hint="default"/>
        <w:color w:val="5B9BD5"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E"/>
    <w:rsid w:val="000A0D29"/>
    <w:rsid w:val="00177FE6"/>
    <w:rsid w:val="001D05E3"/>
    <w:rsid w:val="00247CEF"/>
    <w:rsid w:val="0038087F"/>
    <w:rsid w:val="004B58E2"/>
    <w:rsid w:val="0060372E"/>
    <w:rsid w:val="007858F0"/>
    <w:rsid w:val="009206BA"/>
    <w:rsid w:val="00974D2C"/>
    <w:rsid w:val="009E4527"/>
    <w:rsid w:val="00A86E1D"/>
    <w:rsid w:val="00B20B98"/>
    <w:rsid w:val="00C62F9A"/>
    <w:rsid w:val="00C71C4A"/>
    <w:rsid w:val="00CE31A6"/>
    <w:rsid w:val="00DB2B15"/>
    <w:rsid w:val="00EF65AF"/>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5B94-079D-45FF-884C-6727D44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177FE6"/>
    <w:pPr>
      <w:numPr>
        <w:numId w:val="1"/>
      </w:numPr>
      <w:autoSpaceDE w:val="0"/>
      <w:autoSpaceDN w:val="0"/>
      <w:adjustRightInd w:val="0"/>
      <w:spacing w:line="240" w:lineRule="auto"/>
      <w:outlineLvl w:val="0"/>
    </w:pPr>
    <w:rPr>
      <w:rFonts w:cs="PLRoman12-Bold"/>
      <w:b/>
      <w:bCs/>
      <w:sz w:val="29"/>
      <w:szCs w:val="29"/>
    </w:rPr>
  </w:style>
  <w:style w:type="paragraph" w:styleId="Nagwek2">
    <w:name w:val="heading 2"/>
    <w:basedOn w:val="Normalny"/>
    <w:next w:val="Normalny"/>
    <w:link w:val="Nagwek2Znak"/>
    <w:uiPriority w:val="9"/>
    <w:unhideWhenUsed/>
    <w:qFormat/>
    <w:rsid w:val="001D05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177FE6"/>
    <w:rPr>
      <w:rFonts w:ascii="PLRoman12-Bold" w:hAnsi="PLRoman12-Bold" w:cs="PLRoman12-Bold"/>
      <w:b/>
      <w:bCs/>
      <w:sz w:val="29"/>
      <w:szCs w:val="29"/>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semiHidden/>
    <w:rsid w:val="001D05E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1471</Words>
  <Characters>8831</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10</cp:revision>
  <dcterms:created xsi:type="dcterms:W3CDTF">2013-06-18T22:56:00Z</dcterms:created>
  <dcterms:modified xsi:type="dcterms:W3CDTF">2013-06-19T00:59:00Z</dcterms:modified>
</cp:coreProperties>
</file>