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92E32" w14:textId="64CE1C8E" w:rsidR="00184F29" w:rsidRDefault="005C12C5">
      <w:r>
        <w:t>Karin Metzgar</w:t>
      </w:r>
    </w:p>
    <w:p w14:paraId="3CFA33FC" w14:textId="63BEBC10" w:rsidR="005C12C5" w:rsidRDefault="005C12C5">
      <w:r>
        <w:t>ASTE 546</w:t>
      </w:r>
    </w:p>
    <w:p w14:paraId="1886181E" w14:textId="5E84AE68" w:rsidR="005C12C5" w:rsidRDefault="005C12C5">
      <w:r>
        <w:t>HW 14</w:t>
      </w:r>
    </w:p>
    <w:p w14:paraId="2D3EAC46" w14:textId="77777777" w:rsidR="005C12C5" w:rsidRDefault="005C12C5"/>
    <w:p w14:paraId="087ED1D0" w14:textId="05D7C056" w:rsidR="005C12C5" w:rsidRDefault="005C12C5">
      <w:r>
        <w:t>Part 1: Serial Code</w:t>
      </w:r>
    </w:p>
    <w:p w14:paraId="241BE63B" w14:textId="77777777" w:rsidR="00A51E25" w:rsidRDefault="00A51E25"/>
    <w:p w14:paraId="14674844" w14:textId="4C24D361" w:rsidR="00A51E25" w:rsidRDefault="00A51E25">
      <w:r>
        <w:t>A note about the HW14 PDF, in the screen shot you provided there is not a N-1 term in the final for loop which causes an error, it is correct in the code you provided but not in the screenshot. Just thought I’d point it out in case no one else did!</w:t>
      </w:r>
    </w:p>
    <w:p w14:paraId="31A76F25" w14:textId="77777777" w:rsidR="00A51E25" w:rsidRDefault="00A51E25"/>
    <w:p w14:paraId="5E3CA9C2" w14:textId="165B1396" w:rsidR="005C12C5" w:rsidRDefault="00A51E25">
      <w:r>
        <w:rPr>
          <w:noProof/>
        </w:rPr>
        <w:drawing>
          <wp:inline distT="0" distB="0" distL="0" distR="0" wp14:anchorId="3F0B1D96" wp14:editId="3BCE20EE">
            <wp:extent cx="5943600" cy="5002530"/>
            <wp:effectExtent l="0" t="0" r="0" b="1270"/>
            <wp:docPr id="26576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449" name="Picture 1" descr="A screenshot of a computer pr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002530"/>
                    </a:xfrm>
                    <a:prstGeom prst="rect">
                      <a:avLst/>
                    </a:prstGeom>
                  </pic:spPr>
                </pic:pic>
              </a:graphicData>
            </a:graphic>
          </wp:inline>
        </w:drawing>
      </w:r>
    </w:p>
    <w:p w14:paraId="5BE58DF4" w14:textId="77777777" w:rsidR="00D70FE4" w:rsidRDefault="00D70FE4"/>
    <w:p w14:paraId="0C8184B4" w14:textId="77777777" w:rsidR="00D70FE4" w:rsidRDefault="00D70FE4"/>
    <w:p w14:paraId="46B1C86D" w14:textId="77777777" w:rsidR="00D70FE4" w:rsidRDefault="00D70FE4"/>
    <w:p w14:paraId="4417F38D" w14:textId="77777777" w:rsidR="00D70FE4" w:rsidRDefault="00D70FE4"/>
    <w:p w14:paraId="70E753A0" w14:textId="77777777" w:rsidR="00D70FE4" w:rsidRDefault="00D70FE4"/>
    <w:p w14:paraId="4BCB5075" w14:textId="77777777" w:rsidR="00D70FE4" w:rsidRDefault="00D70FE4"/>
    <w:p w14:paraId="44AC2847" w14:textId="77777777" w:rsidR="00D70FE4" w:rsidRDefault="00D70FE4"/>
    <w:p w14:paraId="2562B483" w14:textId="51DA744A" w:rsidR="00D70FE4" w:rsidRDefault="00D70FE4">
      <w:r>
        <w:lastRenderedPageBreak/>
        <w:t>Part 2</w:t>
      </w:r>
    </w:p>
    <w:p w14:paraId="15FC621D" w14:textId="3BB651B0" w:rsidR="00D70FE4" w:rsidRDefault="00D70FE4">
      <w:r>
        <w:rPr>
          <w:noProof/>
        </w:rPr>
        <w:drawing>
          <wp:inline distT="0" distB="0" distL="0" distR="0" wp14:anchorId="5C68B0D1" wp14:editId="1B920D21">
            <wp:extent cx="5943600" cy="5987415"/>
            <wp:effectExtent l="0" t="0" r="0" b="0"/>
            <wp:docPr id="177361733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17335" name="Picture 2"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87415"/>
                    </a:xfrm>
                    <a:prstGeom prst="rect">
                      <a:avLst/>
                    </a:prstGeom>
                  </pic:spPr>
                </pic:pic>
              </a:graphicData>
            </a:graphic>
          </wp:inline>
        </w:drawing>
      </w:r>
    </w:p>
    <w:p w14:paraId="69B5FBAF" w14:textId="77777777" w:rsidR="00F0300D" w:rsidRDefault="00F0300D"/>
    <w:p w14:paraId="69EC0DA5" w14:textId="77777777" w:rsidR="00F0300D" w:rsidRDefault="00F0300D"/>
    <w:p w14:paraId="12E5D6CC" w14:textId="77777777" w:rsidR="00F0300D" w:rsidRDefault="00F0300D"/>
    <w:p w14:paraId="175E0E37" w14:textId="77777777" w:rsidR="00F0300D" w:rsidRDefault="00F0300D"/>
    <w:p w14:paraId="4C0D3E61" w14:textId="77777777" w:rsidR="00F0300D" w:rsidRDefault="00F0300D"/>
    <w:p w14:paraId="4281C5B7" w14:textId="77777777" w:rsidR="00F0300D" w:rsidRDefault="00F0300D"/>
    <w:p w14:paraId="74FD3040" w14:textId="77777777" w:rsidR="00F0300D" w:rsidRDefault="00F0300D"/>
    <w:p w14:paraId="63008A02" w14:textId="77777777" w:rsidR="00F0300D" w:rsidRDefault="00F0300D"/>
    <w:p w14:paraId="7C347951" w14:textId="77777777" w:rsidR="00F0300D" w:rsidRDefault="00F0300D"/>
    <w:p w14:paraId="355768F6" w14:textId="77777777" w:rsidR="00F0300D" w:rsidRDefault="00F0300D"/>
    <w:p w14:paraId="5DA01278" w14:textId="77777777" w:rsidR="00F0300D" w:rsidRDefault="00F0300D"/>
    <w:p w14:paraId="30C8ACDA" w14:textId="3C62641F" w:rsidR="00F0300D" w:rsidRDefault="00F0300D">
      <w:r>
        <w:lastRenderedPageBreak/>
        <w:t>Part 3:</w:t>
      </w:r>
    </w:p>
    <w:p w14:paraId="2F74BF7C" w14:textId="7947B2A1" w:rsidR="00F0300D" w:rsidRDefault="006A33C2">
      <w:r>
        <w:rPr>
          <w:noProof/>
        </w:rPr>
        <w:drawing>
          <wp:inline distT="0" distB="0" distL="0" distR="0" wp14:anchorId="6E7209E5" wp14:editId="5FBA2FA5">
            <wp:extent cx="4990709" cy="6985591"/>
            <wp:effectExtent l="0" t="0" r="635" b="0"/>
            <wp:docPr id="256406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6027" name="Picture 2564060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5367" cy="6992112"/>
                    </a:xfrm>
                    <a:prstGeom prst="rect">
                      <a:avLst/>
                    </a:prstGeom>
                  </pic:spPr>
                </pic:pic>
              </a:graphicData>
            </a:graphic>
          </wp:inline>
        </w:drawing>
      </w:r>
    </w:p>
    <w:p w14:paraId="07BB45BD" w14:textId="77777777" w:rsidR="006A33C2" w:rsidRDefault="006A33C2"/>
    <w:p w14:paraId="307CC1A9" w14:textId="463B4AF3" w:rsidR="006A33C2" w:rsidRDefault="006A33C2">
      <w:r>
        <w:t xml:space="preserve">I got the “There are not enough slots” error if I used a number larger than 1, which resulted in sum = 0 </w:t>
      </w:r>
    </w:p>
    <w:p w14:paraId="6C1E7FFE" w14:textId="77777777" w:rsidR="006A33C2" w:rsidRDefault="006A33C2"/>
    <w:p w14:paraId="34FDD7E7" w14:textId="24649A8A" w:rsidR="006A33C2" w:rsidRDefault="006A33C2">
      <w:r>
        <w:lastRenderedPageBreak/>
        <w:t>I used the “oversubscribe” flag and was able to do more:</w:t>
      </w:r>
      <w:r>
        <w:br/>
      </w:r>
      <w:r>
        <w:rPr>
          <w:noProof/>
        </w:rPr>
        <w:drawing>
          <wp:inline distT="0" distB="0" distL="0" distR="0" wp14:anchorId="77AC123B" wp14:editId="42896704">
            <wp:extent cx="5943600" cy="2249170"/>
            <wp:effectExtent l="0" t="0" r="0" b="0"/>
            <wp:docPr id="140178039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80399" name="Picture 4"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p>
    <w:p w14:paraId="75028009" w14:textId="77777777" w:rsidR="006A33C2" w:rsidRDefault="006A33C2"/>
    <w:p w14:paraId="5C6FDA87" w14:textId="4A1F5E8F" w:rsidR="006A33C2" w:rsidRDefault="006A33C2">
      <w:r>
        <w:rPr>
          <w:noProof/>
        </w:rPr>
        <w:drawing>
          <wp:inline distT="0" distB="0" distL="0" distR="0" wp14:anchorId="307B74E8" wp14:editId="2B7FC520">
            <wp:extent cx="5943600" cy="2166620"/>
            <wp:effectExtent l="0" t="0" r="0" b="5080"/>
            <wp:docPr id="14614373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7309"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6C9CE584" w14:textId="77777777" w:rsidR="00B546F2" w:rsidRDefault="00B546F2"/>
    <w:p w14:paraId="0DF05737" w14:textId="77777777" w:rsidR="00B546F2" w:rsidRDefault="00B546F2"/>
    <w:p w14:paraId="582D1926" w14:textId="77777777" w:rsidR="00B546F2" w:rsidRDefault="00B546F2"/>
    <w:p w14:paraId="62052D38" w14:textId="77777777" w:rsidR="00B546F2" w:rsidRDefault="00B546F2"/>
    <w:p w14:paraId="788FE678" w14:textId="77777777" w:rsidR="00B546F2" w:rsidRDefault="00B546F2"/>
    <w:p w14:paraId="0ED424B9" w14:textId="77777777" w:rsidR="00B546F2" w:rsidRDefault="00B546F2"/>
    <w:p w14:paraId="1678BCF7" w14:textId="77777777" w:rsidR="00B546F2" w:rsidRDefault="00B546F2"/>
    <w:p w14:paraId="6CF66B1B" w14:textId="77777777" w:rsidR="00B546F2" w:rsidRDefault="00B546F2"/>
    <w:p w14:paraId="48151D1D" w14:textId="77777777" w:rsidR="00B546F2" w:rsidRDefault="00B546F2"/>
    <w:p w14:paraId="4D5EDF18" w14:textId="77777777" w:rsidR="00B546F2" w:rsidRDefault="00B546F2"/>
    <w:p w14:paraId="0B6A0929" w14:textId="77777777" w:rsidR="00B546F2" w:rsidRDefault="00B546F2"/>
    <w:p w14:paraId="335C9203" w14:textId="77777777" w:rsidR="00B546F2" w:rsidRDefault="00B546F2"/>
    <w:p w14:paraId="00054E50" w14:textId="77777777" w:rsidR="00B546F2" w:rsidRDefault="00B546F2"/>
    <w:p w14:paraId="3C840A1E" w14:textId="77777777" w:rsidR="00B546F2" w:rsidRDefault="00B546F2"/>
    <w:p w14:paraId="776903C7" w14:textId="77777777" w:rsidR="00B546F2" w:rsidRDefault="00B546F2"/>
    <w:p w14:paraId="029BA782" w14:textId="77777777" w:rsidR="00B546F2" w:rsidRDefault="00B546F2"/>
    <w:p w14:paraId="5B703447" w14:textId="77777777" w:rsidR="00B546F2" w:rsidRDefault="00B546F2"/>
    <w:p w14:paraId="5ECC1D99" w14:textId="77777777" w:rsidR="00B546F2" w:rsidRDefault="00B546F2"/>
    <w:p w14:paraId="5DCD6760" w14:textId="2A91E67F" w:rsidR="00B546F2" w:rsidRDefault="00B546F2">
      <w:r>
        <w:lastRenderedPageBreak/>
        <w:t>c) Both the send and receive functions go away</w:t>
      </w:r>
    </w:p>
    <w:p w14:paraId="6DFBC1D4" w14:textId="5E7AF348" w:rsidR="00B546F2" w:rsidRDefault="00B546F2">
      <w:r>
        <w:t xml:space="preserve">The loop that has all process (other than root) send their data to root is not necessary because the Gather function serves this </w:t>
      </w:r>
      <w:proofErr w:type="gramStart"/>
      <w:r>
        <w:t>purpose</w:t>
      </w:r>
      <w:proofErr w:type="gramEnd"/>
    </w:p>
    <w:p w14:paraId="3A071AFA" w14:textId="42B6B2CD" w:rsidR="00B546F2" w:rsidRDefault="00B546F2">
      <w:r>
        <w:t xml:space="preserve">The “else” code for the root was split up, the memory needs to be allocation before calling the gather function, then the gather function is called, then the rest of the block. </w:t>
      </w:r>
    </w:p>
    <w:p w14:paraId="4A064FA0" w14:textId="65297D97" w:rsidR="00B546F2" w:rsidRDefault="00B546F2">
      <w:r>
        <w:rPr>
          <w:noProof/>
        </w:rPr>
        <w:drawing>
          <wp:inline distT="0" distB="0" distL="0" distR="0" wp14:anchorId="03C3FC33" wp14:editId="75F63C15">
            <wp:extent cx="5943600" cy="7171055"/>
            <wp:effectExtent l="0" t="0" r="0" b="4445"/>
            <wp:docPr id="25678162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81622" name="Picture 6"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171055"/>
                    </a:xfrm>
                    <a:prstGeom prst="rect">
                      <a:avLst/>
                    </a:prstGeom>
                  </pic:spPr>
                </pic:pic>
              </a:graphicData>
            </a:graphic>
          </wp:inline>
        </w:drawing>
      </w:r>
    </w:p>
    <w:sectPr w:rsidR="00B546F2" w:rsidSect="000362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2C5"/>
    <w:rsid w:val="00036287"/>
    <w:rsid w:val="00184F29"/>
    <w:rsid w:val="002D0B6E"/>
    <w:rsid w:val="005C12C5"/>
    <w:rsid w:val="006A33C2"/>
    <w:rsid w:val="00807237"/>
    <w:rsid w:val="00A51E25"/>
    <w:rsid w:val="00B546F2"/>
    <w:rsid w:val="00CD09F0"/>
    <w:rsid w:val="00D70FE4"/>
    <w:rsid w:val="00DC76C8"/>
    <w:rsid w:val="00F03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363727"/>
  <w15:chartTrackingRefBased/>
  <w15:docId w15:val="{AE183209-CB73-D54C-9F64-87B8E14D7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2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12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12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12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12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12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12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12C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12C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2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12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12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12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12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12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12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12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12C5"/>
    <w:rPr>
      <w:rFonts w:eastAsiaTheme="majorEastAsia" w:cstheme="majorBidi"/>
      <w:color w:val="272727" w:themeColor="text1" w:themeTint="D8"/>
    </w:rPr>
  </w:style>
  <w:style w:type="paragraph" w:styleId="Title">
    <w:name w:val="Title"/>
    <w:basedOn w:val="Normal"/>
    <w:next w:val="Normal"/>
    <w:link w:val="TitleChar"/>
    <w:uiPriority w:val="10"/>
    <w:qFormat/>
    <w:rsid w:val="005C12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2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12C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12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12C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12C5"/>
    <w:rPr>
      <w:i/>
      <w:iCs/>
      <w:color w:val="404040" w:themeColor="text1" w:themeTint="BF"/>
    </w:rPr>
  </w:style>
  <w:style w:type="paragraph" w:styleId="ListParagraph">
    <w:name w:val="List Paragraph"/>
    <w:basedOn w:val="Normal"/>
    <w:uiPriority w:val="34"/>
    <w:qFormat/>
    <w:rsid w:val="005C12C5"/>
    <w:pPr>
      <w:ind w:left="720"/>
      <w:contextualSpacing/>
    </w:pPr>
  </w:style>
  <w:style w:type="character" w:styleId="IntenseEmphasis">
    <w:name w:val="Intense Emphasis"/>
    <w:basedOn w:val="DefaultParagraphFont"/>
    <w:uiPriority w:val="21"/>
    <w:qFormat/>
    <w:rsid w:val="005C12C5"/>
    <w:rPr>
      <w:i/>
      <w:iCs/>
      <w:color w:val="0F4761" w:themeColor="accent1" w:themeShade="BF"/>
    </w:rPr>
  </w:style>
  <w:style w:type="paragraph" w:styleId="IntenseQuote">
    <w:name w:val="Intense Quote"/>
    <w:basedOn w:val="Normal"/>
    <w:next w:val="Normal"/>
    <w:link w:val="IntenseQuoteChar"/>
    <w:uiPriority w:val="30"/>
    <w:qFormat/>
    <w:rsid w:val="005C12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12C5"/>
    <w:rPr>
      <w:i/>
      <w:iCs/>
      <w:color w:val="0F4761" w:themeColor="accent1" w:themeShade="BF"/>
    </w:rPr>
  </w:style>
  <w:style w:type="character" w:styleId="IntenseReference">
    <w:name w:val="Intense Reference"/>
    <w:basedOn w:val="DefaultParagraphFont"/>
    <w:uiPriority w:val="32"/>
    <w:qFormat/>
    <w:rsid w:val="005C12C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133</Words>
  <Characters>759</Characters>
  <Application>Microsoft Office Word</Application>
  <DocSecurity>0</DocSecurity>
  <Lines>6</Lines>
  <Paragraphs>1</Paragraphs>
  <ScaleCrop>false</ScaleCrop>
  <Company/>
  <LinksUpToDate>false</LinksUpToDate>
  <CharactersWithSpaces>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Metzgar</dc:creator>
  <cp:keywords/>
  <dc:description/>
  <cp:lastModifiedBy>Karin Metzgar</cp:lastModifiedBy>
  <cp:revision>6</cp:revision>
  <dcterms:created xsi:type="dcterms:W3CDTF">2024-08-19T07:21:00Z</dcterms:created>
  <dcterms:modified xsi:type="dcterms:W3CDTF">2024-08-19T08:26:00Z</dcterms:modified>
</cp:coreProperties>
</file>