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491" w:rsidRPr="00580D04" w:rsidRDefault="00E92D8C" w:rsidP="00580D04">
      <w:pPr>
        <w:spacing w:after="0"/>
        <w:jc w:val="center"/>
        <w:rPr>
          <w:b/>
          <w:bCs/>
          <w:sz w:val="32"/>
          <w:szCs w:val="40"/>
        </w:rPr>
      </w:pPr>
      <w:r w:rsidRPr="00580D04">
        <w:rPr>
          <w:rFonts w:hint="cs"/>
          <w:b/>
          <w:bCs/>
          <w:sz w:val="32"/>
          <w:szCs w:val="40"/>
          <w:cs/>
        </w:rPr>
        <w:t>บันทึกการขาย</w:t>
      </w:r>
      <w:r w:rsidR="006D2E57">
        <w:rPr>
          <w:rFonts w:hint="cs"/>
          <w:b/>
          <w:bCs/>
          <w:sz w:val="32"/>
          <w:szCs w:val="40"/>
          <w:cs/>
        </w:rPr>
        <w:t>ผ่อน (เช่าซื้อ)</w:t>
      </w:r>
    </w:p>
    <w:p w:rsidR="00E92D8C" w:rsidRDefault="00E92D8C" w:rsidP="00E92D8C">
      <w:pPr>
        <w:spacing w:after="0"/>
      </w:pPr>
      <w:r>
        <w:rPr>
          <w:rFonts w:hint="cs"/>
          <w:cs/>
        </w:rPr>
        <w:t>วิธีการทำรายการขาย</w:t>
      </w:r>
    </w:p>
    <w:p w:rsidR="00E92D8C" w:rsidRPr="007B0586" w:rsidRDefault="00E92D8C" w:rsidP="00E92D8C">
      <w:pPr>
        <w:spacing w:after="0" w:line="240" w:lineRule="auto"/>
        <w:rPr>
          <w:b/>
          <w:bCs/>
          <w:sz w:val="28"/>
          <w:cs/>
        </w:rPr>
      </w:pPr>
      <w:r>
        <w:rPr>
          <w:rFonts w:hint="cs"/>
          <w:sz w:val="28"/>
          <w:cs/>
        </w:rPr>
        <w:t xml:space="preserve">• เข้า </w:t>
      </w:r>
      <w:r w:rsidRPr="007B0586">
        <w:rPr>
          <w:rFonts w:hint="cs"/>
          <w:b/>
          <w:bCs/>
          <w:sz w:val="28"/>
          <w:u w:val="single"/>
          <w:cs/>
        </w:rPr>
        <w:t>ระบบการขาย</w:t>
      </w:r>
      <w:r>
        <w:rPr>
          <w:rFonts w:hint="cs"/>
          <w:sz w:val="28"/>
          <w:cs/>
        </w:rPr>
        <w:t xml:space="preserve"> </w:t>
      </w:r>
      <w:r>
        <w:rPr>
          <w:sz w:val="28"/>
        </w:rPr>
        <w:t xml:space="preserve">&gt; </w:t>
      </w:r>
      <w:r w:rsidRPr="007B0586">
        <w:rPr>
          <w:rFonts w:hint="cs"/>
          <w:b/>
          <w:bCs/>
          <w:sz w:val="28"/>
          <w:u w:val="single"/>
          <w:cs/>
        </w:rPr>
        <w:t>บันทึกการขาย</w:t>
      </w:r>
      <w:r>
        <w:rPr>
          <w:rFonts w:hint="cs"/>
          <w:sz w:val="28"/>
          <w:cs/>
        </w:rPr>
        <w:t xml:space="preserve"> </w:t>
      </w:r>
      <w:r>
        <w:rPr>
          <w:sz w:val="28"/>
        </w:rPr>
        <w:t xml:space="preserve">&gt; </w:t>
      </w:r>
      <w:r w:rsidRPr="007B0586">
        <w:rPr>
          <w:rFonts w:hint="cs"/>
          <w:b/>
          <w:bCs/>
          <w:sz w:val="28"/>
          <w:u w:val="single"/>
          <w:cs/>
        </w:rPr>
        <w:t>บันทึกการ</w:t>
      </w:r>
      <w:r>
        <w:rPr>
          <w:rFonts w:hint="cs"/>
          <w:b/>
          <w:bCs/>
          <w:sz w:val="28"/>
          <w:u w:val="single"/>
          <w:cs/>
        </w:rPr>
        <w:t>ขาย</w:t>
      </w:r>
      <w:r w:rsidR="006D2E57">
        <w:rPr>
          <w:rFonts w:hint="cs"/>
          <w:b/>
          <w:bCs/>
          <w:sz w:val="28"/>
          <w:u w:val="single"/>
          <w:cs/>
        </w:rPr>
        <w:t>ผ่อน</w:t>
      </w:r>
    </w:p>
    <w:p w:rsidR="00E92D8C" w:rsidRDefault="00E92D8C" w:rsidP="00E92D8C">
      <w:pPr>
        <w:spacing w:after="0" w:line="240" w:lineRule="auto"/>
        <w:rPr>
          <w:rFonts w:hint="cs"/>
          <w:sz w:val="28"/>
          <w:cs/>
        </w:rPr>
      </w:pPr>
      <w:r>
        <w:rPr>
          <w:rFonts w:hint="cs"/>
          <w:sz w:val="28"/>
          <w:cs/>
        </w:rPr>
        <w:t xml:space="preserve">• กดปุ่ม </w:t>
      </w:r>
      <w:r w:rsidR="006D2E57">
        <w:rPr>
          <w:rFonts w:hint="cs"/>
          <w:b/>
          <w:bCs/>
          <w:sz w:val="28"/>
          <w:u w:val="single"/>
          <w:cs/>
        </w:rPr>
        <w:t>ทำรายการข</w:t>
      </w:r>
      <w:r>
        <w:rPr>
          <w:rFonts w:hint="cs"/>
          <w:b/>
          <w:bCs/>
          <w:sz w:val="28"/>
          <w:u w:val="single"/>
          <w:cs/>
        </w:rPr>
        <w:t>าย</w:t>
      </w:r>
      <w:r w:rsidR="006D2E57">
        <w:rPr>
          <w:rFonts w:hint="cs"/>
          <w:b/>
          <w:bCs/>
          <w:sz w:val="28"/>
          <w:u w:val="single"/>
          <w:cs/>
        </w:rPr>
        <w:t>ผ่อน</w:t>
      </w:r>
      <w:r>
        <w:rPr>
          <w:rFonts w:hint="cs"/>
          <w:sz w:val="28"/>
          <w:cs/>
        </w:rPr>
        <w:t xml:space="preserve">  เพื่อทำรายการสร้างรายการ</w:t>
      </w:r>
      <w:r w:rsidR="005E60CC">
        <w:rPr>
          <w:rFonts w:hint="cs"/>
          <w:sz w:val="28"/>
          <w:cs/>
        </w:rPr>
        <w:t>ขายผ่อน</w:t>
      </w:r>
    </w:p>
    <w:p w:rsidR="00E92D8C" w:rsidRDefault="00F249FB" w:rsidP="00E92D8C">
      <w:pPr>
        <w:spacing w:after="0"/>
      </w:pPr>
      <w:r>
        <w:rPr>
          <w:noProof/>
        </w:rPr>
        <w:drawing>
          <wp:inline distT="0" distB="0" distL="0" distR="0" wp14:anchorId="00449CAF" wp14:editId="6A6B0707">
            <wp:extent cx="6934809" cy="2510905"/>
            <wp:effectExtent l="76200" t="76200" r="133350" b="13716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30545" cy="25093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249FB" w:rsidRDefault="00F249FB" w:rsidP="00E92D8C">
      <w:pPr>
        <w:spacing w:after="0"/>
        <w:rPr>
          <w:b/>
          <w:bCs/>
          <w:sz w:val="28"/>
          <w:u w:val="single"/>
        </w:rPr>
      </w:pPr>
      <w:r>
        <w:rPr>
          <w:rFonts w:hint="cs"/>
          <w:cs/>
        </w:rPr>
        <w:t xml:space="preserve">• ในส่วนนี้จะต้องมีเลขที่ใบอนุมัติ จากฝ่ายวิเคราะห์แล้วเท่านั้นถึงจะสามารถบันทึกข้อมูลการขายได้ หากยังไม่มีให้ทำรายการขออนุมัติมาก่อนครับ โดยไปที่ </w:t>
      </w:r>
      <w:r w:rsidRPr="007B0586">
        <w:rPr>
          <w:rFonts w:hint="cs"/>
          <w:b/>
          <w:bCs/>
          <w:sz w:val="28"/>
          <w:u w:val="single"/>
          <w:cs/>
        </w:rPr>
        <w:t>ระบบการขาย</w:t>
      </w:r>
      <w:r>
        <w:rPr>
          <w:rFonts w:hint="cs"/>
          <w:sz w:val="28"/>
          <w:cs/>
        </w:rPr>
        <w:t xml:space="preserve"> </w:t>
      </w:r>
      <w:r>
        <w:rPr>
          <w:sz w:val="28"/>
        </w:rPr>
        <w:t xml:space="preserve">&gt; </w:t>
      </w:r>
      <w:r w:rsidRPr="007B0586">
        <w:rPr>
          <w:rFonts w:hint="cs"/>
          <w:b/>
          <w:bCs/>
          <w:sz w:val="28"/>
          <w:u w:val="single"/>
          <w:cs/>
        </w:rPr>
        <w:t>บันทึกการขาย</w:t>
      </w:r>
      <w:r>
        <w:rPr>
          <w:rFonts w:hint="cs"/>
          <w:sz w:val="28"/>
          <w:cs/>
        </w:rPr>
        <w:t xml:space="preserve"> </w:t>
      </w:r>
      <w:r>
        <w:rPr>
          <w:sz w:val="28"/>
        </w:rPr>
        <w:t xml:space="preserve">&gt; </w:t>
      </w:r>
      <w:r>
        <w:rPr>
          <w:rFonts w:hint="cs"/>
          <w:b/>
          <w:bCs/>
          <w:sz w:val="28"/>
          <w:u w:val="single"/>
          <w:cs/>
        </w:rPr>
        <w:t>ใบวิเคราะห์สินเชื่อ</w:t>
      </w:r>
    </w:p>
    <w:p w:rsidR="00F249FB" w:rsidRDefault="00F249FB" w:rsidP="00E92D8C">
      <w:pPr>
        <w:spacing w:after="0"/>
        <w:rPr>
          <w:b/>
          <w:bCs/>
          <w:color w:val="FF0000"/>
          <w:sz w:val="28"/>
          <w:u w:val="single"/>
        </w:rPr>
      </w:pPr>
      <w:r w:rsidRPr="00F249FB">
        <w:rPr>
          <w:rFonts w:hint="cs"/>
          <w:sz w:val="28"/>
          <w:cs/>
        </w:rPr>
        <w:t>•</w:t>
      </w:r>
      <w:r>
        <w:rPr>
          <w:rFonts w:hint="cs"/>
          <w:sz w:val="28"/>
          <w:cs/>
        </w:rPr>
        <w:t xml:space="preserve"> กรณีที่มีเลขที่อนุมัติ จากฝ่ายวิเคราะห์แล้ว ให้ระบุเลขที่อนุมัติ และเมื่อระบุเลขที่อนุมัติแล้ว </w:t>
      </w:r>
      <w:r w:rsidRPr="00F249FB">
        <w:rPr>
          <w:rFonts w:hint="cs"/>
          <w:b/>
          <w:bCs/>
          <w:sz w:val="28"/>
          <w:cs/>
        </w:rPr>
        <w:t>ระบบจะดึงข้อมูลที่จากใบวิเคราะห์มาในสัญญาเช่าซื้ออัตโนมัติ</w:t>
      </w:r>
      <w:r>
        <w:rPr>
          <w:rFonts w:hint="cs"/>
          <w:sz w:val="28"/>
          <w:cs/>
        </w:rPr>
        <w:t xml:space="preserve"> </w:t>
      </w:r>
      <w:r w:rsidRPr="00F249FB">
        <w:rPr>
          <w:rFonts w:hint="cs"/>
          <w:b/>
          <w:bCs/>
          <w:color w:val="FF0000"/>
          <w:sz w:val="28"/>
          <w:u w:val="single"/>
          <w:cs/>
        </w:rPr>
        <w:t xml:space="preserve">โดยที่สาขาจะต้องตรวจสอบความถูกต้องอีกครั้ง </w:t>
      </w:r>
    </w:p>
    <w:p w:rsidR="00F249FB" w:rsidRDefault="00F249FB" w:rsidP="00E92D8C">
      <w:pPr>
        <w:spacing w:after="0"/>
        <w:rPr>
          <w:sz w:val="28"/>
        </w:rPr>
      </w:pPr>
      <w:r w:rsidRPr="00F249FB">
        <w:rPr>
          <w:rFonts w:hint="cs"/>
          <w:sz w:val="28"/>
          <w:cs/>
        </w:rPr>
        <w:t>• เมื่อระบบดึงข้อมูลมา</w:t>
      </w:r>
      <w:r w:rsidR="00953C25">
        <w:rPr>
          <w:rFonts w:hint="cs"/>
          <w:sz w:val="28"/>
          <w:cs/>
        </w:rPr>
        <w:t>อัตโนมัติแล้ว สาขาจะต้องเข้าไประบุ</w:t>
      </w:r>
      <w:r w:rsidRPr="00F249FB">
        <w:rPr>
          <w:rFonts w:hint="cs"/>
          <w:sz w:val="28"/>
          <w:cs/>
        </w:rPr>
        <w:t>บิลของแถม ซึ่งจะต้องทำรายการใน</w:t>
      </w:r>
      <w:r w:rsidRPr="00F249FB">
        <w:rPr>
          <w:sz w:val="28"/>
        </w:rPr>
        <w:t xml:space="preserve"> DASI </w:t>
      </w:r>
      <w:r w:rsidRPr="00F249FB">
        <w:rPr>
          <w:rFonts w:hint="cs"/>
          <w:sz w:val="28"/>
          <w:cs/>
        </w:rPr>
        <w:t>มาเรียบร้อยแล้ว</w:t>
      </w:r>
    </w:p>
    <w:p w:rsidR="004739CC" w:rsidRDefault="004739CC" w:rsidP="00E92D8C">
      <w:pPr>
        <w:spacing w:after="0"/>
      </w:pPr>
      <w:r>
        <w:rPr>
          <w:noProof/>
        </w:rPr>
        <w:drawing>
          <wp:inline distT="0" distB="0" distL="0" distR="0" wp14:anchorId="72901D43" wp14:editId="592771B1">
            <wp:extent cx="6949440" cy="3130905"/>
            <wp:effectExtent l="76200" t="76200" r="137160" b="12700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37855" cy="31256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739CC" w:rsidRDefault="004739CC" w:rsidP="00E92D8C">
      <w:pPr>
        <w:spacing w:after="0"/>
      </w:pPr>
    </w:p>
    <w:p w:rsidR="004739CC" w:rsidRDefault="004739CC" w:rsidP="004739CC">
      <w:pPr>
        <w:spacing w:after="0"/>
      </w:pPr>
      <w:r>
        <w:t xml:space="preserve">• </w:t>
      </w:r>
      <w:r>
        <w:rPr>
          <w:rFonts w:hint="cs"/>
          <w:cs/>
        </w:rPr>
        <w:t>ตรวจสอบข้อมูลให้ถูกต้อง และกดบันทึก ระบบจะมีให้ยืนยันอีกครั้งเพื่อบันทึกรายการ</w:t>
      </w:r>
    </w:p>
    <w:p w:rsidR="00405091" w:rsidRDefault="00405091" w:rsidP="00405091">
      <w:pPr>
        <w:spacing w:after="0"/>
        <w:rPr>
          <w:rFonts w:eastAsiaTheme="minorHAnsi"/>
          <w:lang w:eastAsia="ko-KR"/>
        </w:rPr>
      </w:pPr>
      <w:proofErr w:type="spellStart"/>
      <w:r>
        <w:rPr>
          <w:rFonts w:eastAsiaTheme="minorHAnsi" w:cs="Arial" w:hint="cs"/>
          <w:cs/>
          <w:lang w:eastAsia="ko-KR"/>
        </w:rPr>
        <w:lastRenderedPageBreak/>
        <w:t>♣♣♣♣♣♣♣♣♣♣♣♣♣♣♣♣♣♣♣♣♣♣♣♣♣♣♣♣♣♣♣♣♣♣♣♣♣♣♣♣♣♣♣♣♣♣♣♣♣♣♣♣♣♣♣♣♣♣</w:t>
      </w:r>
      <w:proofErr w:type="spellEnd"/>
    </w:p>
    <w:p w:rsidR="00405091" w:rsidRDefault="00405091" w:rsidP="00405091">
      <w:pPr>
        <w:spacing w:after="0"/>
        <w:rPr>
          <w:rFonts w:eastAsiaTheme="minorHAnsi"/>
          <w:lang w:eastAsia="ko-KR"/>
        </w:rPr>
      </w:pPr>
    </w:p>
    <w:p w:rsidR="00405091" w:rsidRDefault="00405091" w:rsidP="00405091">
      <w:pPr>
        <w:spacing w:after="0"/>
        <w:rPr>
          <w:rFonts w:eastAsiaTheme="minorHAnsi"/>
          <w:lang w:eastAsia="ko-KR"/>
        </w:rPr>
      </w:pPr>
      <w:r w:rsidRPr="00405091">
        <w:rPr>
          <w:rFonts w:eastAsiaTheme="minorHAnsi" w:hint="cs"/>
          <w:b/>
          <w:bCs/>
          <w:u w:val="single"/>
          <w:cs/>
          <w:lang w:eastAsia="ko-KR"/>
        </w:rPr>
        <w:t>สำหรับผู้ที่มีสิทธิ์แก้ไข</w:t>
      </w:r>
      <w:r w:rsidRPr="00405091">
        <w:rPr>
          <w:rFonts w:eastAsiaTheme="minorHAnsi" w:hint="cs"/>
          <w:b/>
          <w:bCs/>
          <w:cs/>
          <w:lang w:eastAsia="ko-KR"/>
        </w:rPr>
        <w:t xml:space="preserve">  </w:t>
      </w:r>
      <w:r w:rsidRPr="00405091">
        <w:rPr>
          <w:rFonts w:eastAsiaTheme="minorHAnsi" w:hint="cs"/>
          <w:cs/>
          <w:lang w:eastAsia="ko-KR"/>
        </w:rPr>
        <w:t>สามารถแก้ไขสัญญาได้ดังนี้</w:t>
      </w:r>
    </w:p>
    <w:p w:rsidR="00405091" w:rsidRDefault="00405091" w:rsidP="00405091">
      <w:pPr>
        <w:spacing w:after="0"/>
        <w:rPr>
          <w:rFonts w:eastAsiaTheme="minorHAnsi"/>
          <w:lang w:eastAsia="ko-KR"/>
        </w:rPr>
      </w:pPr>
      <w:r>
        <w:rPr>
          <w:rFonts w:eastAsiaTheme="minorHAnsi" w:hint="cs"/>
          <w:cs/>
          <w:lang w:eastAsia="ko-KR"/>
        </w:rPr>
        <w:t>• เปลี่ยนวิธีชำระค่างวด</w:t>
      </w:r>
    </w:p>
    <w:p w:rsidR="00405091" w:rsidRDefault="00405091" w:rsidP="00405091">
      <w:pPr>
        <w:spacing w:after="0"/>
        <w:rPr>
          <w:rFonts w:eastAsiaTheme="minorHAnsi"/>
          <w:lang w:eastAsia="ko-KR"/>
        </w:rPr>
      </w:pPr>
      <w:r>
        <w:rPr>
          <w:rFonts w:eastAsiaTheme="minorHAnsi" w:hint="cs"/>
          <w:cs/>
          <w:lang w:eastAsia="ko-KR"/>
        </w:rPr>
        <w:t>• แก้ไขอุปกรณ์เสริม</w:t>
      </w:r>
    </w:p>
    <w:p w:rsidR="00405091" w:rsidRDefault="00405091" w:rsidP="00405091">
      <w:pPr>
        <w:spacing w:after="0"/>
        <w:rPr>
          <w:rFonts w:eastAsiaTheme="minorHAnsi"/>
          <w:lang w:eastAsia="ko-KR"/>
        </w:rPr>
      </w:pPr>
      <w:r>
        <w:rPr>
          <w:rFonts w:eastAsiaTheme="minorHAnsi" w:hint="cs"/>
          <w:cs/>
          <w:lang w:eastAsia="ko-KR"/>
        </w:rPr>
        <w:t>• แก้ไขพนักงานเก็บเงิน / พนักงานตรวจสอบ</w:t>
      </w:r>
    </w:p>
    <w:p w:rsidR="00405091" w:rsidRDefault="00405091" w:rsidP="00405091">
      <w:pPr>
        <w:spacing w:after="0"/>
        <w:rPr>
          <w:rFonts w:cs="Angsana New"/>
        </w:rPr>
      </w:pPr>
      <w:r>
        <w:rPr>
          <w:rFonts w:eastAsiaTheme="minorHAnsi" w:hint="cs"/>
          <w:cs/>
          <w:lang w:eastAsia="ko-KR"/>
        </w:rPr>
        <w:t>• แก้ไข</w:t>
      </w:r>
      <w:r>
        <w:rPr>
          <w:rFonts w:cs="Angsana New"/>
          <w:cs/>
        </w:rPr>
        <w:t>อัตราเบี้ยปรับล่าช้า</w:t>
      </w:r>
      <w:r>
        <w:rPr>
          <w:rFonts w:cs="Angsana New" w:hint="cs"/>
          <w:cs/>
        </w:rPr>
        <w:t xml:space="preserve"> และ</w:t>
      </w:r>
      <w:r>
        <w:rPr>
          <w:rFonts w:cs="Angsana New"/>
          <w:cs/>
        </w:rPr>
        <w:t>ชำระล่าช้าได้ไม่เกิน</w:t>
      </w:r>
    </w:p>
    <w:p w:rsidR="00405091" w:rsidRDefault="00405091" w:rsidP="00405091">
      <w:pPr>
        <w:spacing w:after="0"/>
        <w:rPr>
          <w:rFonts w:cs="Angsana New"/>
        </w:rPr>
      </w:pPr>
      <w:r>
        <w:rPr>
          <w:rFonts w:cs="Angsana New" w:hint="cs"/>
          <w:cs/>
        </w:rPr>
        <w:t>• แก้ไข</w:t>
      </w:r>
      <w:r>
        <w:rPr>
          <w:rFonts w:cs="Angsana New"/>
          <w:cs/>
        </w:rPr>
        <w:t>ค่านายหน้าขาย</w:t>
      </w:r>
    </w:p>
    <w:p w:rsidR="00405091" w:rsidRDefault="00405091" w:rsidP="00405091">
      <w:pPr>
        <w:spacing w:after="0"/>
        <w:rPr>
          <w:rFonts w:cs="Angsana New"/>
        </w:rPr>
      </w:pPr>
      <w:r>
        <w:rPr>
          <w:rFonts w:cs="Angsana New" w:hint="cs"/>
          <w:cs/>
        </w:rPr>
        <w:t>• แก้ไขผู้แนะนำการซื้อ</w:t>
      </w:r>
    </w:p>
    <w:p w:rsidR="00405091" w:rsidRDefault="00405091" w:rsidP="00405091">
      <w:pPr>
        <w:spacing w:after="0"/>
        <w:rPr>
          <w:rFonts w:cs="Angsana New"/>
        </w:rPr>
      </w:pPr>
      <w:r>
        <w:rPr>
          <w:rFonts w:cs="Angsana New" w:hint="cs"/>
          <w:cs/>
        </w:rPr>
        <w:t>• แก้ไขค่าคอมบุคคลนอก ค่าของแถม หรือค่าใช้จ่ายอื่นๆ</w:t>
      </w:r>
    </w:p>
    <w:p w:rsidR="00405091" w:rsidRDefault="00405091" w:rsidP="00405091">
      <w:pPr>
        <w:spacing w:after="0"/>
        <w:rPr>
          <w:rFonts w:cs="Angsana New"/>
        </w:rPr>
      </w:pPr>
      <w:r>
        <w:rPr>
          <w:rFonts w:cs="Angsana New" w:hint="cs"/>
          <w:cs/>
        </w:rPr>
        <w:t>• แก้ไขวิธีคำนวณเบี้ยปรับ หรือวิธีคำนวณส่วนลดตัดสด</w:t>
      </w:r>
    </w:p>
    <w:p w:rsidR="00405091" w:rsidRDefault="00405091" w:rsidP="00405091">
      <w:pPr>
        <w:spacing w:after="0"/>
        <w:rPr>
          <w:rFonts w:cs="Angsana New"/>
        </w:rPr>
      </w:pPr>
      <w:r>
        <w:rPr>
          <w:rFonts w:cs="Angsana New" w:hint="cs"/>
          <w:cs/>
        </w:rPr>
        <w:t xml:space="preserve">• แก้ไขหมายเหตุ </w:t>
      </w:r>
    </w:p>
    <w:p w:rsidR="00405091" w:rsidRDefault="00405091" w:rsidP="00405091">
      <w:pPr>
        <w:spacing w:after="0"/>
        <w:rPr>
          <w:rFonts w:cs="Angsana New"/>
        </w:rPr>
      </w:pPr>
      <w:r>
        <w:rPr>
          <w:rFonts w:cs="Angsana New" w:hint="cs"/>
          <w:cs/>
        </w:rPr>
        <w:t xml:space="preserve">• แก้ไขบิลของแถม </w:t>
      </w:r>
      <w:r>
        <w:rPr>
          <w:rFonts w:cs="Angsana New"/>
        </w:rPr>
        <w:t>DASI</w:t>
      </w:r>
    </w:p>
    <w:p w:rsidR="00405091" w:rsidRDefault="00405091" w:rsidP="00405091">
      <w:pPr>
        <w:spacing w:after="0"/>
        <w:rPr>
          <w:rFonts w:cs="Angsana New"/>
        </w:rPr>
      </w:pPr>
      <w:r>
        <w:rPr>
          <w:rFonts w:cs="Angsana New" w:hint="cs"/>
          <w:cs/>
        </w:rPr>
        <w:t>• แก้ไขผู้ค้ำประกัน / หลักทรัพย์ค้ำประกัน</w:t>
      </w:r>
    </w:p>
    <w:p w:rsidR="00405091" w:rsidRPr="008648F3" w:rsidRDefault="00405091" w:rsidP="00405091">
      <w:pPr>
        <w:spacing w:after="0"/>
        <w:rPr>
          <w:rFonts w:cs="Angsana New"/>
          <w:b/>
          <w:bCs/>
          <w:u w:val="single"/>
        </w:rPr>
      </w:pPr>
      <w:r w:rsidRPr="008648F3">
        <w:rPr>
          <w:rFonts w:cs="Angsana New" w:hint="cs"/>
          <w:b/>
          <w:bCs/>
          <w:u w:val="single"/>
          <w:cs/>
        </w:rPr>
        <w:t>วิธีการแก้ไขข้อมูลสัญญาเช่าซื้อ</w:t>
      </w:r>
    </w:p>
    <w:p w:rsidR="008648F3" w:rsidRDefault="008648F3" w:rsidP="00405091">
      <w:pPr>
        <w:spacing w:after="0"/>
        <w:rPr>
          <w:rFonts w:cs="Angsana New"/>
        </w:rPr>
      </w:pPr>
      <w:r>
        <w:rPr>
          <w:rFonts w:cs="Angsana New" w:hint="cs"/>
          <w:cs/>
        </w:rPr>
        <w:t>- ค้นหาสัญญาที่ต้องการแก้ไข และกดสัญลักษณ์</w:t>
      </w:r>
      <w:r w:rsidRPr="008648F3">
        <w:rPr>
          <w:noProof/>
        </w:rPr>
        <w:t xml:space="preserve"> </w:t>
      </w:r>
      <w:r>
        <w:rPr>
          <w:rFonts w:hint="cs"/>
          <w:noProof/>
          <w:cs/>
        </w:rPr>
        <w:t xml:space="preserve">  </w:t>
      </w:r>
      <w:r>
        <w:rPr>
          <w:noProof/>
        </w:rPr>
        <w:drawing>
          <wp:inline distT="0" distB="0" distL="0" distR="0" wp14:anchorId="3ABA3322" wp14:editId="3B7ADD2E">
            <wp:extent cx="190699" cy="153619"/>
            <wp:effectExtent l="0" t="0" r="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602" cy="15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ngsana New" w:hint="cs"/>
          <w:cs/>
        </w:rPr>
        <w:t xml:space="preserve">  หน้าสัญญาที่ต้องการแก้ไข</w:t>
      </w:r>
    </w:p>
    <w:p w:rsidR="008648F3" w:rsidRDefault="008648F3" w:rsidP="00405091">
      <w:pPr>
        <w:spacing w:after="0"/>
        <w:rPr>
          <w:rFonts w:eastAsiaTheme="minorHAnsi"/>
          <w:lang w:eastAsia="ko-KR"/>
        </w:rPr>
      </w:pPr>
      <w:bookmarkStart w:id="0" w:name="_GoBack"/>
      <w:r>
        <w:rPr>
          <w:noProof/>
        </w:rPr>
        <w:drawing>
          <wp:inline distT="0" distB="0" distL="0" distR="0" wp14:anchorId="691F975E" wp14:editId="7D4D2913">
            <wp:extent cx="6949440" cy="3305439"/>
            <wp:effectExtent l="76200" t="76200" r="137160" b="142875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57692" cy="33093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8648F3" w:rsidRDefault="008648F3" w:rsidP="00405091">
      <w:pPr>
        <w:spacing w:after="0"/>
        <w:rPr>
          <w:rFonts w:eastAsiaTheme="minorHAnsi"/>
          <w:lang w:eastAsia="ko-KR"/>
        </w:rPr>
      </w:pPr>
      <w:r>
        <w:rPr>
          <w:rFonts w:eastAsiaTheme="minorHAnsi" w:hint="cs"/>
          <w:cs/>
          <w:lang w:eastAsia="ko-KR"/>
        </w:rPr>
        <w:t>- แก้ไขข้อมูลที่ต้องการ และตรวจสอบความถูกต้องก่อนที่จะบันทึก</w:t>
      </w:r>
    </w:p>
    <w:p w:rsidR="008648F3" w:rsidRPr="008648F3" w:rsidRDefault="008648F3" w:rsidP="00405091">
      <w:pPr>
        <w:spacing w:after="0"/>
        <w:rPr>
          <w:rFonts w:eastAsiaTheme="minorHAnsi"/>
          <w:lang w:eastAsia="ko-KR"/>
        </w:rPr>
      </w:pPr>
      <w:r>
        <w:rPr>
          <w:rFonts w:eastAsiaTheme="minorHAnsi" w:hint="cs"/>
          <w:cs/>
          <w:lang w:eastAsia="ko-KR"/>
        </w:rPr>
        <w:t xml:space="preserve">- บันทึกข้อมูล ระบบจะแสดง </w:t>
      </w:r>
      <w:r>
        <w:rPr>
          <w:rFonts w:eastAsiaTheme="minorHAnsi"/>
          <w:lang w:eastAsia="ko-KR"/>
        </w:rPr>
        <w:t xml:space="preserve">POP-UP </w:t>
      </w:r>
      <w:r>
        <w:rPr>
          <w:rFonts w:eastAsiaTheme="minorHAnsi" w:hint="cs"/>
          <w:cs/>
          <w:lang w:eastAsia="ko-KR"/>
        </w:rPr>
        <w:t>ขึ้นมาเพื่อยืนยันการทำรายการ</w:t>
      </w:r>
    </w:p>
    <w:sectPr w:rsidR="008648F3" w:rsidRPr="008648F3" w:rsidSect="00E92D8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D8C"/>
    <w:rsid w:val="00124127"/>
    <w:rsid w:val="00203079"/>
    <w:rsid w:val="002E78BE"/>
    <w:rsid w:val="003F761D"/>
    <w:rsid w:val="00405091"/>
    <w:rsid w:val="0040762D"/>
    <w:rsid w:val="00457E1F"/>
    <w:rsid w:val="004739CC"/>
    <w:rsid w:val="00580D04"/>
    <w:rsid w:val="005E60CC"/>
    <w:rsid w:val="00645A89"/>
    <w:rsid w:val="006D2E57"/>
    <w:rsid w:val="008648F3"/>
    <w:rsid w:val="00953C25"/>
    <w:rsid w:val="009D64D3"/>
    <w:rsid w:val="00BC083D"/>
    <w:rsid w:val="00C74491"/>
    <w:rsid w:val="00E92D8C"/>
    <w:rsid w:val="00F249FB"/>
    <w:rsid w:val="00FF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Batang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2D8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E92D8C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Batang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2D8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E92D8C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6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20C98E-5DD5-45BA-B9BF-F4AA167BD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Programmer</dc:creator>
  <cp:lastModifiedBy>Programmer</cp:lastModifiedBy>
  <cp:revision>4</cp:revision>
  <cp:lastPrinted>2020-04-22T01:20:00Z</cp:lastPrinted>
  <dcterms:created xsi:type="dcterms:W3CDTF">2020-04-22T01:20:00Z</dcterms:created>
  <dcterms:modified xsi:type="dcterms:W3CDTF">2020-04-22T01:56:00Z</dcterms:modified>
</cp:coreProperties>
</file>