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Добрый день уважаемая комиссия!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Наша команда состоит из [фио][факультет], наш проект мобильное приложение Beauty Salon App.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результат нескольких месяцев изучения android разработки, обсуждений, проб и ошибок, и, честно говоря, мы гордимся тем, что получилось.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реализации могут быть вопросы в некоторых местах мы до конца не разобрались, но старались делать максимально хорошо исходя из знаний, что получили на курсе.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1t4jzeder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0. Как мы работали в команде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нас команда из двух человек, и мы сразу договорились о разделении ролей.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Я [ФИО] в основном отвечал за техническую часть: писал код, разбирался с архитектурой, интегрировал библиотеки, настраивал навигацию, работал с базой данных и backend-частью.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Второй участник больше занимался сбором информации: общался с сотрудниками салона, анализировал конкурентов, собирал требования, а также выступал как project manager — планировал задачи, следил за сроками, оформлял документацию, делал презентацию и отчет по проекту.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я застревал на сложных моментах (например, с DI или Room), второй участник помогал искать решения, вместе читали документацию, смотрели видеоуроки. А когда нужно было оформить презентацию или отчет, я помогал с техническими скриншотами и объяснениями, чтобы всё выглядело понятно для комиссии.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разделение помогло нам не только быстрее двигаться, но и не терять фокус: я мог глубже погрузиться в технические детали, а второй участник — в организацию и коммуникацию.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Благодаря этому мы смогли учесть реальные потребности пользователей и сделать проект более живым и приближенным к реальной работе салона.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итоге мы оба научились не только программировать и быстро изучать новые и сложные для нас темы, напомню мы по специальности не являемся программистами, но и работать в команде, слушать друг друга и договариваться.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qm1hyf5qm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Введение и мотивация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Выбор тем был свободный, можно было выбрать из представленных тем преподавателем.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Идея нашего приложения собственная она возникла не случайно — один из участников нашей команды подрабатывает в салоне красоты и часто сталкивался с тем, что клиенты записываются через мессенджеры, теряются в расписании, забывают о визитах.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решили, что можем сделать актуальное приложение, которое делает  этот процесс удобнее и для клиентов, и для сотрудников.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vm2zmeyt2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Основной функционал и пользовательский сценарий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старались, чтобы каждый экран приложения решал конкретную задачу пользователя. Реализованы экраны: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SplashScreen</w:t>
      </w:r>
      <w:r w:rsidDel="00000000" w:rsidR="00000000" w:rsidRPr="00000000">
        <w:rPr>
          <w:rtl w:val="0"/>
        </w:rPr>
        <w:t xml:space="preserve"> — не просто заставка, а возможность задать настроение и бренд приложения.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Экран акций</w:t>
      </w:r>
      <w:r w:rsidDel="00000000" w:rsidR="00000000" w:rsidRPr="00000000">
        <w:rPr>
          <w:rtl w:val="0"/>
        </w:rPr>
        <w:t xml:space="preserve"> — один из ключевых потому что в салоне часто бывают спецпредложения, и клиенты их спрашивают.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Каталог услуг</w:t>
      </w:r>
      <w:r w:rsidDel="00000000" w:rsidR="00000000" w:rsidRPr="00000000">
        <w:rPr>
          <w:rtl w:val="0"/>
        </w:rPr>
        <w:t xml:space="preserve"> — чтобы клиент мог быстро найти нужную услугу, сравнить цены и выбрать подходящее время.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Экран выбора мастера</w:t>
      </w:r>
      <w:r w:rsidDel="00000000" w:rsidR="00000000" w:rsidRPr="00000000">
        <w:rPr>
          <w:rtl w:val="0"/>
        </w:rPr>
        <w:t xml:space="preserve"> — по опыту, клиенты часто хотят записаться к конкретному мастеру, посмотреть его работы и отзывы.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Бронирование</w:t>
      </w:r>
      <w:r w:rsidDel="00000000" w:rsidR="00000000" w:rsidRPr="00000000">
        <w:rPr>
          <w:rtl w:val="0"/>
        </w:rPr>
        <w:t xml:space="preserve"> — чтобы не было путаницы с датами и временем, реализовали календарь только с доступными слотами.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Профиль пользователя</w:t>
      </w:r>
      <w:r w:rsidDel="00000000" w:rsidR="00000000" w:rsidRPr="00000000">
        <w:rPr>
          <w:rtl w:val="0"/>
        </w:rPr>
        <w:t xml:space="preserve"> — чтобы видеть историю посещений, баллы, настройки.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Кошелек</w:t>
      </w:r>
      <w:r w:rsidDel="00000000" w:rsidR="00000000" w:rsidRPr="00000000">
        <w:rPr>
          <w:rtl w:val="0"/>
        </w:rPr>
        <w:t xml:space="preserve"> — для контроля баллов и транзакций.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картой</w:t>
      </w:r>
      <w:r w:rsidDel="00000000" w:rsidR="00000000" w:rsidRPr="00000000">
        <w:rPr>
          <w:rtl w:val="0"/>
        </w:rPr>
        <w:t xml:space="preserve"> — чтобы новые клиенты могли легко найти салон.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Instagram-лента</w:t>
      </w:r>
      <w:r w:rsidDel="00000000" w:rsidR="00000000" w:rsidRPr="00000000">
        <w:rPr>
          <w:rtl w:val="0"/>
        </w:rPr>
        <w:t xml:space="preserve"> — чтобы вдохновлять клиентов примерами работ.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экран мы обсуждали с реальными сотрудниками салона и дорабатывали по их отзывам.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e0yhis33r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Демонстрация экранов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(Показываем презентацию или приложение в эмуляторе)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 SplashScreen — фирменная иллюстрация, слоган, плавная анимация.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Тут мы видим экран входа, с логотипом и названием салона.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же рассказываем и показываем про каждый экран, даже если пока не реализована функциональность или используются заглушки в эмуляторе, а тем более в презентации рабочую функциональность сложно понять.: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Экран акций — карточки с фото, условиями, сроками.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Каталог услуг — фильтрация, поиск, карточки с фото и ценой.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Экран мастера — фото, рейтинг, отзывы, портфолио.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Календарь — только свободные слоты, чтобы не было накладок.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Профиль — история, баллы, настройки.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Кошелек — начисления и списания баллов.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Карта — адрес салона, маршрут.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Instagram — лента работ мастеров.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q4l2m8zmx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Архитектура и структура проекта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выбрали архитектуру </w:t>
      </w:r>
      <w:r w:rsidDel="00000000" w:rsidR="00000000" w:rsidRPr="00000000">
        <w:rPr>
          <w:b w:val="1"/>
          <w:rtl w:val="0"/>
        </w:rPr>
        <w:t xml:space="preserve">MVVM + Clean Architecture</w:t>
      </w:r>
      <w:r w:rsidDel="00000000" w:rsidR="00000000" w:rsidRPr="00000000">
        <w:rPr>
          <w:rtl w:val="0"/>
        </w:rPr>
        <w:t xml:space="preserve"> — честно говоря изначально мы думали, что можно реализовать через MVC/MVI подходы используя одну или несколько MainActivity, но по мере полученных знаний и реализации стало понятно, что приложение такого уровня куда сложнее поэтому пришлось разделять логику на компоненты.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проекте: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 — все экраны на Jetpack Compose, каждый экран — отдельный Composable, логика работы экранов вынесена во ViewModel.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Layer</w:t>
      </w:r>
      <w:r w:rsidDel="00000000" w:rsidR="00000000" w:rsidRPr="00000000">
        <w:rPr>
          <w:rtl w:val="0"/>
        </w:rPr>
        <w:t xml:space="preserve"> — use cases, которые инкапсулируют бизнес-логику. Например, бронирование услуги — отдельный use case, который проверяет доступность времени и т.д.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 — репозитории, которые общаются с Room и Supabase. 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b w:val="1"/>
          <w:rtl w:val="0"/>
        </w:rPr>
        <w:t xml:space="preserve">BookingRepository </w:t>
      </w:r>
      <w:r w:rsidDel="00000000" w:rsidR="00000000" w:rsidRPr="00000000">
        <w:rPr>
          <w:rtl w:val="0"/>
        </w:rPr>
        <w:t xml:space="preserve">реализует интерфейс, а внутри сам решает, брать данные из локальной БД или из облака.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кода: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BookingRepositoryImpl @Inject constructor(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val local: BookingDao,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val remote: SupabaseApi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 : BookingRepository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override suspend fun getBookings(userId: String): List&lt;Booking&gt;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try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val remoteData = remote.fetchBookings(userId)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local.insertAll(remoteData)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remoteData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local.getBookings(userId)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qm3hhfk73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Реализация: детали и этапы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Весь UI построен на Jetpack Compose c Material Design 3. Например, экран каталога услуг — это LazyColumn с карточками, каждая карточка — отдельный Composable элемент.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Навигация реализована через Navigation Compose, все маршруты вынесены в отдельный файл Routes.kt.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Для хранения данных о пользователях, услугах, мастерах и бронированиях — отдельные сущности и DAO в Room. Пример:</w:t>
        <w:br w:type="textWrapping"/>
        <w:t xml:space="preserve">@Entity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class Service(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@PrimaryKey val id: String,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val name: String,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val description: String,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val price: Double,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val duration: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val imageUrl: String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синхронизации с облаком — Supabase. При появлении интернета локальные изменения отправляются на сервер. Но честно скажу, полностью реализовать синхронизацию не успели — часть функций работает на мок-данных. Например, история бронирований и список мастеров сейчас берутся из заранее подготовленных списков (мок-объектов), которые мы храним прямо в коде. Это позволяет показать логику работы приложения, даже если нет подключения к серверу или не реализован API.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загрузки изображений — Coil, особенно важно для портфолио и Instagram-ленты.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push-уведомлений пытались интегрировать Cloud Messaging, но не хватило времени и опыта, чтобы корректно настроить серверную часть и разрешения в Android. 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Сейчас уведомления реализованы как заглушки: при определённых действиях проигрывается анимация Snackbar, имитирующий уведомление. В будущем хотим сделать полноценную интеграцию.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324kujnhv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Почему именно такой стек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выбранные технологии и архитектурные решения мы брали из уроков курса и примеров, которые нам показывали преподаватели. Мы считаем этот стек наиболее верным, потому что он современный, поддерживается Google, и реально работает в боевых проектах.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тому же, все модули курса — архитектура, базы данных, асинхронность, DI, UI — мы применили на практике. Например, DI через Hilt мы впервые попробовали именно на этом проекте, и теперь понимаю, насколько это облегчает тестирование и поддержку кода. Но если честно, до конца не разобрался, как работает DI внутри — просто следовал примеру из урока: добавил аннотации @Inject, @HiltViewModel, прописал модули, и оно заработало.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Понимаю, что это про то, чтобы зависимости создавались автоматически, но если что-то пойдет не так — пока не уверен, что смогу быстро починить. Хотелось бы в дальнейшем глубже разобраться в этой теме.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hfcamyjk1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Где и как использовали технологии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 — для локального хранения всех сущностей (услуги, мастера, бронирования, транзакции). Например, при отсутствии интернета пользователь все равно видит свои записи. Но если нет данных с сервера, мы подгружаем мок-объекты, чтобы приложение не выглядело пустым.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 (Hilt)</w:t>
      </w:r>
      <w:r w:rsidDel="00000000" w:rsidR="00000000" w:rsidRPr="00000000">
        <w:rPr>
          <w:rtl w:val="0"/>
        </w:rPr>
        <w:t xml:space="preserve"> — для внедрения зависимостей, чтобы не было жестких связей между слоями. Пример: </w:t>
      </w:r>
      <w:r w:rsidDel="00000000" w:rsidR="00000000" w:rsidRPr="00000000">
        <w:rPr>
          <w:b w:val="1"/>
          <w:rtl w:val="0"/>
        </w:rPr>
        <w:t xml:space="preserve">BookingRepository </w:t>
      </w:r>
      <w:r w:rsidDel="00000000" w:rsidR="00000000" w:rsidRPr="00000000">
        <w:rPr>
          <w:rtl w:val="0"/>
        </w:rPr>
        <w:t xml:space="preserve">внедряется во ViewModel через Hilt. Но, как уже сказал, делал по шаблону из курса, и если бы пришлось настраивать что-то сложнее, скорее всего, возникли бы вопросы и понадобилось много времени.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( используем Supabase)</w:t>
      </w:r>
      <w:r w:rsidDel="00000000" w:rsidR="00000000" w:rsidRPr="00000000">
        <w:rPr>
          <w:rtl w:val="0"/>
        </w:rPr>
        <w:t xml:space="preserve"> — для синхронизации данных, регистрации и аутентификации пользователей. Но часть функций (например, отзывы и лента Instagram) пока работают на мок-данных, потому что не успели реализовать полноценный backend и не разобрались с подключением Api Instagram из за региональных ограничений и не хватке времени.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Потоки и async (Coroutines, Flow)</w:t>
      </w:r>
      <w:r w:rsidDel="00000000" w:rsidR="00000000" w:rsidRPr="00000000">
        <w:rPr>
          <w:rtl w:val="0"/>
        </w:rPr>
        <w:t xml:space="preserve"> — для загрузки данных, обновления UI в реальном времени. Например, список услуг обновляется через Flow, а бронирование — через suspend-функции. С потоками было сложно, иногда не понимал, почему данные не обновляются сразу, приходилось гуглить и читать документацию.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Compose</w:t>
      </w:r>
      <w:r w:rsidDel="00000000" w:rsidR="00000000" w:rsidRPr="00000000">
        <w:rPr>
          <w:rtl w:val="0"/>
        </w:rPr>
        <w:t xml:space="preserve"> — для переходов между экранами, передачи параметров. Все маршруты вынесены в отдельный файл.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Coil</w:t>
      </w:r>
      <w:r w:rsidDel="00000000" w:rsidR="00000000" w:rsidRPr="00000000">
        <w:rPr>
          <w:rtl w:val="0"/>
        </w:rPr>
        <w:t xml:space="preserve"> — для загрузки фото мастеров и работ. Если фото не загружается — показываем заглушку.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Design 3</w:t>
      </w:r>
      <w:r w:rsidDel="00000000" w:rsidR="00000000" w:rsidRPr="00000000">
        <w:rPr>
          <w:rtl w:val="0"/>
        </w:rPr>
        <w:t xml:space="preserve"> — для современного UI и поддержки темной темы. Темная тема переключается автоматически или вручную.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t1bur8546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Трудности и решения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Честно скажу, не все темы дались легко. Особенно сложно было с: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  <w:t xml:space="preserve"> — сначала путались с миграциями и связями между сущностями. Для тестирования использовали мок-данные, чтобы не потерять данные при ошибках миграции.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 (Hilt)</w:t>
      </w:r>
      <w:r w:rsidDel="00000000" w:rsidR="00000000" w:rsidRPr="00000000">
        <w:rPr>
          <w:rtl w:val="0"/>
        </w:rPr>
        <w:t xml:space="preserve"> — не сразу поняли, как правильно настраивать модули и компоненты. В итоге часть зависимостей пока внедряется вручную, но хотим доработать. Пока больше следованием примерам из курса.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и асинхронность</w:t>
      </w:r>
      <w:r w:rsidDel="00000000" w:rsidR="00000000" w:rsidRPr="00000000">
        <w:rPr>
          <w:rtl w:val="0"/>
        </w:rPr>
        <w:t xml:space="preserve"> — пришлось разбираться с Coroutines, чтобы не нагружать основной поток для всего.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Кеширование и офлайн-режим</w:t>
      </w:r>
      <w:r w:rsidDel="00000000" w:rsidR="00000000" w:rsidRPr="00000000">
        <w:rPr>
          <w:rtl w:val="0"/>
        </w:rPr>
        <w:t xml:space="preserve"> — было сложно сделать так, чтобы данные не терялись при переключении между онлайн и офлайн. Сейчас часть данных (например, акции и мастера) всегда берутся из мок-списков, чтобы приложение работало даже без интернета.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Push-уведомления</w:t>
      </w:r>
      <w:r w:rsidDel="00000000" w:rsidR="00000000" w:rsidRPr="00000000">
        <w:rPr>
          <w:rtl w:val="0"/>
        </w:rPr>
        <w:t xml:space="preserve"> — не получилось корректно настроить, но планируем доделать. Сейчас используем мок-данные для уведомлений: показываем анимацию.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6h11elcyw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Перспективы развития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будущем хотим добавить: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Онлайн-оплату — понимаем, что из-за санкций и блокировки SWIFT будем использовать Яндекс.Кассу (через SDK Яндекс.Платежки) или Telegram Pay (через Telegram Bot API). Пока не реализовано, потому что не хватило времени и опыта работы с платежными системами, но изучаем эту тему и хотим внедрить в следующих версиях.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Чат между клиентом и мастером — планируем использовать WebSocket или Realtime Database, но пока только на уровне идеи.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Реферальную программу и аналитику для владельцев салонов — хотим попробовать интеграцию с Amplitude или Яндекс.Метрикой.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Мультиплатформенность (iOS, Web) — думаем о переходе на Compose Multiplatform, но пока не хватает знаний.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1wq37g1tu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Личный опыт и выводы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команде работало 2 человека: один отвечал за анализ и UX, второй — за разработку. Иногда подключался третий участник для тестирования и сбора обратной связи. За время работы мы научились не только программировать, но и работать в команде, планировать задачи, искать компромиссы.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лично понял, как важно продумывать архитектуру заранее, как сложно, но интересно реализовывать офлайн-режим и синхронизацию, и как приятно видеть, что твой продукт реально может быть настоящим приложением полезным людям.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Если бы было больше времени, я бы обязательно доработал push-уведомления, полноценную синхронизацию и интеграцию с платежными системами. Очень хочется продолжить изучать мобильную разработку.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Спасибо за внимание! Готов ответить на ваши вопросы — по архитектуре, технологиям, реализации, тестированию или любым другим аспектам проекта.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hxno8ry9w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Возможные вопросы на защите и как на них ответить 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ueog6scpd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b4junxjhhiz" w:id="13"/>
      <w:bookmarkEnd w:id="13"/>
      <w:r w:rsidDel="00000000" w:rsidR="00000000" w:rsidRPr="00000000">
        <w:rPr>
          <w:b w:val="1"/>
          <w:rtl w:val="0"/>
        </w:rPr>
        <w:t xml:space="preserve">Вопросы по проекту: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реализовано получение данных о клиентах, услугах, мастерах?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Основные данные (услуги, мастера, акции) сейчас берутся из Supabase удаленной базы данных, на случай недостающих данных подготовлены массивы из мок-объектов — это заранее подготовленные списки в коде. 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Мы сделали так, потому что не успели реализовать полноценный backend. Для профиля пользователя планировали использовать авторизацию supabase authentication, но пока работает только локально через Room.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осуществляется кэширование?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Для кэширования и офлайн-режима используем Room. Все основные сущности (услуги, мастера, бронирования) сохраняются в локальной базе. Если нет интернета — показываем данные из Room или из мок-объектов.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пользователь может добавить запись или изменить данные?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Добавление и изменение реализовано в ручную через редактирования таблицы supabase, авторизацию планировали supabase authentication но пока не успели подключить — данные сохраняются в Room, а при появлении интернета (в будущем) будет синхронизация с Supabase.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реализована работа с тёмной темой?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Используем Material 3 и Jetpack Compose, переключатель темы есть в настройках, состояние темы сохраняется в SharedPreferences.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происходит взаимодействие с внешним API?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В нашем проекте внешний API — только Supabase, и то только для синхронизации данных пользователя мастера, услуги и бронирований. Все остальные данные (отзывы, лента новостей, профиль пользователя) — это мок-данные.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не реализованы push-уведомления?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Не хватило времени и опыта работы с Cloud Messaging. Сейчас уведомления реализованы как анимация, но планируем доработать.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устроены мок-данные и почему вы их используете?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Мок-данные — это обычные списки объектов, которые мы храним прямо в коде (например, список мастеров, услуг, акций).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Мы используем их, чтобы приложение работало и выглядело полноценно даже без полноценного backendа  и внешнего API. Мы думали использовать внешние данные через API но не нашли подходящие данные с открытым доступом для салона красоты.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тестировали офлайн-режим?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Отключали интернет на устройстве/эмуляторе и проверяли, что данные из Room и мок-объектов отображаются корректно, а приложение не падает.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бы реализовали push-уведомления?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В интернете рекомендуют Cloud Messaging, думаю полученных знаний хватает разобраться в настройке.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бы реализовали интеграцию с платежами?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Рассматривали бы Яндекс.Кассу (через SDK) или Telegram Pay (через Bot API), реализовали бы отдельный экран оплаты и обработку статуса платежа.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бы добавили аналитику?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Интегрировали бы Amplitude или Яндекс.Метрику, отправляли бы события при бронировании, оплате, просмотре экрана.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бы реализовали поддержку нескольких салонов?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Самое простое решение в упор создать отдельный клон приложения с отдельной бд. 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у нас салон относится к одной франшизе, тогда добавили бы сущность "Салон" в базу, реализовали бы выбор салона на первом экране или на новом экране, фильтрацию услуг и мастеров по выбранному салону.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темам курса: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activity 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Activity в Android — компонент приложения, который представляет собой отдельный экран или окно. Каждая Activity обычно соответствует одному экрану пользовательского интерфейса или фрагменту функциональности.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 жизненный цикл Activity?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Activity проходит стадии onCreate, onStart, onResume, onPause, onStop, onDestroy. Важно правильно управлять ресурсами и состоянием.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 жизненный цикл Composable?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Composable-функции пересоздаются при изменении состояния(рекомпозиции), важно использовать remember и rememberSaveable для сохранения данных.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реализована навигация между экранами?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Navigation Compose, NavController, маршруты вынесены в отдельный файл. Параметры передаются через аргументы.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реализовано хранение данных?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Supabase для удаленных данных,Room для сложных структур, SharedPreferences для настроек, мок-данные для демонстрации.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работает Room и для чего он используется?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Room — это библиотека для работы с SQLite, позволяет хранить объекты и получать их через DAO. В нашем проекте — для бронирований, профиля, истории.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внедряются зависимости через Hilt?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Используем аннотации @Inject, @HiltViewModel, модули для предоставления зависимостей. Честно: делал по примеру из курса, до конца не разобрался, насколько я понял это облегчает тестирование и поддержку кода.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тестировали приложение?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Вручную, на эмуляторе и устройстве, тесты есть но простые не сильно вникали в данную тему в первую очередь старались максимально реализовать функциональную часть приложения, но структура позволяет их добавить.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бы реализовали поддержку нескольких языков?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Через ресурсы strings.xml, локализацию, переключение языка в настройках.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трудности были с архитектурой?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Сложно было понять, как правильно разделять слои и для чего это используется, 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Почему не реализованы некоторые функции?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Ответ: Не хватило времени и опыта, часть функций (push, оплата, полноценный backend) оставили на будущее, чтобы не усложнять проект, попытаться реализовать большую часть и не делать неработающие заглушки.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Android-разработке: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Чем отличается ViewModel от Activity?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ViewModel хранит состояние и логику, переживает повороты экрана, Activity — только UI.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нужен Hilt и как он работает?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Для автоматического внедрения зависимостей, чтобы не создавать их вручную. Работает через аннотации и генерирует код для DI.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реализовать асинхронную загрузку данных?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Coroutines, suspend-функции, Flow.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реализовать сохранение состояния при повороте экрана?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ViewModel, rememberSaveable, SavedStateHandle.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паттерны проектирования использовали?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Ответ: MVVM, Repository, Singleton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Совет:</w:t>
        <w:br w:type="textWrapping"/>
      </w:r>
      <w:r w:rsidDel="00000000" w:rsidR="00000000" w:rsidRPr="00000000">
        <w:rPr>
          <w:rtl w:val="0"/>
        </w:rPr>
        <w:t xml:space="preserve">Если не знаете точный ответ — честно скажите, что делали по примеру из курса, не до конца разобрались, но готовы изучить глубже. Попробуйте рассказать общую идею и ваше понимание.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