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«Разработка интернет-приложений»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Pr="00B508EF" w:rsidRDefault="006841C1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6841C1"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Python</w:t>
      </w:r>
      <w:r w:rsidR="006841C1">
        <w:rPr>
          <w:rFonts w:ascii="Arial" w:hAnsi="Arial" w:cs="Arial"/>
          <w:bCs/>
          <w:color w:val="000000"/>
          <w:spacing w:val="-5"/>
          <w:sz w:val="30"/>
          <w:szCs w:val="30"/>
        </w:rPr>
        <w:t>. Объектно-ориентированные возможности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 г.</w:t>
      </w:r>
    </w:p>
    <w:p w:rsidR="00B508EF" w:rsidRDefault="00B508EF" w:rsidP="00B508EF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</w:t>
      </w:r>
    </w:p>
    <w:p w:rsidR="00B508EF" w:rsidRPr="00B508EF" w:rsidRDefault="00B508EF" w:rsidP="00B508EF">
      <w:pPr>
        <w:pStyle w:val="a3"/>
        <w:spacing w:before="0" w:beforeAutospacing="0" w:after="0" w:afterAutospacing="0"/>
        <w:rPr>
          <w:sz w:val="28"/>
          <w:szCs w:val="28"/>
        </w:rPr>
      </w:pPr>
      <w:r w:rsidRPr="00B508EF"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B508EF" w:rsidRPr="00B508EF" w:rsidRDefault="00B508EF" w:rsidP="00B50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B508EF">
        <w:rPr>
          <w:color w:val="000000"/>
          <w:sz w:val="28"/>
          <w:szCs w:val="28"/>
        </w:rPr>
        <w:t>Python</w:t>
      </w:r>
      <w:proofErr w:type="spellEnd"/>
      <w:r w:rsidRPr="00B508EF">
        <w:rPr>
          <w:color w:val="000000"/>
          <w:sz w:val="28"/>
          <w:szCs w:val="28"/>
        </w:rPr>
        <w:t xml:space="preserve"> 3.</w:t>
      </w:r>
    </w:p>
    <w:p w:rsidR="00B508EF" w:rsidRPr="00B508EF" w:rsidRDefault="00B508EF" w:rsidP="00B50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508EF">
        <w:rPr>
          <w:color w:val="000000"/>
          <w:sz w:val="28"/>
          <w:szCs w:val="28"/>
        </w:rPr>
        <w:t>lab_python_oop</w:t>
      </w:r>
      <w:proofErr w:type="spellEnd"/>
      <w:r w:rsidRPr="00B508EF">
        <w:rPr>
          <w:color w:val="000000"/>
          <w:sz w:val="28"/>
          <w:szCs w:val="28"/>
        </w:rPr>
        <w:t>.</w:t>
      </w:r>
    </w:p>
    <w:p w:rsidR="00B508EF" w:rsidRPr="00B508EF" w:rsidRDefault="00B508EF" w:rsidP="00B508E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508EF">
        <w:rPr>
          <w:color w:val="000000"/>
          <w:sz w:val="28"/>
          <w:szCs w:val="28"/>
        </w:rPr>
        <w:t>lab_python_oop</w:t>
      </w:r>
      <w:proofErr w:type="spellEnd"/>
      <w:r w:rsidRPr="00B508EF">
        <w:rPr>
          <w:color w:val="000000"/>
          <w:sz w:val="28"/>
          <w:szCs w:val="28"/>
        </w:rPr>
        <w:t>.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 w:history="1">
        <w:r w:rsidRPr="00B508EF">
          <w:rPr>
            <w:rStyle w:val="a4"/>
            <w:color w:val="1155CC"/>
            <w:sz w:val="28"/>
            <w:szCs w:val="28"/>
          </w:rPr>
          <w:t>https://docs.python.org/3/library/abc.html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 w:history="1">
        <w:r w:rsidRPr="00B508EF">
          <w:rPr>
            <w:rStyle w:val="a4"/>
            <w:color w:val="1155CC"/>
            <w:sz w:val="28"/>
            <w:szCs w:val="28"/>
          </w:rPr>
          <w:t>https://docs.python.org/3/library/functions.html#property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508EF">
        <w:rPr>
          <w:color w:val="000000"/>
          <w:sz w:val="28"/>
          <w:szCs w:val="28"/>
        </w:rPr>
        <w:t>math.pi</w:t>
      </w:r>
      <w:proofErr w:type="spellEnd"/>
      <w:r w:rsidRPr="00B508EF">
        <w:rPr>
          <w:color w:val="000000"/>
          <w:sz w:val="28"/>
          <w:szCs w:val="28"/>
        </w:rPr>
        <w:t xml:space="preserve"> из модуля </w:t>
      </w:r>
      <w:proofErr w:type="spellStart"/>
      <w:r w:rsidRPr="00B508EF">
        <w:rPr>
          <w:color w:val="000000"/>
          <w:sz w:val="28"/>
          <w:szCs w:val="28"/>
        </w:rPr>
        <w:t>math</w:t>
      </w:r>
      <w:proofErr w:type="spellEnd"/>
      <w:r w:rsidRPr="00B508EF">
        <w:rPr>
          <w:color w:val="000000"/>
          <w:sz w:val="28"/>
          <w:szCs w:val="28"/>
        </w:rPr>
        <w:t xml:space="preserve"> - </w:t>
      </w:r>
      <w:hyperlink r:id="rId7" w:history="1">
        <w:r w:rsidRPr="00B508EF">
          <w:rPr>
            <w:rStyle w:val="a4"/>
            <w:color w:val="1155CC"/>
            <w:sz w:val="28"/>
            <w:szCs w:val="28"/>
          </w:rPr>
          <w:t>https://docs.python.org/3/library/math.html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B508EF" w:rsidRPr="00B508EF" w:rsidRDefault="00B508EF" w:rsidP="00B508EF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Для классов «Прямоугольник», «Квадрат», «Круг»:</w:t>
      </w:r>
    </w:p>
    <w:p w:rsidR="00B508EF" w:rsidRPr="00B508EF" w:rsidRDefault="00B508EF" w:rsidP="00B508EF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Определите метод "</w:t>
      </w:r>
      <w:proofErr w:type="spellStart"/>
      <w:r w:rsidRPr="00B508EF">
        <w:rPr>
          <w:color w:val="000000"/>
          <w:sz w:val="28"/>
          <w:szCs w:val="28"/>
        </w:rPr>
        <w:t>repr</w:t>
      </w:r>
      <w:proofErr w:type="spellEnd"/>
      <w:r w:rsidRPr="00B508EF">
        <w:rPr>
          <w:color w:val="00000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508EF">
        <w:rPr>
          <w:color w:val="000000"/>
          <w:sz w:val="28"/>
          <w:szCs w:val="28"/>
        </w:rPr>
        <w:t>format</w:t>
      </w:r>
      <w:proofErr w:type="spellEnd"/>
      <w:r w:rsidRPr="00B508EF">
        <w:rPr>
          <w:color w:val="000000"/>
          <w:sz w:val="28"/>
          <w:szCs w:val="28"/>
        </w:rPr>
        <w:t xml:space="preserve"> - </w:t>
      </w:r>
      <w:hyperlink r:id="rId8" w:history="1">
        <w:r w:rsidRPr="00B508EF">
          <w:rPr>
            <w:rStyle w:val="a4"/>
            <w:color w:val="1155CC"/>
            <w:sz w:val="28"/>
            <w:szCs w:val="28"/>
          </w:rPr>
          <w:t>https://pyformat.info/</w:t>
        </w:r>
      </w:hyperlink>
      <w:r w:rsidRPr="00B508EF">
        <w:rPr>
          <w:color w:val="000000"/>
          <w:sz w:val="28"/>
          <w:szCs w:val="28"/>
        </w:rPr>
        <w:t xml:space="preserve"> </w:t>
      </w:r>
    </w:p>
    <w:p w:rsidR="00B508EF" w:rsidRPr="00B508EF" w:rsidRDefault="00B508EF" w:rsidP="00B508EF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B508EF" w:rsidRPr="00B508EF" w:rsidRDefault="00B508EF" w:rsidP="00B508EF">
      <w:pPr>
        <w:pStyle w:val="a3"/>
        <w:spacing w:before="0" w:beforeAutospacing="0" w:after="0" w:afterAutospacing="0"/>
        <w:rPr>
          <w:sz w:val="28"/>
          <w:szCs w:val="28"/>
        </w:rPr>
      </w:pPr>
      <w:r w:rsidRPr="00B508EF">
        <w:rPr>
          <w:rStyle w:val="apple-tab-span"/>
          <w:color w:val="000000"/>
          <w:sz w:val="28"/>
          <w:szCs w:val="28"/>
        </w:rPr>
        <w:tab/>
      </w:r>
    </w:p>
    <w:p w:rsidR="00B508EF" w:rsidRPr="00B508EF" w:rsidRDefault="00B508EF" w:rsidP="00B508E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 w:rsidRPr="00B508EF">
          <w:rPr>
            <w:rStyle w:val="a4"/>
            <w:color w:val="1155CC"/>
            <w:sz w:val="28"/>
            <w:szCs w:val="28"/>
          </w:rPr>
          <w:t>https://docs.python.org/3/library/__main__.html</w:t>
        </w:r>
      </w:hyperlink>
      <w:r w:rsidRPr="00B508EF">
        <w:rPr>
          <w:color w:val="000000"/>
          <w:sz w:val="28"/>
          <w:szCs w:val="28"/>
        </w:rPr>
        <w:t>). Создайте следующие объекты и выведите о них информацию в консоль:</w:t>
      </w:r>
    </w:p>
    <w:p w:rsidR="00B508EF" w:rsidRPr="00B508EF" w:rsidRDefault="00B508EF" w:rsidP="00B508E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Прямоугольник синего цвета шириной 3 и высотой 2.</w:t>
      </w:r>
    </w:p>
    <w:p w:rsidR="00B508EF" w:rsidRPr="00B508EF" w:rsidRDefault="00B508EF" w:rsidP="00B508E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>Круг зеленого цвета радиусом 5.</w:t>
      </w:r>
    </w:p>
    <w:p w:rsidR="00B508EF" w:rsidRPr="00B508EF" w:rsidRDefault="00B508EF" w:rsidP="00B508E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508EF">
        <w:rPr>
          <w:color w:val="000000"/>
          <w:sz w:val="28"/>
          <w:szCs w:val="28"/>
        </w:rPr>
        <w:t xml:space="preserve">Квадрат красного цвета со стороной 5. </w:t>
      </w:r>
    </w:p>
    <w:p w:rsidR="0041457B" w:rsidRDefault="0041457B" w:rsidP="0041457B">
      <w:pPr>
        <w:pStyle w:val="a5"/>
        <w:rPr>
          <w:b/>
          <w:sz w:val="28"/>
        </w:rPr>
      </w:pPr>
    </w:p>
    <w:p w:rsidR="0041457B" w:rsidRDefault="0041457B" w:rsidP="0041457B">
      <w:pPr>
        <w:pStyle w:val="a5"/>
        <w:rPr>
          <w:b/>
          <w:sz w:val="28"/>
        </w:rPr>
      </w:pPr>
    </w:p>
    <w:p w:rsidR="0041457B" w:rsidRPr="0041457B" w:rsidRDefault="0041457B" w:rsidP="0041457B">
      <w:pPr>
        <w:pStyle w:val="a5"/>
        <w:rPr>
          <w:b/>
          <w:sz w:val="28"/>
        </w:rPr>
      </w:pPr>
      <w:r w:rsidRPr="0041457B">
        <w:rPr>
          <w:b/>
          <w:sz w:val="28"/>
        </w:rPr>
        <w:lastRenderedPageBreak/>
        <w:t>Код программы</w:t>
      </w:r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t>Фигура</w:t>
      </w:r>
      <w:r w:rsidRPr="0041457B">
        <w:rPr>
          <w:sz w:val="28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41457B" w:rsidP="0041457B">
      <w:pPr>
        <w:ind w:left="720"/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2.5pt;height:99pt">
            <v:imagedata r:id="rId10" o:title="фигура"/>
          </v:shape>
        </w:pict>
      </w:r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t>Прямоугольник</w:t>
      </w:r>
      <w:r w:rsidRPr="0041457B">
        <w:rPr>
          <w:sz w:val="28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pict>
          <v:shape id="_x0000_i1030" type="#_x0000_t75" style="width:467.25pt;height:214.5pt">
            <v:imagedata r:id="rId11" o:title="прям"/>
          </v:shape>
        </w:pict>
      </w:r>
    </w:p>
    <w:p w:rsidR="0041457B" w:rsidRPr="0041457B" w:rsidRDefault="0041457B" w:rsidP="0041457B">
      <w:pPr>
        <w:pStyle w:val="a5"/>
        <w:rPr>
          <w:sz w:val="28"/>
          <w:lang w:val="en-US"/>
        </w:rPr>
      </w:pPr>
      <w:r w:rsidRPr="0041457B">
        <w:rPr>
          <w:sz w:val="28"/>
        </w:rPr>
        <w:t>Квадрат.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41457B" w:rsidP="0041457B">
      <w:pPr>
        <w:pStyle w:val="a5"/>
        <w:rPr>
          <w:sz w:val="28"/>
          <w:lang w:val="en-US"/>
        </w:rPr>
      </w:pPr>
      <w:r>
        <w:rPr>
          <w:sz w:val="28"/>
          <w:lang w:val="en-US"/>
        </w:rPr>
        <w:pict>
          <v:shape id="_x0000_i1029" type="#_x0000_t75" style="width:468pt;height:200.25pt">
            <v:imagedata r:id="rId12" o:title="квадр"/>
          </v:shape>
        </w:pict>
      </w: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D2713D" w:rsidRDefault="00D2713D" w:rsidP="0041457B">
      <w:pPr>
        <w:pStyle w:val="a5"/>
        <w:rPr>
          <w:sz w:val="28"/>
        </w:rPr>
      </w:pPr>
    </w:p>
    <w:p w:rsidR="0041457B" w:rsidRPr="0041457B" w:rsidRDefault="0041457B" w:rsidP="0041457B">
      <w:pPr>
        <w:pStyle w:val="a5"/>
        <w:rPr>
          <w:sz w:val="28"/>
          <w:lang w:val="en-US"/>
        </w:rPr>
      </w:pPr>
      <w:bookmarkStart w:id="0" w:name="_GoBack"/>
      <w:bookmarkEnd w:id="0"/>
      <w:r w:rsidRPr="0041457B">
        <w:rPr>
          <w:sz w:val="28"/>
        </w:rPr>
        <w:lastRenderedPageBreak/>
        <w:t>Круг</w:t>
      </w:r>
      <w:r w:rsidRPr="0041457B">
        <w:rPr>
          <w:sz w:val="28"/>
          <w:lang w:val="en-US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41457B" w:rsidP="0041457B">
      <w:pPr>
        <w:pStyle w:val="a5"/>
        <w:rPr>
          <w:sz w:val="28"/>
          <w:lang w:val="en-US"/>
        </w:rPr>
      </w:pPr>
      <w:r>
        <w:rPr>
          <w:sz w:val="28"/>
          <w:lang w:val="en-US"/>
        </w:rPr>
        <w:pict>
          <v:shape id="_x0000_i1028" type="#_x0000_t75" style="width:467.25pt;height:201pt">
            <v:imagedata r:id="rId13" o:title="круг"/>
          </v:shape>
        </w:pict>
      </w:r>
    </w:p>
    <w:p w:rsidR="0041457B" w:rsidRPr="0041457B" w:rsidRDefault="0041457B" w:rsidP="0041457B">
      <w:pPr>
        <w:pStyle w:val="a5"/>
        <w:rPr>
          <w:sz w:val="28"/>
          <w:lang w:val="en-US"/>
        </w:rPr>
      </w:pPr>
      <w:r w:rsidRPr="0041457B">
        <w:rPr>
          <w:sz w:val="28"/>
          <w:lang w:val="en-US"/>
        </w:rPr>
        <w:t>_main__.py</w:t>
      </w:r>
    </w:p>
    <w:p w:rsidR="0041457B" w:rsidRDefault="0041457B" w:rsidP="0041457B">
      <w:pPr>
        <w:pStyle w:val="a5"/>
        <w:rPr>
          <w:sz w:val="28"/>
          <w:lang w:val="en-US"/>
        </w:rPr>
      </w:pPr>
      <w:r>
        <w:rPr>
          <w:sz w:val="28"/>
          <w:lang w:val="en-US"/>
        </w:rPr>
        <w:pict>
          <v:shape id="_x0000_i1027" type="#_x0000_t75" style="width:209.25pt;height:135pt">
            <v:imagedata r:id="rId14" o:title="глав"/>
          </v:shape>
        </w:pict>
      </w:r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t>Цвет</w:t>
      </w:r>
      <w:r w:rsidRPr="0041457B">
        <w:rPr>
          <w:sz w:val="28"/>
        </w:rPr>
        <w:t>.</w:t>
      </w:r>
      <w:proofErr w:type="spellStart"/>
      <w:r w:rsidRPr="0041457B">
        <w:rPr>
          <w:sz w:val="28"/>
          <w:lang w:val="en-US"/>
        </w:rPr>
        <w:t>py</w:t>
      </w:r>
      <w:proofErr w:type="spellEnd"/>
    </w:p>
    <w:p w:rsidR="0041457B" w:rsidRPr="0041457B" w:rsidRDefault="0041457B" w:rsidP="0041457B">
      <w:pPr>
        <w:pStyle w:val="a5"/>
        <w:rPr>
          <w:sz w:val="28"/>
        </w:rPr>
      </w:pPr>
      <w:r>
        <w:rPr>
          <w:sz w:val="28"/>
        </w:rPr>
        <w:pict>
          <v:shape id="_x0000_i1032" type="#_x0000_t75" style="width:135.75pt;height:132.75pt">
            <v:imagedata r:id="rId15" o:title="цвет"/>
          </v:shape>
        </w:pict>
      </w:r>
    </w:p>
    <w:p w:rsidR="0041457B" w:rsidRPr="0041457B" w:rsidRDefault="0041457B" w:rsidP="0041457B">
      <w:pPr>
        <w:pStyle w:val="a5"/>
        <w:rPr>
          <w:b/>
          <w:sz w:val="28"/>
        </w:rPr>
      </w:pPr>
    </w:p>
    <w:p w:rsidR="0041457B" w:rsidRPr="0041457B" w:rsidRDefault="0041457B" w:rsidP="0041457B">
      <w:pPr>
        <w:pStyle w:val="a5"/>
        <w:rPr>
          <w:b/>
          <w:sz w:val="28"/>
        </w:rPr>
      </w:pPr>
      <w:r w:rsidRPr="0041457B">
        <w:rPr>
          <w:b/>
          <w:sz w:val="28"/>
        </w:rPr>
        <w:t>Результат работы программы</w:t>
      </w:r>
    </w:p>
    <w:p w:rsidR="0041457B" w:rsidRPr="0041457B" w:rsidRDefault="0041457B" w:rsidP="0041457B">
      <w:pPr>
        <w:pStyle w:val="a5"/>
        <w:rPr>
          <w:b/>
          <w:sz w:val="28"/>
        </w:rPr>
      </w:pPr>
      <w:r>
        <w:rPr>
          <w:b/>
          <w:sz w:val="28"/>
        </w:rPr>
        <w:pict>
          <v:shape id="_x0000_i1031" type="#_x0000_t75" style="width:293.25pt;height:54.75pt">
            <v:imagedata r:id="rId16" o:title="рез"/>
          </v:shape>
        </w:pict>
      </w:r>
    </w:p>
    <w:p w:rsidR="00B508EF" w:rsidRPr="0041457B" w:rsidRDefault="00B508EF" w:rsidP="00B508EF">
      <w:pPr>
        <w:spacing w:before="400" w:after="120"/>
        <w:ind w:firstLine="405"/>
        <w:jc w:val="both"/>
        <w:outlineLvl w:val="0"/>
        <w:rPr>
          <w:color w:val="000000"/>
          <w:kern w:val="36"/>
          <w:sz w:val="28"/>
          <w:szCs w:val="40"/>
        </w:rPr>
      </w:pPr>
    </w:p>
    <w:p w:rsidR="00D34F11" w:rsidRDefault="00D34F11"/>
    <w:sectPr w:rsidR="00D34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A3C"/>
    <w:multiLevelType w:val="multilevel"/>
    <w:tmpl w:val="2F02A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1509"/>
    <w:multiLevelType w:val="multilevel"/>
    <w:tmpl w:val="664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120619"/>
    <w:rsid w:val="00307A53"/>
    <w:rsid w:val="003D07C2"/>
    <w:rsid w:val="0041457B"/>
    <w:rsid w:val="006841C1"/>
    <w:rsid w:val="00B37F56"/>
    <w:rsid w:val="00B508EF"/>
    <w:rsid w:val="00D2713D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A57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508EF"/>
    <w:rPr>
      <w:color w:val="0000FF"/>
      <w:u w:val="single"/>
    </w:rPr>
  </w:style>
  <w:style w:type="character" w:customStyle="1" w:styleId="apple-tab-span">
    <w:name w:val="apple-tab-span"/>
    <w:basedOn w:val="a0"/>
    <w:rsid w:val="00B508EF"/>
  </w:style>
  <w:style w:type="paragraph" w:styleId="HTML">
    <w:name w:val="HTML Preformatted"/>
    <w:basedOn w:val="a"/>
    <w:link w:val="HTML0"/>
    <w:uiPriority w:val="99"/>
    <w:semiHidden/>
    <w:unhideWhenUsed/>
    <w:rsid w:val="0041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5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1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432</Words>
  <Characters>2469</Characters>
  <Application>Microsoft Office Word</Application>
  <DocSecurity>0</DocSecurity>
  <Lines>20</Lines>
  <Paragraphs>5</Paragraphs>
  <ScaleCrop>false</ScaleCrop>
  <Company>diakov.net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8</cp:revision>
  <dcterms:created xsi:type="dcterms:W3CDTF">2018-10-04T19:39:00Z</dcterms:created>
  <dcterms:modified xsi:type="dcterms:W3CDTF">2019-01-09T15:41:00Z</dcterms:modified>
</cp:coreProperties>
</file>