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синтаксисом языка разметки Markdown;</w:t>
      </w:r>
    </w:p>
    <w:p>
      <w:pPr>
        <w:pStyle w:val="Compact"/>
        <w:numPr>
          <w:ilvl w:val="0"/>
          <w:numId w:val="1001"/>
        </w:numPr>
      </w:pPr>
      <w:r>
        <w:t xml:space="preserve">Узнать, как компилируются отчёты в различных форматах из исходного файла с расширением .md;</w:t>
      </w:r>
    </w:p>
    <w:p>
      <w:pPr>
        <w:pStyle w:val="Compact"/>
        <w:numPr>
          <w:ilvl w:val="0"/>
          <w:numId w:val="1001"/>
        </w:numPr>
      </w:pPr>
      <w:r>
        <w:t xml:space="preserve">Создать отчёт по предыдущей лабораторной работе в формате Markdown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каталог с лабораторной работой №2 командой</w:t>
      </w:r>
      <w:r>
        <w:t xml:space="preserve"> </w:t>
      </w:r>
      <w:r>
        <w:rPr>
          <w:b/>
          <w:bCs/>
        </w:rPr>
        <w:t xml:space="preserve">cd ~/study/2024/OS/os-intro/labs/lab02/report</w:t>
      </w:r>
      <w:r>
        <w:t xml:space="preserve">, затем используя любое средство работы с текстовыми файлами отредактируем файл с отчётом. Вносим изменения в шаблон, заполнив своими данными: ФИО, номер ЛР, название ЛР. И приступаем составлению отчета по выполненным в ходе ЛР действий и их описанию, используя базовые сведения из теоритической части ЛР №3.</w:t>
      </w:r>
    </w:p>
    <w:p>
      <w:pPr>
        <w:pStyle w:val="CaptionedFigure"/>
      </w:pPr>
      <w:r>
        <w:drawing>
          <wp:inline>
            <wp:extent cx="5334000" cy="3819664"/>
            <wp:effectExtent b="0" l="0" r="0" t="0"/>
            <wp:docPr descr="Рис. 1: Настройка шап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шапки</w:t>
      </w:r>
    </w:p>
    <w:p>
      <w:pPr>
        <w:pStyle w:val="CaptionedFigure"/>
      </w:pPr>
      <w:r>
        <w:drawing>
          <wp:inline>
            <wp:extent cx="5334000" cy="3804052"/>
            <wp:effectExtent b="0" l="0" r="0" t="0"/>
            <wp:docPr descr="Рис. 2: Заполнение отче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отчета</w:t>
      </w:r>
    </w:p>
    <w:p>
      <w:pPr>
        <w:pStyle w:val="BodyText"/>
      </w:pPr>
      <w:r>
        <w:t xml:space="preserve">После завершения оформления отчета необходимо скомпилировать его с помощью команды</w:t>
      </w:r>
      <w:r>
        <w:t xml:space="preserve"> </w:t>
      </w:r>
      <w:r>
        <w:rPr>
          <w:b/>
          <w:bCs/>
        </w:rPr>
        <w:t xml:space="preserve">make</w:t>
      </w:r>
      <w:r>
        <w:t xml:space="preserve"> </w:t>
      </w:r>
      <w:r>
        <w:t xml:space="preserve">(в папке с ЛР есть Makefile, который сам скомпилирует, поэтому вручную писать нет необходимости). Командой</w:t>
      </w:r>
      <w:r>
        <w:t xml:space="preserve"> </w:t>
      </w:r>
      <w:r>
        <w:rPr>
          <w:b/>
          <w:bCs/>
        </w:rPr>
        <w:t xml:space="preserve">ls</w:t>
      </w:r>
      <w:r>
        <w:t xml:space="preserve"> </w:t>
      </w:r>
      <w:r>
        <w:t xml:space="preserve">проверяем, появились ли файлы.</w:t>
      </w:r>
    </w:p>
    <w:p>
      <w:pPr>
        <w:pStyle w:val="CaptionedFigure"/>
      </w:pPr>
      <w:r>
        <w:drawing>
          <wp:inline>
            <wp:extent cx="5334000" cy="1115748"/>
            <wp:effectExtent b="0" l="0" r="0" t="0"/>
            <wp:docPr descr="Рис. 3: Компиляция файл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файлов</w:t>
      </w:r>
    </w:p>
    <w:p>
      <w:pPr>
        <w:pStyle w:val="BodyText"/>
      </w:pPr>
      <w:r>
        <w:t xml:space="preserve">Затем отправляем полученные файлы на GitHub посредством локального репозитория.</w:t>
      </w:r>
    </w:p>
    <w:p>
      <w:pPr>
        <w:pStyle w:val="CaptionedFigure"/>
      </w:pPr>
      <w:r>
        <w:drawing>
          <wp:inline>
            <wp:extent cx="5334000" cy="4695300"/>
            <wp:effectExtent b="0" l="0" r="0" t="0"/>
            <wp:docPr descr="Рис. 4: Отправка отчета на GitHub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отчета на GitHub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оформлять отчёты с помощью языка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№3:</dc:title>
  <dc:creator>Коротков Андрей Романович</dc:creator>
  <cp:keywords/>
  <dcterms:created xsi:type="dcterms:W3CDTF">2024-06-16T14:14:08Z</dcterms:created>
  <dcterms:modified xsi:type="dcterms:W3CDTF">2024-06-16T14:14:08Z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</Properties>
</file>