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55CDF" w:rsidRDefault="00455CDF" w:rsidP="00455CDF">
      <w:pPr>
        <w:pStyle w:val="Heading1"/>
        <w:spacing w:line="240" w:lineRule="auto"/>
      </w:pPr>
      <w:r>
        <w:t xml:space="preserve">Digital Verification Advancements </w:t>
      </w:r>
      <w:r w:rsidR="00A90AAC">
        <w:t xml:space="preserve">      </w:t>
      </w:r>
      <w:r>
        <w:t xml:space="preserve">at </w:t>
      </w:r>
      <w:proofErr w:type="spellStart"/>
      <w:r>
        <w:t>RWoT</w:t>
      </w:r>
      <w:proofErr w:type="spellEnd"/>
      <w:r>
        <w:t xml:space="preserve"> III</w:t>
      </w:r>
    </w:p>
    <w:p w:rsidR="00455CDF" w:rsidRDefault="00455CDF" w:rsidP="00455CDF">
      <w:pPr>
        <w:pStyle w:val="Heading1SubWoT"/>
        <w:spacing w:after="480"/>
      </w:pPr>
    </w:p>
    <w:p w:rsidR="00455CDF" w:rsidRDefault="00455CDF" w:rsidP="00455CDF">
      <w:pPr>
        <w:pStyle w:val="Heading1SubWoT"/>
        <w:spacing w:after="480"/>
        <w:rPr>
          <w:rFonts w:ascii="Segoe UI" w:hAnsi="Segoe UI" w:cs="Segoe UI"/>
          <w:b/>
          <w:bCs/>
          <w:color w:val="333333"/>
          <w:sz w:val="32"/>
          <w:szCs w:val="32"/>
          <w:shd w:val="clear" w:color="auto" w:fill="FFFFFF"/>
        </w:rPr>
      </w:pPr>
      <w:r>
        <w:t>An Overview from Rebooting the Web of Trust III Design Workshop</w:t>
      </w:r>
    </w:p>
    <w:p w:rsidR="00455CDF" w:rsidRPr="00455CDF" w:rsidRDefault="00455CDF" w:rsidP="00455CDF">
      <w:pPr>
        <w:pStyle w:val="Heading1SubAuthor"/>
        <w:spacing w:after="480"/>
      </w:pPr>
      <w:proofErr w:type="gramStart"/>
      <w:r w:rsidRPr="00455CDF">
        <w:t>by</w:t>
      </w:r>
      <w:proofErr w:type="gramEnd"/>
      <w:r w:rsidRPr="00455CDF">
        <w:t xml:space="preserve"> Manu </w:t>
      </w:r>
      <w:proofErr w:type="spellStart"/>
      <w:r w:rsidRPr="00455CDF">
        <w:t>Sporny</w:t>
      </w:r>
      <w:proofErr w:type="spellEnd"/>
      <w:r w:rsidR="000432D0">
        <w:t xml:space="preserve"> with</w:t>
      </w:r>
      <w:r w:rsidRPr="00455CDF">
        <w:t xml:space="preserve"> Christopher Allen, Harlan Wood, </w:t>
      </w:r>
      <w:r>
        <w:t xml:space="preserve">and </w:t>
      </w:r>
      <w:r w:rsidRPr="00455CDF">
        <w:t>Jason Law</w:t>
      </w:r>
    </w:p>
    <w:p w:rsidR="00455CDF" w:rsidRDefault="00455CDF" w:rsidP="00BB3FDC">
      <w:pPr>
        <w:sectPr w:rsidR="00455CDF">
          <w:footerReference w:type="default" r:id="rId6"/>
          <w:pgSz w:w="12240" w:h="15840"/>
          <w:pgMar w:top="1440" w:right="1080" w:bottom="1440" w:left="1080" w:gutter="0"/>
          <w:printerSettings r:id="rId7"/>
        </w:sectPr>
      </w:pPr>
    </w:p>
    <w:p w:rsidR="00D805D7" w:rsidRDefault="00BB3FDC" w:rsidP="00BB3FDC">
      <w:r>
        <w:t>There were a number of enhancements made to Digital Verification at the 3rd Rebooting Web of Trust event. The following document summarises the advancements made as a direct result of participation from the workshop attendees.</w:t>
      </w:r>
    </w:p>
    <w:p w:rsidR="00D805D7" w:rsidRDefault="00BB3FDC" w:rsidP="00BB3FDC">
      <w:pPr>
        <w:pStyle w:val="Heading2"/>
      </w:pPr>
      <w:bookmarkStart w:id="0" w:name="founding-of-the-w3c-digital-verification"/>
      <w:bookmarkEnd w:id="0"/>
      <w:r>
        <w:t>Founding of the W3C Digital Verification Community Group</w:t>
      </w:r>
    </w:p>
    <w:p w:rsidR="00D805D7" w:rsidRDefault="00BB3FDC">
      <w:pPr>
        <w:pStyle w:val="FirstParagraph"/>
      </w:pPr>
      <w:r>
        <w:t>Based on various hallway and lunch discussions, it became evident that the community wanted a more permanent location to store artifacts and work on them. As a result of these discussions, the W3C Digital Verification Community Group was proposed, supported, and formed. Anyone may join the group by going to the following URL and clicking the "Join" button:</w:t>
      </w:r>
    </w:p>
    <w:p w:rsidR="00BB3FDC" w:rsidRDefault="00293043">
      <w:pPr>
        <w:pStyle w:val="BodyText"/>
      </w:pPr>
      <w:hyperlink r:id="rId8" w:history="1">
        <w:r w:rsidR="00BB3FDC" w:rsidRPr="00BB3FDC">
          <w:rPr>
            <w:rStyle w:val="Hyperlink"/>
          </w:rPr>
          <w:t>https://w3.org/community/digital-verification/</w:t>
        </w:r>
      </w:hyperlink>
    </w:p>
    <w:p w:rsidR="00D805D7" w:rsidRDefault="00BB3FDC">
      <w:pPr>
        <w:pStyle w:val="BodyText"/>
      </w:pPr>
      <w:r>
        <w:t>The following specifications were migrated from the Web Payments Community Group to the Digital Verification Community Group:</w:t>
      </w:r>
    </w:p>
    <w:p w:rsidR="00D805D7" w:rsidRDefault="00BB3FDC">
      <w:pPr>
        <w:pStyle w:val="Compact"/>
        <w:numPr>
          <w:ilvl w:val="0"/>
          <w:numId w:val="3"/>
        </w:numPr>
      </w:pPr>
      <w:r>
        <w:t>Linked Data Signatures</w:t>
      </w:r>
    </w:p>
    <w:p w:rsidR="00D805D7" w:rsidRDefault="00BB3FDC">
      <w:pPr>
        <w:pStyle w:val="Compact"/>
        <w:numPr>
          <w:ilvl w:val="0"/>
          <w:numId w:val="3"/>
        </w:numPr>
      </w:pPr>
      <w:r>
        <w:t>RSA 2016 Linked Data Signature Suite</w:t>
      </w:r>
    </w:p>
    <w:p w:rsidR="00D805D7" w:rsidRDefault="00BB3FDC">
      <w:pPr>
        <w:pStyle w:val="Compact"/>
        <w:numPr>
          <w:ilvl w:val="0"/>
          <w:numId w:val="3"/>
        </w:numPr>
      </w:pPr>
      <w:r>
        <w:t>Koblitz 2016 Linked Data Signature Suite</w:t>
      </w:r>
    </w:p>
    <w:p w:rsidR="00D805D7" w:rsidRDefault="002A79F0">
      <w:pPr>
        <w:pStyle w:val="Compact"/>
        <w:numPr>
          <w:ilvl w:val="0"/>
          <w:numId w:val="3"/>
        </w:numPr>
      </w:pPr>
      <w:r>
        <w:rPr>
          <w:noProof/>
        </w:rPr>
        <w:drawing>
          <wp:anchor distT="411480" distB="0" distL="118745" distR="118745" simplePos="0" relativeHeight="251659264" behindDoc="0" locked="0" layoutInCell="1" allowOverlap="1">
            <wp:simplePos x="0" y="0"/>
            <wp:positionH relativeFrom="column">
              <wp:posOffset>-8890</wp:posOffset>
            </wp:positionH>
            <wp:positionV relativeFrom="paragraph">
              <wp:posOffset>-1371600</wp:posOffset>
            </wp:positionV>
            <wp:extent cx="6400800" cy="3175000"/>
            <wp:effectExtent l="25400" t="0" r="0" b="0"/>
            <wp:wrapSquare wrapText="bothSides"/>
            <wp:docPr id="3"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9"/>
                    <a:stretch>
                      <a:fillRect/>
                    </a:stretch>
                  </pic:blipFill>
                  <pic:spPr>
                    <a:xfrm>
                      <a:off x="0" y="0"/>
                      <a:ext cx="6400800" cy="3175000"/>
                    </a:xfrm>
                    <a:prstGeom prst="rect">
                      <a:avLst/>
                    </a:prstGeom>
                  </pic:spPr>
                </pic:pic>
              </a:graphicData>
            </a:graphic>
          </wp:anchor>
        </w:drawing>
      </w:r>
      <w:r w:rsidR="00BB3FDC">
        <w:t>Pseudonymous 2016 Linked Data Signature Suite</w:t>
      </w:r>
    </w:p>
    <w:p w:rsidR="00D805D7" w:rsidRDefault="00BB3FDC">
      <w:pPr>
        <w:pStyle w:val="Heading2"/>
      </w:pPr>
      <w:bookmarkStart w:id="1" w:name="authoring-the-verifiable-claims-specific"/>
      <w:bookmarkEnd w:id="1"/>
      <w:r>
        <w:t>Authoring the Verifiable Claims Specification Privacy and Security Section</w:t>
      </w:r>
    </w:p>
    <w:p w:rsidR="00105B45" w:rsidRDefault="00BB3FDC" w:rsidP="000C2CBA">
      <w:pPr>
        <w:pStyle w:val="FirstParagraph"/>
      </w:pPr>
      <w:r>
        <w:t>A group was convened to discuss the privacy and security considerations for the Verifiable Claims Data Model and Representations specification. The considerations were documented and integrated into the Verifiable Claims specification, which can be found at the following link:</w:t>
      </w:r>
    </w:p>
    <w:p w:rsidR="00105B45" w:rsidRDefault="00105B45" w:rsidP="00105B45">
      <w:pPr>
        <w:pStyle w:val="BodyText"/>
      </w:pPr>
      <w:hyperlink r:id="rId10" w:history="1">
        <w:r w:rsidRPr="000105E4">
          <w:rPr>
            <w:rStyle w:val="Hyperlink"/>
          </w:rPr>
          <w:t>https://opencreds.github.io/vc-data-model/</w:t>
        </w:r>
      </w:hyperlink>
    </w:p>
    <w:p w:rsidR="00D805D7" w:rsidRDefault="000C2CBA" w:rsidP="000C2CBA">
      <w:pPr>
        <w:pStyle w:val="Heading2"/>
      </w:pPr>
      <w:r>
        <w:t xml:space="preserve">Creation of Koblitz </w:t>
      </w:r>
      <w:r w:rsidR="00BB3FDC">
        <w:t>2016 Signature Suite Specification</w:t>
      </w:r>
    </w:p>
    <w:p w:rsidR="00D805D7" w:rsidRDefault="00BB3FDC">
      <w:pPr>
        <w:pStyle w:val="FirstParagraph"/>
      </w:pPr>
      <w:r>
        <w:t>The Koblitz 2016 Signature Suite was discussed, implemented, and formalized in a Signature Suite specification designed as an extension to the Linked Data Signatures specification:</w:t>
      </w:r>
    </w:p>
    <w:p w:rsidR="000C2CBA" w:rsidRDefault="00105B45" w:rsidP="000C2CBA">
      <w:pPr>
        <w:pStyle w:val="FirstParagraph"/>
      </w:pPr>
      <w:hyperlink r:id="rId11" w:history="1">
        <w:r w:rsidRPr="000105E4">
          <w:rPr>
            <w:rStyle w:val="Hyperlink"/>
          </w:rPr>
          <w:t>http://w3c-dvcg.github.io/lds-koblitz2016/</w:t>
        </w:r>
      </w:hyperlink>
      <w:bookmarkStart w:id="2" w:name="creation-of-pseudonymous-2016-signature-"/>
      <w:bookmarkEnd w:id="2"/>
    </w:p>
    <w:p w:rsidR="00D805D7" w:rsidRDefault="00BB3FDC">
      <w:pPr>
        <w:pStyle w:val="Heading2"/>
      </w:pPr>
      <w:r>
        <w:t>Creation of Pseudonymous 2016 Signature Suite Specification</w:t>
      </w:r>
    </w:p>
    <w:p w:rsidR="00D805D7" w:rsidRDefault="00BB3FDC">
      <w:pPr>
        <w:pStyle w:val="FirstParagraph"/>
      </w:pPr>
      <w:r>
        <w:t>A pseudonymous signature suite based on the Camenish-Lysyanskaya signature mechanism was discussed and formalized in a Signature Suite specification designed as an extension to the Linked Data Signatures specification:</w:t>
      </w:r>
    </w:p>
    <w:p w:rsidR="00455CDF" w:rsidRDefault="00105B45" w:rsidP="00455CDF">
      <w:pPr>
        <w:pStyle w:val="FirstParagraph"/>
      </w:pPr>
      <w:hyperlink r:id="rId12" w:history="1">
        <w:r w:rsidRPr="000105E4">
          <w:rPr>
            <w:rStyle w:val="Hyperlink"/>
          </w:rPr>
          <w:t>http://w3c-dvcg.github.io/lds-pseudonymous2016/</w:t>
        </w:r>
      </w:hyperlink>
      <w:bookmarkStart w:id="3" w:name="addition-of-multi-signature-and-chained-"/>
      <w:bookmarkEnd w:id="3"/>
    </w:p>
    <w:p w:rsidR="00D805D7" w:rsidRDefault="00BB3FDC">
      <w:pPr>
        <w:pStyle w:val="Heading2"/>
      </w:pPr>
      <w:r>
        <w:t>Addition of Multi Signature and Chained Signature Support</w:t>
      </w:r>
    </w:p>
    <w:p w:rsidR="00D805D7" w:rsidRDefault="00BB3FDC">
      <w:pPr>
        <w:pStyle w:val="FirstParagraph"/>
      </w:pPr>
      <w:r>
        <w:t>A number of hallway discussions led to the general requirements and finalization of the design for multi-signature and chained signature support in the Linked Data Signatures specification:</w:t>
      </w:r>
    </w:p>
    <w:p w:rsidR="00C10E21" w:rsidRDefault="00105B45">
      <w:pPr>
        <w:pStyle w:val="BodyText"/>
        <w:sectPr w:rsidR="00C10E21">
          <w:type w:val="continuous"/>
          <w:pgSz w:w="12240" w:h="15840"/>
          <w:pgMar w:top="1440" w:right="1080" w:bottom="1440" w:left="1080" w:gutter="0"/>
          <w:cols w:num="2"/>
          <w:printerSettings r:id="rId13"/>
        </w:sectPr>
      </w:pPr>
      <w:hyperlink r:id="rId14" w:history="1">
        <w:r w:rsidRPr="000105E4">
          <w:rPr>
            <w:rStyle w:val="Hyperlink"/>
          </w:rPr>
          <w:t>http://w3c-dvcg.github.io/ld-signatures/ - multiple-signatures</w:t>
        </w:r>
      </w:hyperlink>
    </w:p>
    <w:p w:rsidR="00C10E21" w:rsidRDefault="00C10E21">
      <w:pPr>
        <w:pStyle w:val="BodyText"/>
      </w:pPr>
    </w:p>
    <w:p w:rsidR="00BB3FDC" w:rsidRDefault="00293043">
      <w:pPr>
        <w:pStyle w:val="BodyText"/>
        <w:sectPr w:rsidR="00BB3FDC">
          <w:type w:val="continuous"/>
          <w:pgSz w:w="12240" w:h="15840"/>
          <w:pgMar w:top="1440" w:right="1080" w:bottom="1440" w:left="1080" w:gutter="0"/>
          <w:printerSettings r:id="rId15"/>
        </w:sectPr>
      </w:pPr>
      <w:r>
        <w:rPr>
          <w:noProof/>
        </w:rPr>
        <w:pict>
          <v:shapetype id="_x0000_t202" coordsize="21600,21600" o:spt="202" path="m0,0l0,21600,21600,21600,21600,0xe">
            <v:stroke joinstyle="miter"/>
            <v:path gradientshapeok="t" o:connecttype="rect"/>
          </v:shapetype>
          <v:shape id="_x0000_s1033" type="#_x0000_t202" style="position:absolute;left:0;text-align:left;margin-left:0;margin-top:0;width:506.3pt;height:359.5pt;z-index:25166028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33" inset=",7.2pt,,7.2pt">
              <w:txbxContent>
                <w:p w:rsidR="003C453D" w:rsidRPr="001738BE" w:rsidRDefault="003C453D" w:rsidP="003C453D">
                  <w:pPr>
                    <w:pStyle w:val="Heading3"/>
                    <w:rPr>
                      <w:sz w:val="24"/>
                    </w:rPr>
                  </w:pPr>
                  <w:r w:rsidRPr="001738BE">
                    <w:rPr>
                      <w:sz w:val="24"/>
                    </w:rPr>
                    <w:t>Additional Credits</w:t>
                  </w:r>
                </w:p>
                <w:p w:rsidR="003C453D" w:rsidRDefault="003C453D" w:rsidP="003C453D">
                  <w:pPr>
                    <w:spacing w:before="240"/>
                  </w:pPr>
                  <w:r w:rsidRPr="001738BE">
                    <w:rPr>
                      <w:b/>
                    </w:rPr>
                    <w:t>Lead Paper Editor:</w:t>
                  </w:r>
                  <w:r w:rsidRPr="001738BE">
                    <w:t xml:space="preserve"> </w:t>
                  </w:r>
                  <w:r>
                    <w:t xml:space="preserve">Manu </w:t>
                  </w:r>
                  <w:proofErr w:type="spellStart"/>
                  <w:r>
                    <w:t>Sporney</w:t>
                  </w:r>
                  <w:proofErr w:type="spellEnd"/>
                </w:p>
                <w:p w:rsidR="003C453D" w:rsidRPr="001738BE" w:rsidRDefault="003C453D" w:rsidP="003C453D">
                  <w:r>
                    <w:rPr>
                      <w:b/>
                    </w:rPr>
                    <w:t xml:space="preserve">Contributors: </w:t>
                  </w:r>
                  <w:r>
                    <w:t xml:space="preserve">Christopher Allen, Harlan Wood, </w:t>
                  </w:r>
                  <w:proofErr w:type="gramStart"/>
                  <w:r>
                    <w:t>Jason</w:t>
                  </w:r>
                  <w:proofErr w:type="gramEnd"/>
                  <w:r>
                    <w:t xml:space="preserve"> Law</w:t>
                  </w:r>
                </w:p>
                <w:p w:rsidR="003C453D" w:rsidRPr="001738BE" w:rsidRDefault="003C453D" w:rsidP="003C453D">
                  <w:pPr>
                    <w:pStyle w:val="Heading3"/>
                    <w:rPr>
                      <w:sz w:val="24"/>
                    </w:rPr>
                  </w:pPr>
                  <w:r w:rsidRPr="001738BE">
                    <w:rPr>
                      <w:sz w:val="24"/>
                    </w:rPr>
                    <w:t>About Rebooting the Web of Trust</w:t>
                  </w:r>
                </w:p>
                <w:p w:rsidR="003C453D" w:rsidRPr="0067356D" w:rsidRDefault="003C453D" w:rsidP="003C453D">
                  <w:r w:rsidRPr="0067356D">
                    <w:t xml:space="preserve">This paper was produced as part of the </w:t>
                  </w:r>
                  <w:hyperlink r:id="rId16"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3C453D" w:rsidRPr="0067356D" w:rsidRDefault="003C453D" w:rsidP="003C453D">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3C453D" w:rsidRPr="0067356D" w:rsidRDefault="003C453D" w:rsidP="003C453D">
                  <w:r w:rsidRPr="0067356D">
                    <w:rPr>
                      <w:b/>
                    </w:rPr>
                    <w:t>Workshop Producer:</w:t>
                  </w:r>
                  <w:r w:rsidRPr="0067356D">
                    <w:t xml:space="preserve"> Christopher Allen</w:t>
                  </w:r>
                </w:p>
                <w:p w:rsidR="003C453D" w:rsidRPr="0067356D" w:rsidRDefault="003C453D" w:rsidP="003C453D">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3C453D" w:rsidRPr="001738BE" w:rsidRDefault="003C453D" w:rsidP="003C453D">
                  <w:pPr>
                    <w:pStyle w:val="Heading3"/>
                    <w:rPr>
                      <w:sz w:val="24"/>
                    </w:rPr>
                  </w:pPr>
                  <w:r w:rsidRPr="001738BE">
                    <w:rPr>
                      <w:sz w:val="24"/>
                    </w:rPr>
                    <w:t>What’s Next?</w:t>
                  </w:r>
                </w:p>
                <w:p w:rsidR="003C453D" w:rsidRPr="0067356D" w:rsidRDefault="003C453D" w:rsidP="003C453D">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3C453D" w:rsidRDefault="00293043" w:rsidP="003C453D">
                  <w:pPr>
                    <w:ind w:firstLine="720"/>
                  </w:pPr>
                  <w:hyperlink r:id="rId17" w:history="1">
                    <w:r w:rsidR="003C453D" w:rsidRPr="00E512C2">
                      <w:rPr>
                        <w:rStyle w:val="Hyperlink"/>
                      </w:rPr>
                      <w:t>https://github.com/WebOfTrustInfo/rebooting-the-web-of-trust-fall2016/issues</w:t>
                    </w:r>
                  </w:hyperlink>
                </w:p>
                <w:p w:rsidR="003C453D" w:rsidRPr="0067356D" w:rsidRDefault="003C453D" w:rsidP="003C453D">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3C453D" w:rsidRPr="0067356D" w:rsidRDefault="003C453D" w:rsidP="003C453D">
                  <w:pPr>
                    <w:ind w:firstLine="720"/>
                  </w:pPr>
                  <w:r w:rsidRPr="0067356D">
                    <w:t>ChristopherA@LifeWithAlacrity.com</w:t>
                  </w:r>
                </w:p>
                <w:p w:rsidR="003C453D" w:rsidRPr="0035567B" w:rsidRDefault="003C453D" w:rsidP="003C453D">
                  <w:pPr>
                    <w:rPr>
                      <w:rFonts w:ascii="Times" w:hAnsi="Times"/>
                      <w:szCs w:val="20"/>
                    </w:rPr>
                  </w:pPr>
                </w:p>
                <w:p w:rsidR="003C453D" w:rsidRDefault="003C453D" w:rsidP="003C453D"/>
              </w:txbxContent>
            </v:textbox>
            <w10:wrap type="tight"/>
          </v:shape>
        </w:pict>
      </w:r>
    </w:p>
    <w:p w:rsidR="00D805D7" w:rsidRDefault="00D805D7" w:rsidP="00BB3FDC">
      <w:pPr>
        <w:pStyle w:val="BodyText"/>
      </w:pPr>
    </w:p>
    <w:sectPr w:rsidR="00D805D7" w:rsidSect="00BB3FDC">
      <w:type w:val="continuous"/>
      <w:pgSz w:w="12240" w:h="15840"/>
      <w:pgMar w:top="1440" w:right="1080" w:bottom="1440" w:left="1080" w:gutter="0"/>
      <w:cols w:num="2"/>
      <w:printerSettings r:id="rId1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4E"/>
    <w:family w:val="auto"/>
    <w:pitch w:val="variable"/>
    <w:sig w:usb0="00000001" w:usb1="00000000" w:usb2="01000407" w:usb3="00000000" w:csb0="00020000"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E21" w:rsidRDefault="00A90AAC" w:rsidP="00BB3FDC">
    <w:pPr>
      <w:pStyle w:val="Footer"/>
    </w:pPr>
    <w:r>
      <w:t>Digital Verification Advancements v1</w:t>
    </w:r>
    <w:r w:rsidR="00C10E21">
      <w:t xml:space="preserve">, </w:t>
    </w:r>
    <w:fldSimple w:instr=" DATE \@ &quot;M/d/yy&quot; ">
      <w:r w:rsidR="008F2CA0">
        <w:rPr>
          <w:noProof/>
        </w:rPr>
        <w:t>2/1/17</w:t>
      </w:r>
    </w:fldSimple>
    <w:r>
      <w:t xml:space="preserve">  </w:t>
    </w:r>
    <w:r w:rsidR="00C10E21">
      <w:tab/>
    </w:r>
    <w:r w:rsidR="00C10E21">
      <w:tab/>
      <w:t xml:space="preserve">   </w:t>
    </w:r>
    <w:r>
      <w:tab/>
    </w:r>
    <w:r w:rsidR="00C10E21">
      <w:t xml:space="preserve">Page </w:t>
    </w:r>
    <w:fldSimple w:instr=" PAGE ">
      <w:r w:rsidR="008F2CA0">
        <w:rPr>
          <w:noProof/>
        </w:rPr>
        <w:t>3</w:t>
      </w:r>
    </w:fldSimple>
    <w:r w:rsidR="00C10E21">
      <w:tab/>
    </w:r>
  </w:p>
  <w:p w:rsidR="00C10E21" w:rsidRDefault="00C10E2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E21" w:rsidRDefault="00C10E21">
      <w:r>
        <w:separator/>
      </w:r>
    </w:p>
  </w:footnote>
  <w:footnote w:type="continuationSeparator" w:id="0">
    <w:p w:rsidR="00C10E21" w:rsidRDefault="00C10E2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5F9EA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A02BB53"/>
    <w:multiLevelType w:val="multilevel"/>
    <w:tmpl w:val="8EA61A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E384"/>
    <w:multiLevelType w:val="multilevel"/>
    <w:tmpl w:val="AB28A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432D0"/>
    <w:rsid w:val="000C2CBA"/>
    <w:rsid w:val="00105B45"/>
    <w:rsid w:val="00230C2C"/>
    <w:rsid w:val="00293043"/>
    <w:rsid w:val="002A79F0"/>
    <w:rsid w:val="003C453D"/>
    <w:rsid w:val="00455CDF"/>
    <w:rsid w:val="00482EF8"/>
    <w:rsid w:val="004E29B3"/>
    <w:rsid w:val="00590D07"/>
    <w:rsid w:val="006513E7"/>
    <w:rsid w:val="00692D44"/>
    <w:rsid w:val="00784D58"/>
    <w:rsid w:val="008D6863"/>
    <w:rsid w:val="008F2CA0"/>
    <w:rsid w:val="00A210BC"/>
    <w:rsid w:val="00A90AAC"/>
    <w:rsid w:val="00AA0D94"/>
    <w:rsid w:val="00B123BC"/>
    <w:rsid w:val="00B86B75"/>
    <w:rsid w:val="00BB3FDC"/>
    <w:rsid w:val="00BC48D5"/>
    <w:rsid w:val="00C10E21"/>
    <w:rsid w:val="00C36279"/>
    <w:rsid w:val="00CB2547"/>
    <w:rsid w:val="00D805D7"/>
    <w:rsid w:val="00E315A3"/>
  </w:rsids>
  <m:mathPr>
    <m:mathFont m:val="@ＭＳ ゴシック"/>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atentStyles>
  <w:style w:type="paragraph" w:default="1" w:styleId="Normal">
    <w:name w:val="Normal"/>
    <w:qFormat/>
    <w:rsid w:val="00BB3FDC"/>
    <w:pPr>
      <w:spacing w:line="240" w:lineRule="exact"/>
      <w:jc w:val="both"/>
    </w:pPr>
    <w:rPr>
      <w:rFonts w:ascii="CMU Serif Roman" w:hAnsi="CMU Serif Roman"/>
      <w:sz w:val="20"/>
    </w:rPr>
  </w:style>
  <w:style w:type="paragraph" w:styleId="Heading1">
    <w:name w:val="heading 1"/>
    <w:basedOn w:val="Normal"/>
    <w:next w:val="BodyText"/>
    <w:uiPriority w:val="9"/>
    <w:qFormat/>
    <w:rsid w:val="00BB3FDC"/>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0C2CBA"/>
    <w:pPr>
      <w:keepNext/>
      <w:keepLines/>
      <w:tabs>
        <w:tab w:val="left" w:pos="547"/>
      </w:tabs>
      <w:spacing w:before="200" w:after="0"/>
      <w:jc w:val="left"/>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BB3FDC"/>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BB3FDC"/>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BB3FD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BB3FD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BB3FDC"/>
    <w:pPr>
      <w:spacing w:before="180" w:after="180"/>
    </w:pPr>
  </w:style>
  <w:style w:type="paragraph" w:customStyle="1" w:styleId="FirstParagraph">
    <w:name w:val="First Paragraph"/>
    <w:basedOn w:val="BodyText"/>
    <w:next w:val="BodyText"/>
    <w:qFormat/>
    <w:rsid w:val="00BB3FDC"/>
  </w:style>
  <w:style w:type="paragraph" w:customStyle="1" w:styleId="Compact">
    <w:name w:val="Compact"/>
    <w:basedOn w:val="BodyText"/>
    <w:qFormat/>
    <w:rsid w:val="00D805D7"/>
    <w:pPr>
      <w:spacing w:before="36" w:after="36"/>
    </w:pPr>
  </w:style>
  <w:style w:type="paragraph" w:styleId="Title">
    <w:name w:val="Title"/>
    <w:basedOn w:val="Normal"/>
    <w:next w:val="BodyText"/>
    <w:qFormat/>
    <w:rsid w:val="00D805D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D805D7"/>
    <w:pPr>
      <w:spacing w:before="240"/>
    </w:pPr>
    <w:rPr>
      <w:sz w:val="30"/>
      <w:szCs w:val="30"/>
    </w:rPr>
  </w:style>
  <w:style w:type="paragraph" w:customStyle="1" w:styleId="Author">
    <w:name w:val="Author"/>
    <w:next w:val="BodyText"/>
    <w:qFormat/>
    <w:rsid w:val="00D805D7"/>
    <w:pPr>
      <w:keepNext/>
      <w:keepLines/>
      <w:jc w:val="center"/>
    </w:pPr>
  </w:style>
  <w:style w:type="paragraph" w:styleId="Date">
    <w:name w:val="Date"/>
    <w:next w:val="BodyText"/>
    <w:qFormat/>
    <w:rsid w:val="00D805D7"/>
    <w:pPr>
      <w:keepNext/>
      <w:keepLines/>
      <w:jc w:val="center"/>
    </w:pPr>
  </w:style>
  <w:style w:type="paragraph" w:customStyle="1" w:styleId="Abstract">
    <w:name w:val="Abstract"/>
    <w:basedOn w:val="Normal"/>
    <w:next w:val="BodyText"/>
    <w:qFormat/>
    <w:rsid w:val="00D805D7"/>
    <w:pPr>
      <w:keepNext/>
      <w:keepLines/>
      <w:spacing w:before="300" w:after="300"/>
    </w:pPr>
    <w:rPr>
      <w:szCs w:val="20"/>
    </w:rPr>
  </w:style>
  <w:style w:type="paragraph" w:styleId="Bibliography">
    <w:name w:val="Bibliography"/>
    <w:basedOn w:val="Normal"/>
    <w:qFormat/>
    <w:rsid w:val="00D805D7"/>
  </w:style>
  <w:style w:type="paragraph" w:styleId="BlockText">
    <w:name w:val="Block Text"/>
    <w:basedOn w:val="BodyText"/>
    <w:next w:val="BodyText"/>
    <w:uiPriority w:val="9"/>
    <w:unhideWhenUsed/>
    <w:qFormat/>
    <w:rsid w:val="00D805D7"/>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D805D7"/>
  </w:style>
  <w:style w:type="paragraph" w:customStyle="1" w:styleId="DefinitionTerm">
    <w:name w:val="Definition Term"/>
    <w:basedOn w:val="Normal"/>
    <w:next w:val="Definition"/>
    <w:rsid w:val="00D805D7"/>
    <w:pPr>
      <w:keepNext/>
      <w:keepLines/>
      <w:spacing w:after="0"/>
    </w:pPr>
    <w:rPr>
      <w:b/>
    </w:rPr>
  </w:style>
  <w:style w:type="paragraph" w:customStyle="1" w:styleId="Definition">
    <w:name w:val="Definition"/>
    <w:basedOn w:val="Normal"/>
    <w:rsid w:val="00D805D7"/>
  </w:style>
  <w:style w:type="paragraph" w:styleId="Caption">
    <w:name w:val="caption"/>
    <w:basedOn w:val="Normal"/>
    <w:link w:val="CaptionChar"/>
    <w:rsid w:val="00D805D7"/>
    <w:pPr>
      <w:spacing w:after="120"/>
    </w:pPr>
    <w:rPr>
      <w:i/>
    </w:rPr>
  </w:style>
  <w:style w:type="paragraph" w:customStyle="1" w:styleId="TableCaption">
    <w:name w:val="Table Caption"/>
    <w:basedOn w:val="Caption"/>
    <w:rsid w:val="00D805D7"/>
    <w:pPr>
      <w:keepNext/>
    </w:pPr>
  </w:style>
  <w:style w:type="paragraph" w:customStyle="1" w:styleId="ImageCaption">
    <w:name w:val="Image Caption"/>
    <w:basedOn w:val="Caption"/>
    <w:rsid w:val="00D805D7"/>
  </w:style>
  <w:style w:type="paragraph" w:customStyle="1" w:styleId="Figure">
    <w:name w:val="Figure"/>
    <w:basedOn w:val="Normal"/>
    <w:rsid w:val="00D805D7"/>
  </w:style>
  <w:style w:type="paragraph" w:customStyle="1" w:styleId="FigurewithCaption">
    <w:name w:val="Figure with Caption"/>
    <w:basedOn w:val="Figure"/>
    <w:rsid w:val="00D805D7"/>
    <w:pPr>
      <w:keepNext/>
    </w:pPr>
  </w:style>
  <w:style w:type="character" w:customStyle="1" w:styleId="CaptionChar">
    <w:name w:val="Caption Char"/>
    <w:basedOn w:val="DefaultParagraphFont"/>
    <w:link w:val="Caption"/>
    <w:rsid w:val="00D805D7"/>
  </w:style>
  <w:style w:type="character" w:customStyle="1" w:styleId="VerbatimChar">
    <w:name w:val="Verbatim Char"/>
    <w:basedOn w:val="CaptionChar"/>
    <w:link w:val="SourceCode"/>
    <w:rsid w:val="00D805D7"/>
    <w:rPr>
      <w:rFonts w:ascii="Consolas" w:hAnsi="Consolas"/>
      <w:sz w:val="22"/>
    </w:rPr>
  </w:style>
  <w:style w:type="character" w:styleId="FootnoteReference">
    <w:name w:val="footnote reference"/>
    <w:basedOn w:val="CaptionChar"/>
    <w:rsid w:val="00D805D7"/>
    <w:rPr>
      <w:vertAlign w:val="superscript"/>
    </w:rPr>
  </w:style>
  <w:style w:type="character" w:styleId="Hyperlink">
    <w:name w:val="Hyperlink"/>
    <w:basedOn w:val="CaptionChar"/>
    <w:rsid w:val="00D805D7"/>
    <w:rPr>
      <w:color w:val="4F81BD" w:themeColor="accent1"/>
    </w:rPr>
  </w:style>
  <w:style w:type="paragraph" w:styleId="TOCHeading">
    <w:name w:val="TOC Heading"/>
    <w:basedOn w:val="Heading1"/>
    <w:next w:val="BodyText"/>
    <w:uiPriority w:val="39"/>
    <w:unhideWhenUsed/>
    <w:qFormat/>
    <w:rsid w:val="00D805D7"/>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D805D7"/>
    <w:pPr>
      <w:wordWrap w:val="0"/>
    </w:pPr>
  </w:style>
  <w:style w:type="character" w:customStyle="1" w:styleId="KeywordTok">
    <w:name w:val="KeywordTok"/>
    <w:basedOn w:val="VerbatimChar"/>
    <w:rsid w:val="00D805D7"/>
    <w:rPr>
      <w:b/>
      <w:color w:val="007020"/>
    </w:rPr>
  </w:style>
  <w:style w:type="character" w:customStyle="1" w:styleId="DataTypeTok">
    <w:name w:val="DataTypeTok"/>
    <w:basedOn w:val="VerbatimChar"/>
    <w:rsid w:val="00D805D7"/>
    <w:rPr>
      <w:color w:val="902000"/>
    </w:rPr>
  </w:style>
  <w:style w:type="character" w:customStyle="1" w:styleId="DecValTok">
    <w:name w:val="DecValTok"/>
    <w:basedOn w:val="VerbatimChar"/>
    <w:rsid w:val="00D805D7"/>
    <w:rPr>
      <w:color w:val="40A070"/>
    </w:rPr>
  </w:style>
  <w:style w:type="character" w:customStyle="1" w:styleId="BaseNTok">
    <w:name w:val="BaseNTok"/>
    <w:basedOn w:val="VerbatimChar"/>
    <w:rsid w:val="00D805D7"/>
    <w:rPr>
      <w:color w:val="40A070"/>
    </w:rPr>
  </w:style>
  <w:style w:type="character" w:customStyle="1" w:styleId="FloatTok">
    <w:name w:val="FloatTok"/>
    <w:basedOn w:val="VerbatimChar"/>
    <w:rsid w:val="00D805D7"/>
    <w:rPr>
      <w:color w:val="40A070"/>
    </w:rPr>
  </w:style>
  <w:style w:type="character" w:customStyle="1" w:styleId="ConstantTok">
    <w:name w:val="ConstantTok"/>
    <w:basedOn w:val="VerbatimChar"/>
    <w:rsid w:val="00D805D7"/>
    <w:rPr>
      <w:color w:val="880000"/>
    </w:rPr>
  </w:style>
  <w:style w:type="character" w:customStyle="1" w:styleId="CharTok">
    <w:name w:val="CharTok"/>
    <w:basedOn w:val="VerbatimChar"/>
    <w:rsid w:val="00D805D7"/>
    <w:rPr>
      <w:color w:val="4070A0"/>
    </w:rPr>
  </w:style>
  <w:style w:type="character" w:customStyle="1" w:styleId="SpecialCharTok">
    <w:name w:val="SpecialCharTok"/>
    <w:basedOn w:val="VerbatimChar"/>
    <w:rsid w:val="00D805D7"/>
    <w:rPr>
      <w:color w:val="4070A0"/>
    </w:rPr>
  </w:style>
  <w:style w:type="character" w:customStyle="1" w:styleId="StringTok">
    <w:name w:val="StringTok"/>
    <w:basedOn w:val="VerbatimChar"/>
    <w:rsid w:val="00D805D7"/>
    <w:rPr>
      <w:color w:val="4070A0"/>
    </w:rPr>
  </w:style>
  <w:style w:type="character" w:customStyle="1" w:styleId="VerbatimStringTok">
    <w:name w:val="VerbatimStringTok"/>
    <w:basedOn w:val="VerbatimChar"/>
    <w:rsid w:val="00D805D7"/>
    <w:rPr>
      <w:color w:val="4070A0"/>
    </w:rPr>
  </w:style>
  <w:style w:type="character" w:customStyle="1" w:styleId="SpecialStringTok">
    <w:name w:val="SpecialStringTok"/>
    <w:basedOn w:val="VerbatimChar"/>
    <w:rsid w:val="00D805D7"/>
    <w:rPr>
      <w:color w:val="BB6688"/>
    </w:rPr>
  </w:style>
  <w:style w:type="character" w:customStyle="1" w:styleId="ImportTok">
    <w:name w:val="ImportTok"/>
    <w:basedOn w:val="VerbatimChar"/>
    <w:rsid w:val="00D805D7"/>
  </w:style>
  <w:style w:type="character" w:customStyle="1" w:styleId="CommentTok">
    <w:name w:val="CommentTok"/>
    <w:basedOn w:val="VerbatimChar"/>
    <w:rsid w:val="00D805D7"/>
    <w:rPr>
      <w:i/>
      <w:color w:val="60A0B0"/>
    </w:rPr>
  </w:style>
  <w:style w:type="character" w:customStyle="1" w:styleId="DocumentationTok">
    <w:name w:val="DocumentationTok"/>
    <w:basedOn w:val="VerbatimChar"/>
    <w:rsid w:val="00D805D7"/>
    <w:rPr>
      <w:i/>
      <w:color w:val="BA2121"/>
    </w:rPr>
  </w:style>
  <w:style w:type="character" w:customStyle="1" w:styleId="AnnotationTok">
    <w:name w:val="AnnotationTok"/>
    <w:basedOn w:val="VerbatimChar"/>
    <w:rsid w:val="00D805D7"/>
    <w:rPr>
      <w:b/>
      <w:i/>
      <w:color w:val="60A0B0"/>
    </w:rPr>
  </w:style>
  <w:style w:type="character" w:customStyle="1" w:styleId="CommentVarTok">
    <w:name w:val="CommentVarTok"/>
    <w:basedOn w:val="VerbatimChar"/>
    <w:rsid w:val="00D805D7"/>
    <w:rPr>
      <w:b/>
      <w:i/>
      <w:color w:val="60A0B0"/>
    </w:rPr>
  </w:style>
  <w:style w:type="character" w:customStyle="1" w:styleId="OtherTok">
    <w:name w:val="OtherTok"/>
    <w:basedOn w:val="VerbatimChar"/>
    <w:rsid w:val="00D805D7"/>
    <w:rPr>
      <w:color w:val="007020"/>
    </w:rPr>
  </w:style>
  <w:style w:type="character" w:customStyle="1" w:styleId="FunctionTok">
    <w:name w:val="FunctionTok"/>
    <w:basedOn w:val="VerbatimChar"/>
    <w:rsid w:val="00D805D7"/>
    <w:rPr>
      <w:color w:val="06287E"/>
    </w:rPr>
  </w:style>
  <w:style w:type="character" w:customStyle="1" w:styleId="VariableTok">
    <w:name w:val="VariableTok"/>
    <w:basedOn w:val="VerbatimChar"/>
    <w:rsid w:val="00D805D7"/>
    <w:rPr>
      <w:color w:val="19177C"/>
    </w:rPr>
  </w:style>
  <w:style w:type="character" w:customStyle="1" w:styleId="ControlFlowTok">
    <w:name w:val="ControlFlowTok"/>
    <w:basedOn w:val="VerbatimChar"/>
    <w:rsid w:val="00D805D7"/>
    <w:rPr>
      <w:b/>
      <w:color w:val="007020"/>
    </w:rPr>
  </w:style>
  <w:style w:type="character" w:customStyle="1" w:styleId="OperatorTok">
    <w:name w:val="OperatorTok"/>
    <w:basedOn w:val="VerbatimChar"/>
    <w:rsid w:val="00D805D7"/>
    <w:rPr>
      <w:color w:val="666666"/>
    </w:rPr>
  </w:style>
  <w:style w:type="character" w:customStyle="1" w:styleId="BuiltInTok">
    <w:name w:val="BuiltInTok"/>
    <w:basedOn w:val="VerbatimChar"/>
    <w:rsid w:val="00D805D7"/>
  </w:style>
  <w:style w:type="character" w:customStyle="1" w:styleId="ExtensionTok">
    <w:name w:val="ExtensionTok"/>
    <w:basedOn w:val="VerbatimChar"/>
    <w:rsid w:val="00D805D7"/>
  </w:style>
  <w:style w:type="character" w:customStyle="1" w:styleId="PreprocessorTok">
    <w:name w:val="PreprocessorTok"/>
    <w:basedOn w:val="VerbatimChar"/>
    <w:rsid w:val="00D805D7"/>
    <w:rPr>
      <w:color w:val="BC7A00"/>
    </w:rPr>
  </w:style>
  <w:style w:type="character" w:customStyle="1" w:styleId="AttributeTok">
    <w:name w:val="AttributeTok"/>
    <w:basedOn w:val="VerbatimChar"/>
    <w:rsid w:val="00D805D7"/>
    <w:rPr>
      <w:color w:val="7D9029"/>
    </w:rPr>
  </w:style>
  <w:style w:type="character" w:customStyle="1" w:styleId="RegionMarkerTok">
    <w:name w:val="RegionMarkerTok"/>
    <w:basedOn w:val="VerbatimChar"/>
    <w:rsid w:val="00D805D7"/>
  </w:style>
  <w:style w:type="character" w:customStyle="1" w:styleId="InformationTok">
    <w:name w:val="InformationTok"/>
    <w:basedOn w:val="VerbatimChar"/>
    <w:rsid w:val="00D805D7"/>
    <w:rPr>
      <w:b/>
      <w:i/>
      <w:color w:val="60A0B0"/>
    </w:rPr>
  </w:style>
  <w:style w:type="character" w:customStyle="1" w:styleId="WarningTok">
    <w:name w:val="WarningTok"/>
    <w:basedOn w:val="VerbatimChar"/>
    <w:rsid w:val="00D805D7"/>
    <w:rPr>
      <w:b/>
      <w:i/>
      <w:color w:val="60A0B0"/>
    </w:rPr>
  </w:style>
  <w:style w:type="character" w:customStyle="1" w:styleId="AlertTok">
    <w:name w:val="AlertTok"/>
    <w:basedOn w:val="VerbatimChar"/>
    <w:rsid w:val="00D805D7"/>
    <w:rPr>
      <w:b/>
      <w:color w:val="FF0000"/>
    </w:rPr>
  </w:style>
  <w:style w:type="character" w:customStyle="1" w:styleId="ErrorTok">
    <w:name w:val="ErrorTok"/>
    <w:basedOn w:val="VerbatimChar"/>
    <w:rsid w:val="00D805D7"/>
    <w:rPr>
      <w:b/>
      <w:color w:val="FF0000"/>
    </w:rPr>
  </w:style>
  <w:style w:type="character" w:customStyle="1" w:styleId="NormalTok">
    <w:name w:val="NormalTok"/>
    <w:basedOn w:val="VerbatimChar"/>
    <w:rsid w:val="00D805D7"/>
  </w:style>
  <w:style w:type="paragraph" w:customStyle="1" w:styleId="Heading1SubAuthor">
    <w:name w:val="Heading 1 Sub Author"/>
    <w:basedOn w:val="Normal"/>
    <w:qFormat/>
    <w:rsid w:val="00BB3FDC"/>
    <w:pPr>
      <w:jc w:val="center"/>
    </w:pPr>
    <w:rPr>
      <w:rFonts w:ascii="CMU Sans Serif" w:hAnsi="CMU Sans Serif"/>
      <w:sz w:val="28"/>
    </w:rPr>
  </w:style>
  <w:style w:type="paragraph" w:customStyle="1" w:styleId="Heading1SubWoT">
    <w:name w:val="Heading 1 Sub WoT"/>
    <w:basedOn w:val="Normal"/>
    <w:qFormat/>
    <w:rsid w:val="00BB3FDC"/>
    <w:pPr>
      <w:jc w:val="center"/>
    </w:pPr>
    <w:rPr>
      <w:rFonts w:ascii="CMU Sans Serif" w:hAnsi="CMU Sans Serif"/>
      <w:i/>
      <w:sz w:val="28"/>
    </w:rPr>
  </w:style>
  <w:style w:type="paragraph" w:styleId="Header">
    <w:name w:val="header"/>
    <w:basedOn w:val="Normal"/>
    <w:link w:val="HeaderChar"/>
    <w:rsid w:val="00BB3FDC"/>
    <w:pPr>
      <w:tabs>
        <w:tab w:val="center" w:pos="4320"/>
        <w:tab w:val="right" w:pos="8640"/>
      </w:tabs>
      <w:spacing w:after="0"/>
    </w:pPr>
  </w:style>
  <w:style w:type="character" w:customStyle="1" w:styleId="HeaderChar">
    <w:name w:val="Header Char"/>
    <w:basedOn w:val="DefaultParagraphFont"/>
    <w:link w:val="Header"/>
    <w:rsid w:val="00BB3FDC"/>
  </w:style>
  <w:style w:type="paragraph" w:styleId="Footer">
    <w:name w:val="footer"/>
    <w:basedOn w:val="Normal"/>
    <w:link w:val="FooterChar"/>
    <w:rsid w:val="00BB3FDC"/>
    <w:pPr>
      <w:tabs>
        <w:tab w:val="center" w:pos="4320"/>
        <w:tab w:val="right" w:pos="8640"/>
      </w:tabs>
      <w:spacing w:after="0"/>
    </w:pPr>
  </w:style>
  <w:style w:type="character" w:customStyle="1" w:styleId="FooterChar">
    <w:name w:val="Footer Char"/>
    <w:basedOn w:val="DefaultParagraphFont"/>
    <w:link w:val="Footer"/>
    <w:rsid w:val="00BB3FDC"/>
  </w:style>
  <w:style w:type="character" w:styleId="FollowedHyperlink">
    <w:name w:val="FollowedHyperlink"/>
    <w:basedOn w:val="DefaultParagraphFont"/>
    <w:rsid w:val="00BB3FDC"/>
    <w:rPr>
      <w:color w:val="800080" w:themeColor="followedHyperlink"/>
      <w:u w:val="single"/>
    </w:rPr>
  </w:style>
  <w:style w:type="paragraph" w:styleId="NormalWeb">
    <w:name w:val="Normal (Web)"/>
    <w:basedOn w:val="Normal"/>
    <w:uiPriority w:val="99"/>
    <w:rsid w:val="00BB3FDC"/>
    <w:pPr>
      <w:spacing w:beforeLines="1" w:afterLines="1" w:line="240" w:lineRule="auto"/>
      <w:jc w:val="left"/>
    </w:pPr>
    <w:rPr>
      <w:rFonts w:ascii="Times" w:hAnsi="Times" w:cs="Times New Roman"/>
      <w:szCs w:val="20"/>
    </w:rPr>
  </w:style>
  <w:style w:type="character" w:styleId="Emphasis">
    <w:name w:val="Emphasis"/>
    <w:basedOn w:val="DefaultParagraphFont"/>
    <w:uiPriority w:val="20"/>
    <w:rsid w:val="00455CDF"/>
    <w:rPr>
      <w:i/>
    </w:rPr>
  </w:style>
  <w:style w:type="character" w:customStyle="1" w:styleId="Heading3Char">
    <w:name w:val="Heading 3 Char"/>
    <w:basedOn w:val="DefaultParagraphFont"/>
    <w:link w:val="Heading3"/>
    <w:uiPriority w:val="9"/>
    <w:rsid w:val="00C10E21"/>
    <w:rPr>
      <w:rFonts w:ascii="CMU Serif Bold Extended Roman" w:eastAsiaTheme="majorEastAsia" w:hAnsi="CMU Serif Bold Extended Roman" w:cstheme="majorBidi"/>
      <w:bCs/>
      <w:sz w:val="20"/>
      <w:szCs w:val="28"/>
    </w:rPr>
  </w:style>
  <w:style w:type="paragraph" w:customStyle="1" w:styleId="Body">
    <w:name w:val="Body"/>
    <w:rsid w:val="00C10E21"/>
    <w:pPr>
      <w:pBdr>
        <w:top w:val="nil"/>
        <w:left w:val="nil"/>
        <w:bottom w:val="nil"/>
        <w:right w:val="nil"/>
        <w:between w:val="nil"/>
        <w:bar w:val="nil"/>
      </w:pBdr>
      <w:spacing w:line="240" w:lineRule="exact"/>
      <w:jc w:val="both"/>
    </w:pPr>
    <w:rPr>
      <w:rFonts w:ascii="Times New Roman" w:eastAsia="Arial Unicode MS" w:hAnsi="Times New Roman" w:cs="Arial Unicode MS"/>
      <w:color w:val="000000"/>
      <w:sz w:val="20"/>
      <w:szCs w:val="20"/>
      <w:u w:color="000000"/>
      <w:bdr w:val="nil"/>
      <w:lang w:val="pt-PT"/>
    </w:rPr>
  </w:style>
  <w:style w:type="character" w:customStyle="1" w:styleId="Link">
    <w:name w:val="Link"/>
    <w:rsid w:val="00C10E21"/>
    <w:rPr>
      <w:color w:val="4F81BD"/>
      <w:u w:val="single" w:color="4F81BD"/>
    </w:rPr>
  </w:style>
  <w:style w:type="character" w:customStyle="1" w:styleId="Hyperlink1">
    <w:name w:val="Hyperlink.1"/>
    <w:basedOn w:val="Link"/>
    <w:rsid w:val="00C10E21"/>
    <w:rPr>
      <w:rFonts w:ascii="Times New Roman" w:eastAsia="Times New Roman" w:hAnsi="Times New Roman" w:cs="Times New Roman"/>
      <w:b/>
      <w:bCs/>
      <w:color w:val="000000"/>
      <w:u w:color="000000"/>
    </w:rPr>
  </w:style>
</w:styles>
</file>

<file path=word/webSettings.xml><?xml version="1.0" encoding="utf-8"?>
<w:webSettings xmlns:r="http://schemas.openxmlformats.org/officeDocument/2006/relationships" xmlns:w="http://schemas.openxmlformats.org/wordprocessingml/2006/main">
  <w:divs>
    <w:div w:id="727799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opencreds.github.io/vc-data-model/" TargetMode="External"/><Relationship Id="rId11" Type="http://schemas.openxmlformats.org/officeDocument/2006/relationships/hyperlink" Target="http://w3c-dvcg.github.io/lds-koblitz2016/" TargetMode="External"/><Relationship Id="rId12" Type="http://schemas.openxmlformats.org/officeDocument/2006/relationships/hyperlink" Target="http://w3c-dvcg.github.io/lds-pseudonymous2016/" TargetMode="External"/><Relationship Id="rId13" Type="http://schemas.openxmlformats.org/officeDocument/2006/relationships/printerSettings" Target="printerSettings/printerSettings2.bin"/><Relationship Id="rId14" Type="http://schemas.openxmlformats.org/officeDocument/2006/relationships/hyperlink" Target="http://w3c-dvcg.github.io/ld-signatures/%20-%20multiple-signatures" TargetMode="External"/><Relationship Id="rId15" Type="http://schemas.openxmlformats.org/officeDocument/2006/relationships/printerSettings" Target="printerSettings/printerSettings3.bin"/><Relationship Id="rId16" Type="http://schemas.openxmlformats.org/officeDocument/2006/relationships/hyperlink" Target="http://weboftrust.info" TargetMode="External"/><Relationship Id="rId17" Type="http://schemas.openxmlformats.org/officeDocument/2006/relationships/hyperlink" Target="https://github.com/WebOfTrustInfo/rebooting-the-web-of-trust-fall2016/issues" TargetMode="External"/><Relationship Id="rId18" Type="http://schemas.openxmlformats.org/officeDocument/2006/relationships/printerSettings" Target="printerSettings/printerSettings4.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hyperlink" Target="https://w3.org/community/digital-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2421</Characters>
  <Application>Microsoft Macintosh Word</Application>
  <DocSecurity>0</DocSecurity>
  <Lines>80</Lines>
  <Paragraphs>26</Paragraphs>
  <ScaleCrop>false</ScaleCrop>
  <HeadingPairs>
    <vt:vector size="2" baseType="variant">
      <vt:variant>
        <vt:lpstr>Title</vt:lpstr>
      </vt:variant>
      <vt:variant>
        <vt:i4>1</vt:i4>
      </vt:variant>
    </vt:vector>
  </HeadingPairs>
  <TitlesOfParts>
    <vt:vector size="1" baseType="lpstr">
      <vt:lpstr/>
    </vt:vector>
  </TitlesOfParts>
  <Company>Skotos Tech</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2</cp:revision>
  <cp:lastPrinted>2017-02-01T22:25:00Z</cp:lastPrinted>
  <dcterms:created xsi:type="dcterms:W3CDTF">2017-02-01T22:29:00Z</dcterms:created>
  <dcterms:modified xsi:type="dcterms:W3CDTF">2017-02-01T22:29:00Z</dcterms:modified>
</cp:coreProperties>
</file>