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D1DE" w14:textId="3446088A" w:rsidR="00B22D6A" w:rsidRDefault="00B22D6A" w:rsidP="00B22D6A">
      <w:pPr>
        <w:jc w:val="center"/>
      </w:pPr>
    </w:p>
    <w:p w14:paraId="7DC2555E" w14:textId="2352030B" w:rsidR="00B22D6A" w:rsidRDefault="00B22D6A" w:rsidP="00B22D6A">
      <w:pPr>
        <w:jc w:val="center"/>
      </w:pPr>
    </w:p>
    <w:p w14:paraId="1C4B7545" w14:textId="15DE9B5B" w:rsidR="00B22D6A" w:rsidRDefault="00B22D6A" w:rsidP="00B22D6A">
      <w:pPr>
        <w:jc w:val="center"/>
      </w:pPr>
    </w:p>
    <w:p w14:paraId="17FAA9E2" w14:textId="065402F2" w:rsidR="00B22D6A" w:rsidRDefault="00B22D6A" w:rsidP="00B22D6A">
      <w:pPr>
        <w:jc w:val="center"/>
      </w:pPr>
    </w:p>
    <w:p w14:paraId="6001A819" w14:textId="3A9AAB09" w:rsidR="00B22D6A" w:rsidRDefault="00B22D6A" w:rsidP="00B22D6A">
      <w:pPr>
        <w:jc w:val="center"/>
      </w:pPr>
    </w:p>
    <w:p w14:paraId="5AA05DF2" w14:textId="5540F969" w:rsidR="00B22D6A" w:rsidRDefault="00B22D6A" w:rsidP="00B22D6A">
      <w:pPr>
        <w:jc w:val="center"/>
      </w:pPr>
    </w:p>
    <w:p w14:paraId="201A478E" w14:textId="77777777" w:rsidR="00B22D6A" w:rsidRDefault="00B22D6A" w:rsidP="00B22D6A">
      <w:pPr>
        <w:jc w:val="center"/>
        <w:rPr>
          <w:lang w:val="en-US"/>
        </w:rPr>
      </w:pPr>
    </w:p>
    <w:p w14:paraId="19033F77" w14:textId="77777777" w:rsidR="00B22D6A" w:rsidRDefault="00B22D6A" w:rsidP="00B22D6A">
      <w:pPr>
        <w:jc w:val="center"/>
        <w:rPr>
          <w:lang w:val="en-US"/>
        </w:rPr>
      </w:pPr>
    </w:p>
    <w:p w14:paraId="09D4B588" w14:textId="77777777" w:rsidR="00B22D6A" w:rsidRDefault="00B22D6A" w:rsidP="00B22D6A">
      <w:pPr>
        <w:jc w:val="center"/>
        <w:rPr>
          <w:lang w:val="en-US"/>
        </w:rPr>
      </w:pPr>
    </w:p>
    <w:p w14:paraId="38AD0B95" w14:textId="298C60E8" w:rsidR="00B22D6A" w:rsidRDefault="00B22D6A" w:rsidP="00B2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2D6A">
        <w:rPr>
          <w:rFonts w:ascii="Times New Roman" w:hAnsi="Times New Roman" w:cs="Times New Roman"/>
          <w:b/>
          <w:bCs/>
          <w:sz w:val="32"/>
          <w:szCs w:val="32"/>
        </w:rPr>
        <w:t>РАЗРАБОТКА ПРОГРАММНОГО МОДУЛЯ ДЛЯ УЧЕТА ЗАЯВОК НА РЕМОНТ КЛИМАТИЧЕСКОГО ОБОРУДОВАНИЯ</w:t>
      </w:r>
    </w:p>
    <w:p w14:paraId="096E77AE" w14:textId="1ED7CE9E" w:rsidR="00B22D6A" w:rsidRPr="00B22D6A" w:rsidRDefault="00B22D6A" w:rsidP="00B22D6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22D6A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Руководство системного программиста 10</w:t>
      </w:r>
    </w:p>
    <w:p w14:paraId="581E5631" w14:textId="52B93D39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D6A">
        <w:rPr>
          <w:rFonts w:ascii="Times New Roman" w:hAnsi="Times New Roman" w:cs="Times New Roman"/>
          <w:sz w:val="32"/>
          <w:szCs w:val="32"/>
        </w:rPr>
        <w:t>Листов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843EE">
        <w:rPr>
          <w:rFonts w:ascii="Times New Roman" w:hAnsi="Times New Roman" w:cs="Times New Roman"/>
          <w:sz w:val="32"/>
          <w:szCs w:val="32"/>
        </w:rPr>
        <w:t>6</w:t>
      </w:r>
    </w:p>
    <w:p w14:paraId="00460D1D" w14:textId="1A71C46A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88D6CD" w14:textId="31A53279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8E1A3D" w14:textId="4B9170C0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9F4061" w14:textId="69759FC7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7F8DA0" w14:textId="18692864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3F4212" w14:textId="36D679CB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0B1EA3" w14:textId="0EA32E68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8016F" w14:textId="709BB4E5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77B087" w14:textId="2ABBDDEC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3D6707" w14:textId="42A6252D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ECFA93" w14:textId="7055C153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E68AF5" w14:textId="3B6DB1F2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505BB0" w14:textId="77DA79C7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7EB777" w14:textId="1EABD76E" w:rsidR="00B22D6A" w:rsidRDefault="00B22D6A" w:rsidP="00B22D6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Томск 2024</w:t>
      </w:r>
    </w:p>
    <w:p w14:paraId="41746197" w14:textId="1E02D7CB" w:rsidR="00B22D6A" w:rsidRDefault="00B22D6A" w:rsidP="0062629B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1880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АННОТАЦИЯ</w:t>
      </w:r>
      <w:bookmarkEnd w:id="0"/>
    </w:p>
    <w:p w14:paraId="5438130A" w14:textId="77777777" w:rsidR="00B22D6A" w:rsidRPr="00B22D6A" w:rsidRDefault="00B22D6A" w:rsidP="00B22D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2D6A"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климатического оборудования" относится к области обслуживания климатического оборудования, такого как кондиционеры, вентиляционные системы, отопительные системы и другое оборудование, необходимое для поддержания комфортных условий в зданиях.</w:t>
      </w:r>
    </w:p>
    <w:p w14:paraId="063F4858" w14:textId="77777777" w:rsidR="00B22D6A" w:rsidRPr="00B22D6A" w:rsidRDefault="00B22D6A" w:rsidP="00B22D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2D6A">
        <w:rPr>
          <w:rFonts w:ascii="Times New Roman" w:hAnsi="Times New Roman" w:cs="Times New Roman"/>
          <w:sz w:val="24"/>
          <w:szCs w:val="24"/>
        </w:rPr>
        <w:t>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заказчиков, а также для облегчения и ускорения работы сотрудникам, ответственным за обслуживание и ремонт климатического оборудования.</w:t>
      </w:r>
    </w:p>
    <w:p w14:paraId="44C7060D" w14:textId="32FEAC49" w:rsidR="00B22D6A" w:rsidRDefault="00B22D6A" w:rsidP="00B22D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2D6A">
        <w:rPr>
          <w:rFonts w:ascii="Times New Roman" w:hAnsi="Times New Roman" w:cs="Times New Roman"/>
          <w:sz w:val="24"/>
          <w:szCs w:val="24"/>
        </w:rPr>
        <w:t>Целью разработки программного модуля для учета заявок на ремонт климатического оборудования ожидается повышение эффективности работы и сокращение времени реакции на заявки, улучшение качества обслуживания клиентов и более эффективное планирование ресурсов для выполнения работ по ремонту климатического оборудования.</w:t>
      </w:r>
    </w:p>
    <w:p w14:paraId="6F244442" w14:textId="77777777" w:rsidR="00B22D6A" w:rsidRDefault="00B22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523891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C92232" w14:textId="4701FF0D" w:rsidR="00B22D6A" w:rsidRPr="00B22D6A" w:rsidRDefault="00B22D6A" w:rsidP="00B22D6A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22D6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8768202" w14:textId="07B6C00F" w:rsidR="0062629B" w:rsidRDefault="00B22D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88037" w:history="1">
            <w:r w:rsidR="0062629B" w:rsidRPr="0041335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 w:rsidR="0062629B">
              <w:rPr>
                <w:noProof/>
                <w:webHidden/>
              </w:rPr>
              <w:tab/>
            </w:r>
            <w:r w:rsidR="0062629B">
              <w:rPr>
                <w:noProof/>
                <w:webHidden/>
              </w:rPr>
              <w:fldChar w:fldCharType="begin"/>
            </w:r>
            <w:r w:rsidR="0062629B">
              <w:rPr>
                <w:noProof/>
                <w:webHidden/>
              </w:rPr>
              <w:instrText xml:space="preserve"> PAGEREF _Toc167188037 \h </w:instrText>
            </w:r>
            <w:r w:rsidR="0062629B">
              <w:rPr>
                <w:noProof/>
                <w:webHidden/>
              </w:rPr>
            </w:r>
            <w:r w:rsidR="0062629B">
              <w:rPr>
                <w:noProof/>
                <w:webHidden/>
              </w:rPr>
              <w:fldChar w:fldCharType="separate"/>
            </w:r>
            <w:r w:rsidR="0062629B">
              <w:rPr>
                <w:noProof/>
                <w:webHidden/>
              </w:rPr>
              <w:t>2</w:t>
            </w:r>
            <w:r w:rsidR="0062629B">
              <w:rPr>
                <w:noProof/>
                <w:webHidden/>
              </w:rPr>
              <w:fldChar w:fldCharType="end"/>
            </w:r>
          </w:hyperlink>
        </w:p>
        <w:p w14:paraId="75666EA6" w14:textId="1EE31A28" w:rsidR="0062629B" w:rsidRDefault="006262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88038" w:history="1">
            <w:r w:rsidRPr="0041335C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335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D41B" w14:textId="7BD77AD8" w:rsidR="0062629B" w:rsidRDefault="006262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88039" w:history="1">
            <w:r w:rsidRPr="0041335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335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0F1C" w14:textId="45C1B806" w:rsidR="0062629B" w:rsidRDefault="006262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88040" w:history="1">
            <w:r w:rsidRPr="0041335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335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9663" w14:textId="232A9B64" w:rsidR="0062629B" w:rsidRDefault="006262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88041" w:history="1">
            <w:r w:rsidRPr="0041335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335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3F7C" w14:textId="32BDACC8" w:rsidR="0062629B" w:rsidRDefault="006262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88042" w:history="1">
            <w:r w:rsidRPr="0041335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335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СООБЩЕНИЯ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92D6" w14:textId="52EB6AFC" w:rsidR="00B22D6A" w:rsidRDefault="00B22D6A">
          <w:r>
            <w:rPr>
              <w:b/>
              <w:bCs/>
            </w:rPr>
            <w:fldChar w:fldCharType="end"/>
          </w:r>
        </w:p>
      </w:sdtContent>
    </w:sdt>
    <w:p w14:paraId="39920CB7" w14:textId="6B3A5C51" w:rsidR="00B22D6A" w:rsidRDefault="00B22D6A" w:rsidP="00B22D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F476AE" w14:textId="77777777" w:rsidR="00B22D6A" w:rsidRDefault="00B22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9A3D9C" w14:textId="7D85F791" w:rsidR="00B22D6A" w:rsidRDefault="00B22D6A" w:rsidP="00B22D6A">
      <w:pPr>
        <w:pStyle w:val="1"/>
        <w:numPr>
          <w:ilvl w:val="0"/>
          <w:numId w:val="1"/>
        </w:numPr>
        <w:spacing w:after="240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671880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1"/>
    </w:p>
    <w:p w14:paraId="17778025" w14:textId="1FAEE717" w:rsidR="0062629B" w:rsidRDefault="0062629B" w:rsidP="00B22D6A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информационная система включает в себя такие справочники как «Пользователи», «Модели», «Типы оборудования», «Роли», «Поставщики», «Комплектующие» и «Услуги». Также документы «Заявка на ремонт», «Регистрация заявки», «Обработка заявки», «Исполнение заявки» и «Заказ комплектующих».</w:t>
      </w:r>
    </w:p>
    <w:p w14:paraId="13E41422" w14:textId="77777777" w:rsidR="0062629B" w:rsidRDefault="00626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60F1E" w14:textId="0F4B89B8" w:rsidR="00B22D6A" w:rsidRDefault="0062629B" w:rsidP="0062629B">
      <w:pPr>
        <w:pStyle w:val="1"/>
        <w:numPr>
          <w:ilvl w:val="0"/>
          <w:numId w:val="1"/>
        </w:numPr>
        <w:spacing w:after="240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1880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2"/>
    </w:p>
    <w:p w14:paraId="5FEF23E5" w14:textId="5D0D46C8" w:rsidR="0062629B" w:rsidRDefault="0062629B" w:rsidP="0062629B"/>
    <w:p w14:paraId="61615B9E" w14:textId="77777777" w:rsidR="0062629B" w:rsidRDefault="0062629B">
      <w:r>
        <w:br w:type="page"/>
      </w:r>
    </w:p>
    <w:p w14:paraId="7A45A664" w14:textId="7BB52600" w:rsidR="0062629B" w:rsidRDefault="0062629B" w:rsidP="0062629B">
      <w:pPr>
        <w:pStyle w:val="1"/>
        <w:numPr>
          <w:ilvl w:val="0"/>
          <w:numId w:val="1"/>
        </w:numPr>
        <w:spacing w:after="240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1880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3"/>
    </w:p>
    <w:p w14:paraId="6F7FCD00" w14:textId="279E9115" w:rsidR="0062629B" w:rsidRDefault="007843E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зайти в информационную систему под ролью «Менеджер», то удаление данных не будет являться возможным. Право удаления есть только у администратора.</w:t>
      </w:r>
      <w:r w:rsidR="006262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CDBC13" w14:textId="3ED3886C" w:rsidR="0062629B" w:rsidRDefault="0062629B" w:rsidP="0062629B">
      <w:pPr>
        <w:pStyle w:val="1"/>
        <w:numPr>
          <w:ilvl w:val="0"/>
          <w:numId w:val="1"/>
        </w:numPr>
        <w:spacing w:after="240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1880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4"/>
    </w:p>
    <w:p w14:paraId="6B23C99A" w14:textId="77777777" w:rsidR="0062629B" w:rsidRPr="0062629B" w:rsidRDefault="0062629B" w:rsidP="0062629B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7681EF58" w14:textId="77777777" w:rsidR="0062629B" w:rsidRPr="0062629B" w:rsidRDefault="0062629B" w:rsidP="0062629B">
      <w:pPr>
        <w:pStyle w:val="a3"/>
        <w:numPr>
          <w:ilvl w:val="1"/>
          <w:numId w:val="2"/>
        </w:num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Подстановка статуса в документе </w:t>
      </w:r>
    </w:p>
    <w:p w14:paraId="0F8E1214" w14:textId="77777777" w:rsidR="0062629B" w:rsidRPr="0062629B" w:rsidRDefault="0062629B" w:rsidP="0062629B">
      <w:pPr>
        <w:pStyle w:val="a3"/>
        <w:numPr>
          <w:ilvl w:val="1"/>
          <w:numId w:val="2"/>
        </w:num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Конкатенация а справочнике «Пользователи»</w:t>
      </w:r>
    </w:p>
    <w:p w14:paraId="56352F2C" w14:textId="77777777" w:rsidR="0062629B" w:rsidRPr="0062629B" w:rsidRDefault="0062629B" w:rsidP="0062629B">
      <w:pPr>
        <w:pStyle w:val="a3"/>
        <w:numPr>
          <w:ilvl w:val="1"/>
          <w:numId w:val="2"/>
        </w:num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дней в ремонте</w:t>
      </w:r>
    </w:p>
    <w:p w14:paraId="37088708" w14:textId="77777777" w:rsidR="0062629B" w:rsidRPr="0062629B" w:rsidRDefault="0062629B" w:rsidP="0062629B">
      <w:pPr>
        <w:pStyle w:val="a3"/>
        <w:numPr>
          <w:ilvl w:val="1"/>
          <w:numId w:val="2"/>
        </w:num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Общей суммы</w:t>
      </w:r>
    </w:p>
    <w:p w14:paraId="54257113" w14:textId="6AE03971" w:rsidR="0062629B" w:rsidRPr="0062629B" w:rsidRDefault="0062629B" w:rsidP="0062629B">
      <w:pPr>
        <w:pStyle w:val="a3"/>
        <w:numPr>
          <w:ilvl w:val="1"/>
          <w:numId w:val="2"/>
        </w:num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262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AC4B59" w14:textId="5C52DF45" w:rsidR="0062629B" w:rsidRDefault="0062629B" w:rsidP="0062629B">
      <w:pPr>
        <w:pStyle w:val="1"/>
        <w:numPr>
          <w:ilvl w:val="0"/>
          <w:numId w:val="1"/>
        </w:numPr>
        <w:spacing w:after="240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1880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СООБЩЕНИЯ СИСТЕМНОМУ ПРОГРАММИСТУ</w:t>
      </w:r>
      <w:bookmarkEnd w:id="5"/>
    </w:p>
    <w:p w14:paraId="724C4B81" w14:textId="4BD6EDE3" w:rsidR="0062629B" w:rsidRPr="0062629B" w:rsidRDefault="0062629B" w:rsidP="0062629B">
      <w:pPr>
        <w:rPr>
          <w:rFonts w:ascii="Times New Roman" w:hAnsi="Times New Roman" w:cs="Times New Roman"/>
          <w:sz w:val="24"/>
          <w:szCs w:val="24"/>
        </w:rPr>
      </w:pPr>
      <w:r w:rsidRPr="0062629B">
        <w:rPr>
          <w:rFonts w:ascii="Times New Roman" w:hAnsi="Times New Roman" w:cs="Times New Roman"/>
          <w:sz w:val="24"/>
          <w:szCs w:val="24"/>
        </w:rPr>
        <w:t>«Статус должен быть в «Открыта заявка». Нельзя менять статус при оформлении заявки.»</w:t>
      </w:r>
    </w:p>
    <w:p w14:paraId="6E1D4E13" w14:textId="77777777" w:rsidR="00B22D6A" w:rsidRPr="00B22D6A" w:rsidRDefault="00B22D6A" w:rsidP="00B22D6A">
      <w:pPr>
        <w:spacing w:after="120"/>
        <w:ind w:firstLine="709"/>
        <w:jc w:val="both"/>
      </w:pPr>
    </w:p>
    <w:p w14:paraId="3429E90C" w14:textId="46DE42BB" w:rsidR="00B22D6A" w:rsidRDefault="00B22D6A" w:rsidP="00B2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B2E3D0" w14:textId="04DA8147" w:rsidR="00B22D6A" w:rsidRDefault="00B22D6A" w:rsidP="00B2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E24AF" w14:textId="46F227A3" w:rsidR="00B22D6A" w:rsidRDefault="00B22D6A" w:rsidP="00B2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E77ECA" w14:textId="15F7FEC6" w:rsidR="00B22D6A" w:rsidRDefault="00B22D6A" w:rsidP="00B2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F5C147" w14:textId="2004A859" w:rsidR="00B22D6A" w:rsidRDefault="00B22D6A" w:rsidP="00B2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BB12DB" w14:textId="77777777" w:rsidR="00B22D6A" w:rsidRPr="00B22D6A" w:rsidRDefault="00B22D6A" w:rsidP="00B2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22D6A" w:rsidRPr="00B22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65489"/>
    <w:multiLevelType w:val="hybridMultilevel"/>
    <w:tmpl w:val="954ACA5A"/>
    <w:lvl w:ilvl="0" w:tplc="1A16FC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27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6A"/>
    <w:rsid w:val="0062629B"/>
    <w:rsid w:val="007843EE"/>
    <w:rsid w:val="00B22D6A"/>
    <w:rsid w:val="00F0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813"/>
  <w15:chartTrackingRefBased/>
  <w15:docId w15:val="{50559FB9-5194-42BF-9C3E-54112FB2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2D6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22D6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2D6A"/>
    <w:pPr>
      <w:spacing w:after="100"/>
    </w:pPr>
  </w:style>
  <w:style w:type="character" w:styleId="a5">
    <w:name w:val="Hyperlink"/>
    <w:basedOn w:val="a0"/>
    <w:uiPriority w:val="99"/>
    <w:unhideWhenUsed/>
    <w:rsid w:val="00B22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FEE3-C67B-4C95-B138-16EA0019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Маадыр Чаяна Аяновна</dc:creator>
  <cp:keywords/>
  <dc:description/>
  <cp:lastModifiedBy>Маадыр Чаяна Аяновна</cp:lastModifiedBy>
  <cp:revision>1</cp:revision>
  <dcterms:created xsi:type="dcterms:W3CDTF">2024-05-21T05:26:00Z</dcterms:created>
  <dcterms:modified xsi:type="dcterms:W3CDTF">2024-05-21T05:48:00Z</dcterms:modified>
</cp:coreProperties>
</file>