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F3BD1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79A9FB72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327FDAFB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2619EE20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2F9EBB56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5B479468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1F3E8BD9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1A1768CE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50A15FA0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4489B312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4591391E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50AC1307" w14:textId="77777777" w:rsidR="0095560C" w:rsidRDefault="0095560C" w:rsidP="00677BCD">
      <w:pPr>
        <w:spacing w:after="120"/>
        <w:jc w:val="center"/>
        <w:rPr>
          <w:rFonts w:ascii="Arial" w:hAnsi="Arial" w:cs="Arial"/>
          <w:b/>
        </w:rPr>
      </w:pPr>
    </w:p>
    <w:p w14:paraId="2FB700A3" w14:textId="77777777" w:rsidR="0095560C" w:rsidRPr="0095560C" w:rsidRDefault="0095560C" w:rsidP="0095560C">
      <w:pPr>
        <w:pStyle w:val="tdnontocunorderedcaption"/>
      </w:pPr>
      <w:r w:rsidRPr="0095560C">
        <w:t xml:space="preserve">учета заявок на ремонт климатического оборудования </w:t>
      </w:r>
    </w:p>
    <w:p w14:paraId="2952864E" w14:textId="78CEC70C" w:rsidR="00677BCD" w:rsidRPr="00E267E3" w:rsidRDefault="00677BCD" w:rsidP="00677BCD">
      <w:pPr>
        <w:spacing w:after="120"/>
        <w:jc w:val="center"/>
        <w:rPr>
          <w:rFonts w:ascii="Arial" w:hAnsi="Arial" w:cs="Arial"/>
          <w:b/>
          <w:sz w:val="24"/>
          <w:szCs w:val="24"/>
        </w:rPr>
      </w:pPr>
      <w:r w:rsidRPr="00E267E3">
        <w:rPr>
          <w:rFonts w:ascii="Arial" w:hAnsi="Arial" w:cs="Arial"/>
          <w:b/>
          <w:sz w:val="24"/>
          <w:szCs w:val="24"/>
        </w:rPr>
        <w:t>Руководство системного программиста 03</w:t>
      </w:r>
    </w:p>
    <w:p w14:paraId="6B422C6C" w14:textId="1495BAB5" w:rsidR="00677BCD" w:rsidRDefault="00677BCD" w:rsidP="00677BCD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Листов</w:t>
      </w:r>
      <w:r w:rsidR="00E267E3">
        <w:rPr>
          <w:rFonts w:ascii="Arial" w:hAnsi="Arial" w:cs="Arial"/>
          <w:b/>
        </w:rPr>
        <w:t xml:space="preserve"> </w:t>
      </w:r>
      <w:r w:rsidR="0095560C">
        <w:rPr>
          <w:rFonts w:ascii="Arial" w:hAnsi="Arial" w:cs="Arial"/>
          <w:b/>
        </w:rPr>
        <w:t>1</w:t>
      </w:r>
      <w:r w:rsidR="00857E95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 xml:space="preserve"> </w:t>
      </w:r>
    </w:p>
    <w:p w14:paraId="6608C3B1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683DAF46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618F7786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297FC73F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215A01D6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03FB2D9E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0375FCA2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4C8F47F6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3B34F18C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5ABBC07A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31C86BD7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0A7A67BB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77890A89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6B655E39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6B683B42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2587FEB3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3880CD75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5C2CF30A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6F78EE61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63C39134" w14:textId="77777777" w:rsidR="0095560C" w:rsidRDefault="0095560C" w:rsidP="00677BCD">
      <w:pPr>
        <w:spacing w:after="120"/>
        <w:jc w:val="center"/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t>Томск</w:t>
      </w:r>
    </w:p>
    <w:p w14:paraId="0E7955B7" w14:textId="63D6AF47" w:rsidR="00677BCD" w:rsidRDefault="0095560C" w:rsidP="00677BCD">
      <w:pPr>
        <w:spacing w:after="120"/>
        <w:jc w:val="center"/>
        <w:rPr>
          <w:rFonts w:ascii="Arial" w:hAnsi="Arial" w:cs="Arial"/>
          <w:b/>
        </w:rPr>
      </w:pPr>
      <w: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t>2024</w:t>
      </w:r>
      <w:r w:rsidR="00677BCD"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br w:type="page"/>
      </w:r>
    </w:p>
    <w:p w14:paraId="58159C5B" w14:textId="77777777" w:rsidR="00677BCD" w:rsidRDefault="00677BCD" w:rsidP="00677BCD">
      <w:pPr>
        <w:pStyle w:val="tdnontocunorderedcaption"/>
      </w:pPr>
      <w:r>
        <w:lastRenderedPageBreak/>
        <w:t>АННОТАЦИЯ</w:t>
      </w:r>
    </w:p>
    <w:p w14:paraId="5CD2CB2A" w14:textId="46B76D63" w:rsidR="00677BCD" w:rsidRDefault="00677BCD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4BF20A4F" w14:textId="2C79D8B1" w:rsidR="00567069" w:rsidRDefault="00567069" w:rsidP="005670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 "Разработка программного модуля для учета заявок на ремонт климатического оборудования" относится к области обслуживания климатического оборудования, такого как кондиционеры, вентиляционные системы, отопительные системы и другое оборудование, необходимое для поддержания комфортных условий в зданиях.</w:t>
      </w:r>
    </w:p>
    <w:p w14:paraId="1F82669F" w14:textId="77777777" w:rsidR="00567069" w:rsidRDefault="00567069" w:rsidP="0056706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Разработка программного модуля для учета заявок на ремонт климатического оборудования предназначена для автоматизации процесса обработки заявок на ремонт со стороны заказчиков, а также для облегчения и ускорения работы сотрудникам, ответственным за обслуживание и ремонт климатического оборудования.</w:t>
      </w:r>
    </w:p>
    <w:p w14:paraId="68A7A725" w14:textId="77777777" w:rsidR="00567069" w:rsidRDefault="00567069" w:rsidP="0056706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разработки программного модуля для учета заявок на ремонт климатического оборудования ожидается повышение эффективности работы и сокращение времени реакции на заявки, улучшение качества обслуживания клиентов и более эффективное планирование ресурсов для выполнения работ по ремонту климатического оборудования.</w:t>
      </w:r>
    </w:p>
    <w:p w14:paraId="42B1D8EA" w14:textId="02C417ED" w:rsidR="00677BCD" w:rsidRDefault="00677BCD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6796753F" w14:textId="77777777" w:rsidR="00677BCD" w:rsidRDefault="00677BCD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2"/>
          <w:szCs w:val="22"/>
          <w:lang w:eastAsia="en-US"/>
        </w:rPr>
        <w:id w:val="-563806738"/>
        <w:docPartObj>
          <w:docPartGallery w:val="Table of Contents"/>
          <w:docPartUnique/>
        </w:docPartObj>
      </w:sdtPr>
      <w:sdtEndPr/>
      <w:sdtContent>
        <w:p w14:paraId="121CE7E7" w14:textId="705ABC69" w:rsidR="00677BCD" w:rsidRDefault="00677BCD" w:rsidP="00677BCD">
          <w:pPr>
            <w:pStyle w:val="tdnontocunorderedcaption"/>
          </w:pPr>
          <w:r>
            <w:t>Оглавление</w:t>
          </w:r>
        </w:p>
        <w:p w14:paraId="7F4CB8D4" w14:textId="256DD642" w:rsidR="00947384" w:rsidRDefault="00677BC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87449" w:history="1">
            <w:r w:rsidR="00947384" w:rsidRPr="0095583E">
              <w:rPr>
                <w:rStyle w:val="a8"/>
                <w:rFonts w:cs="Times New Roman"/>
                <w:noProof/>
              </w:rPr>
              <w:t>1.</w:t>
            </w:r>
            <w:r w:rsidR="00947384" w:rsidRPr="0095583E">
              <w:rPr>
                <w:rStyle w:val="a8"/>
                <w:noProof/>
              </w:rPr>
              <w:t xml:space="preserve"> Структура программы</w:t>
            </w:r>
            <w:r w:rsidR="00947384">
              <w:rPr>
                <w:noProof/>
                <w:webHidden/>
              </w:rPr>
              <w:tab/>
            </w:r>
            <w:r w:rsidR="00947384">
              <w:rPr>
                <w:noProof/>
                <w:webHidden/>
              </w:rPr>
              <w:fldChar w:fldCharType="begin"/>
            </w:r>
            <w:r w:rsidR="00947384">
              <w:rPr>
                <w:noProof/>
                <w:webHidden/>
              </w:rPr>
              <w:instrText xml:space="preserve"> PAGEREF _Toc167187449 \h </w:instrText>
            </w:r>
            <w:r w:rsidR="00947384">
              <w:rPr>
                <w:noProof/>
                <w:webHidden/>
              </w:rPr>
            </w:r>
            <w:r w:rsidR="00947384">
              <w:rPr>
                <w:noProof/>
                <w:webHidden/>
              </w:rPr>
              <w:fldChar w:fldCharType="separate"/>
            </w:r>
            <w:r w:rsidR="00947384">
              <w:rPr>
                <w:noProof/>
                <w:webHidden/>
              </w:rPr>
              <w:t>4</w:t>
            </w:r>
            <w:r w:rsidR="00947384">
              <w:rPr>
                <w:noProof/>
                <w:webHidden/>
              </w:rPr>
              <w:fldChar w:fldCharType="end"/>
            </w:r>
          </w:hyperlink>
        </w:p>
        <w:p w14:paraId="3D5BAA08" w14:textId="11F1F2AC" w:rsidR="00947384" w:rsidRDefault="009473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87450" w:history="1">
            <w:r w:rsidRPr="0095583E">
              <w:rPr>
                <w:rStyle w:val="a8"/>
                <w:rFonts w:cs="Times New Roman"/>
                <w:noProof/>
              </w:rPr>
              <w:t>2.</w:t>
            </w:r>
            <w:r w:rsidRPr="0095583E">
              <w:rPr>
                <w:rStyle w:val="a8"/>
                <w:noProof/>
              </w:rPr>
              <w:t xml:space="preserve"> Настройка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_Toc167187450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6C90E" w14:textId="014B41DF" w:rsidR="00947384" w:rsidRDefault="009473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87451" w:history="1">
            <w:r w:rsidRPr="0095583E">
              <w:rPr>
                <w:rStyle w:val="a8"/>
                <w:rFonts w:cs="Times New Roman"/>
                <w:noProof/>
              </w:rPr>
              <w:t>3.</w:t>
            </w:r>
            <w:r w:rsidRPr="0095583E">
              <w:rPr>
                <w:rStyle w:val="a8"/>
                <w:noProof/>
              </w:rPr>
              <w:t xml:space="preserve"> Проверка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_Toc167187451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D0E3" w14:textId="69D449C3" w:rsidR="00947384" w:rsidRDefault="009473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87452" w:history="1">
            <w:r w:rsidRPr="0095583E">
              <w:rPr>
                <w:rStyle w:val="a8"/>
                <w:rFonts w:cs="Times New Roman"/>
                <w:noProof/>
              </w:rPr>
              <w:t>4.</w:t>
            </w:r>
            <w:r w:rsidRPr="0095583E">
              <w:rPr>
                <w:rStyle w:val="a8"/>
                <w:noProof/>
              </w:rPr>
              <w:t xml:space="preserve"> Дополнительные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_Toc167187452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7426" w14:textId="77F24FDC" w:rsidR="00947384" w:rsidRDefault="009473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7187453" w:history="1">
            <w:r w:rsidRPr="0095583E">
              <w:rPr>
                <w:rStyle w:val="a8"/>
                <w:rFonts w:cs="Times New Roman"/>
                <w:noProof/>
              </w:rPr>
              <w:t>5.</w:t>
            </w:r>
            <w:r w:rsidRPr="0095583E">
              <w:rPr>
                <w:rStyle w:val="a8"/>
                <w:noProof/>
              </w:rPr>
              <w:t xml:space="preserve"> Сообщения системному программисту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_Toc167187453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3F9D" w14:textId="0B69B96D" w:rsidR="00677BCD" w:rsidRDefault="00677BCD">
          <w:r>
            <w:rPr>
              <w:b/>
              <w:bCs/>
            </w:rPr>
            <w:fldChar w:fldCharType="end"/>
          </w:r>
        </w:p>
      </w:sdtContent>
    </w:sdt>
    <w:p w14:paraId="3942156F" w14:textId="77B7F748" w:rsidR="00677BCD" w:rsidRDefault="00677BCD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br w:type="page"/>
      </w:r>
    </w:p>
    <w:p w14:paraId="256C780B" w14:textId="77777777" w:rsidR="00677BCD" w:rsidRDefault="00677BCD" w:rsidP="00677BCD">
      <w:pPr>
        <w:pStyle w:val="tdtoccaptionlevel1"/>
      </w:pPr>
      <w:bookmarkStart w:id="0" w:name="_Toc456976966"/>
      <w:bookmarkStart w:id="1" w:name="_Toc167187449"/>
      <w:r>
        <w:lastRenderedPageBreak/>
        <w:t>Структура программы</w:t>
      </w:r>
      <w:bookmarkEnd w:id="0"/>
      <w:bookmarkEnd w:id="1"/>
    </w:p>
    <w:p w14:paraId="3D137743" w14:textId="12D1999B" w:rsidR="00677BCD" w:rsidRDefault="00677BCD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2D3BC12E" w14:textId="3EDBEF9F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t>В данной конфигурации созданы справочники: Тип Оборудования, Модель, Пользователи, Роль, Услуги, Комментарии, Запчасти, Поставщики.</w:t>
      </w:r>
    </w:p>
    <w:p w14:paraId="194F4708" w14:textId="6103D69B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t>А также документы: Заявки на ремонт, Регистрация заявок, Обработка заявок, исполнение заявок, Установка цен на услугу</w:t>
      </w:r>
    </w:p>
    <w:p w14:paraId="16847A03" w14:textId="3BA8817B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  <w: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  <w:t xml:space="preserve"> Еще присутствую регистры: Регистр цен по запчастям и регистр цена услуга </w:t>
      </w:r>
    </w:p>
    <w:p w14:paraId="7367665B" w14:textId="60CEB528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7508A25C" w14:textId="674993AA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0CB2BE7F" w14:textId="4042CA87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5D608651" w14:textId="5B0DB322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379DF3CC" w14:textId="419EA7C9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7E979937" w14:textId="18DDD2F6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10F2E423" w14:textId="5126D21A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595722E9" w14:textId="7EE31AF5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698E32CB" w14:textId="0F3F9773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15A1DA5E" w14:textId="7D42F57A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0CD04568" w14:textId="2D035277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737F7518" w14:textId="7BBC2010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7B26F9E0" w14:textId="214CEE27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1F5917AD" w14:textId="37EE0298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40E64448" w14:textId="5CD6476F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237F5FE4" w14:textId="688E7D40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3D67EEC5" w14:textId="573FD255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4674EDC1" w14:textId="0ED1EE04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26A4CE52" w14:textId="1B8BE27A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607C2F1F" w14:textId="17289912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0B851518" w14:textId="0B86ED20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524388F7" w14:textId="77777777" w:rsidR="00C75416" w:rsidRDefault="00C75416">
      <w:pPr>
        <w:rPr>
          <w:rFonts w:ascii="Arial" w:eastAsia="Times New Roman" w:hAnsi="Arial" w:cs="Arial"/>
          <w:color w:val="2C2D2E"/>
          <w:sz w:val="23"/>
          <w:szCs w:val="23"/>
          <w:shd w:val="clear" w:color="auto" w:fill="FFFFFF"/>
          <w:lang w:eastAsia="ru-RU"/>
        </w:rPr>
      </w:pPr>
    </w:p>
    <w:p w14:paraId="0AAE3EF7" w14:textId="283181C5" w:rsidR="00677BCD" w:rsidRDefault="00677BCD" w:rsidP="00677BCD">
      <w:pPr>
        <w:pStyle w:val="tdtoccaptionlevel1"/>
      </w:pPr>
      <w:bookmarkStart w:id="2" w:name="_Toc456976967"/>
      <w:bookmarkStart w:id="3" w:name="_Toc167187450"/>
      <w:r>
        <w:lastRenderedPageBreak/>
        <w:t>Настройка программы</w:t>
      </w:r>
      <w:bookmarkEnd w:id="2"/>
      <w:bookmarkEnd w:id="3"/>
    </w:p>
    <w:p w14:paraId="1185E28B" w14:textId="17CEF63B" w:rsidR="00CB04C4" w:rsidRDefault="00CB04C4" w:rsidP="00CB04C4">
      <w:r>
        <w:t xml:space="preserve">Чтобы открыть конфигурацию нужно запустить 1с предприятие Нажмите добавить </w:t>
      </w:r>
    </w:p>
    <w:p w14:paraId="6E3506C4" w14:textId="60F0FAB6" w:rsidR="00CB04C4" w:rsidRDefault="00CB04C4" w:rsidP="00CB04C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BC42655" wp14:editId="322BB724">
                <wp:simplePos x="0" y="0"/>
                <wp:positionH relativeFrom="column">
                  <wp:posOffset>3291110</wp:posOffset>
                </wp:positionH>
                <wp:positionV relativeFrom="paragraph">
                  <wp:posOffset>1651422</wp:posOffset>
                </wp:positionV>
                <wp:extent cx="1516680" cy="447840"/>
                <wp:effectExtent l="38100" t="38100" r="45720" b="47625"/>
                <wp:wrapNone/>
                <wp:docPr id="12" name="Рукописный ввод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6680" cy="44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36FBB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2" o:spid="_x0000_s1026" type="#_x0000_t75" style="position:absolute;margin-left:258.45pt;margin-top:129.35pt;width:120.8pt;height:36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">
                <v:imagedata r:id="rId9" o:title=""/>
              </v:shape>
            </w:pict>
          </mc:Fallback>
        </mc:AlternateContent>
      </w:r>
      <w:r w:rsidRPr="00CB04C4">
        <w:rPr>
          <w:noProof/>
        </w:rPr>
        <w:drawing>
          <wp:inline distT="0" distB="0" distL="0" distR="0" wp14:anchorId="11E3717A" wp14:editId="5D851BD4">
            <wp:extent cx="4953691" cy="4048690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32F" w14:textId="3DDCDB2E" w:rsidR="00CB04C4" w:rsidRDefault="00CB04C4" w:rsidP="00CB04C4">
      <w:r w:rsidRPr="00CB04C4">
        <w:rPr>
          <w:noProof/>
        </w:rPr>
        <w:drawing>
          <wp:inline distT="0" distB="0" distL="0" distR="0" wp14:anchorId="29DE5810" wp14:editId="51E53361">
            <wp:extent cx="4067743" cy="4277322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51D2" w14:textId="7A796E11" w:rsidR="00CB04C4" w:rsidRDefault="00CB04C4" w:rsidP="00CB04C4">
      <w:r>
        <w:lastRenderedPageBreak/>
        <w:t>Создаем по кнопке далее нечего не меня как создали нажимаем конфигуратор</w:t>
      </w:r>
    </w:p>
    <w:p w14:paraId="1F808CCC" w14:textId="08FC4B2E" w:rsidR="00CB04C4" w:rsidRDefault="00CB04C4" w:rsidP="00CB04C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E8188B7" wp14:editId="7A1EC1C3">
                <wp:simplePos x="0" y="0"/>
                <wp:positionH relativeFrom="column">
                  <wp:posOffset>3164030</wp:posOffset>
                </wp:positionH>
                <wp:positionV relativeFrom="paragraph">
                  <wp:posOffset>845483</wp:posOffset>
                </wp:positionV>
                <wp:extent cx="1500120" cy="408240"/>
                <wp:effectExtent l="57150" t="38100" r="43180" b="49530"/>
                <wp:wrapNone/>
                <wp:docPr id="16" name="Рукописный ввод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500120" cy="40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0CC4C" id="Рукописный ввод 16" o:spid="_x0000_s1026" type="#_x0000_t75" style="position:absolute;margin-left:248.45pt;margin-top:65.85pt;width:119.5pt;height:3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">
                <v:imagedata r:id="rId13" o:title=""/>
              </v:shape>
            </w:pict>
          </mc:Fallback>
        </mc:AlternateContent>
      </w:r>
      <w:r w:rsidRPr="00CB04C4">
        <w:rPr>
          <w:noProof/>
        </w:rPr>
        <w:drawing>
          <wp:inline distT="0" distB="0" distL="0" distR="0" wp14:anchorId="42A0F532" wp14:editId="33EB5615">
            <wp:extent cx="4563112" cy="3562847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E892" w14:textId="2992A502" w:rsidR="00CB04C4" w:rsidRDefault="00CB04C4" w:rsidP="00CB04C4">
      <w:r>
        <w:t>Когда вошли в конфигуратор находим меню и там нажимаем администрирование</w:t>
      </w:r>
    </w:p>
    <w:p w14:paraId="79D0F625" w14:textId="22F9B101" w:rsidR="00CB04C4" w:rsidRDefault="00CB04C4" w:rsidP="00CB04C4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6C9CC93" wp14:editId="5F29C7C3">
                <wp:simplePos x="0" y="0"/>
                <wp:positionH relativeFrom="column">
                  <wp:posOffset>2070350</wp:posOffset>
                </wp:positionH>
                <wp:positionV relativeFrom="paragraph">
                  <wp:posOffset>509715</wp:posOffset>
                </wp:positionV>
                <wp:extent cx="1135440" cy="573480"/>
                <wp:effectExtent l="38100" t="57150" r="45720" b="5524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35440" cy="57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9CD99" id="Рукописный ввод 19" o:spid="_x0000_s1026" type="#_x0000_t75" style="position:absolute;margin-left:162.3pt;margin-top:39.45pt;width:90.8pt;height:46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">
                <v:imagedata r:id="rId16" o:title=""/>
              </v:shape>
            </w:pict>
          </mc:Fallback>
        </mc:AlternateContent>
      </w:r>
      <w:r w:rsidRPr="00CB04C4">
        <w:rPr>
          <w:noProof/>
        </w:rPr>
        <w:drawing>
          <wp:inline distT="0" distB="0" distL="0" distR="0" wp14:anchorId="26678792" wp14:editId="6DEDE8A0">
            <wp:extent cx="5940425" cy="16452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BF18B" w14:textId="77777777" w:rsidR="00CB04C4" w:rsidRDefault="00CB04C4" w:rsidP="00CB04C4"/>
    <w:p w14:paraId="5727A49E" w14:textId="77777777" w:rsidR="00CB04C4" w:rsidRDefault="00CB04C4" w:rsidP="00CB04C4"/>
    <w:p w14:paraId="74A98186" w14:textId="77777777" w:rsidR="00CB04C4" w:rsidRDefault="00CB04C4" w:rsidP="00CB04C4"/>
    <w:p w14:paraId="598CF34C" w14:textId="77777777" w:rsidR="00CB04C4" w:rsidRDefault="00CB04C4" w:rsidP="00CB04C4"/>
    <w:p w14:paraId="37AD25B8" w14:textId="77777777" w:rsidR="00CB04C4" w:rsidRDefault="00CB04C4" w:rsidP="00CB04C4"/>
    <w:p w14:paraId="1C725328" w14:textId="77777777" w:rsidR="00CB04C4" w:rsidRDefault="00CB04C4" w:rsidP="00CB04C4"/>
    <w:p w14:paraId="651C678E" w14:textId="77777777" w:rsidR="00CB04C4" w:rsidRDefault="00CB04C4" w:rsidP="00CB04C4"/>
    <w:p w14:paraId="3F0B3D61" w14:textId="77777777" w:rsidR="00CB04C4" w:rsidRDefault="00CB04C4" w:rsidP="00CB04C4"/>
    <w:p w14:paraId="50C4ED24" w14:textId="77777777" w:rsidR="00CB04C4" w:rsidRDefault="00CB04C4" w:rsidP="00CB04C4"/>
    <w:p w14:paraId="45179580" w14:textId="77777777" w:rsidR="00CB04C4" w:rsidRDefault="00CB04C4" w:rsidP="00CB04C4"/>
    <w:p w14:paraId="0FE6B811" w14:textId="77777777" w:rsidR="00CB04C4" w:rsidRDefault="00CB04C4" w:rsidP="00CB04C4"/>
    <w:p w14:paraId="60083A65" w14:textId="152A3959" w:rsidR="00CB04C4" w:rsidRDefault="00CB04C4" w:rsidP="00CB04C4">
      <w:r>
        <w:lastRenderedPageBreak/>
        <w:t>Нажимаем загрузить информационную базу</w:t>
      </w:r>
    </w:p>
    <w:p w14:paraId="610007BA" w14:textId="2A16178E" w:rsidR="00CB04C4" w:rsidRDefault="00CB04C4" w:rsidP="00CB04C4">
      <w:r w:rsidRPr="00CB04C4">
        <w:rPr>
          <w:noProof/>
        </w:rPr>
        <w:drawing>
          <wp:inline distT="0" distB="0" distL="0" distR="0" wp14:anchorId="42704D98" wp14:editId="695DA3B9">
            <wp:extent cx="4534533" cy="380100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186B3" w14:textId="77777777" w:rsidR="000D1CE5" w:rsidRDefault="000D1CE5" w:rsidP="00CB04C4">
      <w:r>
        <w:t>Выбираем да</w:t>
      </w:r>
    </w:p>
    <w:p w14:paraId="2C925B88" w14:textId="79196AAC" w:rsidR="000D1CE5" w:rsidRDefault="000D1CE5" w:rsidP="00CB04C4">
      <w:r>
        <w:t xml:space="preserve"> </w:t>
      </w:r>
      <w:r w:rsidRPr="000D1CE5">
        <w:rPr>
          <w:noProof/>
        </w:rPr>
        <w:drawing>
          <wp:inline distT="0" distB="0" distL="0" distR="0" wp14:anchorId="0D0478CD" wp14:editId="7F9B1B06">
            <wp:extent cx="4658375" cy="1200318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4D2E" w14:textId="50279F17" w:rsidR="000D1CE5" w:rsidRDefault="000D1CE5" w:rsidP="00CB04C4">
      <w:r>
        <w:t>И соглашаемся с тем что база будет перезапущена</w:t>
      </w:r>
    </w:p>
    <w:p w14:paraId="739E2141" w14:textId="1B0F132B" w:rsidR="000D1CE5" w:rsidRDefault="000D1CE5" w:rsidP="00CB04C4">
      <w:r w:rsidRPr="000D1CE5">
        <w:rPr>
          <w:noProof/>
        </w:rPr>
        <w:drawing>
          <wp:inline distT="0" distB="0" distL="0" distR="0" wp14:anchorId="7232B003" wp14:editId="1D97543C">
            <wp:extent cx="2905530" cy="136226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1BFC" w14:textId="78FC49B7" w:rsidR="000D1CE5" w:rsidRDefault="000D1CE5" w:rsidP="00CB04C4">
      <w:r>
        <w:t xml:space="preserve">Все база загружена. </w:t>
      </w:r>
    </w:p>
    <w:p w14:paraId="2865C33B" w14:textId="77777777" w:rsidR="00CB04C4" w:rsidRDefault="00CB04C4" w:rsidP="00CB04C4"/>
    <w:p w14:paraId="6C9F38A0" w14:textId="77777777" w:rsidR="00CB04C4" w:rsidRPr="00CB04C4" w:rsidRDefault="00CB04C4" w:rsidP="00CB04C4"/>
    <w:p w14:paraId="6A6B0F29" w14:textId="55EC4ED6" w:rsidR="00CB04C4" w:rsidRDefault="00677BCD">
      <w:r>
        <w:br w:type="page"/>
      </w:r>
    </w:p>
    <w:p w14:paraId="2132E12F" w14:textId="77777777" w:rsidR="00677BCD" w:rsidRDefault="00677BCD" w:rsidP="00677BCD">
      <w:pPr>
        <w:pStyle w:val="tdtoccaptionlevel1"/>
      </w:pPr>
      <w:bookmarkStart w:id="4" w:name="_Toc456976968"/>
      <w:bookmarkStart w:id="5" w:name="_Toc167187451"/>
      <w:r>
        <w:lastRenderedPageBreak/>
        <w:t>Проверка программы</w:t>
      </w:r>
      <w:bookmarkEnd w:id="4"/>
      <w:bookmarkEnd w:id="5"/>
    </w:p>
    <w:p w14:paraId="664AF781" w14:textId="3F0613C5" w:rsidR="00677BCD" w:rsidRDefault="00567CF0">
      <w:r>
        <w:t>Роль менеджера имеет все права кроме интерактивного удаления и добавления цен</w:t>
      </w:r>
    </w:p>
    <w:p w14:paraId="67314BF3" w14:textId="693B8BE1" w:rsidR="00567CF0" w:rsidRDefault="00567CF0"/>
    <w:p w14:paraId="2C723871" w14:textId="4BCE28ED" w:rsidR="00567CF0" w:rsidRDefault="00567CF0">
      <w:pPr>
        <w:rPr>
          <w:noProof/>
        </w:rPr>
      </w:pPr>
      <w:r w:rsidRPr="00567CF0">
        <w:rPr>
          <w:noProof/>
        </w:rPr>
        <w:drawing>
          <wp:inline distT="0" distB="0" distL="0" distR="0" wp14:anchorId="39C939DC" wp14:editId="77BD8AF4">
            <wp:extent cx="4534533" cy="178142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CF0">
        <w:rPr>
          <w:noProof/>
        </w:rPr>
        <w:t xml:space="preserve"> </w:t>
      </w:r>
      <w:r w:rsidRPr="00567CF0">
        <w:rPr>
          <w:noProof/>
        </w:rPr>
        <w:drawing>
          <wp:inline distT="0" distB="0" distL="0" distR="0" wp14:anchorId="0D07EDC3" wp14:editId="437DCA7E">
            <wp:extent cx="5940425" cy="19062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EE2E" w14:textId="316585FA" w:rsidR="00567CF0" w:rsidRDefault="00567CF0">
      <w:r w:rsidRPr="00567CF0">
        <w:rPr>
          <w:noProof/>
        </w:rPr>
        <w:drawing>
          <wp:inline distT="0" distB="0" distL="0" distR="0" wp14:anchorId="1ED18EDB" wp14:editId="03711F0E">
            <wp:extent cx="5940425" cy="25749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6D2" w14:textId="77777777" w:rsidR="00567CF0" w:rsidRDefault="00567CF0"/>
    <w:p w14:paraId="576063E1" w14:textId="77777777" w:rsidR="00677BCD" w:rsidRDefault="00677BCD" w:rsidP="00677BCD">
      <w:pPr>
        <w:pStyle w:val="tdtoccaptionlevel1"/>
      </w:pPr>
      <w:bookmarkStart w:id="6" w:name="_Toc456976969"/>
      <w:bookmarkStart w:id="7" w:name="_Toc167187452"/>
      <w:r>
        <w:lastRenderedPageBreak/>
        <w:t>Дополнительные возможности</w:t>
      </w:r>
      <w:bookmarkEnd w:id="6"/>
      <w:bookmarkEnd w:id="7"/>
    </w:p>
    <w:p w14:paraId="7E058B94" w14:textId="164A8D15" w:rsidR="0044793B" w:rsidRDefault="0044793B">
      <w:r>
        <w:t xml:space="preserve">1 </w:t>
      </w:r>
      <w:proofErr w:type="spellStart"/>
      <w:r>
        <w:t>функция</w:t>
      </w:r>
      <w:r w:rsidRPr="0044793B">
        <w:t>ПриОткрытии</w:t>
      </w:r>
      <w:proofErr w:type="spellEnd"/>
      <w:r>
        <w:t>-Подстановка статуса при открытии документа регистрация заявок</w:t>
      </w:r>
      <w:r w:rsidRPr="0044793B">
        <w:rPr>
          <w:noProof/>
        </w:rPr>
        <w:drawing>
          <wp:inline distT="0" distB="0" distL="0" distR="0" wp14:anchorId="1BB5484E" wp14:editId="78459D97">
            <wp:extent cx="5940425" cy="4420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FEC6" w14:textId="7884D010" w:rsidR="00842A40" w:rsidRDefault="00842A40">
      <w:r>
        <w:t>2</w:t>
      </w:r>
      <w:r w:rsidR="0044793B">
        <w:t xml:space="preserve">Функция </w:t>
      </w:r>
      <w:r w:rsidR="0044793B" w:rsidRPr="0044793B">
        <w:t xml:space="preserve">Процедура </w:t>
      </w:r>
      <w:proofErr w:type="spellStart"/>
      <w:r w:rsidR="0044793B" w:rsidRPr="0044793B">
        <w:t>ПросчитатьДниРемонта</w:t>
      </w:r>
      <w:proofErr w:type="spellEnd"/>
      <w:r w:rsidR="0044793B">
        <w:t>-Подсчет количества дней в ремонте</w:t>
      </w:r>
      <w:r w:rsidRPr="0044793B">
        <w:rPr>
          <w:noProof/>
        </w:rPr>
        <w:drawing>
          <wp:inline distT="0" distB="0" distL="0" distR="0" wp14:anchorId="2832308B" wp14:editId="2794308E">
            <wp:extent cx="5940425" cy="378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C3257" w14:textId="4499D719" w:rsidR="00842A40" w:rsidRDefault="00842A40">
      <w:pPr>
        <w:rPr>
          <w:noProof/>
        </w:rPr>
      </w:pPr>
      <w:r>
        <w:t>3 функция-</w:t>
      </w:r>
      <w:proofErr w:type="spellStart"/>
      <w:r w:rsidRPr="00842A40">
        <w:t>ПередЗаписьюНаСервере</w:t>
      </w:r>
      <w:proofErr w:type="spellEnd"/>
      <w:r>
        <w:t xml:space="preserve"> нельзя провести документ если не установлен статус </w:t>
      </w:r>
      <w:proofErr w:type="spellStart"/>
      <w:r>
        <w:t>открытаЗаявка</w:t>
      </w:r>
      <w:proofErr w:type="spellEnd"/>
      <w:r w:rsidRPr="00842A40">
        <w:rPr>
          <w:noProof/>
        </w:rPr>
        <w:t xml:space="preserve"> </w:t>
      </w:r>
      <w:r w:rsidRPr="00842A40">
        <w:rPr>
          <w:noProof/>
        </w:rPr>
        <w:drawing>
          <wp:inline distT="0" distB="0" distL="0" distR="0" wp14:anchorId="042A628B" wp14:editId="144A1142">
            <wp:extent cx="5940425" cy="23825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DA6E2" w14:textId="77777777" w:rsidR="00842A40" w:rsidRDefault="00842A40">
      <w:pPr>
        <w:rPr>
          <w:noProof/>
        </w:rPr>
      </w:pPr>
      <w:r>
        <w:rPr>
          <w:noProof/>
        </w:rPr>
        <w:br w:type="page"/>
      </w:r>
    </w:p>
    <w:p w14:paraId="09EC2D7D" w14:textId="7067853E" w:rsidR="00842A40" w:rsidRDefault="00EE232E">
      <w:r>
        <w:lastRenderedPageBreak/>
        <w:t>4Функция автоматическая подстановка цены по услуге</w:t>
      </w:r>
    </w:p>
    <w:p w14:paraId="4E6F85D9" w14:textId="4810B85F" w:rsidR="00EE232E" w:rsidRDefault="00EE232E">
      <w:r w:rsidRPr="00EE232E">
        <w:rPr>
          <w:noProof/>
        </w:rPr>
        <w:drawing>
          <wp:inline distT="0" distB="0" distL="0" distR="0" wp14:anchorId="598E9F36" wp14:editId="5C1CA517">
            <wp:extent cx="5940425" cy="2371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E00A" w14:textId="66916A29" w:rsidR="006F55E7" w:rsidRDefault="006F55E7">
      <w:r>
        <w:t xml:space="preserve">5функция </w:t>
      </w:r>
      <w:proofErr w:type="spellStart"/>
      <w:r>
        <w:t>конкатинация</w:t>
      </w:r>
      <w:proofErr w:type="spellEnd"/>
      <w:r>
        <w:t xml:space="preserve"> фамилии мини и отчества</w:t>
      </w:r>
      <w:r w:rsidRPr="006F55E7">
        <w:rPr>
          <w:noProof/>
        </w:rPr>
        <w:t xml:space="preserve"> </w:t>
      </w:r>
      <w:r w:rsidRPr="006F55E7">
        <w:rPr>
          <w:noProof/>
        </w:rPr>
        <w:drawing>
          <wp:inline distT="0" distB="0" distL="0" distR="0" wp14:anchorId="5D9F1DF2" wp14:editId="3C4CBA3C">
            <wp:extent cx="4744112" cy="35247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6DED" w14:textId="3B236A1D" w:rsidR="00677BCD" w:rsidRDefault="00677BCD" w:rsidP="00677BCD">
      <w:pPr>
        <w:pStyle w:val="tdtoccaptionlevel1"/>
      </w:pPr>
      <w:bookmarkStart w:id="8" w:name="_Toc456976970"/>
      <w:bookmarkStart w:id="9" w:name="_Toc167187453"/>
      <w:r>
        <w:lastRenderedPageBreak/>
        <w:t>Сообщения системному программисту</w:t>
      </w:r>
      <w:bookmarkEnd w:id="8"/>
      <w:bookmarkEnd w:id="9"/>
    </w:p>
    <w:p w14:paraId="58AA9C63" w14:textId="532641FF" w:rsidR="00515D06" w:rsidRPr="00515D06" w:rsidRDefault="00515D06" w:rsidP="00515D06">
      <w:r>
        <w:t>нельзя провести документ если не установлен статус открыта Заявка</w:t>
      </w:r>
    </w:p>
    <w:p w14:paraId="736F95DA" w14:textId="4798033F" w:rsidR="003E2B7E" w:rsidRDefault="00515D06" w:rsidP="00677BCD">
      <w:pPr>
        <w:shd w:val="clear" w:color="auto" w:fill="FFFFFF"/>
        <w:spacing w:after="0" w:line="240" w:lineRule="auto"/>
      </w:pPr>
      <w:r w:rsidRPr="00515D06">
        <w:rPr>
          <w:noProof/>
        </w:rPr>
        <w:drawing>
          <wp:inline distT="0" distB="0" distL="0" distR="0" wp14:anchorId="2DC15EBB" wp14:editId="44A826A9">
            <wp:extent cx="5940425" cy="748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B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D6A71" w14:textId="77777777" w:rsidR="009B7DB3" w:rsidRDefault="009B7DB3" w:rsidP="00677BCD">
      <w:pPr>
        <w:spacing w:after="0" w:line="240" w:lineRule="auto"/>
      </w:pPr>
      <w:r>
        <w:separator/>
      </w:r>
    </w:p>
  </w:endnote>
  <w:endnote w:type="continuationSeparator" w:id="0">
    <w:p w14:paraId="631D6940" w14:textId="77777777" w:rsidR="009B7DB3" w:rsidRDefault="009B7DB3" w:rsidP="00677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8618C" w14:textId="77777777" w:rsidR="009B7DB3" w:rsidRDefault="009B7DB3" w:rsidP="00677BCD">
      <w:pPr>
        <w:spacing w:after="0" w:line="240" w:lineRule="auto"/>
      </w:pPr>
      <w:r>
        <w:separator/>
      </w:r>
    </w:p>
  </w:footnote>
  <w:footnote w:type="continuationSeparator" w:id="0">
    <w:p w14:paraId="237DA72B" w14:textId="77777777" w:rsidR="009B7DB3" w:rsidRDefault="009B7DB3" w:rsidP="00677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B0"/>
    <w:rsid w:val="00075664"/>
    <w:rsid w:val="000D1CE5"/>
    <w:rsid w:val="003E2B7E"/>
    <w:rsid w:val="0044793B"/>
    <w:rsid w:val="00510EB0"/>
    <w:rsid w:val="00515D06"/>
    <w:rsid w:val="00567069"/>
    <w:rsid w:val="00567CF0"/>
    <w:rsid w:val="005A0A03"/>
    <w:rsid w:val="00677BCD"/>
    <w:rsid w:val="006F55E7"/>
    <w:rsid w:val="00842A40"/>
    <w:rsid w:val="00857E95"/>
    <w:rsid w:val="008C7B9D"/>
    <w:rsid w:val="00947384"/>
    <w:rsid w:val="0095560C"/>
    <w:rsid w:val="009B7DB3"/>
    <w:rsid w:val="00C75416"/>
    <w:rsid w:val="00CB04C4"/>
    <w:rsid w:val="00E267E3"/>
    <w:rsid w:val="00EE232E"/>
    <w:rsid w:val="00FF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1D6C"/>
  <w15:chartTrackingRefBased/>
  <w15:docId w15:val="{E588CE3F-F54B-4B04-B077-806BB1BBA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77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dnontocunorderedcaption">
    <w:name w:val="td_nontoc_unordered_caption"/>
    <w:next w:val="a"/>
    <w:qFormat/>
    <w:rsid w:val="00677BCD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7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77BCD"/>
    <w:pPr>
      <w:outlineLvl w:val="9"/>
    </w:pPr>
    <w:rPr>
      <w:lang w:eastAsia="ru-RU"/>
    </w:rPr>
  </w:style>
  <w:style w:type="paragraph" w:customStyle="1" w:styleId="tdillustrationname">
    <w:name w:val="td_illustration_name"/>
    <w:next w:val="a"/>
    <w:qFormat/>
    <w:rsid w:val="00677BCD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a"/>
    <w:qFormat/>
    <w:rsid w:val="00677BCD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occaptionlevel10">
    <w:name w:val="td_toc_caption_level_1 Знак"/>
    <w:link w:val="tdtoccaptionlevel1"/>
    <w:locked/>
    <w:rsid w:val="00677BCD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a"/>
    <w:link w:val="tdtoccaptionlevel10"/>
    <w:qFormat/>
    <w:rsid w:val="00677BCD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rsid w:val="00677BCD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a"/>
    <w:qFormat/>
    <w:rsid w:val="00677BCD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a"/>
    <w:qFormat/>
    <w:rsid w:val="00677BCD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677BCD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677BCD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677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77BCD"/>
  </w:style>
  <w:style w:type="paragraph" w:styleId="a6">
    <w:name w:val="footer"/>
    <w:basedOn w:val="a"/>
    <w:link w:val="a7"/>
    <w:uiPriority w:val="99"/>
    <w:unhideWhenUsed/>
    <w:rsid w:val="00677B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77BCD"/>
  </w:style>
  <w:style w:type="paragraph" w:styleId="11">
    <w:name w:val="toc 1"/>
    <w:basedOn w:val="a"/>
    <w:next w:val="a"/>
    <w:autoRedefine/>
    <w:uiPriority w:val="39"/>
    <w:unhideWhenUsed/>
    <w:rsid w:val="0095560C"/>
    <w:pPr>
      <w:spacing w:after="100"/>
    </w:pPr>
  </w:style>
  <w:style w:type="character" w:styleId="a8">
    <w:name w:val="Hyperlink"/>
    <w:basedOn w:val="a0"/>
    <w:uiPriority w:val="99"/>
    <w:unhideWhenUsed/>
    <w:rsid w:val="0095560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3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5:29:08.2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778 4 24575,'-89'-1'0,"38"-2"0,0 3 0,-1 3 0,-63 10 0,100-10 0,-1 1 0,1 0 0,0 1 0,1 1 0,-1 1 0,1 0 0,0 0 0,1 1 0,0 1 0,0 1 0,1-1 0,0 2 0,0 0 0,1 0 0,-9 13 0,-75 122 0,56-83 0,30-48 0,1-1 0,1 1 0,0 0 0,1 0 0,0 1 0,1 0 0,1 0 0,1 0 0,0 1 0,2-1 0,-1 1 0,2-1 0,2 27 0,-2-36 0,0 0 0,0 0 0,1 0 0,0 1 0,0-1 0,1 0 0,0 0 0,0-1 0,0 1 0,1 0 0,0-1 0,1 1 0,-1-1 0,1 0 0,0 0 0,1 0 0,-1-1 0,1 0 0,9 8 0,1 1 0,1-1 0,1 0 0,0-1 0,0-1 0,1 0 0,1-2 0,31 12 0,308 95 0,-118-69 0,-109-34 0,-79-10 0,52 11 0,-30 0 0,514 77 0,-231-47 0,50 3 0,318-42 0,-415-7 0,-295 2 0,1-1 0,-1 0 0,0-2 0,0 0 0,0 0 0,20-8 0,1-5 0,42-23 0,-75 37 0,60-32 0,-2-3 0,-1-3 0,89-78 0,-143 112 0,0-1 0,0 0 0,-1 0 0,0-1 0,-1 1 0,0-1 0,0 0 0,0 0 0,-1-1 0,0 1 0,-1-1 0,0 1 0,0-1 0,-1 0 0,0 0 0,-1 0 0,0-13 0,-1 10 0,0 1 0,0-1 0,-1 0 0,-1 1 0,0 0 0,0-1 0,-1 1 0,-1 1 0,0-1 0,0 1 0,-1-1 0,-14-17 0,-9-7 0,-66-60 0,84 86 0,0 0 0,-1 1 0,0 0 0,0 1 0,-1 1 0,0 0 0,0 0 0,0 1 0,0 1 0,-26-5 0,-485-54 0,-143 52 0,393 15 0,-808-4 0,1045-3 0,1-1 0,0-1 0,-38-12 0,15 4 0,25 4 0,0-2 0,1-1 0,0-2 0,2-1 0,-60-37 0,-23-32 0,74 60-1365,26 14-5461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5:30:50.7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403 136 24575,'-27'0'0,"1"1"0,-1 2 0,1 0 0,0 2 0,0 0 0,1 2 0,-49 20 0,65-23 0,0 0 0,0 1 0,0 0 0,1 1 0,0 0 0,0 0 0,0 1 0,1 0 0,0 0 0,0 1 0,1 0 0,0 0 0,1 0 0,-1 1 0,2 0 0,-1 0 0,1 0 0,0 1 0,1-1 0,0 1 0,1 0 0,0 0 0,-1 19 0,0 12 0,3 1 0,1 0 0,2 0 0,2-1 0,1 1 0,3-1 0,13 41 0,-17-67 0,1 1 0,1-1 0,0 0 0,1-1 0,1 0 0,0 0 0,1-1 0,0 0 0,1 0 0,0-1 0,1-1 0,1 0 0,0-1 0,0 0 0,1-1 0,0 0 0,0-1 0,1-1 0,0 0 0,29 8 0,91 17 0,1-5 0,206 14 0,280-22 0,710-19 0,-483-3 0,-838 3 0,1-1 0,-1 0 0,1-1 0,-1-1 0,0 1 0,0-2 0,0 0 0,0 0 0,14-8 0,5-6 0,49-38 0,-22 13 0,-41 32 0,3-1 0,-1-1 0,31-29 0,-44 37 0,0 0 0,-1-1 0,0 1 0,0-1 0,0 0 0,-1 0 0,1-1 0,-2 1 0,1-1 0,-1 1 0,0-1 0,0 0 0,1-11 0,0-34 0,-8-89 0,0 34 0,5 99 0,0 0 0,-1 1 0,0-1 0,-1 0 0,0 1 0,0-1 0,-1 1 0,1 0 0,-2-1 0,1 1 0,-1 1 0,-7-12 0,3 9 0,0-1 0,-1 1 0,0 1 0,-1 0 0,1 0 0,-2 1 0,-12-8 0,-17-5 0,0 2 0,-1 2 0,-65-16 0,73 22 0,-106-33 0,0 0 0,-216-40 0,303 75 0,-88-14 0,-228-6 0,122 27 0,-219 5 0,264 18 0,129-11 0,-99 1 0,152-11 0,0 2 0,0-1 0,0 2 0,-22 7 0,19-4 0,-1-2 0,-34 4 0,-341 6 0,10-6-1365,370-10-5461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1T05:31:52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1961 199 24575,'-1'-3'0,"1"0"0,-1 0 0,0 0 0,0 1 0,0-1 0,0 0 0,0 1 0,-1-1 0,1 1 0,-1 0 0,1-1 0,-1 1 0,0 0 0,0 0 0,0 0 0,0 0 0,0 0 0,-1 0 0,1 1 0,-4-3 0,-60-28 0,48 24 0,-29-11 0,-2 3 0,1 1 0,-2 2 0,-91-10 0,-203 2 0,341 21 0,-761 0 0,755 0 0,1 0 0,-1 1 0,1 0 0,-1 0 0,1 1 0,0 0 0,-1 0 0,1 1 0,0 1 0,1-1 0,-1 1 0,1 0 0,-1 1 0,1 0 0,1 0 0,-1 0 0,1 1 0,-1 0 0,2 0 0,-1 1 0,-7 11 0,-6 6 0,-71 99 0,79-105 0,1 1 0,0-1 0,2 2 0,0-1 0,-7 27 0,4 0 0,2 0 0,1 0 0,-1 71 0,1-35 0,5-64 0,1 0 0,0 0 0,2 0 0,0 0 0,3 22 0,0-23 0,0 0 0,1 0 0,1 0 0,0-1 0,1 0 0,1 0 0,1-1 0,0 1 0,1-1 0,0-1 0,1 0 0,1-1 0,23 24 0,3-4 0,2-2 0,1-2 0,1-1 0,2-2 0,0-3 0,1-1 0,57 20 0,-32-21 0,1-4 0,1-2 0,132 9 0,-106-14 0,126 28 0,101 31 0,-44-12 0,-240-48 0,1-3 0,0-1 0,1-3 0,63-3 0,-29-5 0,117-26 0,162-70 0,-329 94 0,-1-1 0,0-1 0,46-27 0,-61 30 0,-1 0 0,0 0 0,0 0 0,-1-1 0,0-1 0,0 0 0,-1 0 0,0 0 0,-1-1 0,1 0 0,7-18 0,64-152 0,-67 155 0,0-2 0,-2 1 0,-2-1 0,8-41 0,-6 19 0,-2 13 0,-1 0 0,2-56 0,-8 81 0,-1 0 0,0 0 0,0 0 0,-1 0 0,0 1 0,-1-1 0,0 0 0,-1 1 0,0 0 0,-1 0 0,0 0 0,-11-16 0,12 22 0,1 0 0,-1 1 0,1 0 0,-1 0 0,0 0 0,0 0 0,-1 0 0,1 1 0,0 0 0,-1 0 0,0 0 0,1 0 0,-1 1 0,0 0 0,-6-1 0,-12-1 0,0 1 0,-25 1 0,-8-1 0,-161-36 0,139 24 0,1-3 0,-136-50 0,195 61 0,-3-3 0,0-1 0,1-1 0,0-1 0,0 0 0,-20-19 0,25 19 0,0 0 0,0 1 0,-1 1 0,-1 1 0,0 0 0,0 1 0,0 1 0,-32-9 0,39 14-105,1 0 0,0-1 0,1 0 0,-1 0 0,0-1 0,1 0 0,0 0 0,0-1 0,0 0 0,0-1 0,1 1 0,-11-12 0,3 4-6721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D5DC6-41B0-4AA4-9D26-E34DE579A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Лиханова Виктория Александровна</dc:creator>
  <cp:keywords/>
  <dc:description/>
  <cp:lastModifiedBy>Лиханова Виктория Александровна</cp:lastModifiedBy>
  <cp:revision>13</cp:revision>
  <dcterms:created xsi:type="dcterms:W3CDTF">2024-05-21T02:32:00Z</dcterms:created>
  <dcterms:modified xsi:type="dcterms:W3CDTF">2024-05-21T05:37:00Z</dcterms:modified>
</cp:coreProperties>
</file>