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EF88" w14:textId="25BD99C3" w:rsidR="00F15EC4" w:rsidRPr="0036781F" w:rsidRDefault="007B7355" w:rsidP="007B73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73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документ</w:t>
      </w:r>
    </w:p>
    <w:p w14:paraId="75C0855C" w14:textId="77777777" w:rsidR="007B7355" w:rsidRPr="0036781F" w:rsidRDefault="007B7355" w:rsidP="007B7355"/>
    <w:p w14:paraId="09DE9946" w14:textId="00C7E166" w:rsidR="007B7355" w:rsidRPr="007B7355" w:rsidRDefault="007B7355" w:rsidP="007B7355">
      <w:pPr>
        <w:rPr>
          <w:b/>
          <w:bCs/>
        </w:rPr>
      </w:pPr>
      <w:r w:rsidRPr="007B7355">
        <w:rPr>
          <w:b/>
          <w:bCs/>
        </w:rPr>
        <w:t>Аннотация теста:</w:t>
      </w:r>
    </w:p>
    <w:p w14:paraId="0F1EA83A" w14:textId="40046F4A" w:rsidR="007B7355" w:rsidRPr="007B7355" w:rsidRDefault="007B7355" w:rsidP="007B7355">
      <w:r w:rsidRPr="007B7355">
        <w:t xml:space="preserve">Название проекта: </w:t>
      </w:r>
      <w:r w:rsidR="0036781F">
        <w:t>М</w:t>
      </w:r>
      <w:r w:rsidRPr="007B7355">
        <w:t>одул</w:t>
      </w:r>
      <w:r>
        <w:t>ь</w:t>
      </w:r>
      <w:r w:rsidRPr="007B7355">
        <w:t xml:space="preserve"> для учета заявок на ремонт компьютерной техники</w:t>
      </w:r>
    </w:p>
    <w:p w14:paraId="4707FF07" w14:textId="1F27066D" w:rsidR="007B7355" w:rsidRPr="00C1147C" w:rsidRDefault="007B7355" w:rsidP="007B7355">
      <w:r w:rsidRPr="007B7355">
        <w:t>Рабочая версия</w:t>
      </w:r>
      <w:r w:rsidRPr="0036781F">
        <w:t>: 1</w:t>
      </w:r>
    </w:p>
    <w:p w14:paraId="372E3FD7" w14:textId="642E2F89" w:rsidR="007B7355" w:rsidRPr="007B7355" w:rsidRDefault="007B7355" w:rsidP="007B7355">
      <w:r w:rsidRPr="007B7355">
        <w:t>Имя тестирующего</w:t>
      </w:r>
      <w:r w:rsidRPr="008E70C4">
        <w:t xml:space="preserve">: </w:t>
      </w:r>
      <w:r w:rsidR="0036781F">
        <w:t>Алексей</w:t>
      </w:r>
    </w:p>
    <w:p w14:paraId="40AB8EF8" w14:textId="2254AB51" w:rsidR="007B7355" w:rsidRPr="008E70C4" w:rsidRDefault="007B7355" w:rsidP="007B7355">
      <w:r w:rsidRPr="007B7355">
        <w:t>Даты теста</w:t>
      </w:r>
      <w:r w:rsidRPr="008E70C4">
        <w:t>: 22.05.2024</w:t>
      </w:r>
    </w:p>
    <w:p w14:paraId="253D03FD" w14:textId="77777777" w:rsidR="007B7355" w:rsidRPr="008E70C4" w:rsidRDefault="007B7355">
      <w:r w:rsidRPr="008E70C4"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30539B" w14:paraId="6F5DD071" w14:textId="77777777" w:rsidTr="0030539B">
        <w:tc>
          <w:tcPr>
            <w:tcW w:w="2002" w:type="dxa"/>
          </w:tcPr>
          <w:p w14:paraId="6BB95470" w14:textId="77777777" w:rsidR="0030539B" w:rsidRPr="007B7355" w:rsidRDefault="0030539B" w:rsidP="0030539B">
            <w:r>
              <w:lastRenderedPageBreak/>
              <w:t>Номер теста</w:t>
            </w:r>
          </w:p>
        </w:tc>
        <w:tc>
          <w:tcPr>
            <w:tcW w:w="7343" w:type="dxa"/>
          </w:tcPr>
          <w:p w14:paraId="3FE92C85" w14:textId="77777777" w:rsidR="0030539B" w:rsidRPr="007B7355" w:rsidRDefault="0030539B" w:rsidP="0030539B">
            <w:r>
              <w:t>1</w:t>
            </w:r>
          </w:p>
        </w:tc>
      </w:tr>
      <w:tr w:rsidR="0030539B" w14:paraId="6E227173" w14:textId="77777777" w:rsidTr="0030539B">
        <w:tc>
          <w:tcPr>
            <w:tcW w:w="2002" w:type="dxa"/>
          </w:tcPr>
          <w:p w14:paraId="7D126EFE" w14:textId="77777777" w:rsidR="0030539B" w:rsidRPr="007B7355" w:rsidRDefault="0030539B" w:rsidP="0030539B">
            <w:r>
              <w:t>Приоритет</w:t>
            </w:r>
          </w:p>
        </w:tc>
        <w:tc>
          <w:tcPr>
            <w:tcW w:w="7343" w:type="dxa"/>
          </w:tcPr>
          <w:p w14:paraId="4738EE80" w14:textId="77777777" w:rsidR="0030539B" w:rsidRPr="007B7355" w:rsidRDefault="0030539B" w:rsidP="0030539B">
            <w:r>
              <w:t>Средний</w:t>
            </w:r>
          </w:p>
        </w:tc>
      </w:tr>
      <w:tr w:rsidR="0030539B" w14:paraId="6E02882A" w14:textId="77777777" w:rsidTr="0030539B">
        <w:tc>
          <w:tcPr>
            <w:tcW w:w="2002" w:type="dxa"/>
          </w:tcPr>
          <w:p w14:paraId="3A673786" w14:textId="77777777" w:rsidR="0030539B" w:rsidRPr="007B7355" w:rsidRDefault="0030539B" w:rsidP="0030539B">
            <w:r>
              <w:t>Название</w:t>
            </w:r>
          </w:p>
        </w:tc>
        <w:tc>
          <w:tcPr>
            <w:tcW w:w="7343" w:type="dxa"/>
          </w:tcPr>
          <w:p w14:paraId="24C9D524" w14:textId="1D310CD7" w:rsidR="0030539B" w:rsidRPr="0030539B" w:rsidRDefault="0030539B" w:rsidP="0030539B">
            <w:r>
              <w:t>Тестирование расчёта времени ремонта</w:t>
            </w:r>
          </w:p>
        </w:tc>
      </w:tr>
      <w:tr w:rsidR="0030539B" w14:paraId="465E82DC" w14:textId="77777777" w:rsidTr="0030539B">
        <w:tc>
          <w:tcPr>
            <w:tcW w:w="2002" w:type="dxa"/>
          </w:tcPr>
          <w:p w14:paraId="722E9509" w14:textId="77777777" w:rsidR="0030539B" w:rsidRPr="007B7355" w:rsidRDefault="0030539B" w:rsidP="0030539B">
            <w:r>
              <w:t>Описание</w:t>
            </w:r>
          </w:p>
        </w:tc>
        <w:tc>
          <w:tcPr>
            <w:tcW w:w="7343" w:type="dxa"/>
          </w:tcPr>
          <w:p w14:paraId="00187C20" w14:textId="1CD672D6" w:rsidR="0030539B" w:rsidRPr="0030539B" w:rsidRDefault="0030539B" w:rsidP="0030539B">
            <w:r>
              <w:t>Нет</w:t>
            </w:r>
          </w:p>
        </w:tc>
      </w:tr>
      <w:tr w:rsidR="0030539B" w:rsidRPr="007D7E6D" w14:paraId="0860F545" w14:textId="77777777" w:rsidTr="0030539B">
        <w:tc>
          <w:tcPr>
            <w:tcW w:w="2002" w:type="dxa"/>
          </w:tcPr>
          <w:p w14:paraId="32CF0458" w14:textId="77777777" w:rsidR="0030539B" w:rsidRPr="007B7355" w:rsidRDefault="0030539B" w:rsidP="0030539B">
            <w:r>
              <w:t>Этапы</w:t>
            </w:r>
          </w:p>
        </w:tc>
        <w:tc>
          <w:tcPr>
            <w:tcW w:w="7343" w:type="dxa"/>
          </w:tcPr>
          <w:p w14:paraId="4AE683F4" w14:textId="61964D74" w:rsidR="0030539B" w:rsidRPr="0030539B" w:rsidRDefault="007D7E6D" w:rsidP="0030539B">
            <w:r>
              <w:t>Запустить функцию с тестовыми данными</w:t>
            </w:r>
          </w:p>
        </w:tc>
      </w:tr>
      <w:tr w:rsidR="0030539B" w14:paraId="2C0449F4" w14:textId="77777777" w:rsidTr="0030539B">
        <w:tc>
          <w:tcPr>
            <w:tcW w:w="2002" w:type="dxa"/>
          </w:tcPr>
          <w:p w14:paraId="0AAE1270" w14:textId="77777777" w:rsidR="0030539B" w:rsidRPr="007B7355" w:rsidRDefault="0030539B" w:rsidP="0030539B">
            <w:r>
              <w:t>Тестовые данные</w:t>
            </w:r>
          </w:p>
        </w:tc>
        <w:tc>
          <w:tcPr>
            <w:tcW w:w="7343" w:type="dxa"/>
          </w:tcPr>
          <w:p w14:paraId="53061945" w14:textId="21506871" w:rsidR="0030539B" w:rsidRPr="0030539B" w:rsidRDefault="0030539B" w:rsidP="003053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-22.02.0000, </w:t>
            </w:r>
            <w:proofErr w:type="spellStart"/>
            <w:r>
              <w:rPr>
                <w:lang w:val="en-US"/>
              </w:rPr>
              <w:t>date_end</w:t>
            </w:r>
            <w:proofErr w:type="spellEnd"/>
            <w:r>
              <w:rPr>
                <w:lang w:val="en-US"/>
              </w:rPr>
              <w:t xml:space="preserve"> = 22.02.2022</w:t>
            </w:r>
          </w:p>
        </w:tc>
      </w:tr>
      <w:tr w:rsidR="0030539B" w14:paraId="3930C415" w14:textId="77777777" w:rsidTr="0030539B">
        <w:tc>
          <w:tcPr>
            <w:tcW w:w="2002" w:type="dxa"/>
          </w:tcPr>
          <w:p w14:paraId="3B95DFF8" w14:textId="77777777" w:rsidR="0030539B" w:rsidRPr="007B7355" w:rsidRDefault="0030539B" w:rsidP="0030539B">
            <w:r>
              <w:t>Ожидаемый результат</w:t>
            </w:r>
          </w:p>
        </w:tc>
        <w:tc>
          <w:tcPr>
            <w:tcW w:w="7343" w:type="dxa"/>
          </w:tcPr>
          <w:p w14:paraId="7FBE0E1F" w14:textId="4A32FE4C" w:rsidR="0030539B" w:rsidRPr="0030539B" w:rsidRDefault="0030539B" w:rsidP="0030539B">
            <w:r>
              <w:t>Ошибка</w:t>
            </w:r>
          </w:p>
        </w:tc>
      </w:tr>
      <w:tr w:rsidR="0030539B" w:rsidRPr="0030539B" w14:paraId="757FB805" w14:textId="77777777" w:rsidTr="0030539B">
        <w:tc>
          <w:tcPr>
            <w:tcW w:w="2002" w:type="dxa"/>
          </w:tcPr>
          <w:p w14:paraId="1EDF272F" w14:textId="77777777" w:rsidR="0030539B" w:rsidRPr="007B7355" w:rsidRDefault="0030539B" w:rsidP="0030539B">
            <w:r>
              <w:t>Фактический результат</w:t>
            </w:r>
          </w:p>
        </w:tc>
        <w:tc>
          <w:tcPr>
            <w:tcW w:w="7343" w:type="dxa"/>
          </w:tcPr>
          <w:p w14:paraId="71EEE979" w14:textId="09FA344F" w:rsidR="0030539B" w:rsidRPr="0030539B" w:rsidRDefault="00596698" w:rsidP="0030539B">
            <w:r>
              <w:t>Ошибка</w:t>
            </w:r>
          </w:p>
        </w:tc>
      </w:tr>
      <w:tr w:rsidR="0030539B" w14:paraId="5C212834" w14:textId="77777777" w:rsidTr="0030539B">
        <w:tc>
          <w:tcPr>
            <w:tcW w:w="2002" w:type="dxa"/>
          </w:tcPr>
          <w:p w14:paraId="3FC39BC4" w14:textId="77777777" w:rsidR="0030539B" w:rsidRDefault="0030539B" w:rsidP="0030539B">
            <w:r>
              <w:t>Статус</w:t>
            </w:r>
          </w:p>
        </w:tc>
        <w:tc>
          <w:tcPr>
            <w:tcW w:w="7343" w:type="dxa"/>
          </w:tcPr>
          <w:p w14:paraId="4E3B8319" w14:textId="12AD9AEA" w:rsidR="0030539B" w:rsidRPr="0030539B" w:rsidRDefault="00596698" w:rsidP="0030539B">
            <w:r>
              <w:t>Пройден</w:t>
            </w:r>
          </w:p>
        </w:tc>
      </w:tr>
      <w:tr w:rsidR="0030539B" w14:paraId="4C134679" w14:textId="77777777" w:rsidTr="0030539B">
        <w:tc>
          <w:tcPr>
            <w:tcW w:w="2002" w:type="dxa"/>
          </w:tcPr>
          <w:p w14:paraId="7F102FB9" w14:textId="77777777" w:rsidR="0030539B" w:rsidRDefault="0030539B" w:rsidP="0030539B">
            <w:r>
              <w:t>Предварительное условие</w:t>
            </w:r>
          </w:p>
        </w:tc>
        <w:tc>
          <w:tcPr>
            <w:tcW w:w="7343" w:type="dxa"/>
          </w:tcPr>
          <w:p w14:paraId="2B03CE6F" w14:textId="1F287A65" w:rsidR="0030539B" w:rsidRPr="0030539B" w:rsidRDefault="0030539B" w:rsidP="0030539B">
            <w:r>
              <w:t>Нет</w:t>
            </w:r>
          </w:p>
        </w:tc>
      </w:tr>
      <w:tr w:rsidR="0030539B" w14:paraId="18DBC6CB" w14:textId="77777777" w:rsidTr="0030539B">
        <w:tc>
          <w:tcPr>
            <w:tcW w:w="2002" w:type="dxa"/>
          </w:tcPr>
          <w:p w14:paraId="1A837B1B" w14:textId="77777777" w:rsidR="0030539B" w:rsidRDefault="0030539B" w:rsidP="0030539B">
            <w:r>
              <w:t>Постусловие</w:t>
            </w:r>
          </w:p>
        </w:tc>
        <w:tc>
          <w:tcPr>
            <w:tcW w:w="7343" w:type="dxa"/>
          </w:tcPr>
          <w:p w14:paraId="41168AE8" w14:textId="71AFDDBE" w:rsidR="0030539B" w:rsidRPr="0030539B" w:rsidRDefault="0030539B" w:rsidP="0030539B">
            <w:r>
              <w:t>Нет</w:t>
            </w:r>
          </w:p>
        </w:tc>
      </w:tr>
      <w:tr w:rsidR="007D7E6D" w14:paraId="1E8D230C" w14:textId="77777777" w:rsidTr="0030539B">
        <w:tc>
          <w:tcPr>
            <w:tcW w:w="2002" w:type="dxa"/>
          </w:tcPr>
          <w:p w14:paraId="700BD106" w14:textId="21764D0D" w:rsidR="007D7E6D" w:rsidRDefault="007D7E6D" w:rsidP="0030539B">
            <w:r>
              <w:t>Примечание</w:t>
            </w:r>
          </w:p>
        </w:tc>
        <w:tc>
          <w:tcPr>
            <w:tcW w:w="7343" w:type="dxa"/>
          </w:tcPr>
          <w:p w14:paraId="105EC3E0" w14:textId="4A9D9245" w:rsidR="007D7E6D" w:rsidRDefault="007D7E6D" w:rsidP="0030539B">
            <w:r>
              <w:t>Нет</w:t>
            </w:r>
          </w:p>
        </w:tc>
      </w:tr>
    </w:tbl>
    <w:p w14:paraId="30DBE057" w14:textId="77777777" w:rsidR="00C1147C" w:rsidRDefault="00C1147C">
      <w:r>
        <w:br w:type="page"/>
      </w:r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002"/>
        <w:gridCol w:w="7343"/>
      </w:tblGrid>
      <w:tr w:rsidR="00C1147C" w14:paraId="13118E9E" w14:textId="77777777" w:rsidTr="00882DB8">
        <w:tc>
          <w:tcPr>
            <w:tcW w:w="2002" w:type="dxa"/>
          </w:tcPr>
          <w:p w14:paraId="758467D8" w14:textId="22ABB8C3" w:rsidR="00C1147C" w:rsidRDefault="00C1147C" w:rsidP="00882DB8">
            <w:r>
              <w:lastRenderedPageBreak/>
              <w:t>Постусловие</w:t>
            </w:r>
          </w:p>
        </w:tc>
        <w:tc>
          <w:tcPr>
            <w:tcW w:w="7343" w:type="dxa"/>
          </w:tcPr>
          <w:p w14:paraId="7390BF8E" w14:textId="77777777" w:rsidR="00C1147C" w:rsidRPr="0030539B" w:rsidRDefault="00C1147C" w:rsidP="00882DB8">
            <w:r>
              <w:t>Нет</w:t>
            </w:r>
          </w:p>
        </w:tc>
      </w:tr>
      <w:tr w:rsidR="00C1147C" w14:paraId="55A1FF32" w14:textId="77777777" w:rsidTr="00882DB8">
        <w:tc>
          <w:tcPr>
            <w:tcW w:w="2002" w:type="dxa"/>
          </w:tcPr>
          <w:p w14:paraId="239909C2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1182075" w14:textId="77777777" w:rsidR="00C1147C" w:rsidRPr="0030539B" w:rsidRDefault="00C1147C" w:rsidP="00882DB8">
            <w:r>
              <w:t>Нет</w:t>
            </w:r>
          </w:p>
        </w:tc>
      </w:tr>
      <w:tr w:rsidR="00C1147C" w14:paraId="2F3CFF7F" w14:textId="77777777" w:rsidTr="00882DB8">
        <w:tc>
          <w:tcPr>
            <w:tcW w:w="2002" w:type="dxa"/>
          </w:tcPr>
          <w:p w14:paraId="0C209227" w14:textId="77777777" w:rsidR="00C1147C" w:rsidRPr="007B7355" w:rsidRDefault="00C1147C" w:rsidP="00882DB8">
            <w:r>
              <w:t>Номер теста</w:t>
            </w:r>
          </w:p>
        </w:tc>
        <w:tc>
          <w:tcPr>
            <w:tcW w:w="7343" w:type="dxa"/>
          </w:tcPr>
          <w:p w14:paraId="58938AB4" w14:textId="77777777" w:rsidR="00C1147C" w:rsidRPr="007B7355" w:rsidRDefault="00C1147C" w:rsidP="00882DB8">
            <w:r>
              <w:t>1</w:t>
            </w:r>
          </w:p>
        </w:tc>
      </w:tr>
      <w:tr w:rsidR="00C1147C" w14:paraId="096C0989" w14:textId="77777777" w:rsidTr="00882DB8">
        <w:tc>
          <w:tcPr>
            <w:tcW w:w="2002" w:type="dxa"/>
          </w:tcPr>
          <w:p w14:paraId="52227863" w14:textId="77777777" w:rsidR="00C1147C" w:rsidRPr="007B7355" w:rsidRDefault="00C1147C" w:rsidP="00882DB8">
            <w:r>
              <w:t>Приоритет</w:t>
            </w:r>
          </w:p>
        </w:tc>
        <w:tc>
          <w:tcPr>
            <w:tcW w:w="7343" w:type="dxa"/>
          </w:tcPr>
          <w:p w14:paraId="0F715239" w14:textId="77777777" w:rsidR="00C1147C" w:rsidRPr="007B7355" w:rsidRDefault="00C1147C" w:rsidP="00882DB8">
            <w:r>
              <w:t>Средний</w:t>
            </w:r>
          </w:p>
        </w:tc>
      </w:tr>
      <w:tr w:rsidR="00C1147C" w14:paraId="19C8C02C" w14:textId="77777777" w:rsidTr="00882DB8">
        <w:tc>
          <w:tcPr>
            <w:tcW w:w="2002" w:type="dxa"/>
          </w:tcPr>
          <w:p w14:paraId="10B6826C" w14:textId="77777777" w:rsidR="00C1147C" w:rsidRPr="007B7355" w:rsidRDefault="00C1147C" w:rsidP="00882DB8">
            <w:r>
              <w:t>Название</w:t>
            </w:r>
          </w:p>
        </w:tc>
        <w:tc>
          <w:tcPr>
            <w:tcW w:w="7343" w:type="dxa"/>
          </w:tcPr>
          <w:p w14:paraId="44B61ECF" w14:textId="77777777" w:rsidR="00C1147C" w:rsidRPr="0030539B" w:rsidRDefault="00C1147C" w:rsidP="00882DB8">
            <w:r>
              <w:t>Тестирование расчёта времени ремонта</w:t>
            </w:r>
          </w:p>
        </w:tc>
      </w:tr>
      <w:tr w:rsidR="00C1147C" w14:paraId="39E6879E" w14:textId="77777777" w:rsidTr="00882DB8">
        <w:tc>
          <w:tcPr>
            <w:tcW w:w="2002" w:type="dxa"/>
          </w:tcPr>
          <w:p w14:paraId="45810AB6" w14:textId="77777777" w:rsidR="00C1147C" w:rsidRPr="007B7355" w:rsidRDefault="00C1147C" w:rsidP="00882DB8">
            <w:r>
              <w:t>Описание</w:t>
            </w:r>
          </w:p>
        </w:tc>
        <w:tc>
          <w:tcPr>
            <w:tcW w:w="7343" w:type="dxa"/>
          </w:tcPr>
          <w:p w14:paraId="0284C0D6" w14:textId="30BA721D" w:rsidR="00C1147C" w:rsidRPr="0030539B" w:rsidRDefault="00C1147C" w:rsidP="00D95B56">
            <w:pPr>
              <w:tabs>
                <w:tab w:val="left" w:pos="1575"/>
              </w:tabs>
            </w:pPr>
            <w:r>
              <w:t>Нет</w:t>
            </w:r>
            <w:r w:rsidR="00D95B56">
              <w:tab/>
            </w:r>
          </w:p>
        </w:tc>
      </w:tr>
      <w:tr w:rsidR="00C1147C" w:rsidRPr="005655C5" w14:paraId="69E6147A" w14:textId="77777777" w:rsidTr="00882DB8">
        <w:tc>
          <w:tcPr>
            <w:tcW w:w="2002" w:type="dxa"/>
          </w:tcPr>
          <w:p w14:paraId="5BED82E1" w14:textId="77777777" w:rsidR="00C1147C" w:rsidRPr="007B7355" w:rsidRDefault="00C1147C" w:rsidP="00882DB8">
            <w:r>
              <w:t>Этапы</w:t>
            </w:r>
          </w:p>
        </w:tc>
        <w:tc>
          <w:tcPr>
            <w:tcW w:w="7343" w:type="dxa"/>
          </w:tcPr>
          <w:p w14:paraId="41C2D159" w14:textId="634EC840" w:rsidR="00C1147C" w:rsidRPr="0030539B" w:rsidRDefault="005655C5" w:rsidP="00882DB8">
            <w:r>
              <w:t>Запустить функцию с тестовыми данными</w:t>
            </w:r>
          </w:p>
        </w:tc>
      </w:tr>
      <w:tr w:rsidR="00C1147C" w14:paraId="4B25D5F0" w14:textId="77777777" w:rsidTr="00882DB8">
        <w:tc>
          <w:tcPr>
            <w:tcW w:w="2002" w:type="dxa"/>
          </w:tcPr>
          <w:p w14:paraId="3AAC81A9" w14:textId="77777777" w:rsidR="00C1147C" w:rsidRPr="007B7355" w:rsidRDefault="00C1147C" w:rsidP="00882DB8">
            <w:r>
              <w:t>Тестовые данные</w:t>
            </w:r>
          </w:p>
        </w:tc>
        <w:tc>
          <w:tcPr>
            <w:tcW w:w="7343" w:type="dxa"/>
          </w:tcPr>
          <w:p w14:paraId="06F6F51C" w14:textId="7E19688C" w:rsidR="00C1147C" w:rsidRPr="0030539B" w:rsidRDefault="00C1147C" w:rsidP="00882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 xml:space="preserve"> = </w:t>
            </w:r>
            <w:r w:rsidR="00B75732">
              <w:rPr>
                <w:lang w:val="en-US"/>
              </w:rPr>
              <w:t>28.02.2022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date_end</w:t>
            </w:r>
            <w:proofErr w:type="spellEnd"/>
            <w:r>
              <w:rPr>
                <w:lang w:val="en-US"/>
              </w:rPr>
              <w:t xml:space="preserve"> = 22.02.2022</w:t>
            </w:r>
          </w:p>
        </w:tc>
      </w:tr>
      <w:tr w:rsidR="00C1147C" w14:paraId="6D748F9F" w14:textId="77777777" w:rsidTr="00882DB8">
        <w:tc>
          <w:tcPr>
            <w:tcW w:w="2002" w:type="dxa"/>
          </w:tcPr>
          <w:p w14:paraId="058D3CD2" w14:textId="77777777" w:rsidR="00C1147C" w:rsidRPr="007B7355" w:rsidRDefault="00C1147C" w:rsidP="00882DB8">
            <w:r>
              <w:t>Ожидаемый результат</w:t>
            </w:r>
          </w:p>
        </w:tc>
        <w:tc>
          <w:tcPr>
            <w:tcW w:w="7343" w:type="dxa"/>
          </w:tcPr>
          <w:p w14:paraId="1662F598" w14:textId="2F46C9D9" w:rsidR="00C1147C" w:rsidRPr="0030539B" w:rsidRDefault="00B75732" w:rsidP="00882DB8">
            <w:r>
              <w:t>Ошибка</w:t>
            </w:r>
          </w:p>
        </w:tc>
      </w:tr>
      <w:tr w:rsidR="00C1147C" w:rsidRPr="0030539B" w14:paraId="33180C04" w14:textId="77777777" w:rsidTr="00882DB8">
        <w:tc>
          <w:tcPr>
            <w:tcW w:w="2002" w:type="dxa"/>
          </w:tcPr>
          <w:p w14:paraId="2BB6CAF0" w14:textId="77777777" w:rsidR="00C1147C" w:rsidRPr="007B7355" w:rsidRDefault="00C1147C" w:rsidP="00882DB8">
            <w:r>
              <w:t>Фактический результат</w:t>
            </w:r>
          </w:p>
        </w:tc>
        <w:tc>
          <w:tcPr>
            <w:tcW w:w="7343" w:type="dxa"/>
          </w:tcPr>
          <w:p w14:paraId="1E941C8D" w14:textId="39C751F6" w:rsidR="00C1147C" w:rsidRPr="0030539B" w:rsidRDefault="00B75732" w:rsidP="00882DB8">
            <w:r>
              <w:t>Отрицательное число</w:t>
            </w:r>
          </w:p>
        </w:tc>
      </w:tr>
      <w:tr w:rsidR="00C1147C" w14:paraId="7FBD65B6" w14:textId="77777777" w:rsidTr="00882DB8">
        <w:tc>
          <w:tcPr>
            <w:tcW w:w="2002" w:type="dxa"/>
          </w:tcPr>
          <w:p w14:paraId="3C91B12C" w14:textId="77777777" w:rsidR="00C1147C" w:rsidRDefault="00C1147C" w:rsidP="00882DB8">
            <w:r>
              <w:t>Статус</w:t>
            </w:r>
          </w:p>
        </w:tc>
        <w:tc>
          <w:tcPr>
            <w:tcW w:w="7343" w:type="dxa"/>
          </w:tcPr>
          <w:p w14:paraId="3C46B5E8" w14:textId="6460F7CB" w:rsidR="00C1147C" w:rsidRPr="0030539B" w:rsidRDefault="00B75732" w:rsidP="00882DB8">
            <w:r>
              <w:t>Не пройден</w:t>
            </w:r>
          </w:p>
        </w:tc>
      </w:tr>
      <w:tr w:rsidR="00C1147C" w14:paraId="43FEA0CA" w14:textId="77777777" w:rsidTr="00882DB8">
        <w:tc>
          <w:tcPr>
            <w:tcW w:w="2002" w:type="dxa"/>
          </w:tcPr>
          <w:p w14:paraId="1FF3EE8E" w14:textId="77777777" w:rsidR="00C1147C" w:rsidRDefault="00C1147C" w:rsidP="00882DB8">
            <w:r>
              <w:t>Предварительное условие</w:t>
            </w:r>
          </w:p>
        </w:tc>
        <w:tc>
          <w:tcPr>
            <w:tcW w:w="7343" w:type="dxa"/>
          </w:tcPr>
          <w:p w14:paraId="6C1385BD" w14:textId="77777777" w:rsidR="00C1147C" w:rsidRPr="0030539B" w:rsidRDefault="00C1147C" w:rsidP="00882DB8">
            <w:r>
              <w:t>Нет</w:t>
            </w:r>
          </w:p>
        </w:tc>
      </w:tr>
      <w:tr w:rsidR="00C1147C" w14:paraId="5AA61262" w14:textId="77777777" w:rsidTr="00882DB8">
        <w:tc>
          <w:tcPr>
            <w:tcW w:w="2002" w:type="dxa"/>
          </w:tcPr>
          <w:p w14:paraId="1A6B4C69" w14:textId="77777777" w:rsidR="00C1147C" w:rsidRDefault="00C1147C" w:rsidP="00882DB8">
            <w:r>
              <w:t>Постусловие</w:t>
            </w:r>
          </w:p>
        </w:tc>
        <w:tc>
          <w:tcPr>
            <w:tcW w:w="7343" w:type="dxa"/>
          </w:tcPr>
          <w:p w14:paraId="215F289F" w14:textId="77777777" w:rsidR="00C1147C" w:rsidRPr="0030539B" w:rsidRDefault="00C1147C" w:rsidP="00882DB8">
            <w:r>
              <w:t>Нет</w:t>
            </w:r>
          </w:p>
        </w:tc>
      </w:tr>
      <w:tr w:rsidR="00C1147C" w14:paraId="4D1F584F" w14:textId="77777777" w:rsidTr="00882DB8">
        <w:tc>
          <w:tcPr>
            <w:tcW w:w="2002" w:type="dxa"/>
          </w:tcPr>
          <w:p w14:paraId="301C2367" w14:textId="77777777" w:rsidR="00C1147C" w:rsidRDefault="00C1147C" w:rsidP="00882DB8">
            <w:r>
              <w:t>Примечание</w:t>
            </w:r>
          </w:p>
        </w:tc>
        <w:tc>
          <w:tcPr>
            <w:tcW w:w="7343" w:type="dxa"/>
          </w:tcPr>
          <w:p w14:paraId="4286EC2D" w14:textId="77777777" w:rsidR="00C1147C" w:rsidRPr="0030539B" w:rsidRDefault="00C1147C" w:rsidP="00882DB8">
            <w:r>
              <w:t>Нет</w:t>
            </w:r>
          </w:p>
        </w:tc>
      </w:tr>
    </w:tbl>
    <w:p w14:paraId="0EED8C6B" w14:textId="1969C256" w:rsidR="00C1147C" w:rsidRPr="00C1147C" w:rsidRDefault="00C1147C" w:rsidP="007B7355">
      <w:r>
        <w:t>Тест №2</w:t>
      </w:r>
    </w:p>
    <w:sectPr w:rsidR="00C1147C" w:rsidRPr="00C1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B763" w14:textId="77777777" w:rsidR="0030539B" w:rsidRDefault="0030539B" w:rsidP="0030539B">
      <w:pPr>
        <w:spacing w:after="0" w:line="240" w:lineRule="auto"/>
      </w:pPr>
      <w:r>
        <w:separator/>
      </w:r>
    </w:p>
  </w:endnote>
  <w:endnote w:type="continuationSeparator" w:id="0">
    <w:p w14:paraId="25CA69EC" w14:textId="77777777" w:rsidR="0030539B" w:rsidRDefault="0030539B" w:rsidP="0030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B89" w14:textId="77777777" w:rsidR="0030539B" w:rsidRDefault="0030539B" w:rsidP="0030539B">
      <w:pPr>
        <w:spacing w:after="0" w:line="240" w:lineRule="auto"/>
      </w:pPr>
      <w:r>
        <w:separator/>
      </w:r>
    </w:p>
  </w:footnote>
  <w:footnote w:type="continuationSeparator" w:id="0">
    <w:p w14:paraId="0C032777" w14:textId="77777777" w:rsidR="0030539B" w:rsidRDefault="0030539B" w:rsidP="00305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8A"/>
    <w:rsid w:val="0030539B"/>
    <w:rsid w:val="0036781F"/>
    <w:rsid w:val="00397143"/>
    <w:rsid w:val="005273EB"/>
    <w:rsid w:val="005655C5"/>
    <w:rsid w:val="00596698"/>
    <w:rsid w:val="005B3556"/>
    <w:rsid w:val="00696B7C"/>
    <w:rsid w:val="007B7355"/>
    <w:rsid w:val="007D7E6D"/>
    <w:rsid w:val="00813E84"/>
    <w:rsid w:val="00854FDA"/>
    <w:rsid w:val="00890B00"/>
    <w:rsid w:val="008E70C4"/>
    <w:rsid w:val="00B75732"/>
    <w:rsid w:val="00C1147C"/>
    <w:rsid w:val="00CD0549"/>
    <w:rsid w:val="00D95B56"/>
    <w:rsid w:val="00E3628A"/>
    <w:rsid w:val="00F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7066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7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7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B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7B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539B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05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Рукис Алексей Александрович</cp:lastModifiedBy>
  <cp:revision>20</cp:revision>
  <dcterms:created xsi:type="dcterms:W3CDTF">2024-05-22T04:53:00Z</dcterms:created>
  <dcterms:modified xsi:type="dcterms:W3CDTF">2024-05-22T05:54:00Z</dcterms:modified>
</cp:coreProperties>
</file>