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emf" ContentType="image/x-emf"/>
  <Override PartName="/word/media/image3.emf" ContentType="image/x-emf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19" w:after="0"/>
        <w:ind w:left="6214" w:right="0" w:hanging="0"/>
        <w:jc w:val="left"/>
        <w:rPr>
          <w:sz w:val="28"/>
          <w:szCs w:val="28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1567" w:right="2024" w:hanging="0"/>
        <w:jc w:val="center"/>
        <w:rPr>
          <w:sz w:val="36"/>
          <w:szCs w:val="36"/>
        </w:rPr>
      </w:pPr>
      <w:r>
        <w:rPr>
          <w:color w:val="424242"/>
          <w:sz w:val="36"/>
          <w:szCs w:val="36"/>
        </w:rPr>
        <w:t xml:space="preserve">Отчет о тестировании </w:t>
      </w:r>
      <w:r>
        <w:rPr>
          <w:color w:val="424242"/>
          <w:sz w:val="36"/>
          <w:szCs w:val="36"/>
          <w:lang w:val="ru-RU"/>
        </w:rPr>
        <w:t>платформы</w:t>
      </w:r>
    </w:p>
    <w:p>
      <w:pPr>
        <w:sectPr>
          <w:type w:val="nextPage"/>
          <w:pgSz w:w="11920" w:h="16838"/>
          <w:pgMar w:left="1020" w:right="860" w:gutter="0" w:header="0" w:top="160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40" w:before="50" w:after="0"/>
        <w:ind w:left="1567" w:right="2024" w:hanging="0"/>
        <w:jc w:val="center"/>
        <w:rPr>
          <w:color w:val="3465A4"/>
        </w:rPr>
      </w:pPr>
      <w:r>
        <w:rPr>
          <w:color w:val="3465A4"/>
          <w:sz w:val="28"/>
          <w:szCs w:val="28"/>
        </w:rPr>
        <w:t>«</w:t>
      </w:r>
      <w:r>
        <w:rPr>
          <w:rFonts w:ascii="GothaPro;sans-serif" w:hAnsi="GothaPro;sans-serif"/>
          <w:b w:val="false"/>
          <w:i w:val="false"/>
          <w:caps w:val="false"/>
          <w:smallCaps w:val="false"/>
          <w:color w:val="3465A4"/>
          <w:spacing w:val="0"/>
          <w:sz w:val="48"/>
          <w:szCs w:val="28"/>
        </w:rPr>
        <w:t>Bumbleby</w:t>
      </w:r>
      <w:r>
        <w:rPr>
          <w:b/>
          <w:color w:val="3465A4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2115820</wp:posOffset>
            </wp:positionH>
            <wp:positionV relativeFrom="paragraph">
              <wp:posOffset>74930</wp:posOffset>
            </wp:positionV>
            <wp:extent cx="363220" cy="3505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65A4"/>
          <w:sz w:val="28"/>
          <w:szCs w:val="28"/>
        </w:rPr>
        <w:t>»</w:t>
      </w:r>
    </w:p>
    <w:p>
      <w:pPr>
        <w:pStyle w:val="Normal1"/>
        <w:spacing w:lineRule="auto" w:line="240" w:before="60" w:after="0"/>
        <w:ind w:left="135" w:right="0" w:hanging="0"/>
        <w:jc w:val="left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eastAsia="Arial" w:cs="Arial" w:ascii="Arial" w:hAnsi="Arial"/>
          <w:b/>
          <w:color w:val="424242"/>
          <w:sz w:val="40"/>
          <w:szCs w:val="40"/>
        </w:rPr>
        <w:t>Оглавление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bidi w:val="0"/>
        <w:spacing w:lineRule="auto" w:line="360" w:before="192" w:after="0"/>
        <w:ind w:left="397" w:right="5556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Оглавление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widowControl w:val="false"/>
        <w:pBdr/>
        <w:shd w:val="clear" w:fill="auto"/>
        <w:bidi w:val="0"/>
        <w:spacing w:lineRule="auto" w:line="360" w:before="192" w:after="0"/>
        <w:ind w:left="397" w:right="5556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Информацию о проекте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bidi w:val="0"/>
        <w:spacing w:lineRule="auto" w:line="360" w:before="192" w:after="0"/>
        <w:ind w:left="397" w:right="5556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Команда тестировщиков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420" w:right="6133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Описание процесса тестирования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Краткое описание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42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Расписание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42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Статистика по дефектам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420" w:right="6453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Список новых дефектов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360" w:before="204" w:after="0"/>
        <w:ind w:left="420" w:right="6453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Список устраненных дефектов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420" w:right="6344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Качество объекта тестирования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Рекомендации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42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Приложения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1"/>
        <w:spacing w:lineRule="auto" w:line="240" w:before="166" w:after="0"/>
        <w:ind w:left="135" w:firstLine="135"/>
        <w:rPr>
          <w:u w:val="none"/>
        </w:rPr>
      </w:pPr>
      <w:r>
        <w:rPr>
          <w:color w:val="1154CC"/>
          <w:u w:val="single"/>
        </w:rPr>
        <w:t>Информацию о проекте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89" w:after="0"/>
        <w:ind w:left="135" w:right="63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Основная задача – функциональное/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нефункциональное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тестирование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платформы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«</w:t>
      </w:r>
      <w:r>
        <w:rPr>
          <w:rFonts w:eastAsia="Roboto" w:cs="Roboto" w:ascii="GothaPro;sans-serif" w:hAnsi="GothaPro;sans-serif"/>
          <w:b w:val="false"/>
          <w:i w:val="false"/>
          <w:caps w:val="false"/>
          <w:smallCaps w:val="false"/>
          <w:strike w:val="false"/>
          <w:dstrike w:val="false"/>
          <w:color w:val="3465A4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Bumbleby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».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</w:p>
    <w:p>
      <w:pPr>
        <w:pStyle w:val="1"/>
        <w:spacing w:lineRule="auto" w:line="240" w:before="1" w:after="0"/>
        <w:ind w:left="135" w:firstLine="135"/>
        <w:rPr>
          <w:u w:val="none"/>
        </w:rPr>
      </w:pPr>
      <w:r>
        <w:rPr>
          <w:color w:val="1154CC"/>
          <w:u w:val="single"/>
        </w:rPr>
        <w:t>Команда тестировщиков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tbl>
      <w:tblPr>
        <w:tblStyle w:val="Table1"/>
        <w:tblW w:w="9320" w:type="dxa"/>
        <w:jc w:val="left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20"/>
        <w:gridCol w:w="3100"/>
        <w:gridCol w:w="3100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right="1272" w:hanging="0"/>
              <w:jc w:val="right"/>
              <w:rPr>
                <w:color w:val="000000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ФИО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right="0" w:hanging="0"/>
              <w:jc w:val="center"/>
              <w:rPr>
                <w:color w:val="000000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ru-RU"/>
              </w:rPr>
              <w:t>Д</w:t>
            </w: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олжность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908" w:right="0" w:hanging="0"/>
              <w:jc w:val="left"/>
              <w:rPr>
                <w:color w:val="000000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Ф</w:t>
            </w: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ункционал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Михаил Калинин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left="90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Тим лид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функционал </w:t>
            </w: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платформы,</w:t>
            </w: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em w:val="none"/>
              </w:rPr>
              <w:t>К</w:t>
            </w:r>
            <w:r>
              <w:rPr>
                <w:rFonts w:ascii="Arial Black" w:hAnsi="Arial Black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>окарева Елена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seniore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функционал </w:t>
            </w: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платформы,</w:t>
            </w: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Кравченко Алина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midl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 xml:space="preserve">функционал </w:t>
            </w:r>
            <w:r>
              <w:rPr>
                <w:rFonts w:ascii="Arial Black" w:hAnsi="Arial Black"/>
                <w:color w:val="000000"/>
                <w:sz w:val="18"/>
                <w:szCs w:val="18"/>
              </w:rPr>
              <w:t>платформы,</w:t>
            </w:r>
            <w:r>
              <w:rPr>
                <w:rFonts w:ascii="Arial Black" w:hAnsi="Arial Black"/>
                <w:color w:val="000000"/>
                <w:sz w:val="18"/>
                <w:szCs w:val="18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>Зайцева Анна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midl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 xml:space="preserve">функционал </w:t>
            </w:r>
            <w:r>
              <w:rPr>
                <w:rFonts w:ascii="Arial Black" w:hAnsi="Arial Black"/>
                <w:color w:val="000000"/>
                <w:sz w:val="18"/>
                <w:szCs w:val="18"/>
              </w:rPr>
              <w:t>платформы,</w:t>
            </w:r>
            <w:r>
              <w:rPr>
                <w:rFonts w:ascii="Arial Black" w:hAnsi="Arial Black"/>
                <w:color w:val="000000"/>
                <w:sz w:val="18"/>
                <w:szCs w:val="18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Букреев Алексей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junior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 xml:space="preserve">функционал </w:t>
            </w:r>
            <w:r>
              <w:rPr>
                <w:rFonts w:ascii="Arial Black" w:hAnsi="Arial Black"/>
                <w:color w:val="000000"/>
                <w:sz w:val="18"/>
                <w:szCs w:val="18"/>
              </w:rPr>
              <w:t>платформы,</w:t>
            </w:r>
            <w:r>
              <w:rPr>
                <w:rFonts w:ascii="Arial Black" w:hAnsi="Arial Black"/>
                <w:color w:val="000000"/>
                <w:sz w:val="18"/>
                <w:szCs w:val="18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Мокров Алексей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junior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 xml:space="preserve">функционал </w:t>
            </w:r>
            <w:r>
              <w:rPr>
                <w:rFonts w:ascii="Arial Black" w:hAnsi="Arial Black"/>
                <w:color w:val="000000"/>
                <w:sz w:val="18"/>
                <w:szCs w:val="18"/>
              </w:rPr>
              <w:t>платформы,</w:t>
            </w:r>
            <w:r>
              <w:rPr>
                <w:rFonts w:ascii="Arial Black" w:hAnsi="Arial Black"/>
                <w:color w:val="000000"/>
                <w:sz w:val="18"/>
                <w:szCs w:val="18"/>
                <w:lang w:val="ru-RU"/>
              </w:rPr>
              <w:t>нефункциональное тестирование</w:t>
            </w:r>
          </w:p>
        </w:tc>
      </w:tr>
      <w:tr>
        <w:trPr>
          <w:trHeight w:val="729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Ирина Яцук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0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lang w:val="en-US"/>
              </w:rPr>
              <w:t>junior</w:t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9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 xml:space="preserve">функционал </w:t>
            </w:r>
            <w:r>
              <w:rPr>
                <w:rFonts w:ascii="Arial Black" w:hAnsi="Arial Black"/>
                <w:color w:val="000000"/>
                <w:sz w:val="18"/>
                <w:szCs w:val="18"/>
              </w:rPr>
              <w:t>платформы,</w:t>
            </w:r>
            <w:r>
              <w:rPr>
                <w:rFonts w:ascii="Arial Black" w:hAnsi="Arial Black"/>
                <w:color w:val="000000"/>
                <w:sz w:val="18"/>
                <w:szCs w:val="18"/>
                <w:lang w:val="ru-RU"/>
              </w:rPr>
              <w:t>нефункциональное тестирование</w:t>
            </w:r>
          </w:p>
        </w:tc>
      </w:tr>
    </w:tbl>
    <w:p>
      <w:pPr>
        <w:sectPr>
          <w:footerReference w:type="default" r:id="rId3"/>
          <w:type w:val="nextPage"/>
          <w:pgSz w:w="11920" w:h="16838"/>
          <w:pgMar w:left="1020" w:right="860" w:gutter="0" w:header="0" w:top="1380" w:footer="1656" w:bottom="184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60" w:after="0"/>
        <w:ind w:right="0" w:hanging="0"/>
        <w:jc w:val="left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eastAsia="Arial" w:cs="Arial" w:ascii="Arial" w:hAnsi="Arial"/>
          <w:b/>
          <w:color w:val="1154CC"/>
          <w:sz w:val="40"/>
          <w:szCs w:val="40"/>
          <w:u w:val="single"/>
        </w:rPr>
        <w:t>Описание процесса тестирования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9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Тестовое окружение, на котором проводилось тестирование: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139" w:leader="none"/>
          <w:tab w:val="left" w:pos="1140" w:leader="none"/>
        </w:tabs>
        <w:spacing w:lineRule="auto" w:line="240" w:before="39" w:after="0"/>
        <w:ind w:left="11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Windows 11 Pro: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  <w:em w:val="none"/>
        </w:rPr>
        <w:t xml:space="preserve">Googl chrome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Версия 106.0.5249.119 (Официальная сборка)</w:t>
      </w:r>
    </w:p>
    <w:p>
      <w:pPr>
        <w:pStyle w:val="Normal1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139" w:leader="none"/>
          <w:tab w:val="left" w:pos="1140" w:leader="none"/>
        </w:tabs>
        <w:spacing w:lineRule="auto" w:line="240" w:before="39" w:after="0"/>
        <w:ind w:left="11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Mozilla FireFox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52.0.2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39" w:leader="none"/>
          <w:tab w:val="left" w:pos="1140" w:leader="none"/>
        </w:tabs>
        <w:spacing w:lineRule="auto" w:line="240" w:before="40" w:after="0"/>
        <w:ind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Версия приложения, на которой проводилось тестирование: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номер 1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stage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Во время тестирования использовались следующие инструменты: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xmaid, testreil,bug magnet,jira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0"/>
        </w:numPr>
        <w:pBdr/>
        <w:shd w:val="clear" w:fill="auto"/>
        <w:tabs>
          <w:tab w:val="clear" w:pos="720"/>
          <w:tab w:val="left" w:pos="1139" w:leader="none"/>
          <w:tab w:val="left" w:pos="1140" w:leader="none"/>
        </w:tabs>
        <w:spacing w:lineRule="auto" w:line="240" w:before="39" w:after="0"/>
        <w:ind w:left="114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Техническая документация, используемая при тестировании: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ТЗ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Тестовая документация, используемая на проекте: тест-кейсы.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shd w:fill="auto" w:val="clear"/>
          <w:vertAlign w:val="baseline"/>
        </w:rPr>
      </w:r>
    </w:p>
    <w:p>
      <w:pPr>
        <w:pStyle w:val="1"/>
        <w:spacing w:lineRule="auto" w:line="240" w:before="0" w:after="0"/>
        <w:ind w:left="135" w:firstLine="135"/>
        <w:rPr>
          <w:u w:val="none"/>
        </w:rPr>
      </w:pPr>
      <w:r>
        <w:rPr>
          <w:color w:val="1154CC"/>
          <w:u w:val="single"/>
        </w:rPr>
        <w:t>Краткое описание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89" w:after="0"/>
        <w:ind w:left="135" w:right="0" w:hanging="0"/>
        <w:jc w:val="left"/>
        <w:rPr/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Версия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stage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содержит 1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дефектов,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4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из них критических.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em w:val="none"/>
        </w:rPr>
        <w:t>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тсутствие главной страницы,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Отсутствие ошибки о загрузке вирусного файла при прикреплении документа в форме договор,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Выдача ошибки при указании двойной Фамилии в блоке Личные данные Паспорт ,Отсутствие ошибки валидации / в форме Смена пароля / при вводе нового пароля </w:t>
      </w:r>
    </w:p>
    <w:p>
      <w:pPr>
        <w:pStyle w:val="Normal"/>
        <w:widowControl w:val="false"/>
        <w:pBdr/>
        <w:shd w:val="clear" w:fill="auto"/>
        <w:spacing w:lineRule="auto" w:line="276" w:before="189" w:after="0"/>
        <w:ind w:left="135" w:right="0" w:hanging="0"/>
        <w:jc w:val="left"/>
        <w:rPr>
          <w:rFonts w:ascii="Times New Roman" w:hAnsi="Times New Roman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1"/>
        <w:spacing w:lineRule="auto" w:line="240" w:before="1" w:after="0"/>
        <w:ind w:left="135" w:firstLine="135"/>
        <w:rPr>
          <w:u w:val="none"/>
        </w:rPr>
      </w:pPr>
      <w:r>
        <w:rPr>
          <w:color w:val="1154CC"/>
          <w:u w:val="single"/>
        </w:rPr>
        <w:t>Расписание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89" w:after="0"/>
        <w:ind w:left="13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2"/>
          <w:sz w:val="22"/>
          <w:szCs w:val="22"/>
          <w:u w:val="none"/>
          <w:shd w:fill="auto" w:val="clear"/>
          <w:vertAlign w:val="baseline"/>
        </w:rPr>
        <w:t>Сроки проведения тестирования: 01.10.2022 – 23.10.2022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1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tbl>
      <w:tblPr>
        <w:tblStyle w:val="Table2"/>
        <w:tblW w:w="9516" w:type="dxa"/>
        <w:jc w:val="left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60"/>
        <w:gridCol w:w="1860"/>
        <w:gridCol w:w="1860"/>
        <w:gridCol w:w="1860"/>
        <w:gridCol w:w="2076"/>
      </w:tblGrid>
      <w:tr>
        <w:trPr>
          <w:trHeight w:val="729" w:hRule="atLeast"/>
        </w:trPr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right="634" w:hanging="0"/>
              <w:jc w:val="right"/>
              <w:rPr/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ФИО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right="172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Время на тестирование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left="285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Дата начала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right="252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Дата завершения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Ответственный</w:t>
            </w:r>
          </w:p>
        </w:tc>
      </w:tr>
      <w:tr>
        <w:trPr>
          <w:trHeight w:val="709" w:hRule="atLeast"/>
        </w:trPr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Михаил Калинин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86 часов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01.10.2022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23.10.2022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  <w:em w:val="none"/>
              </w:rPr>
              <w:t>К</w:t>
            </w:r>
            <w:r>
              <w:rPr>
                <w:rFonts w:ascii="Arial Black" w:hAnsi="Arial Black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>окарева Елена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78</w:t>
            </w: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часов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01.10.2022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23.10.2022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Кравченко Алина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80</w:t>
            </w:r>
            <w:r>
              <w:rPr>
                <w:color w:val="424242"/>
              </w:rPr>
              <w:t xml:space="preserve"> часов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01.10.2022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23.10.2022</w:t>
            </w:r>
          </w:p>
        </w:tc>
        <w:tc>
          <w:tcPr>
            <w:tcW w:w="2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  <w:t>Зайцева Анна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Arial Black" w:hAnsi="Arial Black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82</w:t>
            </w:r>
            <w:r>
              <w:rPr>
                <w:color w:val="424242"/>
              </w:rPr>
              <w:t>часов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01.10.2022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23.10.2022</w:t>
            </w:r>
          </w:p>
        </w:tc>
        <w:tc>
          <w:tcPr>
            <w:tcW w:w="2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Букреев Алексей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80</w:t>
            </w:r>
            <w:r>
              <w:rPr>
                <w:color w:val="424242"/>
              </w:rPr>
              <w:t xml:space="preserve"> часов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01.10.2022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23.10.2022</w:t>
            </w:r>
          </w:p>
        </w:tc>
        <w:tc>
          <w:tcPr>
            <w:tcW w:w="2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Мокров Алексей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80</w:t>
            </w:r>
            <w:r>
              <w:rPr>
                <w:color w:val="424242"/>
              </w:rPr>
              <w:t xml:space="preserve"> часов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01.10.2022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23.10.2022</w:t>
            </w:r>
          </w:p>
        </w:tc>
        <w:tc>
          <w:tcPr>
            <w:tcW w:w="2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Михаил Калинин</w:t>
            </w:r>
          </w:p>
        </w:tc>
      </w:tr>
      <w:tr>
        <w:trPr>
          <w:trHeight w:val="729" w:hRule="atLeast"/>
        </w:trPr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19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Ирина Яцук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86 часов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5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01.10.2022</w:t>
            </w:r>
          </w:p>
        </w:tc>
        <w:tc>
          <w:tcPr>
            <w:tcW w:w="18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8" w:after="0"/>
              <w:ind w:left="105" w:right="0" w:hanging="0"/>
              <w:jc w:val="left"/>
              <w:rPr>
                <w:rFonts w:ascii="Roboto" w:hAnsi="Roboto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color w:val="424242"/>
              </w:rPr>
              <w:t>23.10.2022</w:t>
            </w:r>
          </w:p>
        </w:tc>
        <w:tc>
          <w:tcPr>
            <w:tcW w:w="2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8" w:after="0"/>
              <w:ind w:right="0" w:hanging="0"/>
              <w:jc w:val="left"/>
              <w:rPr>
                <w:rFonts w:ascii="Arial Black" w:hAnsi="Arial Black"/>
                <w:color w:val="000000"/>
                <w:sz w:val="18"/>
                <w:szCs w:val="18"/>
              </w:rPr>
            </w:pPr>
            <w:r>
              <w:rPr>
                <w:rFonts w:ascii="Arial Black" w:hAnsi="Arial Black"/>
                <w:color w:val="000000"/>
                <w:sz w:val="18"/>
                <w:szCs w:val="18"/>
              </w:rPr>
              <w:t>Михаил Калинин</w:t>
            </w:r>
          </w:p>
        </w:tc>
      </w:tr>
    </w:tbl>
    <w:p>
      <w:pPr>
        <w:sectPr>
          <w:footerReference w:type="default" r:id="rId4"/>
          <w:type w:val="nextPage"/>
          <w:pgSz w:w="11920" w:h="16838"/>
          <w:pgMar w:left="1020" w:right="860" w:gutter="0" w:header="0" w:top="1380" w:footer="1656" w:bottom="18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1"/>
        <w:ind w:left="135" w:firstLine="135"/>
        <w:rPr>
          <w:u w:val="none"/>
        </w:rPr>
      </w:pPr>
      <w:r>
        <w:rPr>
          <w:color w:val="1154CC"/>
          <w:u w:val="single"/>
        </w:rPr>
        <w:t>Статистика по дефектам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3"/>
        <w:tblW w:w="9252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2"/>
        <w:gridCol w:w="5796"/>
        <w:gridCol w:w="1368"/>
        <w:gridCol w:w="1356"/>
      </w:tblGrid>
      <w:tr>
        <w:trPr>
          <w:trHeight w:val="44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278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Nova Mono" w:cs="Nova Mono" w:ascii="Nova Mono" w:hAnsi="Nova Mon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right="2444" w:hanging="0"/>
              <w:jc w:val="right"/>
              <w:rPr/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Дефект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88" w:right="73" w:hanging="0"/>
              <w:jc w:val="center"/>
              <w:rPr/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Приоритет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92" w:right="67" w:hanging="0"/>
              <w:jc w:val="center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Статус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7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3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ыдача ошибки при указании двойной Фамилии в блоке Личные данные Паспорт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3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brb1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главной страницы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105" w:right="164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99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2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9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вие иконки глаза|поле ввода пароля в форме авторизации|При вводе пароля в форму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9" w:after="0"/>
              <w:ind w:left="105" w:right="71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3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хлебных крошек| На сайте Bumbleby| При переходе на вкладки и ссылки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4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4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Кнопка отмены оформлена в виде ссылки / в форме сброса пароля / при проверке с помощью DevTools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5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ошибки валидации / в форме ввода паспортных данных / при вводе даты выдачи паспорта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6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6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 xml:space="preserve">Datepicker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позволяет установить отрицательное значение года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8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Отсутствие ошибки валидации / в форме Смена пароля / при вводе нового пароля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1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9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Н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е появляется надпись "Неверное значение" в поле "Адрес"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7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10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вие ошибки валидации/при выборе пустого значения в поле ввода "Пол"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brb1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1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тсутствует ошибка валидации в полях ввода Серия/номер паспорта/код подразделения/СНИЛС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brb1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2</w:t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FE/Отсутвие ошибки валидации на ввод </w:t>
            </w:r>
          </w:p>
          <w:p>
            <w:pPr>
              <w:pStyle w:val="Normal"/>
              <w:bidi w:val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невалидных данных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3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Отправка формы без загрузки паспорта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Отсутствие ошибки о загрузке вирусного файла при прикреплении документа в форме договор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5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Присутствие удаленного файла в форме "Договор" после его удаления из формы "Договор"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</w:tbl>
    <w:p>
      <w:pPr>
        <w:sectPr>
          <w:footerReference w:type="default" r:id="rId5"/>
          <w:type w:val="nextPage"/>
          <w:pgSz w:w="11920" w:h="16838"/>
          <w:pgMar w:left="1020" w:right="860" w:gutter="0" w:header="0" w:top="1380" w:footer="1656" w:bottom="18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60" w:after="0"/>
        <w:ind w:left="135" w:right="0" w:hanging="0"/>
        <w:jc w:val="left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eastAsia="Arial" w:cs="Arial" w:ascii="Arial" w:hAnsi="Arial"/>
          <w:b/>
          <w:color w:val="1154CC"/>
          <w:sz w:val="40"/>
          <w:szCs w:val="40"/>
          <w:u w:val="single"/>
        </w:rPr>
        <w:t>Список новых дефектов</w:t>
      </w:r>
    </w:p>
    <w:p>
      <w:pPr>
        <w:pStyle w:val="Normal1"/>
        <w:spacing w:lineRule="auto" w:line="240" w:before="60" w:after="0"/>
        <w:ind w:left="135" w:right="0" w:hanging="0"/>
        <w:jc w:val="left"/>
        <w:rPr>
          <w:rFonts w:ascii="Arial" w:hAnsi="Arial" w:eastAsia="Arial" w:cs="Arial"/>
          <w:b/>
          <w:b/>
          <w:sz w:val="40"/>
          <w:szCs w:val="40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3"/>
        <w:tblW w:w="9252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2"/>
        <w:gridCol w:w="5796"/>
        <w:gridCol w:w="1368"/>
        <w:gridCol w:w="1356"/>
      </w:tblGrid>
      <w:tr>
        <w:trPr>
          <w:trHeight w:val="44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278" w:right="0" w:hanging="0"/>
              <w:jc w:val="left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Nova Mono" w:cs="Nova Mono" w:ascii="Nova Mono" w:hAnsi="Nova Mon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right="2444" w:hanging="0"/>
              <w:jc w:val="right"/>
              <w:rPr/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Дефект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88" w:right="73" w:hanging="0"/>
              <w:jc w:val="center"/>
              <w:rPr/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Приоритет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4" w:after="0"/>
              <w:ind w:left="92" w:right="67" w:hanging="0"/>
              <w:jc w:val="center"/>
              <w:rPr>
                <w:rFonts w:ascii="Roboto" w:hAnsi="Roboto" w:eastAsia="Roboto" w:cs="Roboto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/>
                <w:b/>
                <w:i w:val="false"/>
                <w:caps w:val="false"/>
                <w:smallCaps w:val="false"/>
                <w:strike w:val="false"/>
                <w:dstrike w:val="false"/>
                <w:color w:val="424242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Статус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7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3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ыдача ошибки при указании двойной Фамилии в блоке Личные данные Паспорт 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3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brb1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главной страницы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105" w:right="164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6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99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2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9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вие иконки глаза|поле ввода пароля в форме авторизации|При вводе пароля в форму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9" w:after="0"/>
              <w:ind w:left="105" w:right="71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3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хлебных крошек| На сайте Bumbleby| При переходе на вкладки и ссылки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4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  <w:lang w:val="en-US"/>
              </w:rPr>
              <w:t>4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Кнопка отмены оформлена в виде ссылки / в форме сброса пароля / при проверке с помощью DevTools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4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low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73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5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тсутствие ошибки валидации / в форме ввода паспортных данных / при вводе даты выдачи паспорта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69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6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 xml:space="preserve">Datepicker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позволяет установить отрицательное значение года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7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8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Отсутствие ошибки валидации / в форме Смена пароля / при вводе нового пароля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96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1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9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Н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е появляется надпись "Неверное значение" в поле "Адрес"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5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7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10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вие ошибки валидации/при выборе пустого значения в поле ввода "Пол"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14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brb1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1</w:t>
            </w:r>
          </w:p>
        </w:tc>
        <w:tc>
          <w:tcPr>
            <w:tcW w:w="5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тсутствует ошибка валидации в полях ввода Серия/номер паспорта/код подразделения/СНИЛС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</w:rPr>
              <w:t>brb1</w:t>
            </w: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position w:val="0"/>
                <w:sz w:val="20"/>
                <w:sz w:val="20"/>
                <w:u w:val="none"/>
                <w:shd w:fill="auto" w:val="clear"/>
                <w:vertAlign w:val="baseline"/>
                <w:em w:val="none"/>
                <w:lang w:val="en-US"/>
              </w:rPr>
              <w:t>2</w:t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FE/Отсутвие ошибки валидации на ввод </w:t>
            </w:r>
          </w:p>
          <w:p>
            <w:pPr>
              <w:pStyle w:val="Normal"/>
              <w:bidi w:val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невалидных данных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3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Отправка формы без загрузки паспорта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Отсутствие ошибки о загрузке вирусного файла при прикреплении документа в форме договор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highest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  <w:tr>
        <w:trPr>
          <w:trHeight w:val="450" w:hRule="atLeast"/>
        </w:trPr>
        <w:tc>
          <w:tcPr>
            <w:tcW w:w="73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brb1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5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79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Присутствие удаленного файла в форме "Договор" после его удаления из формы "Договор"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105" w:right="0" w:hanging="0"/>
              <w:jc w:val="left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Medium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103" w:after="0"/>
              <w:ind w:left="88" w:right="73" w:hanging="0"/>
              <w:jc w:val="center"/>
              <w:rPr>
                <w:rFonts w:ascii="Times New Roman" w:hAnsi="Times New Roman" w:eastAsia="Roboto" w:cs="Robot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Roboto" w:cs="Roboto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C8D9F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6" w:after="0"/>
              <w:ind w:left="92" w:right="67" w:hang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 Progress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0"/>
          <w:sz w:val="60"/>
          <w:szCs w:val="6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60"/>
          <w:sz w:val="60"/>
          <w:szCs w:val="60"/>
          <w:u w:val="none"/>
          <w:shd w:fill="auto" w:val="clear"/>
          <w:vertAlign w:val="baseline"/>
        </w:rPr>
      </w:r>
    </w:p>
    <w:p>
      <w:pPr>
        <w:pStyle w:val="1"/>
        <w:spacing w:lineRule="auto" w:line="240" w:before="0" w:after="0"/>
        <w:ind w:left="135" w:firstLine="135"/>
        <w:rPr>
          <w:u w:val="none"/>
        </w:rPr>
      </w:pPr>
      <w:r>
        <w:rPr>
          <w:color w:val="1154CC"/>
          <w:u w:val="single"/>
        </w:rPr>
        <w:t>Список устраненных дефектов</w:t>
      </w:r>
    </w:p>
    <w:p>
      <w:pPr>
        <w:pStyle w:val="Normal1"/>
        <w:spacing w:lineRule="auto" w:line="240" w:before="0" w:after="0"/>
        <w:ind w:left="135" w:firstLine="135"/>
        <w:rPr>
          <w:u w:val="no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Устраненные дефекты отсутствую, так как данное тестирование было проведеннно впервые на платформе.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42" w:after="0"/>
        <w:ind w:left="135" w:right="0" w:hanging="0"/>
        <w:jc w:val="left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eastAsia="Arial" w:cs="Arial" w:ascii="Arial" w:hAnsi="Arial"/>
          <w:b/>
          <w:color w:val="1154CC"/>
          <w:sz w:val="40"/>
          <w:szCs w:val="40"/>
          <w:u w:val="single"/>
        </w:rPr>
        <w:t xml:space="preserve">Качество объекта тестирования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89" w:after="0"/>
        <w:ind w:left="135" w:right="63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Имеются критические дефекты. На текущий момент, приложение не может быть отдано в релиз. Необходимы правки основного функционала.  В результате проведения тестирования: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6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81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% – passed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" w:after="0"/>
        <w:ind w:left="186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% – blocked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0" w:after="0"/>
        <w:ind w:left="186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0% – retest</w:t>
      </w:r>
    </w:p>
    <w:p>
      <w:pPr>
        <w:sectPr>
          <w:footerReference w:type="default" r:id="rId6"/>
          <w:type w:val="nextPage"/>
          <w:pgSz w:w="11920" w:h="16838"/>
          <w:pgMar w:left="1020" w:right="860" w:gutter="0" w:header="0" w:top="1380" w:footer="1656" w:bottom="1840"/>
          <w:pgNumType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9" w:after="0"/>
        <w:ind w:left="186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% – failed</w:t>
      </w:r>
    </w:p>
    <w:p>
      <w:pPr>
        <w:pStyle w:val="1"/>
        <w:ind w:left="135" w:firstLine="135"/>
        <w:rPr>
          <w:u w:val="none"/>
        </w:rPr>
      </w:pPr>
      <w:r>
        <w:rPr>
          <w:color w:val="1154CC"/>
          <w:u w:val="single"/>
        </w:rPr>
        <w:t>Рекомендации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189" w:after="0"/>
        <w:ind w:left="135" w:right="449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Необходимо продумать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возможность студентам ставить оценки полученному материалу и преподавателям. Так же рекомендовали бы продумать форму фидбека от преподавателей по результатам сданных тестов и заданий студентов.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1"/>
        <w:spacing w:lineRule="auto" w:line="240" w:before="0" w:after="0"/>
        <w:ind w:left="135" w:firstLine="135"/>
        <w:rPr>
          <w:u w:val="none"/>
        </w:rPr>
      </w:pPr>
      <w:r>
        <w:rPr>
          <w:color w:val="1154CC"/>
          <w:u w:val="single"/>
        </w:rPr>
        <w:t>Приложения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7" w:after="0"/>
        <w:ind w:left="1567" w:right="2024" w:hanging="0"/>
        <w:jc w:val="center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-3731260</wp:posOffset>
            </wp:positionH>
            <wp:positionV relativeFrom="paragraph">
              <wp:posOffset>131445</wp:posOffset>
            </wp:positionV>
            <wp:extent cx="7046595" cy="2955290"/>
            <wp:effectExtent l="0" t="0" r="0" b="0"/>
            <wp:wrapTopAndBottom/>
            <wp:docPr id="18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приложение 1 – результат прогона тестов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153670</wp:posOffset>
            </wp:positionH>
            <wp:positionV relativeFrom="paragraph">
              <wp:posOffset>158115</wp:posOffset>
            </wp:positionV>
            <wp:extent cx="6142990" cy="2731135"/>
            <wp:effectExtent l="0" t="0" r="0" b="0"/>
            <wp:wrapTopAndBottom/>
            <wp:docPr id="1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1" w:after="0"/>
        <w:ind w:left="1567" w:right="2024" w:hanging="0"/>
        <w:jc w:val="center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приложение 2 – статистика по дефектам</w:t>
      </w:r>
    </w:p>
    <w:sectPr>
      <w:footerReference w:type="default" r:id="rId9"/>
      <w:type w:val="nextPage"/>
      <w:pgSz w:w="11920" w:h="16838"/>
      <w:pgMar w:left="1020" w:right="860" w:gutter="0" w:header="0" w:top="1380" w:footer="1656" w:bottom="18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Roboto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GothaPro">
    <w:altName w:val="sans-serif"/>
    <w:charset w:val="cc"/>
    <w:family w:val="auto"/>
    <w:pitch w:val="default"/>
  </w:font>
  <w:font w:name="Helvetica Neue">
    <w:charset w:val="cc"/>
    <w:family w:val="roman"/>
    <w:pitch w:val="variable"/>
  </w:font>
  <w:font w:name="Arial Black">
    <w:charset w:val="01"/>
    <w:family w:val="swiss"/>
    <w:pitch w:val="variable"/>
  </w:font>
  <w:font w:name="Times New Roman">
    <w:charset w:val="01"/>
    <w:family w:val="roman"/>
    <w:pitch w:val="variable"/>
  </w:font>
  <w:font w:name="Nova Mono">
    <w:charset w:val="cc"/>
    <w:family w:val="roman"/>
    <w:pitch w:val="variable"/>
  </w:font>
  <w:font w:name="Roboto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355600</wp:posOffset>
              </wp:positionH>
              <wp:positionV relativeFrom="paragraph">
                <wp:posOffset>9652000</wp:posOffset>
              </wp:positionV>
              <wp:extent cx="1487170" cy="385445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385560"/>
                      </a:xfrm>
                      <a:custGeom>
                        <a:avLst/>
                        <a:gdLst>
                          <a:gd name="textAreaLeft" fmla="*/ 0 w 843120"/>
                          <a:gd name="textAreaRight" fmla="*/ 843480 w 843120"/>
                          <a:gd name="textAreaTop" fmla="*/ 0 h 218520"/>
                          <a:gd name="textAreaBottom" fmla="*/ 218880 h 218520"/>
                        </a:gdLst>
                        <a:ahLst/>
                        <a:rect l="textAreaLeft" t="textAreaTop" r="textAreaRight" b="textAreaBottom"/>
                        <a:pathLst>
                          <a:path w="1477645" h="375920">
                            <a:moveTo>
                              <a:pt x="0" y="0"/>
                            </a:moveTo>
                            <a:lnTo>
                              <a:pt x="0" y="375920"/>
                            </a:lnTo>
                            <a:lnTo>
                              <a:pt x="1477645" y="375920"/>
                            </a:lnTo>
                            <a:lnTo>
                              <a:pt x="14776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5" w:after="0"/>
                            <w:ind w:left="681" w:right="0" w:hanging="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u w:val="single"/>
                              <w:vertAlign w:val="baseline"/>
                            </w:rPr>
                            <w:t>t.me/qa_chillout</w:t>
                          </w:r>
                        </w:p>
                        <w:p>
                          <w:pPr>
                            <w:pStyle w:val="Style18"/>
                            <w:spacing w:lineRule="exact" w:line="240" w:before="4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лаборатория качества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5981700</wp:posOffset>
              </wp:positionH>
              <wp:positionV relativeFrom="paragraph">
                <wp:posOffset>10033000</wp:posOffset>
              </wp:positionV>
              <wp:extent cx="163830" cy="191135"/>
              <wp:effectExtent l="0" t="0" r="0" b="0"/>
              <wp:wrapNone/>
              <wp:docPr id="4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191160"/>
                      </a:xfrm>
                      <a:custGeom>
                        <a:avLst/>
                        <a:gdLst>
                          <a:gd name="textAreaLeft" fmla="*/ 0 w 92880"/>
                          <a:gd name="textAreaRight" fmla="*/ 93240 w 92880"/>
                          <a:gd name="textAreaTop" fmla="*/ 0 h 108360"/>
                          <a:gd name="textAreaBottom" fmla="*/ 108720 h 108360"/>
                        </a:gdLst>
                        <a:ahLst/>
                        <a:rect l="textAreaLeft" t="textAreaTop" r="textAreaRight" b="textAreaBottom"/>
                        <a:pathLst>
                          <a:path w="154305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6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lIns="88920" rIns="88920" tIns="763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column">
                <wp:posOffset>355600</wp:posOffset>
              </wp:positionH>
              <wp:positionV relativeFrom="paragraph">
                <wp:posOffset>9652000</wp:posOffset>
              </wp:positionV>
              <wp:extent cx="1487170" cy="385445"/>
              <wp:effectExtent l="0" t="0" r="0" b="0"/>
              <wp:wrapNone/>
              <wp:docPr id="6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385560"/>
                      </a:xfrm>
                      <a:custGeom>
                        <a:avLst/>
                        <a:gdLst>
                          <a:gd name="textAreaLeft" fmla="*/ 0 w 843120"/>
                          <a:gd name="textAreaRight" fmla="*/ 843480 w 843120"/>
                          <a:gd name="textAreaTop" fmla="*/ 0 h 218520"/>
                          <a:gd name="textAreaBottom" fmla="*/ 218880 h 218520"/>
                        </a:gdLst>
                        <a:ahLst/>
                        <a:rect l="textAreaLeft" t="textAreaTop" r="textAreaRight" b="textAreaBottom"/>
                        <a:pathLst>
                          <a:path w="1477645" h="375920">
                            <a:moveTo>
                              <a:pt x="0" y="0"/>
                            </a:moveTo>
                            <a:lnTo>
                              <a:pt x="0" y="375920"/>
                            </a:lnTo>
                            <a:lnTo>
                              <a:pt x="1477645" y="375920"/>
                            </a:lnTo>
                            <a:lnTo>
                              <a:pt x="14776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5" w:after="0"/>
                            <w:ind w:left="681" w:right="0" w:hanging="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u w:val="single"/>
                              <w:vertAlign w:val="baseline"/>
                            </w:rPr>
                            <w:t>t.me/qa_chillout</w:t>
                          </w:r>
                        </w:p>
                        <w:p>
                          <w:pPr>
                            <w:pStyle w:val="Style18"/>
                            <w:spacing w:lineRule="exact" w:line="240" w:before="4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лаборатория качества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column">
                <wp:posOffset>5981700</wp:posOffset>
              </wp:positionH>
              <wp:positionV relativeFrom="paragraph">
                <wp:posOffset>10033000</wp:posOffset>
              </wp:positionV>
              <wp:extent cx="163830" cy="191135"/>
              <wp:effectExtent l="0" t="0" r="0" b="0"/>
              <wp:wrapNone/>
              <wp:docPr id="8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191160"/>
                      </a:xfrm>
                      <a:custGeom>
                        <a:avLst/>
                        <a:gdLst>
                          <a:gd name="textAreaLeft" fmla="*/ 0 w 92880"/>
                          <a:gd name="textAreaRight" fmla="*/ 93240 w 92880"/>
                          <a:gd name="textAreaTop" fmla="*/ 0 h 108360"/>
                          <a:gd name="textAreaBottom" fmla="*/ 108720 h 108360"/>
                        </a:gdLst>
                        <a:ahLst/>
                        <a:rect l="textAreaLeft" t="textAreaTop" r="textAreaRight" b="textAreaBottom"/>
                        <a:pathLst>
                          <a:path w="154305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6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lIns="88920" rIns="88920" tIns="763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column">
                <wp:posOffset>355600</wp:posOffset>
              </wp:positionH>
              <wp:positionV relativeFrom="paragraph">
                <wp:posOffset>9652000</wp:posOffset>
              </wp:positionV>
              <wp:extent cx="1487170" cy="385445"/>
              <wp:effectExtent l="0" t="0" r="0" b="0"/>
              <wp:wrapNone/>
              <wp:docPr id="10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385560"/>
                      </a:xfrm>
                      <a:custGeom>
                        <a:avLst/>
                        <a:gdLst>
                          <a:gd name="textAreaLeft" fmla="*/ 0 w 843120"/>
                          <a:gd name="textAreaRight" fmla="*/ 843480 w 843120"/>
                          <a:gd name="textAreaTop" fmla="*/ 0 h 218520"/>
                          <a:gd name="textAreaBottom" fmla="*/ 218880 h 218520"/>
                        </a:gdLst>
                        <a:ahLst/>
                        <a:rect l="textAreaLeft" t="textAreaTop" r="textAreaRight" b="textAreaBottom"/>
                        <a:pathLst>
                          <a:path w="1477645" h="375920">
                            <a:moveTo>
                              <a:pt x="0" y="0"/>
                            </a:moveTo>
                            <a:lnTo>
                              <a:pt x="0" y="375920"/>
                            </a:lnTo>
                            <a:lnTo>
                              <a:pt x="1477645" y="375920"/>
                            </a:lnTo>
                            <a:lnTo>
                              <a:pt x="14776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5" w:after="0"/>
                            <w:ind w:left="681" w:right="0" w:hanging="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u w:val="single"/>
                              <w:vertAlign w:val="baseline"/>
                            </w:rPr>
                            <w:t>t.me/qa_chillout</w:t>
                          </w:r>
                        </w:p>
                        <w:p>
                          <w:pPr>
                            <w:pStyle w:val="Style18"/>
                            <w:spacing w:lineRule="exact" w:line="240" w:before="4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лаборатория качества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column">
                <wp:posOffset>5981700</wp:posOffset>
              </wp:positionH>
              <wp:positionV relativeFrom="paragraph">
                <wp:posOffset>10033000</wp:posOffset>
              </wp:positionV>
              <wp:extent cx="163830" cy="191135"/>
              <wp:effectExtent l="0" t="0" r="0" b="0"/>
              <wp:wrapNone/>
              <wp:docPr id="12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191160"/>
                      </a:xfrm>
                      <a:custGeom>
                        <a:avLst/>
                        <a:gdLst>
                          <a:gd name="textAreaLeft" fmla="*/ 0 w 92880"/>
                          <a:gd name="textAreaRight" fmla="*/ 93240 w 92880"/>
                          <a:gd name="textAreaTop" fmla="*/ 0 h 108360"/>
                          <a:gd name="textAreaBottom" fmla="*/ 108720 h 108360"/>
                        </a:gdLst>
                        <a:ahLst/>
                        <a:rect l="textAreaLeft" t="textAreaTop" r="textAreaRight" b="textAreaBottom"/>
                        <a:pathLst>
                          <a:path w="154305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6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lIns="88920" rIns="88920" tIns="763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column">
                <wp:posOffset>355600</wp:posOffset>
              </wp:positionH>
              <wp:positionV relativeFrom="paragraph">
                <wp:posOffset>9652000</wp:posOffset>
              </wp:positionV>
              <wp:extent cx="1487170" cy="385445"/>
              <wp:effectExtent l="0" t="0" r="0" b="0"/>
              <wp:wrapNone/>
              <wp:docPr id="14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385560"/>
                      </a:xfrm>
                      <a:custGeom>
                        <a:avLst/>
                        <a:gdLst>
                          <a:gd name="textAreaLeft" fmla="*/ 0 w 843120"/>
                          <a:gd name="textAreaRight" fmla="*/ 843480 w 843120"/>
                          <a:gd name="textAreaTop" fmla="*/ 0 h 218520"/>
                          <a:gd name="textAreaBottom" fmla="*/ 218880 h 218520"/>
                        </a:gdLst>
                        <a:ahLst/>
                        <a:rect l="textAreaLeft" t="textAreaTop" r="textAreaRight" b="textAreaBottom"/>
                        <a:pathLst>
                          <a:path w="1477645" h="375920">
                            <a:moveTo>
                              <a:pt x="0" y="0"/>
                            </a:moveTo>
                            <a:lnTo>
                              <a:pt x="0" y="375920"/>
                            </a:lnTo>
                            <a:lnTo>
                              <a:pt x="1477645" y="375920"/>
                            </a:lnTo>
                            <a:lnTo>
                              <a:pt x="14776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5" w:after="0"/>
                            <w:ind w:left="681" w:right="0" w:hanging="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u w:val="single"/>
                              <w:vertAlign w:val="baseline"/>
                            </w:rPr>
                            <w:t>t.me/qa_chillout</w:t>
                          </w:r>
                        </w:p>
                        <w:p>
                          <w:pPr>
                            <w:pStyle w:val="Style18"/>
                            <w:spacing w:lineRule="exact" w:line="240" w:before="4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лаборатория качества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column">
                <wp:posOffset>5981700</wp:posOffset>
              </wp:positionH>
              <wp:positionV relativeFrom="paragraph">
                <wp:posOffset>10033000</wp:posOffset>
              </wp:positionV>
              <wp:extent cx="163830" cy="191135"/>
              <wp:effectExtent l="0" t="0" r="0" b="0"/>
              <wp:wrapNone/>
              <wp:docPr id="16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191160"/>
                      </a:xfrm>
                      <a:custGeom>
                        <a:avLst/>
                        <a:gdLst>
                          <a:gd name="textAreaLeft" fmla="*/ 0 w 92880"/>
                          <a:gd name="textAreaRight" fmla="*/ 93240 w 92880"/>
                          <a:gd name="textAreaTop" fmla="*/ 0 h 108360"/>
                          <a:gd name="textAreaBottom" fmla="*/ 108720 h 108360"/>
                        </a:gdLst>
                        <a:ahLst/>
                        <a:rect l="textAreaLeft" t="textAreaTop" r="textAreaRight" b="textAreaBottom"/>
                        <a:pathLst>
                          <a:path w="154305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6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lIns="88920" rIns="88920" tIns="763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column">
                <wp:posOffset>355600</wp:posOffset>
              </wp:positionH>
              <wp:positionV relativeFrom="paragraph">
                <wp:posOffset>9652000</wp:posOffset>
              </wp:positionV>
              <wp:extent cx="1487170" cy="385445"/>
              <wp:effectExtent l="0" t="0" r="0" b="0"/>
              <wp:wrapNone/>
              <wp:docPr id="20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385560"/>
                      </a:xfrm>
                      <a:custGeom>
                        <a:avLst/>
                        <a:gdLst>
                          <a:gd name="textAreaLeft" fmla="*/ 0 w 843120"/>
                          <a:gd name="textAreaRight" fmla="*/ 843480 w 843120"/>
                          <a:gd name="textAreaTop" fmla="*/ 0 h 218520"/>
                          <a:gd name="textAreaBottom" fmla="*/ 218880 h 218520"/>
                        </a:gdLst>
                        <a:ahLst/>
                        <a:rect l="textAreaLeft" t="textAreaTop" r="textAreaRight" b="textAreaBottom"/>
                        <a:pathLst>
                          <a:path w="1477645" h="375920">
                            <a:moveTo>
                              <a:pt x="0" y="0"/>
                            </a:moveTo>
                            <a:lnTo>
                              <a:pt x="0" y="375920"/>
                            </a:lnTo>
                            <a:lnTo>
                              <a:pt x="1477645" y="375920"/>
                            </a:lnTo>
                            <a:lnTo>
                              <a:pt x="14776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5" w:after="0"/>
                            <w:ind w:left="681" w:right="0" w:hanging="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u w:val="single"/>
                              <w:vertAlign w:val="baseline"/>
                            </w:rPr>
                            <w:t>t.me/qa_chillout</w:t>
                          </w:r>
                        </w:p>
                        <w:p>
                          <w:pPr>
                            <w:pStyle w:val="Style18"/>
                            <w:spacing w:lineRule="exact" w:line="240" w:before="43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B6B6B6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лаборатория качества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column">
                <wp:posOffset>5981700</wp:posOffset>
              </wp:positionH>
              <wp:positionV relativeFrom="paragraph">
                <wp:posOffset>10033000</wp:posOffset>
              </wp:positionV>
              <wp:extent cx="163830" cy="191135"/>
              <wp:effectExtent l="0" t="0" r="0" b="0"/>
              <wp:wrapNone/>
              <wp:docPr id="22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191160"/>
                      </a:xfrm>
                      <a:custGeom>
                        <a:avLst/>
                        <a:gdLst>
                          <a:gd name="textAreaLeft" fmla="*/ 0 w 92880"/>
                          <a:gd name="textAreaRight" fmla="*/ 93240 w 92880"/>
                          <a:gd name="textAreaTop" fmla="*/ 0 h 108360"/>
                          <a:gd name="textAreaBottom" fmla="*/ 108720 h 108360"/>
                        </a:gdLst>
                        <a:ahLst/>
                        <a:rect l="textAreaLeft" t="textAreaTop" r="textAreaRight" b="textAreaBottom"/>
                        <a:pathLst>
                          <a:path w="154305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exact" w:line="240" w:before="16" w:after="0"/>
                            <w:ind w:left="60" w:right="0" w:hanging="0"/>
                            <w:jc w:val="left"/>
                            <w:rPr/>
                          </w:pP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Helvetica Neue" w:cs="Helvetica Neue" w:ascii="Helvetica Neue" w:hAnsi="Helvetica Neue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lIns="88920" rIns="88920" tIns="763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40" w:hanging="360"/>
      </w:pPr>
      <w:rPr>
        <w:rFonts w:ascii="Roboto" w:hAnsi="Roboto" w:cs="Roboto" w:hint="default"/>
        <w:sz w:val="22"/>
        <w:szCs w:val="22"/>
        <w:color w:val="424242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spacing w:lineRule="auto" w:line="240" w:before="60" w:after="0"/>
      <w:ind w:left="135" w:hanging="0"/>
    </w:pPr>
    <w:rPr>
      <w:rFonts w:ascii="Arial" w:hAnsi="Arial" w:eastAsia="Arial" w:cs="Arial"/>
      <w:b/>
      <w:sz w:val="40"/>
      <w:szCs w:val="40"/>
      <w:u w:val="single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LibreOffice/7.4.2.3$Windows_X86_64 LibreOffice_project/382eef1f22670f7f4118c8c2dd222ec7ad009daf</Application>
  <AppVersion>15.0000</AppVersion>
  <Pages>10</Pages>
  <Words>832</Words>
  <Characters>5538</Characters>
  <CharactersWithSpaces>6142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2022-10-27T02:32:26Z</dcterms:modified>
  <cp:revision>8</cp:revision>
  <dc:subject/>
  <dc:title/>
</cp:coreProperties>
</file>