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68AD2" w14:textId="77777777" w:rsidR="00F34439" w:rsidRPr="006F4F2F" w:rsidRDefault="000B7899" w:rsidP="006F4F2F">
      <w:pPr>
        <w:spacing w:after="0" w:line="240" w:lineRule="auto"/>
        <w:rPr>
          <w:rStyle w:val="Strong"/>
          <w:lang w:val="en-US"/>
        </w:rPr>
      </w:pPr>
      <w:r w:rsidRPr="006F4F2F">
        <w:rPr>
          <w:rStyle w:val="Strong"/>
        </w:rPr>
        <w:t>SUSAN SABASABA KORWA</w:t>
      </w:r>
      <w:r w:rsidR="00F34439" w:rsidRPr="006F4F2F">
        <w:rPr>
          <w:rStyle w:val="Strong"/>
          <w:lang w:val="en-US"/>
        </w:rPr>
        <w:t xml:space="preserve">                                                                       </w:t>
      </w:r>
    </w:p>
    <w:p w14:paraId="483F6197" w14:textId="231885D0" w:rsidR="00F34439" w:rsidRPr="006F4F2F" w:rsidRDefault="00F34439" w:rsidP="006F4F2F">
      <w:pPr>
        <w:spacing w:after="0" w:line="240" w:lineRule="auto"/>
      </w:pPr>
      <w:r w:rsidRPr="006F4F2F">
        <w:rPr>
          <w:lang w:val="en-US"/>
        </w:rPr>
        <w:t>Mobile</w:t>
      </w:r>
      <w:r w:rsidRPr="006F4F2F">
        <w:t xml:space="preserve">: +254 716200875 </w:t>
      </w:r>
    </w:p>
    <w:p w14:paraId="246FC00F" w14:textId="267E5B87" w:rsidR="00F34439" w:rsidRPr="006F4F2F" w:rsidRDefault="00F34439" w:rsidP="006F4F2F">
      <w:pPr>
        <w:spacing w:after="0" w:line="240" w:lineRule="auto"/>
        <w:jc w:val="both"/>
      </w:pPr>
      <w:r w:rsidRPr="006F4F2F">
        <w:t xml:space="preserve">Email: </w:t>
      </w:r>
      <w:hyperlink r:id="rId9" w:history="1">
        <w:r w:rsidR="00F426DD" w:rsidRPr="00F426DD">
          <w:rPr>
            <w:rStyle w:val="Hyperlink"/>
          </w:rPr>
          <w:t>mailto:susankorwa7@gmail.com</w:t>
        </w:r>
      </w:hyperlink>
    </w:p>
    <w:bookmarkStart w:id="0" w:name="_Hlk189557555"/>
    <w:p w14:paraId="3F210223" w14:textId="3A38030F" w:rsidR="00856BDB" w:rsidRPr="006F4F2F" w:rsidRDefault="006C1CF2" w:rsidP="006F4F2F">
      <w:pPr>
        <w:spacing w:after="0" w:line="240" w:lineRule="auto"/>
        <w:jc w:val="right"/>
      </w:pPr>
      <w:r>
        <w:fldChar w:fldCharType="begin"/>
      </w:r>
      <w:r>
        <w:instrText xml:space="preserve"> HYPERLINK "https://www.linkedin.com/in/susan-korwa/" \t "_new" </w:instrText>
      </w:r>
      <w:r>
        <w:fldChar w:fldCharType="separate"/>
      </w:r>
      <w:r w:rsidR="00856BDB" w:rsidRPr="006F4F2F">
        <w:rPr>
          <w:rStyle w:val="Hyperlink"/>
        </w:rPr>
        <w:t>LinkedIn</w:t>
      </w:r>
      <w:r>
        <w:rPr>
          <w:rStyle w:val="Hyperlink"/>
        </w:rPr>
        <w:fldChar w:fldCharType="end"/>
      </w:r>
    </w:p>
    <w:bookmarkStart w:id="1" w:name="_Hlk189557591"/>
    <w:bookmarkEnd w:id="0"/>
    <w:p w14:paraId="2051F9D2" w14:textId="6749CCEA" w:rsidR="00856BDB" w:rsidRPr="006F4F2F" w:rsidRDefault="006C1CF2" w:rsidP="006F4F2F">
      <w:pPr>
        <w:spacing w:after="0" w:line="240" w:lineRule="auto"/>
        <w:jc w:val="right"/>
        <w:rPr>
          <w:rStyle w:val="Strong"/>
          <w:lang w:val="en-US"/>
        </w:rPr>
      </w:pPr>
      <w:r>
        <w:fldChar w:fldCharType="begin"/>
      </w:r>
      <w:r>
        <w:instrText xml:space="preserve"> HYPERLINK "https://korwa.github.io/" </w:instrText>
      </w:r>
      <w:r>
        <w:fldChar w:fldCharType="separate"/>
      </w:r>
      <w:r w:rsidR="00856BDB" w:rsidRPr="006F4F2F">
        <w:rPr>
          <w:rStyle w:val="Hyperlink"/>
          <w:lang w:val="en-US"/>
        </w:rPr>
        <w:t>Portfolio</w:t>
      </w:r>
      <w:r>
        <w:rPr>
          <w:rStyle w:val="Hyperlink"/>
          <w:lang w:val="en-US"/>
        </w:rPr>
        <w:fldChar w:fldCharType="end"/>
      </w:r>
      <w:r w:rsidR="00856BDB" w:rsidRPr="006F4F2F">
        <w:rPr>
          <w:rStyle w:val="Strong"/>
          <w:lang w:val="en-US"/>
        </w:rPr>
        <w:t xml:space="preserve"> </w:t>
      </w:r>
    </w:p>
    <w:bookmarkStart w:id="2" w:name="_Hlk189557606"/>
    <w:bookmarkEnd w:id="1"/>
    <w:p w14:paraId="0438DD93" w14:textId="7C2E470D" w:rsidR="00F34439" w:rsidRPr="006F4F2F" w:rsidRDefault="006C1CF2" w:rsidP="006F4F2F">
      <w:pPr>
        <w:spacing w:after="0" w:line="240" w:lineRule="auto"/>
        <w:jc w:val="right"/>
        <w:rPr>
          <w:lang w:val="en-US"/>
        </w:rPr>
      </w:pPr>
      <w:r>
        <w:fldChar w:fldCharType="begin"/>
      </w:r>
      <w:r>
        <w:instrText xml:space="preserve"> HYPERLINK "https://github.com/korwa" </w:instrText>
      </w:r>
      <w:r>
        <w:fldChar w:fldCharType="separate"/>
      </w:r>
      <w:r w:rsidR="00985E1F" w:rsidRPr="006F4F2F">
        <w:rPr>
          <w:rStyle w:val="Hyperlink"/>
        </w:rPr>
        <w:t>GitHub</w:t>
      </w:r>
      <w:r>
        <w:rPr>
          <w:rStyle w:val="Hyperlink"/>
        </w:rPr>
        <w:fldChar w:fldCharType="end"/>
      </w:r>
      <w:r w:rsidR="00F34439" w:rsidRPr="006F4F2F">
        <w:rPr>
          <w:lang w:val="en-US"/>
        </w:rPr>
        <w:t xml:space="preserve"> </w:t>
      </w:r>
    </w:p>
    <w:bookmarkEnd w:id="2"/>
    <w:p w14:paraId="28B55235" w14:textId="77777777" w:rsidR="00152A08" w:rsidRPr="006F4F2F" w:rsidRDefault="00152A08" w:rsidP="006F4F2F">
      <w:pPr>
        <w:pBdr>
          <w:bottom w:val="single" w:sz="4" w:space="1" w:color="auto"/>
        </w:pBdr>
        <w:spacing w:after="0" w:line="240" w:lineRule="auto"/>
        <w:jc w:val="both"/>
        <w:rPr>
          <w:lang w:val="en-US"/>
        </w:rPr>
        <w:sectPr w:rsidR="00152A08" w:rsidRPr="006F4F2F" w:rsidSect="00152A08">
          <w:pgSz w:w="11906" w:h="16838"/>
          <w:pgMar w:top="1440" w:right="1440" w:bottom="1440" w:left="1440" w:header="708" w:footer="708" w:gutter="0"/>
          <w:cols w:num="2" w:space="708"/>
          <w:docGrid w:linePitch="360"/>
        </w:sectPr>
      </w:pPr>
    </w:p>
    <w:p w14:paraId="2C6FF54A" w14:textId="637F037E" w:rsidR="007E2DC1" w:rsidRPr="00605CBC" w:rsidRDefault="00052129" w:rsidP="005F49F1">
      <w:pPr>
        <w:pBdr>
          <w:top w:val="single" w:sz="4" w:space="1" w:color="auto"/>
          <w:bottom w:val="double" w:sz="4" w:space="1" w:color="auto"/>
        </w:pBdr>
        <w:spacing w:after="0" w:line="240" w:lineRule="auto"/>
        <w:jc w:val="center"/>
        <w:rPr>
          <w:b/>
          <w:lang w:val="en-US"/>
        </w:rPr>
      </w:pPr>
      <w:r>
        <w:rPr>
          <w:b/>
          <w:lang w:val="en-US"/>
        </w:rPr>
        <w:t xml:space="preserve">Impact </w:t>
      </w:r>
      <w:r w:rsidR="00605CBC" w:rsidRPr="00605CBC">
        <w:rPr>
          <w:b/>
          <w:lang w:val="en-US"/>
        </w:rPr>
        <w:t>Data Analyst</w:t>
      </w:r>
      <w:r w:rsidR="00294FE0" w:rsidRPr="00605CBC">
        <w:rPr>
          <w:b/>
          <w:lang w:val="en-US"/>
        </w:rPr>
        <w:t xml:space="preserve"> </w:t>
      </w:r>
      <w:r w:rsidR="00605CBC" w:rsidRPr="00605CBC">
        <w:rPr>
          <w:b/>
          <w:lang w:val="en-US"/>
        </w:rPr>
        <w:t xml:space="preserve">| Monitoring &amp; </w:t>
      </w:r>
      <w:r w:rsidR="00FB19EC" w:rsidRPr="00605CBC">
        <w:rPr>
          <w:b/>
          <w:lang w:val="en-US"/>
        </w:rPr>
        <w:t>Evaluation</w:t>
      </w:r>
      <w:r w:rsidR="00FB19EC">
        <w:rPr>
          <w:b/>
          <w:lang w:val="en-US"/>
        </w:rPr>
        <w:t xml:space="preserve">| </w:t>
      </w:r>
      <w:r>
        <w:rPr>
          <w:b/>
          <w:lang w:val="en-US"/>
        </w:rPr>
        <w:t>Data Visualization</w:t>
      </w:r>
      <w:r w:rsidR="00605CBC">
        <w:rPr>
          <w:b/>
          <w:lang w:val="en-US"/>
        </w:rPr>
        <w:t>| Project Management</w:t>
      </w:r>
      <w:r w:rsidR="00605CBC" w:rsidRPr="00605CBC">
        <w:rPr>
          <w:b/>
          <w:lang w:val="en-US"/>
        </w:rPr>
        <w:t xml:space="preserve"> </w:t>
      </w:r>
      <w:r w:rsidR="00294FE0" w:rsidRPr="00605CBC">
        <w:rPr>
          <w:b/>
          <w:lang w:val="en-US"/>
        </w:rPr>
        <w:t xml:space="preserve">| </w:t>
      </w:r>
      <w:r w:rsidR="00ED513B">
        <w:rPr>
          <w:b/>
          <w:lang w:val="en-US"/>
        </w:rPr>
        <w:t>Impact Research</w:t>
      </w:r>
    </w:p>
    <w:p w14:paraId="0EB82662" w14:textId="433F8852" w:rsidR="00B40674" w:rsidRPr="006F4F2F" w:rsidRDefault="00195E44" w:rsidP="006F4F2F">
      <w:pPr>
        <w:spacing w:after="0" w:line="240" w:lineRule="auto"/>
        <w:jc w:val="center"/>
        <w:rPr>
          <w:b/>
          <w:lang w:val="en-US"/>
        </w:rPr>
      </w:pPr>
      <w:r w:rsidRPr="006F4F2F">
        <w:rPr>
          <w:b/>
          <w:lang w:val="en-US"/>
        </w:rPr>
        <w:t>SUMMARY</w:t>
      </w:r>
    </w:p>
    <w:p w14:paraId="4D65B7A3" w14:textId="06362719" w:rsidR="004B2711" w:rsidRDefault="004B2711" w:rsidP="00542228">
      <w:pPr>
        <w:spacing w:after="0" w:line="240" w:lineRule="auto"/>
        <w:rPr>
          <w:lang w:val="en-US"/>
        </w:rPr>
      </w:pPr>
      <w:r w:rsidRPr="004B2711">
        <w:rPr>
          <w:lang w:val="en-US"/>
        </w:rPr>
        <w:t xml:space="preserve">Results-driven </w:t>
      </w:r>
      <w:r w:rsidR="004A158A">
        <w:rPr>
          <w:lang w:val="en-US"/>
        </w:rPr>
        <w:t>MEAL and</w:t>
      </w:r>
      <w:r w:rsidRPr="004B2711">
        <w:rPr>
          <w:lang w:val="en-US"/>
        </w:rPr>
        <w:t xml:space="preserve"> Impact Data Analyst with over 8 years of experience in the public health, humanitarian, and development sectors, specializing in impact measurement, results-based management (RBM), and advanced data analytics.</w:t>
      </w:r>
    </w:p>
    <w:p w14:paraId="6BBCC0DB" w14:textId="30902E99" w:rsidR="00195E44" w:rsidRDefault="00BE36E4" w:rsidP="00542228">
      <w:pPr>
        <w:spacing w:after="0" w:line="240" w:lineRule="auto"/>
        <w:rPr>
          <w:lang w:val="en-US"/>
        </w:rPr>
      </w:pPr>
      <w:r w:rsidRPr="00BE36E4">
        <w:rPr>
          <w:lang w:val="en-US"/>
        </w:rPr>
        <w:t>Proven expertise in data collection, advanced statistical analysis, impact measurement, and dashboard development to drive program insights and learning. Adept at building data systems, developing tools, and aligning reporting with organizational and donor frameworks. Skilled in leveraging analytical and spatial techniques to enhance data accessibility and service accountability. Proficient in</w:t>
      </w:r>
      <w:r w:rsidR="007679DE">
        <w:rPr>
          <w:lang w:val="en-US"/>
        </w:rPr>
        <w:t xml:space="preserve"> </w:t>
      </w:r>
      <w:r w:rsidRPr="00BE36E4">
        <w:rPr>
          <w:lang w:val="en-US"/>
        </w:rPr>
        <w:t>ODK, R, Python, Power BI, Power Query, SQL, NVIVO, and QGIS.</w:t>
      </w:r>
    </w:p>
    <w:p w14:paraId="4544976C" w14:textId="6DE8FB31" w:rsidR="00BE36E4" w:rsidRPr="006F4F2F" w:rsidRDefault="00BE36E4" w:rsidP="00542228">
      <w:pPr>
        <w:spacing w:after="0" w:line="240" w:lineRule="auto"/>
        <w:rPr>
          <w:lang w:val="en-US"/>
        </w:rPr>
      </w:pPr>
      <w:r w:rsidRPr="00BE36E4">
        <w:rPr>
          <w:lang w:val="en-US"/>
        </w:rPr>
        <w:t xml:space="preserve">Experienced in leading program teams, conducting field visits, and fostering collaboration </w:t>
      </w:r>
      <w:r w:rsidR="001864D6">
        <w:rPr>
          <w:lang w:val="en-US"/>
        </w:rPr>
        <w:t>in international and multicultural</w:t>
      </w:r>
      <w:r w:rsidRPr="00BE36E4">
        <w:rPr>
          <w:lang w:val="en-US"/>
        </w:rPr>
        <w:t xml:space="preserve"> teams to improve data quality and program outcomes</w:t>
      </w:r>
      <w:r>
        <w:rPr>
          <w:lang w:val="en-US"/>
        </w:rPr>
        <w:t>.</w:t>
      </w:r>
    </w:p>
    <w:p w14:paraId="0A06384E" w14:textId="43194778" w:rsidR="00F463D8" w:rsidRPr="006F4F2F" w:rsidRDefault="00152A08" w:rsidP="006F5884">
      <w:pPr>
        <w:pBdr>
          <w:bottom w:val="double" w:sz="4" w:space="1" w:color="auto"/>
        </w:pBdr>
        <w:spacing w:after="0" w:line="240" w:lineRule="auto"/>
        <w:jc w:val="center"/>
        <w:rPr>
          <w:rStyle w:val="Strong"/>
          <w:lang w:val="en-US"/>
        </w:rPr>
      </w:pPr>
      <w:r w:rsidRPr="006F4F2F">
        <w:rPr>
          <w:rStyle w:val="Strong"/>
          <w:lang w:val="en-US"/>
        </w:rPr>
        <w:t>EDUCATION</w:t>
      </w:r>
    </w:p>
    <w:p w14:paraId="3BD79259" w14:textId="56777270" w:rsidR="00537BC3" w:rsidRPr="006F4F2F" w:rsidRDefault="00537BC3" w:rsidP="006F4F2F">
      <w:pPr>
        <w:spacing w:after="0" w:line="240" w:lineRule="auto"/>
        <w:rPr>
          <w:rStyle w:val="Strong"/>
          <w:lang w:val="en-US"/>
        </w:rPr>
      </w:pPr>
      <w:r w:rsidRPr="006F4F2F">
        <w:rPr>
          <w:rStyle w:val="Strong"/>
          <w:lang w:val="en-US"/>
        </w:rPr>
        <w:t>KCA University</w:t>
      </w:r>
      <w:r w:rsidRPr="006F4F2F">
        <w:rPr>
          <w:rStyle w:val="Strong"/>
          <w:lang w:val="en-US"/>
        </w:rPr>
        <w:tab/>
      </w:r>
      <w:r w:rsidRPr="006F4F2F">
        <w:rPr>
          <w:rStyle w:val="Strong"/>
          <w:lang w:val="en-US"/>
        </w:rPr>
        <w:tab/>
      </w:r>
      <w:r w:rsidRPr="006F4F2F">
        <w:rPr>
          <w:rStyle w:val="Strong"/>
          <w:lang w:val="en-US"/>
        </w:rPr>
        <w:tab/>
      </w:r>
      <w:r w:rsidRPr="006F4F2F">
        <w:rPr>
          <w:rStyle w:val="Strong"/>
          <w:lang w:val="en-US"/>
        </w:rPr>
        <w:tab/>
      </w:r>
      <w:r w:rsidRPr="006F4F2F">
        <w:rPr>
          <w:rStyle w:val="Strong"/>
          <w:lang w:val="en-US"/>
        </w:rPr>
        <w:tab/>
      </w:r>
      <w:r w:rsidRPr="006F4F2F">
        <w:rPr>
          <w:rStyle w:val="Strong"/>
          <w:lang w:val="en-US"/>
        </w:rPr>
        <w:tab/>
      </w:r>
      <w:r w:rsidRPr="006F4F2F">
        <w:rPr>
          <w:rStyle w:val="Strong"/>
          <w:lang w:val="en-US"/>
        </w:rPr>
        <w:tab/>
      </w:r>
    </w:p>
    <w:p w14:paraId="710F3706" w14:textId="581001B6" w:rsidR="00537BC3" w:rsidRPr="006F4F2F" w:rsidRDefault="00537BC3" w:rsidP="006F4F2F">
      <w:pPr>
        <w:spacing w:after="0" w:line="240" w:lineRule="auto"/>
        <w:rPr>
          <w:rStyle w:val="Strong"/>
          <w:b w:val="0"/>
          <w:lang w:val="en-US"/>
        </w:rPr>
      </w:pPr>
      <w:r w:rsidRPr="006F4F2F">
        <w:rPr>
          <w:rStyle w:val="Strong"/>
          <w:b w:val="0"/>
          <w:lang w:val="en-US"/>
        </w:rPr>
        <w:t>MSc Data Analytics</w:t>
      </w:r>
    </w:p>
    <w:p w14:paraId="791E8412" w14:textId="48DE3F06" w:rsidR="00537BC3" w:rsidRPr="006F4F2F" w:rsidRDefault="00537BC3" w:rsidP="006F4F2F">
      <w:pPr>
        <w:spacing w:after="0" w:line="240" w:lineRule="auto"/>
        <w:rPr>
          <w:rStyle w:val="Strong"/>
          <w:lang w:val="en-US"/>
        </w:rPr>
      </w:pPr>
      <w:r w:rsidRPr="006F4F2F">
        <w:rPr>
          <w:rStyle w:val="Strong"/>
          <w:lang w:val="en-US"/>
        </w:rPr>
        <w:t>Kenyatta University</w:t>
      </w:r>
    </w:p>
    <w:p w14:paraId="65AEB394" w14:textId="03DB9200" w:rsidR="00537BC3" w:rsidRPr="00C07B3A" w:rsidRDefault="00537BC3" w:rsidP="00542228">
      <w:pPr>
        <w:spacing w:after="0" w:line="240" w:lineRule="auto"/>
        <w:rPr>
          <w:rStyle w:val="Strong"/>
          <w:lang w:val="en-GB"/>
        </w:rPr>
      </w:pPr>
      <w:r w:rsidRPr="006F4F2F">
        <w:t xml:space="preserve">Bachelor of Arts in Economics and minor in </w:t>
      </w:r>
      <w:r w:rsidR="00C07B3A">
        <w:rPr>
          <w:lang w:val="en-GB"/>
        </w:rPr>
        <w:t>sociology</w:t>
      </w:r>
    </w:p>
    <w:p w14:paraId="7CAC9FA9" w14:textId="4D34996B" w:rsidR="00537BC3" w:rsidRPr="006F4F2F" w:rsidRDefault="00537BC3" w:rsidP="006F5884">
      <w:pPr>
        <w:pBdr>
          <w:bottom w:val="double" w:sz="4" w:space="1" w:color="auto"/>
        </w:pBdr>
        <w:spacing w:after="0" w:line="240" w:lineRule="auto"/>
        <w:jc w:val="center"/>
        <w:rPr>
          <w:rStyle w:val="Strong"/>
          <w:lang w:val="en-US"/>
        </w:rPr>
      </w:pPr>
      <w:r w:rsidRPr="006F4F2F">
        <w:rPr>
          <w:rStyle w:val="Strong"/>
          <w:lang w:val="en-US"/>
        </w:rPr>
        <w:t>CERTIFICATIONS</w:t>
      </w:r>
    </w:p>
    <w:p w14:paraId="3B6DBAEB" w14:textId="41DB5CB6" w:rsidR="00537BC3" w:rsidRDefault="00537BC3" w:rsidP="00542228">
      <w:pPr>
        <w:pBdr>
          <w:bottom w:val="single" w:sz="4" w:space="1" w:color="auto"/>
        </w:pBdr>
        <w:spacing w:after="0" w:line="240" w:lineRule="auto"/>
        <w:rPr>
          <w:rStyle w:val="Strong"/>
          <w:b w:val="0"/>
          <w:lang w:val="en-US"/>
        </w:rPr>
      </w:pPr>
      <w:r w:rsidRPr="006F4F2F">
        <w:rPr>
          <w:rStyle w:val="Strong"/>
          <w:b w:val="0"/>
          <w:lang w:val="en-US"/>
        </w:rPr>
        <w:t>Microsoft Database Administration Fundamentals| Microsoft</w:t>
      </w:r>
    </w:p>
    <w:p w14:paraId="178099E5" w14:textId="41B15DBA" w:rsidR="003C7123" w:rsidRPr="006F4F2F" w:rsidRDefault="003C7123" w:rsidP="00542228">
      <w:pPr>
        <w:pBdr>
          <w:bottom w:val="single" w:sz="4" w:space="1" w:color="auto"/>
        </w:pBdr>
        <w:spacing w:after="0" w:line="240" w:lineRule="auto"/>
        <w:rPr>
          <w:rStyle w:val="Strong"/>
          <w:b w:val="0"/>
          <w:lang w:val="en-US"/>
        </w:rPr>
      </w:pPr>
      <w:r>
        <w:rPr>
          <w:rStyle w:val="Strong"/>
          <w:b w:val="0"/>
          <w:lang w:val="en-US"/>
        </w:rPr>
        <w:t>Microsoft Fabric - Udemy</w:t>
      </w:r>
    </w:p>
    <w:p w14:paraId="100B7A79" w14:textId="6014CA00" w:rsidR="00537BC3" w:rsidRPr="006F4F2F" w:rsidRDefault="00537BC3" w:rsidP="00542228">
      <w:pPr>
        <w:pBdr>
          <w:bottom w:val="single" w:sz="4" w:space="1" w:color="auto"/>
        </w:pBdr>
        <w:spacing w:after="0" w:line="240" w:lineRule="auto"/>
        <w:rPr>
          <w:rStyle w:val="Strong"/>
          <w:b w:val="0"/>
          <w:lang w:val="en-US"/>
        </w:rPr>
      </w:pPr>
      <w:r w:rsidRPr="006F4F2F">
        <w:rPr>
          <w:rStyle w:val="Strong"/>
          <w:b w:val="0"/>
          <w:lang w:val="en-US"/>
        </w:rPr>
        <w:t>R programming A-Z for Data science |Udemy</w:t>
      </w:r>
    </w:p>
    <w:p w14:paraId="23662D6E" w14:textId="183ACCE9" w:rsidR="00537BC3" w:rsidRPr="006F4F2F" w:rsidRDefault="00537BC3" w:rsidP="00542228">
      <w:pPr>
        <w:pBdr>
          <w:bottom w:val="single" w:sz="4" w:space="1" w:color="auto"/>
        </w:pBdr>
        <w:spacing w:after="0" w:line="240" w:lineRule="auto"/>
        <w:rPr>
          <w:rStyle w:val="Strong"/>
          <w:b w:val="0"/>
          <w:lang w:val="en-US"/>
        </w:rPr>
      </w:pPr>
      <w:r w:rsidRPr="006F4F2F">
        <w:rPr>
          <w:rStyle w:val="Strong"/>
          <w:b w:val="0"/>
          <w:lang w:val="en-US"/>
        </w:rPr>
        <w:t>15 days of PowerBI |Udemy</w:t>
      </w:r>
    </w:p>
    <w:p w14:paraId="75EE8CB0" w14:textId="05E329AD" w:rsidR="00537BC3" w:rsidRPr="006F4F2F" w:rsidRDefault="00537BC3" w:rsidP="00542228">
      <w:pPr>
        <w:pBdr>
          <w:bottom w:val="single" w:sz="4" w:space="1" w:color="auto"/>
        </w:pBdr>
        <w:spacing w:after="0" w:line="240" w:lineRule="auto"/>
        <w:rPr>
          <w:rStyle w:val="Strong"/>
          <w:b w:val="0"/>
          <w:lang w:val="en-US"/>
        </w:rPr>
      </w:pPr>
      <w:r w:rsidRPr="006F4F2F">
        <w:rPr>
          <w:rStyle w:val="Strong"/>
          <w:b w:val="0"/>
          <w:lang w:val="en-US"/>
        </w:rPr>
        <w:t>QGIS |DHS</w:t>
      </w:r>
    </w:p>
    <w:p w14:paraId="3F5883B4" w14:textId="5A809088" w:rsidR="00537BC3" w:rsidRPr="006F4F2F" w:rsidRDefault="00537BC3" w:rsidP="00542228">
      <w:pPr>
        <w:pBdr>
          <w:bottom w:val="single" w:sz="4" w:space="1" w:color="auto"/>
        </w:pBdr>
        <w:spacing w:after="0" w:line="240" w:lineRule="auto"/>
        <w:rPr>
          <w:rStyle w:val="Strong"/>
          <w:b w:val="0"/>
          <w:lang w:val="en-US"/>
        </w:rPr>
      </w:pPr>
      <w:r w:rsidRPr="006F4F2F">
        <w:rPr>
          <w:rStyle w:val="Strong"/>
          <w:b w:val="0"/>
          <w:lang w:val="en-US"/>
        </w:rPr>
        <w:t xml:space="preserve">MEAL </w:t>
      </w:r>
      <w:proofErr w:type="spellStart"/>
      <w:r w:rsidRPr="006F4F2F">
        <w:rPr>
          <w:rStyle w:val="Strong"/>
          <w:b w:val="0"/>
          <w:lang w:val="en-US"/>
        </w:rPr>
        <w:t>Dpro</w:t>
      </w:r>
      <w:proofErr w:type="spellEnd"/>
      <w:r w:rsidRPr="006F4F2F">
        <w:rPr>
          <w:rStyle w:val="Strong"/>
          <w:b w:val="0"/>
          <w:lang w:val="en-US"/>
        </w:rPr>
        <w:t xml:space="preserve"> |PM4NGOs</w:t>
      </w:r>
    </w:p>
    <w:p w14:paraId="489BCA73" w14:textId="55809505" w:rsidR="00804902" w:rsidRDefault="00537BC3" w:rsidP="00542228">
      <w:pPr>
        <w:pBdr>
          <w:bottom w:val="single" w:sz="4" w:space="1" w:color="auto"/>
        </w:pBdr>
        <w:spacing w:after="0" w:line="240" w:lineRule="auto"/>
        <w:rPr>
          <w:rStyle w:val="Strong"/>
          <w:b w:val="0"/>
          <w:lang w:val="en-US"/>
        </w:rPr>
      </w:pPr>
      <w:r w:rsidRPr="006F4F2F">
        <w:rPr>
          <w:rStyle w:val="Strong"/>
          <w:b w:val="0"/>
          <w:lang w:val="en-US"/>
        </w:rPr>
        <w:t xml:space="preserve">Project </w:t>
      </w:r>
      <w:proofErr w:type="spellStart"/>
      <w:r w:rsidRPr="006F4F2F">
        <w:rPr>
          <w:rStyle w:val="Strong"/>
          <w:b w:val="0"/>
          <w:lang w:val="en-US"/>
        </w:rPr>
        <w:t>Dpro</w:t>
      </w:r>
      <w:proofErr w:type="spellEnd"/>
      <w:r w:rsidRPr="006F4F2F">
        <w:rPr>
          <w:rStyle w:val="Strong"/>
          <w:b w:val="0"/>
          <w:lang w:val="en-US"/>
        </w:rPr>
        <w:t xml:space="preserve"> Foundation | PM4NGOs</w:t>
      </w:r>
    </w:p>
    <w:p w14:paraId="40E1B4BD" w14:textId="02F425CB" w:rsidR="007679DE" w:rsidRDefault="007679DE" w:rsidP="00542228">
      <w:pPr>
        <w:pBdr>
          <w:bottom w:val="single" w:sz="4" w:space="1" w:color="auto"/>
        </w:pBdr>
        <w:spacing w:after="0" w:line="240" w:lineRule="auto"/>
        <w:rPr>
          <w:rStyle w:val="Strong"/>
          <w:b w:val="0"/>
          <w:lang w:val="en-US"/>
        </w:rPr>
      </w:pPr>
      <w:r>
        <w:rPr>
          <w:rStyle w:val="Strong"/>
          <w:b w:val="0"/>
          <w:lang w:val="en-US"/>
        </w:rPr>
        <w:t>Salesforce-Coursera</w:t>
      </w:r>
    </w:p>
    <w:p w14:paraId="7EF30B80" w14:textId="3F6E11C6" w:rsidR="00537BC3" w:rsidRPr="006F4F2F" w:rsidRDefault="00537BC3" w:rsidP="006F5884">
      <w:pPr>
        <w:pBdr>
          <w:bottom w:val="double" w:sz="4" w:space="1" w:color="auto"/>
        </w:pBdr>
        <w:spacing w:after="0" w:line="240" w:lineRule="auto"/>
        <w:jc w:val="center"/>
        <w:rPr>
          <w:rStyle w:val="Strong"/>
          <w:lang w:val="en-US"/>
        </w:rPr>
      </w:pPr>
      <w:r w:rsidRPr="006F4F2F">
        <w:rPr>
          <w:rStyle w:val="Strong"/>
          <w:lang w:val="en-US"/>
        </w:rPr>
        <w:t>SKILLS SUMMARY</w:t>
      </w:r>
    </w:p>
    <w:p w14:paraId="5BB60BC0" w14:textId="69098A81" w:rsidR="00BE36E4" w:rsidRPr="00BE36E4" w:rsidRDefault="003442DC" w:rsidP="00BE36E4">
      <w:pPr>
        <w:pStyle w:val="NormalWeb"/>
        <w:spacing w:before="0" w:beforeAutospacing="0" w:after="0" w:afterAutospacing="0"/>
        <w:rPr>
          <w:rFonts w:asciiTheme="minorHAnsi" w:hAnsiTheme="minorHAnsi" w:cstheme="minorHAnsi"/>
          <w:lang w:val="en-GB"/>
        </w:rPr>
      </w:pPr>
      <w:r w:rsidRPr="00BE36E4">
        <w:rPr>
          <w:rStyle w:val="Strong"/>
          <w:rFonts w:asciiTheme="minorHAnsi" w:hAnsiTheme="minorHAnsi" w:cstheme="minorHAnsi"/>
        </w:rPr>
        <w:t>Technical:</w:t>
      </w:r>
      <w:r w:rsidR="005A3865" w:rsidRPr="00BE36E4">
        <w:rPr>
          <w:rFonts w:asciiTheme="minorHAnsi" w:hAnsiTheme="minorHAnsi" w:cstheme="minorHAnsi"/>
        </w:rPr>
        <w:t xml:space="preserve"> R, Python, Power BI, MS Fabric, SQL, Excel, QGIS, NVIVO, ODK, </w:t>
      </w:r>
      <w:proofErr w:type="spellStart"/>
      <w:r w:rsidR="005A3865" w:rsidRPr="00BE36E4">
        <w:rPr>
          <w:rFonts w:asciiTheme="minorHAnsi" w:hAnsiTheme="minorHAnsi" w:cstheme="minorHAnsi"/>
        </w:rPr>
        <w:t>SurveyCTO</w:t>
      </w:r>
      <w:proofErr w:type="spellEnd"/>
      <w:r w:rsidR="005A3865" w:rsidRPr="00BE36E4">
        <w:rPr>
          <w:rFonts w:asciiTheme="minorHAnsi" w:hAnsiTheme="minorHAnsi" w:cstheme="minorHAnsi"/>
        </w:rPr>
        <w:t xml:space="preserve">, </w:t>
      </w:r>
      <w:proofErr w:type="spellStart"/>
      <w:r w:rsidR="005A3865" w:rsidRPr="00BE36E4">
        <w:rPr>
          <w:rFonts w:asciiTheme="minorHAnsi" w:hAnsiTheme="minorHAnsi" w:cstheme="minorHAnsi"/>
        </w:rPr>
        <w:t>KoboToolbox</w:t>
      </w:r>
      <w:proofErr w:type="spellEnd"/>
      <w:r w:rsidR="005E480C" w:rsidRPr="00BE36E4">
        <w:rPr>
          <w:rFonts w:asciiTheme="minorHAnsi" w:hAnsiTheme="minorHAnsi" w:cstheme="minorHAnsi"/>
          <w:lang w:val="en-GB"/>
        </w:rPr>
        <w:t>.</w:t>
      </w:r>
      <w:r w:rsidR="005A3865" w:rsidRPr="00BE36E4">
        <w:rPr>
          <w:rFonts w:asciiTheme="minorHAnsi" w:hAnsiTheme="minorHAnsi" w:cstheme="minorHAnsi"/>
        </w:rPr>
        <w:br/>
      </w:r>
      <w:r>
        <w:rPr>
          <w:rStyle w:val="Strong"/>
          <w:rFonts w:asciiTheme="minorHAnsi" w:hAnsiTheme="minorHAnsi" w:cstheme="minorHAnsi"/>
          <w:lang w:val="en-GB"/>
        </w:rPr>
        <w:t xml:space="preserve">Collaboration </w:t>
      </w:r>
      <w:r w:rsidR="005A3865" w:rsidRPr="00BE36E4">
        <w:rPr>
          <w:rStyle w:val="Strong"/>
          <w:rFonts w:asciiTheme="minorHAnsi" w:hAnsiTheme="minorHAnsi" w:cstheme="minorHAnsi"/>
        </w:rPr>
        <w:t>Platforms:</w:t>
      </w:r>
      <w:r w:rsidR="005A3865" w:rsidRPr="00BE36E4">
        <w:rPr>
          <w:rFonts w:asciiTheme="minorHAnsi" w:hAnsiTheme="minorHAnsi" w:cstheme="minorHAnsi"/>
        </w:rPr>
        <w:t xml:space="preserve"> Teams, Zoom, Slack, Monday, Trello, SharePoint, GitHub, </w:t>
      </w:r>
      <w:proofErr w:type="spellStart"/>
      <w:r w:rsidR="005A3865" w:rsidRPr="00BE36E4">
        <w:rPr>
          <w:rFonts w:asciiTheme="minorHAnsi" w:hAnsiTheme="minorHAnsi" w:cstheme="minorHAnsi"/>
        </w:rPr>
        <w:t>Airtable</w:t>
      </w:r>
      <w:proofErr w:type="spellEnd"/>
      <w:r w:rsidR="005A3865" w:rsidRPr="00BE36E4">
        <w:rPr>
          <w:rFonts w:asciiTheme="minorHAnsi" w:hAnsiTheme="minorHAnsi" w:cstheme="minorHAnsi"/>
          <w:lang w:val="en-GB"/>
        </w:rPr>
        <w:t>.</w:t>
      </w:r>
      <w:r w:rsidR="005A3865" w:rsidRPr="00BE36E4">
        <w:rPr>
          <w:rFonts w:asciiTheme="minorHAnsi" w:hAnsiTheme="minorHAnsi" w:cstheme="minorHAnsi"/>
        </w:rPr>
        <w:br/>
      </w:r>
      <w:r>
        <w:rPr>
          <w:rStyle w:val="Strong"/>
          <w:rFonts w:asciiTheme="minorHAnsi" w:hAnsiTheme="minorHAnsi" w:cstheme="minorHAnsi"/>
          <w:lang w:val="en-GB"/>
        </w:rPr>
        <w:t>Impact Measurement</w:t>
      </w:r>
      <w:r w:rsidR="005A3865" w:rsidRPr="00BE36E4">
        <w:rPr>
          <w:rStyle w:val="Strong"/>
          <w:rFonts w:asciiTheme="minorHAnsi" w:hAnsiTheme="minorHAnsi" w:cstheme="minorHAnsi"/>
        </w:rPr>
        <w:t>:</w:t>
      </w:r>
      <w:r w:rsidR="005A3865" w:rsidRPr="00BE36E4">
        <w:rPr>
          <w:rFonts w:asciiTheme="minorHAnsi" w:hAnsiTheme="minorHAnsi" w:cstheme="minorHAnsi"/>
        </w:rPr>
        <w:t xml:space="preserve"> MEL Framework Design</w:t>
      </w:r>
      <w:r>
        <w:rPr>
          <w:rFonts w:asciiTheme="minorHAnsi" w:hAnsiTheme="minorHAnsi" w:cstheme="minorHAnsi"/>
          <w:lang w:val="en-GB"/>
        </w:rPr>
        <w:t>/ RBM</w:t>
      </w:r>
      <w:r w:rsidR="005A3865" w:rsidRPr="00BE36E4">
        <w:rPr>
          <w:rFonts w:asciiTheme="minorHAnsi" w:hAnsiTheme="minorHAnsi" w:cstheme="minorHAnsi"/>
        </w:rPr>
        <w:t>, Impact Evaluation</w:t>
      </w:r>
      <w:r>
        <w:rPr>
          <w:rFonts w:asciiTheme="minorHAnsi" w:hAnsiTheme="minorHAnsi" w:cstheme="minorHAnsi"/>
          <w:lang w:val="en-GB"/>
        </w:rPr>
        <w:t xml:space="preserve"> KPI’s</w:t>
      </w:r>
      <w:r w:rsidR="005A3865" w:rsidRPr="00BE36E4">
        <w:rPr>
          <w:rFonts w:asciiTheme="minorHAnsi" w:hAnsiTheme="minorHAnsi" w:cstheme="minorHAnsi"/>
        </w:rPr>
        <w:t>, Learning Facilitation, Data Visualization, Monitoring</w:t>
      </w:r>
      <w:r w:rsidR="005A3865" w:rsidRPr="00BE36E4">
        <w:rPr>
          <w:rFonts w:asciiTheme="minorHAnsi" w:hAnsiTheme="minorHAnsi" w:cstheme="minorHAnsi"/>
          <w:lang w:val="en-GB"/>
        </w:rPr>
        <w:t>.</w:t>
      </w:r>
      <w:r w:rsidR="005A3865" w:rsidRPr="00BE36E4">
        <w:rPr>
          <w:rFonts w:asciiTheme="minorHAnsi" w:hAnsiTheme="minorHAnsi" w:cstheme="minorHAnsi"/>
        </w:rPr>
        <w:br/>
      </w:r>
      <w:r>
        <w:rPr>
          <w:rStyle w:val="Strong"/>
          <w:rFonts w:asciiTheme="minorHAnsi" w:hAnsiTheme="minorHAnsi" w:cstheme="minorHAnsi"/>
          <w:lang w:val="en-GB"/>
        </w:rPr>
        <w:t>Project Management</w:t>
      </w:r>
      <w:r w:rsidR="005A3865" w:rsidRPr="00BE36E4">
        <w:rPr>
          <w:rStyle w:val="Strong"/>
          <w:rFonts w:asciiTheme="minorHAnsi" w:hAnsiTheme="minorHAnsi" w:cstheme="minorHAnsi"/>
        </w:rPr>
        <w:t>:</w:t>
      </w:r>
      <w:r w:rsidR="005A3865" w:rsidRPr="00BE36E4">
        <w:rPr>
          <w:rFonts w:asciiTheme="minorHAnsi" w:hAnsiTheme="minorHAnsi" w:cstheme="minorHAnsi"/>
        </w:rPr>
        <w:t xml:space="preserve"> Cross-cultural </w:t>
      </w:r>
      <w:r>
        <w:rPr>
          <w:rFonts w:asciiTheme="minorHAnsi" w:hAnsiTheme="minorHAnsi" w:cstheme="minorHAnsi"/>
          <w:lang w:val="en-GB"/>
        </w:rPr>
        <w:t>T</w:t>
      </w:r>
      <w:proofErr w:type="spellStart"/>
      <w:r w:rsidR="005A3865" w:rsidRPr="00BE36E4">
        <w:rPr>
          <w:rFonts w:asciiTheme="minorHAnsi" w:hAnsiTheme="minorHAnsi" w:cstheme="minorHAnsi"/>
        </w:rPr>
        <w:t>eam</w:t>
      </w:r>
      <w:proofErr w:type="spellEnd"/>
      <w:r w:rsidR="005A3865" w:rsidRPr="00BE36E4">
        <w:rPr>
          <w:rFonts w:asciiTheme="minorHAnsi" w:hAnsiTheme="minorHAnsi" w:cstheme="minorHAnsi"/>
        </w:rPr>
        <w:t xml:space="preserve"> </w:t>
      </w:r>
      <w:r>
        <w:rPr>
          <w:rFonts w:asciiTheme="minorHAnsi" w:hAnsiTheme="minorHAnsi" w:cstheme="minorHAnsi"/>
          <w:lang w:val="en-GB"/>
        </w:rPr>
        <w:t>Leadership</w:t>
      </w:r>
      <w:r w:rsidR="005A3865" w:rsidRPr="00BE36E4">
        <w:rPr>
          <w:rFonts w:asciiTheme="minorHAnsi" w:hAnsiTheme="minorHAnsi" w:cstheme="minorHAnsi"/>
        </w:rPr>
        <w:t xml:space="preserve">, </w:t>
      </w:r>
      <w:r>
        <w:rPr>
          <w:rFonts w:asciiTheme="minorHAnsi" w:hAnsiTheme="minorHAnsi" w:cstheme="minorHAnsi"/>
          <w:lang w:val="en-GB"/>
        </w:rPr>
        <w:t>S</w:t>
      </w:r>
      <w:proofErr w:type="spellStart"/>
      <w:r w:rsidR="005A3865" w:rsidRPr="00BE36E4">
        <w:rPr>
          <w:rFonts w:asciiTheme="minorHAnsi" w:hAnsiTheme="minorHAnsi" w:cstheme="minorHAnsi"/>
        </w:rPr>
        <w:t>takeholder</w:t>
      </w:r>
      <w:proofErr w:type="spellEnd"/>
      <w:r w:rsidR="005A3865" w:rsidRPr="00BE36E4">
        <w:rPr>
          <w:rFonts w:asciiTheme="minorHAnsi" w:hAnsiTheme="minorHAnsi" w:cstheme="minorHAnsi"/>
        </w:rPr>
        <w:t xml:space="preserve"> </w:t>
      </w:r>
      <w:r>
        <w:rPr>
          <w:rFonts w:asciiTheme="minorHAnsi" w:hAnsiTheme="minorHAnsi" w:cstheme="minorHAnsi"/>
          <w:lang w:val="en-GB"/>
        </w:rPr>
        <w:t>Engagement</w:t>
      </w:r>
      <w:r w:rsidR="005A3865" w:rsidRPr="00BE36E4">
        <w:rPr>
          <w:rFonts w:asciiTheme="minorHAnsi" w:hAnsiTheme="minorHAnsi" w:cstheme="minorHAnsi"/>
        </w:rPr>
        <w:t xml:space="preserve">, </w:t>
      </w:r>
      <w:r>
        <w:rPr>
          <w:rFonts w:asciiTheme="minorHAnsi" w:hAnsiTheme="minorHAnsi" w:cstheme="minorHAnsi"/>
          <w:lang w:val="en-GB"/>
        </w:rPr>
        <w:t>C</w:t>
      </w:r>
      <w:proofErr w:type="spellStart"/>
      <w:r w:rsidR="005A3865" w:rsidRPr="00BE36E4">
        <w:rPr>
          <w:rFonts w:asciiTheme="minorHAnsi" w:hAnsiTheme="minorHAnsi" w:cstheme="minorHAnsi"/>
        </w:rPr>
        <w:t>apacity</w:t>
      </w:r>
      <w:proofErr w:type="spellEnd"/>
      <w:r w:rsidR="005A3865" w:rsidRPr="00BE36E4">
        <w:rPr>
          <w:rFonts w:asciiTheme="minorHAnsi" w:hAnsiTheme="minorHAnsi" w:cstheme="minorHAnsi"/>
        </w:rPr>
        <w:t xml:space="preserve"> </w:t>
      </w:r>
      <w:r>
        <w:rPr>
          <w:rFonts w:asciiTheme="minorHAnsi" w:hAnsiTheme="minorHAnsi" w:cstheme="minorHAnsi"/>
          <w:lang w:val="en-GB"/>
        </w:rPr>
        <w:t>B</w:t>
      </w:r>
      <w:proofErr w:type="spellStart"/>
      <w:r w:rsidR="005A3865" w:rsidRPr="00BE36E4">
        <w:rPr>
          <w:rFonts w:asciiTheme="minorHAnsi" w:hAnsiTheme="minorHAnsi" w:cstheme="minorHAnsi"/>
        </w:rPr>
        <w:t>uilding</w:t>
      </w:r>
      <w:proofErr w:type="spellEnd"/>
      <w:r w:rsidR="005A3865" w:rsidRPr="00BE36E4">
        <w:rPr>
          <w:rFonts w:asciiTheme="minorHAnsi" w:hAnsiTheme="minorHAnsi" w:cstheme="minorHAnsi"/>
        </w:rPr>
        <w:t xml:space="preserve">, </w:t>
      </w:r>
      <w:r>
        <w:rPr>
          <w:rFonts w:asciiTheme="minorHAnsi" w:hAnsiTheme="minorHAnsi" w:cstheme="minorHAnsi"/>
          <w:lang w:val="en-GB"/>
        </w:rPr>
        <w:t>Workshops</w:t>
      </w:r>
      <w:r w:rsidR="005A3865" w:rsidRPr="00BE36E4">
        <w:rPr>
          <w:rFonts w:asciiTheme="minorHAnsi" w:hAnsiTheme="minorHAnsi" w:cstheme="minorHAnsi"/>
          <w:lang w:val="en-GB"/>
        </w:rPr>
        <w:t>.</w:t>
      </w:r>
    </w:p>
    <w:p w14:paraId="4A75E048" w14:textId="04A57CEC" w:rsidR="00945A03" w:rsidRPr="004822D2" w:rsidRDefault="004822D2" w:rsidP="00BE36E4">
      <w:pPr>
        <w:pStyle w:val="NormalWeb"/>
        <w:spacing w:after="0" w:afterAutospacing="0"/>
        <w:jc w:val="center"/>
        <w:rPr>
          <w:rStyle w:val="Strong"/>
        </w:rPr>
        <w:sectPr w:rsidR="00945A03" w:rsidRPr="004822D2" w:rsidSect="00152A08">
          <w:type w:val="continuous"/>
          <w:pgSz w:w="11906" w:h="16838"/>
          <w:pgMar w:top="1440" w:right="1440" w:bottom="1440" w:left="1440" w:header="708" w:footer="708" w:gutter="0"/>
          <w:cols w:space="708"/>
          <w:docGrid w:linePitch="360"/>
        </w:sectPr>
      </w:pPr>
      <w:r w:rsidRPr="004822D2">
        <w:rPr>
          <w:rStyle w:val="Strong"/>
          <w:lang w:val="en-US"/>
        </w:rPr>
        <w:t>PROFESSIONAL EXPERIENCE</w:t>
      </w:r>
    </w:p>
    <w:p w14:paraId="312B1DAC" w14:textId="5A2D7AF6" w:rsidR="005A3865" w:rsidRDefault="004A0A82" w:rsidP="005A3865">
      <w:pPr>
        <w:pBdr>
          <w:top w:val="double" w:sz="4" w:space="1" w:color="auto"/>
        </w:pBdr>
        <w:spacing w:after="0" w:line="240" w:lineRule="auto"/>
        <w:rPr>
          <w:b/>
          <w:lang w:val="en-US"/>
        </w:rPr>
      </w:pPr>
      <w:r w:rsidRPr="006F4F2F">
        <w:rPr>
          <w:b/>
          <w:lang w:val="en-US"/>
        </w:rPr>
        <w:t>Impact Systems Officer</w:t>
      </w:r>
      <w:r w:rsidR="00681CE5">
        <w:rPr>
          <w:b/>
          <w:lang w:val="en-US"/>
        </w:rPr>
        <w:t>-Remote</w:t>
      </w:r>
      <w:r>
        <w:rPr>
          <w:b/>
          <w:lang w:val="en-US"/>
        </w:rPr>
        <w:t xml:space="preserve"> </w:t>
      </w:r>
      <w:r w:rsidR="00945A03" w:rsidRPr="006F4F2F">
        <w:rPr>
          <w:b/>
          <w:lang w:val="en-US"/>
        </w:rPr>
        <w:t xml:space="preserve">| </w:t>
      </w:r>
      <w:r w:rsidR="00945A03" w:rsidRPr="004A0A82">
        <w:rPr>
          <w:b/>
          <w:i/>
          <w:iCs/>
          <w:lang w:val="en-US"/>
        </w:rPr>
        <w:t xml:space="preserve">WORLD RELIEF </w:t>
      </w:r>
      <w:r w:rsidR="009C1D30" w:rsidRPr="004A0A82">
        <w:rPr>
          <w:b/>
          <w:i/>
          <w:iCs/>
          <w:lang w:val="en-US"/>
        </w:rPr>
        <w:t>INTERNATIONAL</w:t>
      </w:r>
      <w:r w:rsidR="00945A03" w:rsidRPr="006F4F2F">
        <w:rPr>
          <w:b/>
          <w:lang w:val="en-US"/>
        </w:rPr>
        <w:t xml:space="preserve"> </w:t>
      </w:r>
      <w:r w:rsidR="008D084C">
        <w:rPr>
          <w:b/>
          <w:lang w:val="en-US"/>
        </w:rPr>
        <w:t xml:space="preserve">                 </w:t>
      </w:r>
      <w:r w:rsidR="00A14BCE">
        <w:rPr>
          <w:b/>
          <w:lang w:val="en-US"/>
        </w:rPr>
        <w:t xml:space="preserve"> </w:t>
      </w:r>
      <w:r w:rsidR="004F76E1" w:rsidRPr="006F4F2F">
        <w:rPr>
          <w:b/>
          <w:lang w:val="en-US"/>
        </w:rPr>
        <w:t>September</w:t>
      </w:r>
      <w:r w:rsidR="00945A03" w:rsidRPr="006F4F2F">
        <w:rPr>
          <w:b/>
          <w:lang w:val="en-US"/>
        </w:rPr>
        <w:t xml:space="preserve"> 2022-</w:t>
      </w:r>
      <w:r w:rsidR="00945A03" w:rsidRPr="006F4F2F">
        <w:rPr>
          <w:lang w:val="en-US"/>
        </w:rPr>
        <w:t xml:space="preserve"> </w:t>
      </w:r>
      <w:r w:rsidR="00945A03" w:rsidRPr="006F4F2F">
        <w:rPr>
          <w:b/>
          <w:lang w:val="en-US"/>
        </w:rPr>
        <w:t>Date</w:t>
      </w:r>
    </w:p>
    <w:p w14:paraId="352F1578" w14:textId="31D5AF47" w:rsidR="00D041CE" w:rsidRPr="00D041CE" w:rsidRDefault="00D041CE" w:rsidP="00817AA5">
      <w:pPr>
        <w:pStyle w:val="ListParagraph"/>
        <w:numPr>
          <w:ilvl w:val="0"/>
          <w:numId w:val="14"/>
        </w:numPr>
        <w:spacing w:after="0" w:line="240" w:lineRule="auto"/>
        <w:rPr>
          <w:lang w:val="en-US"/>
        </w:rPr>
      </w:pPr>
      <w:r w:rsidRPr="00D041CE">
        <w:rPr>
          <w:lang w:val="en-US"/>
        </w:rPr>
        <w:t>Provide technical assistance to 11+ country offices on monitoring, evaluation, accountability, and learning (MEAL), including adapting WR’s DMEAL guidance and frameworks for program alignment and quality assurance.</w:t>
      </w:r>
    </w:p>
    <w:p w14:paraId="35E92EB5" w14:textId="5DD3EAF1" w:rsidR="00D041CE" w:rsidRPr="00D041CE" w:rsidRDefault="00D041CE" w:rsidP="007000CF">
      <w:pPr>
        <w:pStyle w:val="ListParagraph"/>
        <w:numPr>
          <w:ilvl w:val="0"/>
          <w:numId w:val="14"/>
        </w:numPr>
        <w:spacing w:after="0" w:line="240" w:lineRule="auto"/>
        <w:rPr>
          <w:lang w:val="en-US"/>
        </w:rPr>
      </w:pPr>
      <w:r w:rsidRPr="00D041CE">
        <w:rPr>
          <w:lang w:val="en-US"/>
        </w:rPr>
        <w:t>Led the design and deployment of monitoring and evaluation frameworks incorporating WR’s Theory of Change, and supported Results Frameworks development in partnership with sectoral technical advisors.</w:t>
      </w:r>
    </w:p>
    <w:p w14:paraId="33B8B6C1" w14:textId="57120CE4" w:rsidR="00D041CE" w:rsidRPr="00D041CE" w:rsidRDefault="00D041CE" w:rsidP="00BD4A8B">
      <w:pPr>
        <w:pStyle w:val="ListParagraph"/>
        <w:numPr>
          <w:ilvl w:val="0"/>
          <w:numId w:val="14"/>
        </w:numPr>
        <w:spacing w:after="0" w:line="240" w:lineRule="auto"/>
        <w:rPr>
          <w:lang w:val="en-US"/>
        </w:rPr>
      </w:pPr>
      <w:r w:rsidRPr="00D041CE">
        <w:rPr>
          <w:lang w:val="en-US"/>
        </w:rPr>
        <w:t>Conduct monthly and quarterly aggregation of reach and outcome data, guiding country offices to measure program reach, participant tracking, and impact through standardized qualitative and quantitative tools.</w:t>
      </w:r>
    </w:p>
    <w:p w14:paraId="71121889" w14:textId="0A830AAB" w:rsidR="00D041CE" w:rsidRPr="00D041CE" w:rsidRDefault="00D041CE" w:rsidP="003202DB">
      <w:pPr>
        <w:pStyle w:val="ListParagraph"/>
        <w:numPr>
          <w:ilvl w:val="0"/>
          <w:numId w:val="14"/>
        </w:numPr>
        <w:spacing w:after="0" w:line="240" w:lineRule="auto"/>
        <w:rPr>
          <w:lang w:val="en-US"/>
        </w:rPr>
      </w:pPr>
      <w:r w:rsidRPr="00D041CE">
        <w:rPr>
          <w:lang w:val="en-US"/>
        </w:rPr>
        <w:lastRenderedPageBreak/>
        <w:t>Serve as focal point for WR's metrics data quality assurance, ensuring country-level data aligns with global reporting standards and contributes to annual and donor-specific reporting cycles.</w:t>
      </w:r>
    </w:p>
    <w:p w14:paraId="779130A7" w14:textId="61A0C027" w:rsidR="00D041CE" w:rsidRPr="00D041CE" w:rsidRDefault="00D041CE" w:rsidP="00611F50">
      <w:pPr>
        <w:pStyle w:val="ListParagraph"/>
        <w:numPr>
          <w:ilvl w:val="0"/>
          <w:numId w:val="14"/>
        </w:numPr>
        <w:spacing w:after="0" w:line="240" w:lineRule="auto"/>
        <w:rPr>
          <w:lang w:val="en-US"/>
        </w:rPr>
      </w:pPr>
      <w:r w:rsidRPr="00D041CE">
        <w:rPr>
          <w:lang w:val="en-US"/>
        </w:rPr>
        <w:t>Develop and automate data collection, analysis, and visualization systems using Power BI, R, and Microsoft Fabric—strengthening program accountability and organizational learning.</w:t>
      </w:r>
    </w:p>
    <w:p w14:paraId="7FD5295F" w14:textId="02C9379D" w:rsidR="00D041CE" w:rsidRPr="00D041CE" w:rsidRDefault="00D041CE" w:rsidP="00836CF4">
      <w:pPr>
        <w:pStyle w:val="ListParagraph"/>
        <w:numPr>
          <w:ilvl w:val="0"/>
          <w:numId w:val="14"/>
        </w:numPr>
        <w:spacing w:after="0" w:line="240" w:lineRule="auto"/>
        <w:rPr>
          <w:lang w:val="en-US"/>
        </w:rPr>
      </w:pPr>
      <w:r w:rsidRPr="00D041CE">
        <w:rPr>
          <w:lang w:val="en-US"/>
        </w:rPr>
        <w:t xml:space="preserve">Coordinate with field MEAL teams to review evaluation designs and implement baseline, midline, and </w:t>
      </w:r>
      <w:proofErr w:type="spellStart"/>
      <w:r w:rsidRPr="00D041CE">
        <w:rPr>
          <w:lang w:val="en-US"/>
        </w:rPr>
        <w:t>endline</w:t>
      </w:r>
      <w:proofErr w:type="spellEnd"/>
      <w:r w:rsidRPr="00D041CE">
        <w:rPr>
          <w:lang w:val="en-US"/>
        </w:rPr>
        <w:t xml:space="preserve"> evaluations that are gender, age, and disability-sensitive.</w:t>
      </w:r>
    </w:p>
    <w:p w14:paraId="52B9E542" w14:textId="0784A7A7" w:rsidR="00D041CE" w:rsidRPr="00D041CE" w:rsidRDefault="00D041CE" w:rsidP="0003053F">
      <w:pPr>
        <w:pStyle w:val="ListParagraph"/>
        <w:numPr>
          <w:ilvl w:val="0"/>
          <w:numId w:val="14"/>
        </w:numPr>
        <w:spacing w:after="0" w:line="240" w:lineRule="auto"/>
        <w:rPr>
          <w:lang w:val="en-US"/>
        </w:rPr>
      </w:pPr>
      <w:r w:rsidRPr="00D041CE">
        <w:rPr>
          <w:lang w:val="en-US"/>
        </w:rPr>
        <w:t xml:space="preserve">Facilitate MEAL capacity development through remote and in-person workshops across Africa, onboarding new staff and enhancing local teams’ ability to implement robust </w:t>
      </w:r>
      <w:r>
        <w:rPr>
          <w:lang w:val="en-US"/>
        </w:rPr>
        <w:t xml:space="preserve">Impact and </w:t>
      </w:r>
      <w:r w:rsidRPr="00D041CE">
        <w:rPr>
          <w:lang w:val="en-US"/>
        </w:rPr>
        <w:t>M&amp;E systems.</w:t>
      </w:r>
    </w:p>
    <w:p w14:paraId="63179057" w14:textId="156286B9" w:rsidR="00D041CE" w:rsidRPr="00D041CE" w:rsidRDefault="00D041CE" w:rsidP="005C2F53">
      <w:pPr>
        <w:pStyle w:val="ListParagraph"/>
        <w:numPr>
          <w:ilvl w:val="0"/>
          <w:numId w:val="14"/>
        </w:numPr>
        <w:spacing w:after="0" w:line="240" w:lineRule="auto"/>
        <w:rPr>
          <w:lang w:val="en-US"/>
        </w:rPr>
      </w:pPr>
      <w:r w:rsidRPr="00D041CE">
        <w:rPr>
          <w:lang w:val="en-US"/>
        </w:rPr>
        <w:t>Standardized tools and guidance documents for survey deployments across country offices, strengthening WR’s global data governance, protection, and compliance with information-sharing policies.</w:t>
      </w:r>
    </w:p>
    <w:p w14:paraId="6B4F0847" w14:textId="7BA49AF0" w:rsidR="005652CF" w:rsidRPr="005652CF" w:rsidRDefault="00D041CE" w:rsidP="00D041CE">
      <w:pPr>
        <w:pStyle w:val="ListParagraph"/>
        <w:numPr>
          <w:ilvl w:val="0"/>
          <w:numId w:val="14"/>
        </w:numPr>
        <w:spacing w:after="0" w:line="240" w:lineRule="auto"/>
        <w:rPr>
          <w:lang w:val="en-US"/>
        </w:rPr>
      </w:pPr>
      <w:r w:rsidRPr="00D041CE">
        <w:rPr>
          <w:lang w:val="en-US"/>
        </w:rPr>
        <w:t>Contribute to WR’s MEAL process improvement by building dynamic dashboards and producing analytical reports that support evidence-based decision-making and strategic learning.</w:t>
      </w:r>
    </w:p>
    <w:p w14:paraId="5513B46A" w14:textId="4982E35A" w:rsidR="00A31B02" w:rsidRPr="008823E2" w:rsidRDefault="00A31B02" w:rsidP="005652CF">
      <w:pPr>
        <w:spacing w:after="0" w:line="240" w:lineRule="auto"/>
        <w:rPr>
          <w:b/>
          <w:lang w:val="en-US"/>
        </w:rPr>
      </w:pPr>
      <w:r w:rsidRPr="008823E2">
        <w:rPr>
          <w:b/>
          <w:lang w:val="en-US"/>
        </w:rPr>
        <w:t>Data Analyst M</w:t>
      </w:r>
      <w:r w:rsidR="005652CF">
        <w:rPr>
          <w:b/>
          <w:lang w:val="en-US"/>
        </w:rPr>
        <w:t>onitoring &amp; Evaluation</w:t>
      </w:r>
      <w:r w:rsidRPr="008823E2">
        <w:rPr>
          <w:b/>
          <w:lang w:val="en-US"/>
        </w:rPr>
        <w:t xml:space="preserve"> |</w:t>
      </w:r>
      <w:r w:rsidR="005652CF">
        <w:rPr>
          <w:b/>
          <w:lang w:val="en-US"/>
        </w:rPr>
        <w:t xml:space="preserve"> </w:t>
      </w:r>
      <w:proofErr w:type="spellStart"/>
      <w:r w:rsidRPr="005652CF">
        <w:rPr>
          <w:b/>
          <w:i/>
          <w:iCs/>
          <w:lang w:val="en-US"/>
        </w:rPr>
        <w:t>AkiraChix</w:t>
      </w:r>
      <w:proofErr w:type="spellEnd"/>
      <w:r w:rsidRPr="008823E2">
        <w:rPr>
          <w:b/>
          <w:lang w:val="en-US"/>
        </w:rPr>
        <w:t xml:space="preserve">                                                                Jan- Aug 2022</w:t>
      </w:r>
    </w:p>
    <w:p w14:paraId="306EEB86" w14:textId="77777777" w:rsidR="00117324" w:rsidRPr="00117324" w:rsidRDefault="00117324" w:rsidP="00117324">
      <w:pPr>
        <w:numPr>
          <w:ilvl w:val="0"/>
          <w:numId w:val="3"/>
        </w:numPr>
        <w:spacing w:after="0" w:line="240" w:lineRule="auto"/>
        <w:rPr>
          <w:lang w:val="en-US"/>
        </w:rPr>
      </w:pPr>
      <w:r w:rsidRPr="00117324">
        <w:rPr>
          <w:lang w:val="en-US"/>
        </w:rPr>
        <w:t>Developed an M&amp;E framework improving data processes.</w:t>
      </w:r>
    </w:p>
    <w:p w14:paraId="2A4E3937" w14:textId="77777777" w:rsidR="00117324" w:rsidRPr="00117324" w:rsidRDefault="00117324" w:rsidP="00117324">
      <w:pPr>
        <w:numPr>
          <w:ilvl w:val="0"/>
          <w:numId w:val="3"/>
        </w:numPr>
        <w:spacing w:after="0" w:line="240" w:lineRule="auto"/>
        <w:rPr>
          <w:lang w:val="en-US"/>
        </w:rPr>
      </w:pPr>
      <w:r w:rsidRPr="00117324">
        <w:rPr>
          <w:lang w:val="en-US"/>
        </w:rPr>
        <w:t>Created a Database creating a centralized data source that can be linked to each other and allow longitudinal analysis and impact evaluations.</w:t>
      </w:r>
    </w:p>
    <w:p w14:paraId="15F5BC0A" w14:textId="77777777" w:rsidR="00117324" w:rsidRPr="00117324" w:rsidRDefault="00117324" w:rsidP="00117324">
      <w:pPr>
        <w:numPr>
          <w:ilvl w:val="0"/>
          <w:numId w:val="3"/>
        </w:numPr>
        <w:spacing w:after="0" w:line="240" w:lineRule="auto"/>
        <w:rPr>
          <w:lang w:val="en-US"/>
        </w:rPr>
      </w:pPr>
      <w:r w:rsidRPr="00117324">
        <w:rPr>
          <w:lang w:val="en-US"/>
        </w:rPr>
        <w:t>Revised existing logical framework according to the new theory of change and program direction.</w:t>
      </w:r>
    </w:p>
    <w:p w14:paraId="0F3B82EF" w14:textId="77777777" w:rsidR="00117324" w:rsidRPr="00117324" w:rsidRDefault="00117324" w:rsidP="00117324">
      <w:pPr>
        <w:numPr>
          <w:ilvl w:val="0"/>
          <w:numId w:val="3"/>
        </w:numPr>
        <w:spacing w:after="0" w:line="240" w:lineRule="auto"/>
        <w:rPr>
          <w:lang w:val="en-US"/>
        </w:rPr>
      </w:pPr>
      <w:r w:rsidRPr="00117324">
        <w:rPr>
          <w:lang w:val="en-US"/>
        </w:rPr>
        <w:t>Developed indicators using the logical framework and theory of change.</w:t>
      </w:r>
    </w:p>
    <w:p w14:paraId="18F0B9A3" w14:textId="77777777" w:rsidR="00117324" w:rsidRPr="00117324" w:rsidRDefault="00117324" w:rsidP="00117324">
      <w:pPr>
        <w:pStyle w:val="ListParagraph"/>
        <w:numPr>
          <w:ilvl w:val="0"/>
          <w:numId w:val="3"/>
        </w:numPr>
        <w:spacing w:after="0" w:line="240" w:lineRule="auto"/>
        <w:rPr>
          <w:lang w:val="en-US"/>
        </w:rPr>
      </w:pPr>
      <w:r w:rsidRPr="00117324">
        <w:rPr>
          <w:lang w:val="en-US"/>
        </w:rPr>
        <w:t>Analyzed data and prepared comprehensive data reports quarterly, semi-annually, and annually to demonstrate impact to relevant stakeholders and donors</w:t>
      </w:r>
    </w:p>
    <w:p w14:paraId="4F4BF3D2" w14:textId="139D69CE" w:rsidR="00A82395" w:rsidRPr="006F4F2F" w:rsidRDefault="00A82395" w:rsidP="00117324">
      <w:pPr>
        <w:spacing w:after="0" w:line="240" w:lineRule="auto"/>
        <w:rPr>
          <w:b/>
          <w:lang w:val="en-US"/>
        </w:rPr>
      </w:pPr>
      <w:r w:rsidRPr="006F4F2F">
        <w:rPr>
          <w:b/>
          <w:lang w:val="en-US"/>
        </w:rPr>
        <w:t>Technical Officer Retention Adherence and Linkage</w:t>
      </w:r>
      <w:r w:rsidR="00946BE3" w:rsidRPr="006F4F2F">
        <w:rPr>
          <w:b/>
          <w:lang w:val="en-US"/>
        </w:rPr>
        <w:t xml:space="preserve">| EGPAF  </w:t>
      </w:r>
      <w:r w:rsidR="001A0814" w:rsidRPr="006F4F2F">
        <w:rPr>
          <w:b/>
          <w:lang w:val="en-US"/>
        </w:rPr>
        <w:t xml:space="preserve">                                               Apr-Jul 2021</w:t>
      </w:r>
    </w:p>
    <w:p w14:paraId="22460904" w14:textId="62525F0A" w:rsidR="00D610E5" w:rsidRPr="006F4F2F" w:rsidRDefault="001A0814" w:rsidP="008C0F8E">
      <w:pPr>
        <w:pStyle w:val="ListParagraph"/>
        <w:numPr>
          <w:ilvl w:val="0"/>
          <w:numId w:val="16"/>
        </w:numPr>
        <w:spacing w:after="0" w:line="240" w:lineRule="auto"/>
      </w:pPr>
      <w:r w:rsidRPr="006F4F2F">
        <w:t xml:space="preserve">Implemented EMR technologies </w:t>
      </w:r>
      <w:r w:rsidRPr="008C0F8E">
        <w:rPr>
          <w:lang w:val="en-US"/>
        </w:rPr>
        <w:t xml:space="preserve">through </w:t>
      </w:r>
      <w:r w:rsidR="005B440D" w:rsidRPr="008C0F8E">
        <w:rPr>
          <w:lang w:val="en-US"/>
        </w:rPr>
        <w:t xml:space="preserve">DHIS, </w:t>
      </w:r>
      <w:proofErr w:type="spellStart"/>
      <w:r w:rsidRPr="008C0F8E">
        <w:rPr>
          <w:lang w:val="en-US"/>
        </w:rPr>
        <w:t>Ushauri</w:t>
      </w:r>
      <w:proofErr w:type="spellEnd"/>
      <w:r w:rsidRPr="008C0F8E">
        <w:rPr>
          <w:lang w:val="en-US"/>
        </w:rPr>
        <w:t xml:space="preserve"> and IQ care systems </w:t>
      </w:r>
      <w:r w:rsidRPr="006F4F2F">
        <w:t>across 36</w:t>
      </w:r>
      <w:r w:rsidR="0088376E" w:rsidRPr="008C0F8E">
        <w:rPr>
          <w:lang w:val="en-GB"/>
        </w:rPr>
        <w:t xml:space="preserve"> project</w:t>
      </w:r>
      <w:r w:rsidRPr="006F4F2F">
        <w:t xml:space="preserve"> sites, increasing patient </w:t>
      </w:r>
      <w:r w:rsidR="0066732C" w:rsidRPr="008C0F8E">
        <w:rPr>
          <w:lang w:val="en-US"/>
        </w:rPr>
        <w:t>data management</w:t>
      </w:r>
      <w:r w:rsidR="00EF613F" w:rsidRPr="008C0F8E">
        <w:rPr>
          <w:lang w:val="en-US"/>
        </w:rPr>
        <w:t>.</w:t>
      </w:r>
    </w:p>
    <w:p w14:paraId="08824B48" w14:textId="6AB54600" w:rsidR="001A0814" w:rsidRPr="006F4F2F" w:rsidRDefault="001A0814" w:rsidP="008C0F8E">
      <w:pPr>
        <w:pStyle w:val="ListParagraph"/>
        <w:numPr>
          <w:ilvl w:val="0"/>
          <w:numId w:val="16"/>
        </w:numPr>
        <w:spacing w:after="0" w:line="240" w:lineRule="auto"/>
      </w:pPr>
      <w:r w:rsidRPr="006F4F2F">
        <w:t>Scaled digital patient management systems, overseeing training and installation</w:t>
      </w:r>
      <w:r w:rsidRPr="008C0F8E">
        <w:rPr>
          <w:lang w:val="en-US"/>
        </w:rPr>
        <w:t>.</w:t>
      </w:r>
    </w:p>
    <w:p w14:paraId="747FF9FD" w14:textId="21EC8C49" w:rsidR="001A0814" w:rsidRPr="008C0F8E" w:rsidRDefault="001A0814" w:rsidP="008C0F8E">
      <w:pPr>
        <w:pStyle w:val="ListParagraph"/>
        <w:numPr>
          <w:ilvl w:val="0"/>
          <w:numId w:val="16"/>
        </w:numPr>
        <w:spacing w:after="0" w:line="240" w:lineRule="auto"/>
        <w:rPr>
          <w:lang w:val="en-US"/>
        </w:rPr>
      </w:pPr>
      <w:r w:rsidRPr="006F4F2F">
        <w:t>Conducted comprehensive M&amp;E, ensuring high data quality and insightful analysis.</w:t>
      </w:r>
    </w:p>
    <w:p w14:paraId="0ACE932E" w14:textId="0AC27D6C" w:rsidR="0088376E" w:rsidRPr="008C0F8E" w:rsidRDefault="0088376E" w:rsidP="008C0F8E">
      <w:pPr>
        <w:pStyle w:val="ListParagraph"/>
        <w:numPr>
          <w:ilvl w:val="0"/>
          <w:numId w:val="16"/>
        </w:numPr>
        <w:spacing w:after="0" w:line="240" w:lineRule="auto"/>
        <w:rPr>
          <w:lang w:val="en-US"/>
        </w:rPr>
      </w:pPr>
      <w:r w:rsidRPr="008C0F8E">
        <w:rPr>
          <w:lang w:val="en-GB"/>
        </w:rPr>
        <w:t>Offered managerial and leadership skills though supervision of project site staff.</w:t>
      </w:r>
    </w:p>
    <w:p w14:paraId="2B1BC9F3" w14:textId="360273A9" w:rsidR="00E508D0" w:rsidRPr="006F4F2F" w:rsidRDefault="001A0814" w:rsidP="006F4F2F">
      <w:pPr>
        <w:spacing w:after="0" w:line="240" w:lineRule="auto"/>
        <w:rPr>
          <w:b/>
          <w:lang w:val="en-US"/>
        </w:rPr>
      </w:pPr>
      <w:r w:rsidRPr="006F4F2F">
        <w:rPr>
          <w:b/>
        </w:rPr>
        <w:t>Sub County Linkage Adherence and Retention Officer</w:t>
      </w:r>
      <w:r w:rsidRPr="006F4F2F">
        <w:rPr>
          <w:b/>
          <w:lang w:val="en-US"/>
        </w:rPr>
        <w:t>| FACES                                            Feb-Sep 2020</w:t>
      </w:r>
    </w:p>
    <w:p w14:paraId="3C738131" w14:textId="77777777" w:rsidR="008C0F8E" w:rsidRPr="008C0F8E" w:rsidRDefault="008C0F8E" w:rsidP="008C0F8E">
      <w:pPr>
        <w:pStyle w:val="ListParagraph"/>
        <w:numPr>
          <w:ilvl w:val="0"/>
          <w:numId w:val="17"/>
        </w:numPr>
        <w:spacing w:after="0" w:line="240" w:lineRule="auto"/>
        <w:rPr>
          <w:lang w:val="en-US"/>
        </w:rPr>
      </w:pPr>
      <w:r w:rsidRPr="008C0F8E">
        <w:rPr>
          <w:lang w:val="en-US"/>
        </w:rPr>
        <w:t>Implemented EMR technologies and impact tracking tools for 36 project sites, ensuring accurate reporting for grant-funded healthcare projects.</w:t>
      </w:r>
    </w:p>
    <w:p w14:paraId="32645665" w14:textId="77777777" w:rsidR="008C0F8E" w:rsidRPr="008C0F8E" w:rsidRDefault="008C0F8E" w:rsidP="008C0F8E">
      <w:pPr>
        <w:pStyle w:val="ListParagraph"/>
        <w:numPr>
          <w:ilvl w:val="0"/>
          <w:numId w:val="17"/>
        </w:numPr>
        <w:spacing w:after="0" w:line="240" w:lineRule="auto"/>
        <w:rPr>
          <w:lang w:val="en-US"/>
        </w:rPr>
      </w:pPr>
      <w:r w:rsidRPr="008C0F8E">
        <w:rPr>
          <w:lang w:val="en-US"/>
        </w:rPr>
        <w:t>Conducted M&amp;E impact assessments, linking data to programmatic success metrics.</w:t>
      </w:r>
    </w:p>
    <w:p w14:paraId="66501A1F" w14:textId="69BA7D43" w:rsidR="00856BDB" w:rsidRPr="006F4F2F" w:rsidRDefault="00856BDB" w:rsidP="008C0F8E">
      <w:pPr>
        <w:spacing w:after="0" w:line="240" w:lineRule="auto"/>
        <w:rPr>
          <w:b/>
          <w:lang w:val="en-US"/>
        </w:rPr>
      </w:pPr>
      <w:r w:rsidRPr="006F4F2F">
        <w:rPr>
          <w:b/>
        </w:rPr>
        <w:t>Adherence and Retention Officer</w:t>
      </w:r>
      <w:r w:rsidRPr="006F4F2F">
        <w:rPr>
          <w:b/>
          <w:lang w:val="en-US"/>
        </w:rPr>
        <w:t>|CHS                                                                            Jan 2017- Sep 2019</w:t>
      </w:r>
    </w:p>
    <w:p w14:paraId="7A6C9611" w14:textId="77777777" w:rsidR="00856BDB" w:rsidRPr="008C0F8E" w:rsidRDefault="00856BDB" w:rsidP="008C0F8E">
      <w:pPr>
        <w:pStyle w:val="ListParagraph"/>
        <w:numPr>
          <w:ilvl w:val="0"/>
          <w:numId w:val="18"/>
        </w:numPr>
        <w:spacing w:after="0" w:line="240" w:lineRule="auto"/>
        <w:rPr>
          <w:lang w:val="en-US"/>
        </w:rPr>
      </w:pPr>
      <w:r w:rsidRPr="008C0F8E">
        <w:rPr>
          <w:lang w:val="en-US"/>
        </w:rPr>
        <w:t>Managed patient management registers, ensuring accurate data capture.</w:t>
      </w:r>
    </w:p>
    <w:p w14:paraId="74C67960" w14:textId="379F8701" w:rsidR="00856BDB" w:rsidRPr="008C0F8E" w:rsidRDefault="00856BDB" w:rsidP="008C0F8E">
      <w:pPr>
        <w:pStyle w:val="ListParagraph"/>
        <w:numPr>
          <w:ilvl w:val="0"/>
          <w:numId w:val="18"/>
        </w:numPr>
        <w:spacing w:after="0" w:line="240" w:lineRule="auto"/>
        <w:rPr>
          <w:lang w:val="en-US"/>
        </w:rPr>
      </w:pPr>
      <w:r w:rsidRPr="008C0F8E">
        <w:rPr>
          <w:lang w:val="en-US"/>
        </w:rPr>
        <w:t>Led M&amp;E efforts, validating data for consistency and analysis.</w:t>
      </w:r>
    </w:p>
    <w:p w14:paraId="2042C013" w14:textId="7CE7B5E6" w:rsidR="00856BDB" w:rsidRPr="008C0F8E" w:rsidRDefault="00856BDB" w:rsidP="008C0F8E">
      <w:pPr>
        <w:pStyle w:val="ListParagraph"/>
        <w:numPr>
          <w:ilvl w:val="0"/>
          <w:numId w:val="18"/>
        </w:numPr>
        <w:pBdr>
          <w:bottom w:val="single" w:sz="4" w:space="1" w:color="auto"/>
        </w:pBdr>
        <w:spacing w:after="0" w:line="240" w:lineRule="auto"/>
        <w:rPr>
          <w:lang w:val="en-US"/>
        </w:rPr>
      </w:pPr>
      <w:r w:rsidRPr="006F4F2F">
        <w:t xml:space="preserve">Provided leadership and supervision for 11 sites, conducting field visits to </w:t>
      </w:r>
      <w:r w:rsidR="00063601">
        <w:t>proactively mentor and address data or program-related challenges</w:t>
      </w:r>
      <w:r w:rsidRPr="008C0F8E">
        <w:rPr>
          <w:lang w:val="en-US"/>
        </w:rPr>
        <w:t>.</w:t>
      </w:r>
    </w:p>
    <w:p w14:paraId="1F812C44" w14:textId="77777777" w:rsidR="00856BDB" w:rsidRPr="006F4F2F" w:rsidRDefault="00856BDB" w:rsidP="000B78F2">
      <w:pPr>
        <w:pBdr>
          <w:bottom w:val="double" w:sz="4" w:space="1" w:color="auto"/>
        </w:pBdr>
        <w:spacing w:after="0" w:line="240" w:lineRule="auto"/>
        <w:jc w:val="center"/>
        <w:rPr>
          <w:b/>
          <w:lang w:val="en-US"/>
        </w:rPr>
      </w:pPr>
      <w:r w:rsidRPr="006F4F2F">
        <w:rPr>
          <w:b/>
          <w:lang w:val="en-US"/>
        </w:rPr>
        <w:t>REFEREES</w:t>
      </w:r>
    </w:p>
    <w:p w14:paraId="6A9BFEDF" w14:textId="77777777" w:rsidR="00856BDB" w:rsidRPr="006F4F2F" w:rsidRDefault="00856BDB" w:rsidP="006F4F2F">
      <w:pPr>
        <w:pStyle w:val="ListParagraph"/>
        <w:numPr>
          <w:ilvl w:val="0"/>
          <w:numId w:val="7"/>
        </w:numPr>
        <w:spacing w:after="0" w:line="240" w:lineRule="auto"/>
        <w:ind w:right="301"/>
      </w:pPr>
      <w:r w:rsidRPr="006F4F2F">
        <w:rPr>
          <w:b/>
        </w:rPr>
        <w:t xml:space="preserve">Kennedy </w:t>
      </w:r>
      <w:proofErr w:type="spellStart"/>
      <w:r w:rsidRPr="006F4F2F">
        <w:rPr>
          <w:b/>
        </w:rPr>
        <w:t>Wambua</w:t>
      </w:r>
      <w:proofErr w:type="spellEnd"/>
      <w:r w:rsidRPr="006F4F2F">
        <w:t>,</w:t>
      </w:r>
    </w:p>
    <w:p w14:paraId="7D8D90C4" w14:textId="79AA4099" w:rsidR="00856BDB" w:rsidRPr="006F4F2F" w:rsidRDefault="00856BDB" w:rsidP="006F4F2F">
      <w:pPr>
        <w:pStyle w:val="ListParagraph"/>
        <w:spacing w:after="0" w:line="240" w:lineRule="auto"/>
        <w:ind w:right="301"/>
      </w:pPr>
      <w:r w:rsidRPr="006F4F2F">
        <w:rPr>
          <w:lang w:val="en-US"/>
        </w:rPr>
        <w:t>Data Reporting and Analysis Specialist Advis</w:t>
      </w:r>
      <w:r w:rsidR="00D57AE0">
        <w:rPr>
          <w:lang w:val="en-US"/>
        </w:rPr>
        <w:t>o</w:t>
      </w:r>
      <w:r w:rsidRPr="006F4F2F">
        <w:rPr>
          <w:lang w:val="en-US"/>
        </w:rPr>
        <w:t>r</w:t>
      </w:r>
      <w:r w:rsidRPr="006F4F2F">
        <w:t xml:space="preserve">, </w:t>
      </w:r>
      <w:r w:rsidRPr="006F4F2F">
        <w:rPr>
          <w:b/>
        </w:rPr>
        <w:t>Norwegian Refugee Council</w:t>
      </w:r>
      <w:r w:rsidRPr="006F4F2F">
        <w:t>,</w:t>
      </w:r>
      <w:r w:rsidRPr="006F4F2F">
        <w:rPr>
          <w:lang w:val="en-US"/>
        </w:rPr>
        <w:t xml:space="preserve"> Norway</w:t>
      </w:r>
      <w:r w:rsidRPr="006F4F2F">
        <w:t xml:space="preserve">  </w:t>
      </w:r>
    </w:p>
    <w:p w14:paraId="3AF7B4A7" w14:textId="77777777" w:rsidR="00856BDB" w:rsidRPr="006F4F2F" w:rsidRDefault="00856BDB" w:rsidP="006F4F2F">
      <w:pPr>
        <w:pStyle w:val="ListParagraph"/>
        <w:spacing w:after="0" w:line="240" w:lineRule="auto"/>
      </w:pPr>
      <w:r w:rsidRPr="006F4F2F">
        <w:t xml:space="preserve">Tel: </w:t>
      </w:r>
      <w:r w:rsidRPr="006F4F2F">
        <w:rPr>
          <w:lang w:val="en-US"/>
        </w:rPr>
        <w:t>+47 906 02 347</w:t>
      </w:r>
      <w:r w:rsidRPr="006F4F2F">
        <w:t xml:space="preserve"> </w:t>
      </w:r>
    </w:p>
    <w:p w14:paraId="4BDA317A" w14:textId="77777777" w:rsidR="00856BDB" w:rsidRPr="006F4F2F" w:rsidRDefault="00856BDB" w:rsidP="006F4F2F">
      <w:pPr>
        <w:pStyle w:val="ListParagraph"/>
        <w:spacing w:after="0" w:line="240" w:lineRule="auto"/>
      </w:pPr>
      <w:r w:rsidRPr="006F4F2F">
        <w:t xml:space="preserve">Email: </w:t>
      </w:r>
      <w:r w:rsidRPr="006F4F2F">
        <w:rPr>
          <w:color w:val="0000FF"/>
          <w:u w:val="single" w:color="0000FF"/>
        </w:rPr>
        <w:t>Kennedy.Mutua@nrc.no</w:t>
      </w:r>
    </w:p>
    <w:p w14:paraId="0CA8E1C0" w14:textId="77777777" w:rsidR="00856BDB" w:rsidRPr="006F4F2F" w:rsidRDefault="00856BDB" w:rsidP="006F4F2F">
      <w:pPr>
        <w:spacing w:after="0" w:line="240" w:lineRule="auto"/>
      </w:pPr>
      <w:r w:rsidRPr="006F4F2F">
        <w:t xml:space="preserve">  </w:t>
      </w:r>
    </w:p>
    <w:p w14:paraId="45E940B7" w14:textId="77777777" w:rsidR="00856BDB" w:rsidRPr="006F4F2F" w:rsidRDefault="00856BDB" w:rsidP="006F4F2F">
      <w:pPr>
        <w:pStyle w:val="ListParagraph"/>
        <w:numPr>
          <w:ilvl w:val="0"/>
          <w:numId w:val="7"/>
        </w:numPr>
        <w:spacing w:after="0" w:line="240" w:lineRule="auto"/>
        <w:ind w:right="1528"/>
      </w:pPr>
      <w:r w:rsidRPr="006F4F2F">
        <w:rPr>
          <w:b/>
          <w:lang w:val="en-US"/>
        </w:rPr>
        <w:t>Samuel Ferguson</w:t>
      </w:r>
      <w:r w:rsidRPr="006F4F2F">
        <w:rPr>
          <w:lang w:val="en-US"/>
        </w:rPr>
        <w:t>, Technology Advisor</w:t>
      </w:r>
      <w:r w:rsidRPr="006F4F2F">
        <w:t xml:space="preserve">, </w:t>
      </w:r>
      <w:r w:rsidRPr="006F4F2F">
        <w:rPr>
          <w:b/>
          <w:lang w:val="en-US"/>
        </w:rPr>
        <w:t>World Relief</w:t>
      </w:r>
      <w:r w:rsidRPr="006F4F2F">
        <w:t xml:space="preserve">, </w:t>
      </w:r>
      <w:r w:rsidRPr="006F4F2F">
        <w:rPr>
          <w:lang w:val="en-US"/>
        </w:rPr>
        <w:t>Baltimore</w:t>
      </w:r>
      <w:r w:rsidRPr="006F4F2F">
        <w:t xml:space="preserve">  </w:t>
      </w:r>
    </w:p>
    <w:p w14:paraId="20648EA4" w14:textId="77777777" w:rsidR="00856BDB" w:rsidRPr="006F4F2F" w:rsidRDefault="00856BDB" w:rsidP="006F4F2F">
      <w:pPr>
        <w:pStyle w:val="ListParagraph"/>
        <w:spacing w:after="0" w:line="240" w:lineRule="auto"/>
        <w:ind w:right="1528"/>
        <w:rPr>
          <w:lang w:val="en-US"/>
        </w:rPr>
      </w:pPr>
      <w:r w:rsidRPr="006F4F2F">
        <w:t xml:space="preserve">Tel: </w:t>
      </w:r>
      <w:r w:rsidRPr="006F4F2F">
        <w:rPr>
          <w:lang w:val="en-US"/>
        </w:rPr>
        <w:t>+1 917 673 7474</w:t>
      </w:r>
    </w:p>
    <w:p w14:paraId="4CC0DB1B" w14:textId="11134880" w:rsidR="00856BDB" w:rsidRDefault="00856BDB" w:rsidP="006F4F2F">
      <w:pPr>
        <w:pStyle w:val="ListParagraph"/>
        <w:spacing w:after="0" w:line="240" w:lineRule="auto"/>
        <w:ind w:right="1528"/>
        <w:rPr>
          <w:color w:val="0000FF"/>
          <w:u w:val="single" w:color="0000FF"/>
          <w:lang w:val="en-US"/>
        </w:rPr>
      </w:pPr>
      <w:r w:rsidRPr="006F4F2F">
        <w:t>Email</w:t>
      </w:r>
      <w:r w:rsidRPr="006F4F2F">
        <w:rPr>
          <w:color w:val="0000FF"/>
          <w:u w:val="single" w:color="0000FF"/>
        </w:rPr>
        <w:t xml:space="preserve">: </w:t>
      </w:r>
      <w:hyperlink r:id="rId10" w:history="1">
        <w:r w:rsidR="00F339D0" w:rsidRPr="00B43137">
          <w:rPr>
            <w:rStyle w:val="Hyperlink"/>
            <w:lang w:val="en-US"/>
          </w:rPr>
          <w:t>fergusondsamuel@gmail.com</w:t>
        </w:r>
      </w:hyperlink>
    </w:p>
    <w:p w14:paraId="20745F60" w14:textId="77777777" w:rsidR="00F339D0" w:rsidRPr="006F4F2F" w:rsidRDefault="00F339D0" w:rsidP="006F4F2F">
      <w:pPr>
        <w:pStyle w:val="ListParagraph"/>
        <w:spacing w:after="0" w:line="240" w:lineRule="auto"/>
        <w:ind w:right="1528"/>
        <w:rPr>
          <w:lang w:val="en-US"/>
        </w:rPr>
      </w:pPr>
    </w:p>
    <w:p w14:paraId="1DA2771F" w14:textId="77777777" w:rsidR="00856BDB" w:rsidRPr="006F4F2F" w:rsidRDefault="00856BDB" w:rsidP="006F4F2F">
      <w:pPr>
        <w:spacing w:after="0" w:line="240" w:lineRule="auto"/>
      </w:pPr>
      <w:r w:rsidRPr="006F4F2F">
        <w:t xml:space="preserve">  </w:t>
      </w:r>
    </w:p>
    <w:p w14:paraId="7CC0B1B5" w14:textId="5AF2F44C" w:rsidR="00856BDB" w:rsidRPr="006F4F2F" w:rsidRDefault="00856BDB" w:rsidP="006F4F2F">
      <w:pPr>
        <w:pStyle w:val="ListParagraph"/>
        <w:numPr>
          <w:ilvl w:val="0"/>
          <w:numId w:val="7"/>
        </w:numPr>
        <w:spacing w:after="0" w:line="240" w:lineRule="auto"/>
        <w:ind w:left="360" w:right="1528" w:firstLine="0"/>
      </w:pPr>
      <w:r w:rsidRPr="006F4F2F">
        <w:rPr>
          <w:b/>
        </w:rPr>
        <w:lastRenderedPageBreak/>
        <w:t xml:space="preserve">James </w:t>
      </w:r>
      <w:proofErr w:type="spellStart"/>
      <w:r w:rsidRPr="006F4F2F">
        <w:rPr>
          <w:b/>
        </w:rPr>
        <w:t>Ogutu</w:t>
      </w:r>
      <w:proofErr w:type="spellEnd"/>
      <w:r w:rsidRPr="006F4F2F">
        <w:rPr>
          <w:lang w:val="en-US"/>
        </w:rPr>
        <w:t xml:space="preserve">, </w:t>
      </w:r>
      <w:r w:rsidRPr="006F4F2F">
        <w:t xml:space="preserve">Programme Manager, </w:t>
      </w:r>
      <w:r w:rsidRPr="006F4F2F">
        <w:rPr>
          <w:b/>
        </w:rPr>
        <w:t>British Red</w:t>
      </w:r>
      <w:r w:rsidR="001839A0">
        <w:rPr>
          <w:b/>
          <w:lang w:val="en-US"/>
        </w:rPr>
        <w:t xml:space="preserve"> C</w:t>
      </w:r>
      <w:proofErr w:type="spellStart"/>
      <w:r w:rsidRPr="006F4F2F">
        <w:rPr>
          <w:b/>
        </w:rPr>
        <w:t>ros</w:t>
      </w:r>
      <w:proofErr w:type="spellEnd"/>
      <w:r w:rsidRPr="006F4F2F">
        <w:rPr>
          <w:b/>
          <w:lang w:val="en-US"/>
        </w:rPr>
        <w:t>s</w:t>
      </w:r>
      <w:r w:rsidRPr="006F4F2F">
        <w:t xml:space="preserve">, </w:t>
      </w:r>
      <w:r w:rsidRPr="006F4F2F">
        <w:rPr>
          <w:lang w:val="en-US"/>
        </w:rPr>
        <w:t>Nairobi</w:t>
      </w:r>
      <w:r w:rsidRPr="006F4F2F">
        <w:t xml:space="preserve"> </w:t>
      </w:r>
    </w:p>
    <w:p w14:paraId="076E579B" w14:textId="77777777" w:rsidR="00856BDB" w:rsidRPr="006F4F2F" w:rsidRDefault="00856BDB" w:rsidP="006F4F2F">
      <w:pPr>
        <w:pStyle w:val="ListParagraph"/>
        <w:spacing w:after="0" w:line="240" w:lineRule="auto"/>
        <w:ind w:right="301"/>
        <w:rPr>
          <w:lang w:val="en-US"/>
        </w:rPr>
      </w:pPr>
      <w:r w:rsidRPr="006F4F2F">
        <w:t xml:space="preserve">Tel: </w:t>
      </w:r>
      <w:r w:rsidRPr="006F4F2F">
        <w:rPr>
          <w:lang w:val="en-US"/>
        </w:rPr>
        <w:t>+254</w:t>
      </w:r>
      <w:r w:rsidRPr="006F4F2F">
        <w:t xml:space="preserve">720263696  </w:t>
      </w:r>
    </w:p>
    <w:p w14:paraId="587153BC" w14:textId="33A22880" w:rsidR="00452D5F" w:rsidRPr="006F4F2F" w:rsidRDefault="00856BDB" w:rsidP="006F4F2F">
      <w:pPr>
        <w:pStyle w:val="ListParagraph"/>
        <w:spacing w:after="0" w:line="240" w:lineRule="auto"/>
        <w:rPr>
          <w:lang w:val="en-US"/>
        </w:rPr>
      </w:pPr>
      <w:r w:rsidRPr="006F4F2F">
        <w:t xml:space="preserve">Email: </w:t>
      </w:r>
      <w:r w:rsidRPr="00931512">
        <w:rPr>
          <w:color w:val="0000FF"/>
          <w:u w:val="single" w:color="0000FF"/>
        </w:rPr>
        <w:t>JamesOgutu@redcross.org.uk</w:t>
      </w:r>
      <w:r w:rsidRPr="006F4F2F">
        <w:rPr>
          <w:color w:val="0563C1"/>
        </w:rPr>
        <w:t xml:space="preserve">   </w:t>
      </w:r>
      <w:r w:rsidRPr="006F4F2F">
        <w:t xml:space="preserve"> </w:t>
      </w:r>
    </w:p>
    <w:sectPr w:rsidR="00452D5F" w:rsidRPr="006F4F2F" w:rsidSect="00152A08">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05F8D"/>
    <w:multiLevelType w:val="hybridMultilevel"/>
    <w:tmpl w:val="DC540BEE"/>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6FC2B0A"/>
    <w:multiLevelType w:val="hybridMultilevel"/>
    <w:tmpl w:val="FFEEF6F2"/>
    <w:lvl w:ilvl="0" w:tplc="F4621124">
      <w:numFmt w:val="bullet"/>
      <w:lvlText w:val=""/>
      <w:lvlJc w:val="left"/>
      <w:pPr>
        <w:ind w:left="720" w:hanging="360"/>
      </w:pPr>
      <w:rPr>
        <w:rFonts w:ascii="Symbol" w:eastAsia="Times New Roman" w:hAnsi="Symbol"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F5E461A"/>
    <w:multiLevelType w:val="hybridMultilevel"/>
    <w:tmpl w:val="47980F64"/>
    <w:lvl w:ilvl="0" w:tplc="AF946692">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E376A76"/>
    <w:multiLevelType w:val="multilevel"/>
    <w:tmpl w:val="E640AF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442CBD"/>
    <w:multiLevelType w:val="hybridMultilevel"/>
    <w:tmpl w:val="2AA450F6"/>
    <w:lvl w:ilvl="0" w:tplc="AF946692">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54B799F"/>
    <w:multiLevelType w:val="hybridMultilevel"/>
    <w:tmpl w:val="4AFC318C"/>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5A02DBD"/>
    <w:multiLevelType w:val="multilevel"/>
    <w:tmpl w:val="E640AF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A62DA2"/>
    <w:multiLevelType w:val="hybridMultilevel"/>
    <w:tmpl w:val="AB0458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FD24750"/>
    <w:multiLevelType w:val="multilevel"/>
    <w:tmpl w:val="E640AF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D51967"/>
    <w:multiLevelType w:val="hybridMultilevel"/>
    <w:tmpl w:val="85B601BE"/>
    <w:lvl w:ilvl="0" w:tplc="AF946692">
      <w:start w:val="1"/>
      <w:numFmt w:val="bullet"/>
      <w:lvlText w:val="▪"/>
      <w:lvlJc w:val="left"/>
      <w:pPr>
        <w:ind w:left="720" w:hanging="360"/>
      </w:pPr>
      <w:rPr>
        <w:rFonts w:ascii="Arial" w:eastAsia="Arial" w:hAnsi="Arial" w:cs="Arial" w:hint="default"/>
        <w:b w:val="0"/>
        <w:i w:val="0"/>
        <w:strike w:val="0"/>
        <w:dstrike w:val="0"/>
        <w:color w:val="000000"/>
        <w:sz w:val="22"/>
        <w:szCs w:val="22"/>
        <w:u w:val="none" w:color="000000"/>
        <w:bdr w:val="none" w:sz="0" w:space="0" w:color="auto"/>
        <w:shd w:val="clear" w:color="auto" w:fill="auto"/>
        <w:vertAlign w:val="baseline"/>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35C13B8"/>
    <w:multiLevelType w:val="hybridMultilevel"/>
    <w:tmpl w:val="57220924"/>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38B1DC9"/>
    <w:multiLevelType w:val="hybridMultilevel"/>
    <w:tmpl w:val="DB10B742"/>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3F6D7C73"/>
    <w:multiLevelType w:val="hybridMultilevel"/>
    <w:tmpl w:val="426C9B90"/>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1646102"/>
    <w:multiLevelType w:val="hybridMultilevel"/>
    <w:tmpl w:val="A962BAC0"/>
    <w:lvl w:ilvl="0" w:tplc="AF946692">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44692C53"/>
    <w:multiLevelType w:val="hybridMultilevel"/>
    <w:tmpl w:val="811A3DB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510F7823"/>
    <w:multiLevelType w:val="hybridMultilevel"/>
    <w:tmpl w:val="3DC64B7A"/>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57367D79"/>
    <w:multiLevelType w:val="hybridMultilevel"/>
    <w:tmpl w:val="BB3A36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5CC112B1"/>
    <w:multiLevelType w:val="multilevel"/>
    <w:tmpl w:val="72360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CF0FF9"/>
    <w:multiLevelType w:val="hybridMultilevel"/>
    <w:tmpl w:val="C69AB3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93D1AC4"/>
    <w:multiLevelType w:val="hybridMultilevel"/>
    <w:tmpl w:val="CC1AA2C0"/>
    <w:lvl w:ilvl="0" w:tplc="AF946692">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698C7E31"/>
    <w:multiLevelType w:val="hybridMultilevel"/>
    <w:tmpl w:val="EB269A54"/>
    <w:lvl w:ilvl="0" w:tplc="32C4D80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5801B38">
      <w:start w:val="1"/>
      <w:numFmt w:val="bullet"/>
      <w:lvlText w:val="o"/>
      <w:lvlJc w:val="left"/>
      <w:pPr>
        <w:ind w:left="14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F946692">
      <w:start w:val="1"/>
      <w:numFmt w:val="bullet"/>
      <w:lvlText w:val="▪"/>
      <w:lvlJc w:val="left"/>
      <w:pPr>
        <w:ind w:left="21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BFEA998">
      <w:start w:val="1"/>
      <w:numFmt w:val="bullet"/>
      <w:lvlText w:val="•"/>
      <w:lvlJc w:val="left"/>
      <w:pPr>
        <w:ind w:left="28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9045F50">
      <w:start w:val="1"/>
      <w:numFmt w:val="bullet"/>
      <w:lvlText w:val="o"/>
      <w:lvlJc w:val="left"/>
      <w:pPr>
        <w:ind w:left="35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25C77F6">
      <w:start w:val="1"/>
      <w:numFmt w:val="bullet"/>
      <w:lvlText w:val="▪"/>
      <w:lvlJc w:val="left"/>
      <w:pPr>
        <w:ind w:left="43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0F0F20C">
      <w:start w:val="1"/>
      <w:numFmt w:val="bullet"/>
      <w:lvlText w:val="•"/>
      <w:lvlJc w:val="left"/>
      <w:pPr>
        <w:ind w:left="50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D2A4A16">
      <w:start w:val="1"/>
      <w:numFmt w:val="bullet"/>
      <w:lvlText w:val="o"/>
      <w:lvlJc w:val="left"/>
      <w:pPr>
        <w:ind w:left="57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684735C">
      <w:start w:val="1"/>
      <w:numFmt w:val="bullet"/>
      <w:lvlText w:val="▪"/>
      <w:lvlJc w:val="left"/>
      <w:pPr>
        <w:ind w:left="64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6A08101E"/>
    <w:multiLevelType w:val="hybridMultilevel"/>
    <w:tmpl w:val="298649C2"/>
    <w:lvl w:ilvl="0" w:tplc="20000005">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2" w15:restartNumberingAfterBreak="0">
    <w:nsid w:val="6AA62B68"/>
    <w:multiLevelType w:val="multilevel"/>
    <w:tmpl w:val="E9285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7D6A50"/>
    <w:multiLevelType w:val="hybridMultilevel"/>
    <w:tmpl w:val="9B7EAF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76700744"/>
    <w:multiLevelType w:val="multilevel"/>
    <w:tmpl w:val="E640AF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A26510"/>
    <w:multiLevelType w:val="hybridMultilevel"/>
    <w:tmpl w:val="A2D075C0"/>
    <w:lvl w:ilvl="0" w:tplc="AF946692">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0"/>
  </w:num>
  <w:num w:numId="2">
    <w:abstractNumId w:val="25"/>
  </w:num>
  <w:num w:numId="3">
    <w:abstractNumId w:val="19"/>
  </w:num>
  <w:num w:numId="4">
    <w:abstractNumId w:val="4"/>
  </w:num>
  <w:num w:numId="5">
    <w:abstractNumId w:val="13"/>
  </w:num>
  <w:num w:numId="6">
    <w:abstractNumId w:val="2"/>
  </w:num>
  <w:num w:numId="7">
    <w:abstractNumId w:val="14"/>
  </w:num>
  <w:num w:numId="8">
    <w:abstractNumId w:val="18"/>
  </w:num>
  <w:num w:numId="9">
    <w:abstractNumId w:val="23"/>
  </w:num>
  <w:num w:numId="10">
    <w:abstractNumId w:val="9"/>
  </w:num>
  <w:num w:numId="11">
    <w:abstractNumId w:val="7"/>
  </w:num>
  <w:num w:numId="12">
    <w:abstractNumId w:val="16"/>
  </w:num>
  <w:num w:numId="13">
    <w:abstractNumId w:val="5"/>
  </w:num>
  <w:num w:numId="14">
    <w:abstractNumId w:val="0"/>
  </w:num>
  <w:num w:numId="15">
    <w:abstractNumId w:val="21"/>
  </w:num>
  <w:num w:numId="16">
    <w:abstractNumId w:val="12"/>
  </w:num>
  <w:num w:numId="17">
    <w:abstractNumId w:val="11"/>
  </w:num>
  <w:num w:numId="18">
    <w:abstractNumId w:val="10"/>
  </w:num>
  <w:num w:numId="19">
    <w:abstractNumId w:val="15"/>
  </w:num>
  <w:num w:numId="20">
    <w:abstractNumId w:val="1"/>
  </w:num>
  <w:num w:numId="21">
    <w:abstractNumId w:val="22"/>
  </w:num>
  <w:num w:numId="22">
    <w:abstractNumId w:val="24"/>
  </w:num>
  <w:num w:numId="23">
    <w:abstractNumId w:val="6"/>
  </w:num>
  <w:num w:numId="24">
    <w:abstractNumId w:val="3"/>
  </w:num>
  <w:num w:numId="25">
    <w:abstractNumId w:val="17"/>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899"/>
    <w:rsid w:val="0000774E"/>
    <w:rsid w:val="0001112F"/>
    <w:rsid w:val="00052129"/>
    <w:rsid w:val="00063601"/>
    <w:rsid w:val="0007027A"/>
    <w:rsid w:val="00084541"/>
    <w:rsid w:val="00095CA9"/>
    <w:rsid w:val="000B487B"/>
    <w:rsid w:val="000B767A"/>
    <w:rsid w:val="000B7899"/>
    <w:rsid w:val="000B78F2"/>
    <w:rsid w:val="00115732"/>
    <w:rsid w:val="00117324"/>
    <w:rsid w:val="00135AA3"/>
    <w:rsid w:val="00137947"/>
    <w:rsid w:val="00142DE9"/>
    <w:rsid w:val="00146ACF"/>
    <w:rsid w:val="00152A08"/>
    <w:rsid w:val="001839A0"/>
    <w:rsid w:val="00184CFF"/>
    <w:rsid w:val="001864D6"/>
    <w:rsid w:val="0019390E"/>
    <w:rsid w:val="00195E44"/>
    <w:rsid w:val="001A0814"/>
    <w:rsid w:val="001B312B"/>
    <w:rsid w:val="00200DF1"/>
    <w:rsid w:val="00206C9A"/>
    <w:rsid w:val="00223086"/>
    <w:rsid w:val="00230B65"/>
    <w:rsid w:val="00242AD4"/>
    <w:rsid w:val="002745F9"/>
    <w:rsid w:val="00294FE0"/>
    <w:rsid w:val="002A0042"/>
    <w:rsid w:val="002A45EC"/>
    <w:rsid w:val="002A6F56"/>
    <w:rsid w:val="002D560B"/>
    <w:rsid w:val="002F76B7"/>
    <w:rsid w:val="00317DE9"/>
    <w:rsid w:val="00340F83"/>
    <w:rsid w:val="003442DC"/>
    <w:rsid w:val="003C7123"/>
    <w:rsid w:val="003E15D3"/>
    <w:rsid w:val="004065E8"/>
    <w:rsid w:val="0044475A"/>
    <w:rsid w:val="004526B3"/>
    <w:rsid w:val="00452D5F"/>
    <w:rsid w:val="00465B98"/>
    <w:rsid w:val="00466D08"/>
    <w:rsid w:val="004822D2"/>
    <w:rsid w:val="004842B1"/>
    <w:rsid w:val="00493E8F"/>
    <w:rsid w:val="004A0A82"/>
    <w:rsid w:val="004A158A"/>
    <w:rsid w:val="004B2711"/>
    <w:rsid w:val="004B57EC"/>
    <w:rsid w:val="004F76E1"/>
    <w:rsid w:val="005115AE"/>
    <w:rsid w:val="00526320"/>
    <w:rsid w:val="00537BC3"/>
    <w:rsid w:val="00542228"/>
    <w:rsid w:val="005652CF"/>
    <w:rsid w:val="00574D67"/>
    <w:rsid w:val="005A3865"/>
    <w:rsid w:val="005B440D"/>
    <w:rsid w:val="005B7E78"/>
    <w:rsid w:val="005E22F9"/>
    <w:rsid w:val="005E480C"/>
    <w:rsid w:val="005F49F1"/>
    <w:rsid w:val="00605CBC"/>
    <w:rsid w:val="006131AB"/>
    <w:rsid w:val="006204F4"/>
    <w:rsid w:val="00621512"/>
    <w:rsid w:val="0066732C"/>
    <w:rsid w:val="00681CE5"/>
    <w:rsid w:val="00682365"/>
    <w:rsid w:val="0069361D"/>
    <w:rsid w:val="006B11A1"/>
    <w:rsid w:val="006C1CF2"/>
    <w:rsid w:val="006D7B5A"/>
    <w:rsid w:val="006F2D79"/>
    <w:rsid w:val="006F39C2"/>
    <w:rsid w:val="006F4F2F"/>
    <w:rsid w:val="006F5884"/>
    <w:rsid w:val="0072378B"/>
    <w:rsid w:val="00723EBB"/>
    <w:rsid w:val="007260F9"/>
    <w:rsid w:val="007322C5"/>
    <w:rsid w:val="00733FD9"/>
    <w:rsid w:val="00745BDF"/>
    <w:rsid w:val="0075626E"/>
    <w:rsid w:val="00763EE8"/>
    <w:rsid w:val="007679DE"/>
    <w:rsid w:val="00793FFB"/>
    <w:rsid w:val="007E2DC1"/>
    <w:rsid w:val="007E690B"/>
    <w:rsid w:val="007F0E6D"/>
    <w:rsid w:val="00804902"/>
    <w:rsid w:val="0082623A"/>
    <w:rsid w:val="00856BDB"/>
    <w:rsid w:val="008615DF"/>
    <w:rsid w:val="00866852"/>
    <w:rsid w:val="008823E2"/>
    <w:rsid w:val="0088376E"/>
    <w:rsid w:val="008A2454"/>
    <w:rsid w:val="008C0F8E"/>
    <w:rsid w:val="008D084C"/>
    <w:rsid w:val="008F5846"/>
    <w:rsid w:val="00931512"/>
    <w:rsid w:val="00933679"/>
    <w:rsid w:val="00945A03"/>
    <w:rsid w:val="00946BE3"/>
    <w:rsid w:val="009850FA"/>
    <w:rsid w:val="00985E1F"/>
    <w:rsid w:val="009966D4"/>
    <w:rsid w:val="009B08FC"/>
    <w:rsid w:val="009B1E52"/>
    <w:rsid w:val="009C1D30"/>
    <w:rsid w:val="009E6C55"/>
    <w:rsid w:val="00A14BCE"/>
    <w:rsid w:val="00A161E5"/>
    <w:rsid w:val="00A2675B"/>
    <w:rsid w:val="00A26B06"/>
    <w:rsid w:val="00A31B02"/>
    <w:rsid w:val="00A323A0"/>
    <w:rsid w:val="00A7473A"/>
    <w:rsid w:val="00A82395"/>
    <w:rsid w:val="00AC686C"/>
    <w:rsid w:val="00AD64D8"/>
    <w:rsid w:val="00B404C2"/>
    <w:rsid w:val="00B40674"/>
    <w:rsid w:val="00B52ED7"/>
    <w:rsid w:val="00B55E70"/>
    <w:rsid w:val="00B75BF4"/>
    <w:rsid w:val="00BE36E4"/>
    <w:rsid w:val="00BF5FAB"/>
    <w:rsid w:val="00C07B3A"/>
    <w:rsid w:val="00C1562E"/>
    <w:rsid w:val="00C17014"/>
    <w:rsid w:val="00C31C07"/>
    <w:rsid w:val="00C45668"/>
    <w:rsid w:val="00C53511"/>
    <w:rsid w:val="00C85CE3"/>
    <w:rsid w:val="00CC210D"/>
    <w:rsid w:val="00CF215B"/>
    <w:rsid w:val="00D004CA"/>
    <w:rsid w:val="00D03BFA"/>
    <w:rsid w:val="00D041CE"/>
    <w:rsid w:val="00D57AE0"/>
    <w:rsid w:val="00D610E5"/>
    <w:rsid w:val="00D911D3"/>
    <w:rsid w:val="00D96B57"/>
    <w:rsid w:val="00DC65D2"/>
    <w:rsid w:val="00DD4D50"/>
    <w:rsid w:val="00DE04FD"/>
    <w:rsid w:val="00DE07B0"/>
    <w:rsid w:val="00E32CAE"/>
    <w:rsid w:val="00E47FA5"/>
    <w:rsid w:val="00E508D0"/>
    <w:rsid w:val="00E529B2"/>
    <w:rsid w:val="00EA3216"/>
    <w:rsid w:val="00EB7CA1"/>
    <w:rsid w:val="00EC2BE1"/>
    <w:rsid w:val="00ED513B"/>
    <w:rsid w:val="00EF613F"/>
    <w:rsid w:val="00F04229"/>
    <w:rsid w:val="00F339D0"/>
    <w:rsid w:val="00F34439"/>
    <w:rsid w:val="00F37B82"/>
    <w:rsid w:val="00F40801"/>
    <w:rsid w:val="00F426DD"/>
    <w:rsid w:val="00F45D31"/>
    <w:rsid w:val="00F463D8"/>
    <w:rsid w:val="00F87EE9"/>
    <w:rsid w:val="00F9385A"/>
    <w:rsid w:val="00FB19EC"/>
    <w:rsid w:val="00FB600A"/>
    <w:rsid w:val="00FC6047"/>
    <w:rsid w:val="00FD04E4"/>
    <w:rsid w:val="00FD37A4"/>
    <w:rsid w:val="00FF20C8"/>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3ED3C3"/>
  <w15:chartTrackingRefBased/>
  <w15:docId w15:val="{4ECE7784-9421-4646-939D-5807F78E1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B7899"/>
    <w:rPr>
      <w:b/>
      <w:bCs/>
    </w:rPr>
  </w:style>
  <w:style w:type="character" w:styleId="Hyperlink">
    <w:name w:val="Hyperlink"/>
    <w:basedOn w:val="DefaultParagraphFont"/>
    <w:uiPriority w:val="99"/>
    <w:unhideWhenUsed/>
    <w:rsid w:val="000B7899"/>
    <w:rPr>
      <w:color w:val="0000FF"/>
      <w:u w:val="single"/>
    </w:rPr>
  </w:style>
  <w:style w:type="character" w:styleId="UnresolvedMention">
    <w:name w:val="Unresolved Mention"/>
    <w:basedOn w:val="DefaultParagraphFont"/>
    <w:uiPriority w:val="99"/>
    <w:semiHidden/>
    <w:unhideWhenUsed/>
    <w:rsid w:val="00F463D8"/>
    <w:rPr>
      <w:color w:val="605E5C"/>
      <w:shd w:val="clear" w:color="auto" w:fill="E1DFDD"/>
    </w:rPr>
  </w:style>
  <w:style w:type="paragraph" w:styleId="ListParagraph">
    <w:name w:val="List Paragraph"/>
    <w:basedOn w:val="Normal"/>
    <w:uiPriority w:val="34"/>
    <w:qFormat/>
    <w:rsid w:val="00537BC3"/>
    <w:pPr>
      <w:ind w:left="720"/>
      <w:contextualSpacing/>
    </w:pPr>
  </w:style>
  <w:style w:type="character" w:styleId="FollowedHyperlink">
    <w:name w:val="FollowedHyperlink"/>
    <w:basedOn w:val="DefaultParagraphFont"/>
    <w:uiPriority w:val="99"/>
    <w:semiHidden/>
    <w:unhideWhenUsed/>
    <w:rsid w:val="00856BDB"/>
    <w:rPr>
      <w:color w:val="954F72" w:themeColor="followedHyperlink"/>
      <w:u w:val="single"/>
    </w:rPr>
  </w:style>
  <w:style w:type="paragraph" w:styleId="NormalWeb">
    <w:name w:val="Normal (Web)"/>
    <w:basedOn w:val="Normal"/>
    <w:uiPriority w:val="99"/>
    <w:unhideWhenUsed/>
    <w:rsid w:val="005A3865"/>
    <w:pPr>
      <w:spacing w:before="100" w:beforeAutospacing="1" w:after="100" w:afterAutospacing="1" w:line="240" w:lineRule="auto"/>
    </w:pPr>
    <w:rPr>
      <w:rFonts w:ascii="Times New Roman" w:eastAsia="Times New Roman" w:hAnsi="Times New Roman" w:cs="Times New Roman"/>
      <w:sz w:val="24"/>
      <w:szCs w:val="24"/>
      <w:lang w:eastAsia="en-K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06031">
      <w:bodyDiv w:val="1"/>
      <w:marLeft w:val="0"/>
      <w:marRight w:val="0"/>
      <w:marTop w:val="0"/>
      <w:marBottom w:val="0"/>
      <w:divBdr>
        <w:top w:val="none" w:sz="0" w:space="0" w:color="auto"/>
        <w:left w:val="none" w:sz="0" w:space="0" w:color="auto"/>
        <w:bottom w:val="none" w:sz="0" w:space="0" w:color="auto"/>
        <w:right w:val="none" w:sz="0" w:space="0" w:color="auto"/>
      </w:divBdr>
    </w:div>
    <w:div w:id="218323781">
      <w:bodyDiv w:val="1"/>
      <w:marLeft w:val="0"/>
      <w:marRight w:val="0"/>
      <w:marTop w:val="0"/>
      <w:marBottom w:val="0"/>
      <w:divBdr>
        <w:top w:val="none" w:sz="0" w:space="0" w:color="auto"/>
        <w:left w:val="none" w:sz="0" w:space="0" w:color="auto"/>
        <w:bottom w:val="none" w:sz="0" w:space="0" w:color="auto"/>
        <w:right w:val="none" w:sz="0" w:space="0" w:color="auto"/>
      </w:divBdr>
    </w:div>
    <w:div w:id="976254421">
      <w:bodyDiv w:val="1"/>
      <w:marLeft w:val="0"/>
      <w:marRight w:val="0"/>
      <w:marTop w:val="0"/>
      <w:marBottom w:val="0"/>
      <w:divBdr>
        <w:top w:val="none" w:sz="0" w:space="0" w:color="auto"/>
        <w:left w:val="none" w:sz="0" w:space="0" w:color="auto"/>
        <w:bottom w:val="none" w:sz="0" w:space="0" w:color="auto"/>
        <w:right w:val="none" w:sz="0" w:space="0" w:color="auto"/>
      </w:divBdr>
    </w:div>
    <w:div w:id="1450662953">
      <w:bodyDiv w:val="1"/>
      <w:marLeft w:val="0"/>
      <w:marRight w:val="0"/>
      <w:marTop w:val="0"/>
      <w:marBottom w:val="0"/>
      <w:divBdr>
        <w:top w:val="none" w:sz="0" w:space="0" w:color="auto"/>
        <w:left w:val="none" w:sz="0" w:space="0" w:color="auto"/>
        <w:bottom w:val="none" w:sz="0" w:space="0" w:color="auto"/>
        <w:right w:val="none" w:sz="0" w:space="0" w:color="auto"/>
      </w:divBdr>
    </w:div>
    <w:div w:id="1568564702">
      <w:bodyDiv w:val="1"/>
      <w:marLeft w:val="0"/>
      <w:marRight w:val="0"/>
      <w:marTop w:val="0"/>
      <w:marBottom w:val="0"/>
      <w:divBdr>
        <w:top w:val="none" w:sz="0" w:space="0" w:color="auto"/>
        <w:left w:val="none" w:sz="0" w:space="0" w:color="auto"/>
        <w:bottom w:val="none" w:sz="0" w:space="0" w:color="auto"/>
        <w:right w:val="none" w:sz="0" w:space="0" w:color="auto"/>
      </w:divBdr>
    </w:div>
    <w:div w:id="1623683970">
      <w:bodyDiv w:val="1"/>
      <w:marLeft w:val="0"/>
      <w:marRight w:val="0"/>
      <w:marTop w:val="0"/>
      <w:marBottom w:val="0"/>
      <w:divBdr>
        <w:top w:val="none" w:sz="0" w:space="0" w:color="auto"/>
        <w:left w:val="none" w:sz="0" w:space="0" w:color="auto"/>
        <w:bottom w:val="none" w:sz="0" w:space="0" w:color="auto"/>
        <w:right w:val="none" w:sz="0" w:space="0" w:color="auto"/>
      </w:divBdr>
    </w:div>
    <w:div w:id="1895891629">
      <w:bodyDiv w:val="1"/>
      <w:marLeft w:val="0"/>
      <w:marRight w:val="0"/>
      <w:marTop w:val="0"/>
      <w:marBottom w:val="0"/>
      <w:divBdr>
        <w:top w:val="none" w:sz="0" w:space="0" w:color="auto"/>
        <w:left w:val="none" w:sz="0" w:space="0" w:color="auto"/>
        <w:bottom w:val="none" w:sz="0" w:space="0" w:color="auto"/>
        <w:right w:val="none" w:sz="0" w:space="0" w:color="auto"/>
      </w:divBdr>
    </w:div>
    <w:div w:id="1976134592">
      <w:bodyDiv w:val="1"/>
      <w:marLeft w:val="0"/>
      <w:marRight w:val="0"/>
      <w:marTop w:val="0"/>
      <w:marBottom w:val="0"/>
      <w:divBdr>
        <w:top w:val="none" w:sz="0" w:space="0" w:color="auto"/>
        <w:left w:val="none" w:sz="0" w:space="0" w:color="auto"/>
        <w:bottom w:val="none" w:sz="0" w:space="0" w:color="auto"/>
        <w:right w:val="none" w:sz="0" w:space="0" w:color="auto"/>
      </w:divBdr>
    </w:div>
    <w:div w:id="2015376343">
      <w:bodyDiv w:val="1"/>
      <w:marLeft w:val="0"/>
      <w:marRight w:val="0"/>
      <w:marTop w:val="0"/>
      <w:marBottom w:val="0"/>
      <w:divBdr>
        <w:top w:val="none" w:sz="0" w:space="0" w:color="auto"/>
        <w:left w:val="none" w:sz="0" w:space="0" w:color="auto"/>
        <w:bottom w:val="none" w:sz="0" w:space="0" w:color="auto"/>
        <w:right w:val="none" w:sz="0" w:space="0" w:color="auto"/>
      </w:divBdr>
    </w:div>
    <w:div w:id="2110272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mailto:fergusondsamuel@gmail.com" TargetMode="External"/><Relationship Id="rId4" Type="http://schemas.openxmlformats.org/officeDocument/2006/relationships/customXml" Target="../customXml/item4.xml"/><Relationship Id="rId9" Type="http://schemas.openxmlformats.org/officeDocument/2006/relationships/hyperlink" Target="mailto:susankorwa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AF5A6606CA26846BED7FB96A6F4BA4E" ma:contentTypeVersion="16" ma:contentTypeDescription="Create a new document." ma:contentTypeScope="" ma:versionID="6e097a4c550356fa4afff6978cd80584">
  <xsd:schema xmlns:xsd="http://www.w3.org/2001/XMLSchema" xmlns:xs="http://www.w3.org/2001/XMLSchema" xmlns:p="http://schemas.microsoft.com/office/2006/metadata/properties" xmlns:ns3="42d3e7e0-523e-496f-91a1-14830c60f84b" xmlns:ns4="3d41aa38-0bb5-443a-a10e-0b9e5dc9e076" targetNamespace="http://schemas.microsoft.com/office/2006/metadata/properties" ma:root="true" ma:fieldsID="259d941a64f55fc7ac79ae2c5c4fa01a" ns3:_="" ns4:_="">
    <xsd:import namespace="42d3e7e0-523e-496f-91a1-14830c60f84b"/>
    <xsd:import namespace="3d41aa38-0bb5-443a-a10e-0b9e5dc9e0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_activity" minOccurs="0"/>
                <xsd:element ref="ns3:MediaServiceObjectDetectorVersions" minOccurs="0"/>
                <xsd:element ref="ns3:MediaServiceDateTaken" minOccurs="0"/>
                <xsd:element ref="ns3:MediaServiceLocation" minOccurs="0"/>
                <xsd:element ref="ns3:MediaLengthInSecond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d3e7e0-523e-496f-91a1-14830c60f8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DateTaken" ma:index="19" nillable="true" ma:displayName="MediaServiceDateTaken" ma:description="" ma:hidden="true" ma:indexed="true" ma:internalName="MediaServiceDateTaken" ma:readOnly="true">
      <xsd:simpleType>
        <xsd:restriction base="dms:Text"/>
      </xsd:simpleType>
    </xsd:element>
    <xsd:element name="MediaServiceLocation" ma:index="20" nillable="true" ma:displayName="Location" ma:description="" ma:indexed="true"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d41aa38-0bb5-443a-a10e-0b9e5dc9e07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42d3e7e0-523e-496f-91a1-14830c60f84b" xsi:nil="true"/>
  </documentManagement>
</p:properties>
</file>

<file path=customXml/itemProps1.xml><?xml version="1.0" encoding="utf-8"?>
<ds:datastoreItem xmlns:ds="http://schemas.openxmlformats.org/officeDocument/2006/customXml" ds:itemID="{35856F59-A239-4167-913F-4F93F766FDB1}">
  <ds:schemaRefs>
    <ds:schemaRef ds:uri="http://schemas.microsoft.com/sharepoint/v3/contenttype/forms"/>
  </ds:schemaRefs>
</ds:datastoreItem>
</file>

<file path=customXml/itemProps2.xml><?xml version="1.0" encoding="utf-8"?>
<ds:datastoreItem xmlns:ds="http://schemas.openxmlformats.org/officeDocument/2006/customXml" ds:itemID="{418AAC52-E796-44D2-86B1-0BAB7BC45E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d3e7e0-523e-496f-91a1-14830c60f84b"/>
    <ds:schemaRef ds:uri="3d41aa38-0bb5-443a-a10e-0b9e5dc9e0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987DB08-38B6-4E3A-BA0B-F9B571E011C0}">
  <ds:schemaRefs>
    <ds:schemaRef ds:uri="http://schemas.openxmlformats.org/officeDocument/2006/bibliography"/>
  </ds:schemaRefs>
</ds:datastoreItem>
</file>

<file path=customXml/itemProps4.xml><?xml version="1.0" encoding="utf-8"?>
<ds:datastoreItem xmlns:ds="http://schemas.openxmlformats.org/officeDocument/2006/customXml" ds:itemID="{820313DC-69BE-4806-8B85-72BE30B7E252}">
  <ds:schemaRefs>
    <ds:schemaRef ds:uri="http://schemas.microsoft.com/office/2006/metadata/properties"/>
    <ds:schemaRef ds:uri="http://schemas.microsoft.com/office/infopath/2007/PartnerControls"/>
    <ds:schemaRef ds:uri="42d3e7e0-523e-496f-91a1-14830c60f84b"/>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946</Words>
  <Characters>5396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Korwa</dc:creator>
  <cp:keywords/>
  <dc:description/>
  <cp:lastModifiedBy>Susan Korwa</cp:lastModifiedBy>
  <cp:revision>13</cp:revision>
  <cp:lastPrinted>2025-01-21T08:58:00Z</cp:lastPrinted>
  <dcterms:created xsi:type="dcterms:W3CDTF">2025-05-07T15:06:00Z</dcterms:created>
  <dcterms:modified xsi:type="dcterms:W3CDTF">2025-06-15T14:55:00Z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16595ddd-ad8a-4c47-9275-451b14291ba2</vt:lpwstr>
  </property>
  <property fmtid="{D5CDD505-2E9C-101B-9397-08002B2CF9AE}" pid="3" name="ContentTypeId">
    <vt:lpwstr>0x0101004AF5A6606CA26846BED7FB96A6F4BA4E</vt:lpwstr>
  </property>
</Properties>
</file>