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3100"/>
            <w:tcBorders>
              <w:top w:val="none" w:color="FFFFFF" w:sz="0"/>
              <w:left w:val="none" w:color="FFFFFF" w:sz="0"/>
              <w:bottom w:val="none" w:color="FFFFFF" w:sz="0"/>
              <w:right w:val="none" w:color="FFFFFF" w:sz="0"/>
            </w:tcBorders>
          </w:tcPr>
          <w:p>
            <w:r>
              <w:drawing>
                <wp:inline distT="0" distB="0" distL="0" distR="0">
                  <wp:extent cx="1238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704850"/>
                          </a:xfrm>
                          <a:prstGeom prst="rect">
                            <a:avLst/>
                          </a:prstGeom>
                        </pic:spPr>
                      </pic:pic>
                    </a:graphicData>
                  </a:graphic>
                </wp:inline>
              </w:drawing>
            </w:r>
          </w:p>
        </w:tc>
        <w:tc>
          <w:tcPr>
            <w:tcW w:type="dxa" w:w="315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23832"/>
                <w:sz w:val="18"/>
                <w:szCs w:val="18"/>
              </w:rPr>
              <w:t xml:space="preserve">KOORDINATOR WILAYAH</w:t>
            </w:r>
          </w:p>
          <w:p>
            <w:pPr>
              <w:jc w:val="center"/>
            </w:pPr>
            <w:r>
              <w:rPr>
                <w:rFonts w:ascii="Arial" w:cs="Arial" w:eastAsia="Arial" w:hAnsi="Arial"/>
                <w:b/>
                <w:bCs/>
                <w:color w:val="123832"/>
                <w:sz w:val="18"/>
                <w:szCs w:val="18"/>
              </w:rPr>
              <w:t xml:space="preserve">KALIMANTAN TENGAH</w:t>
            </w:r>
          </w:p>
          <w:p>
            <w:pPr>
              <w:jc w:val="center"/>
            </w:pPr>
            <w:r>
              <w:rPr>
                <w:rFonts w:ascii="Arial" w:cs="Arial" w:eastAsia="Arial" w:hAnsi="Arial"/>
                <w:color w:val="4C7A85"/>
                <w:sz w:val="14"/>
                <w:szCs w:val="14"/>
              </w:rPr>
              <w:t xml:space="preserve">KAKP &amp; KAKL</w:t>
            </w:r>
          </w:p>
        </w:tc>
        <w:tc>
          <w:tcPr>
            <w:tcW w:type="dxa" w:w="3100"/>
            <w:tcBorders>
              <w:top w:val="none" w:color="FFFFFF" w:sz="0"/>
              <w:left w:val="none" w:color="FFFFFF" w:sz="0"/>
              <w:bottom w:val="none" w:color="FFFFFF" w:sz="0"/>
              <w:right w:val="none" w:color="FFFFFF" w:sz="0"/>
            </w:tcBorders>
          </w:tcPr>
          <w:p>
            <w:pPr>
              <w:jc w:val="right"/>
            </w:pPr>
            <w:r>
              <w:drawing>
                <wp:inline distT="0" distB="0" distL="0" distR="0">
                  <wp:extent cx="152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704850"/>
                          </a:xfrm>
                          <a:prstGeom prst="rect">
                            <a:avLst/>
                          </a:prstGeom>
                        </pic:spPr>
                      </pic:pic>
                    </a:graphicData>
                  </a:graphic>
                </wp:inline>
              </w:drawing>
            </w:r>
          </w:p>
        </w:tc>
      </w:tr>
    </w:tbl>
    <w:p>
      <w:pPr>
        <w:pBdr>
          <w:bottom w:val="single" w:color="C79A3C" w:sz="12" w:space="4"/>
        </w:pBdr>
        <w:spacing w:after="200"/>
      </w:pPr>
      <w:r>
        <w:t xml:space="preserve"/>
      </w:r>
    </w:p>
    <w:p>
      <w:pPr>
        <w:spacing w:after="60" w:before="100"/>
        <w:jc w:val="center"/>
      </w:pPr>
      <w:r>
        <w:rPr>
          <w:rFonts w:ascii="Arial" w:cs="Arial" w:eastAsia="Arial" w:hAnsi="Arial"/>
          <w:b/>
          <w:bCs/>
          <w:color w:val="123832"/>
          <w:sz w:val="30"/>
          <w:szCs w:val="30"/>
        </w:rPr>
        <w:t xml:space="preserve">FORMULIR PENGAJUAN SURVEI AKREDITASI</w:t>
      </w:r>
    </w:p>
    <w:p>
      <w:pPr>
        <w:spacing w:after="260"/>
        <w:jc w:val="center"/>
      </w:pPr>
      <w:r>
        <w:rPr>
          <w:rFonts w:ascii="Arial" w:cs="Arial" w:eastAsia="Arial" w:hAnsi="Arial"/>
          <w:i/>
          <w:iCs/>
          <w:color w:val="4C7A85"/>
          <w:sz w:val="20"/>
          <w:szCs w:val="20"/>
        </w:rPr>
        <w:t xml:space="preserve">Fasilitas Pelayanan Kesehatan Tingkat Pertama &amp; Lanjutan</w:t>
      </w:r>
    </w:p>
    <w:p>
      <w:pPr>
        <w:spacing w:after="200"/>
        <w:jc w:val="right"/>
      </w:pPr>
      <w:r>
        <w:rPr>
          <w:rFonts w:ascii="Arial" w:cs="Arial" w:eastAsia="Arial" w:hAnsi="Arial"/>
          <w:sz w:val="20"/>
          <w:szCs w:val="20"/>
        </w:rPr>
        <w:t xml:space="preserve">No. Formulir: </w:t>
      </w:r>
      <w:r>
        <w:rPr>
          <w:rFonts w:ascii="Arial" w:cs="Arial" w:eastAsia="Arial" w:hAnsi="Arial"/>
          <w:sz w:val="20"/>
          <w:szCs w:val="20"/>
        </w:rPr>
        <w:t xml:space="preserve">________ / PS-KORWIL / __________ / 20___</w:t>
      </w:r>
    </w:p>
    <w:p>
      <w:pPr>
        <w:shd w:fill="123832" w:val="clear"/>
        <w:spacing w:after="120" w:before="300"/>
      </w:pPr>
      <w:r>
        <w:rPr>
          <w:rFonts w:ascii="Arial" w:cs="Arial" w:eastAsia="Arial" w:hAnsi="Arial"/>
          <w:b/>
          <w:bCs/>
          <w:color w:val="FFFFFF"/>
          <w:sz w:val="22"/>
          <w:szCs w:val="22"/>
        </w:rPr>
        <w:t xml:space="preserve">  A. IDENTITAS FASILITAS PELAYANAN KESEHATAN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Nama Fasyankes</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60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Jenis Fasyankes
(Puskesmas / Klinik Pratama / Klinik Utama / Labkesmas)</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Nomor Izin Operasional</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60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Alamat Lengkap</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Kabupaten/Kota</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Provinsi</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No. Telepon / WhatsApp</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Email</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Nama Pimpinan / Kepala Fasyankes</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Nama Penanggung Jawab Mutu</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bl>
    <w:p>
      <w:pPr>
        <w:spacing w:after="150"/>
      </w:pPr>
    </w:p>
    <w:p>
      <w:pPr>
        <w:shd w:fill="123832" w:val="clear"/>
        <w:spacing w:after="120" w:before="300"/>
      </w:pPr>
      <w:r>
        <w:rPr>
          <w:rFonts w:ascii="Arial" w:cs="Arial" w:eastAsia="Arial" w:hAnsi="Arial"/>
          <w:b/>
          <w:bCs/>
          <w:color w:val="FFFFFF"/>
          <w:sz w:val="22"/>
          <w:szCs w:val="22"/>
        </w:rPr>
        <w:t xml:space="preserve">  B. JENIS PENGAJUAN</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Akreditasi Perdana</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Reakreditasi (survei ulang setelah masa berlaku sertifikat berakhir)</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Survei Ulang pasca rekomendasi perbaikan</w:t>
      </w:r>
    </w:p>
    <w:p>
      <w:pPr>
        <w:spacing w:after="100"/>
      </w:pPr>
    </w:p>
    <w:p>
      <w:pPr>
        <w:spacing w:after="80" w:before="100"/>
      </w:pPr>
      <w:r>
        <w:rPr>
          <w:rFonts w:ascii="Arial" w:cs="Arial" w:eastAsia="Arial" w:hAnsi="Arial"/>
          <w:i/>
          <w:iCs/>
          <w:sz w:val="18"/>
          <w:szCs w:val="18"/>
        </w:rPr>
        <w:t xml:space="preserve">Isi jika Reakreditasi / Survei Ulang: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Nomor Sertifikat Sebelumnya (jika ada)</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Status Akreditasi Sebelumnya</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r>
        <w:trPr>
          <w:trHeight w:val="420" w:hRule="atLeast"/>
        </w:trPr>
        <w:tc>
          <w:tcPr>
            <w:tcW w:type="dxa" w:w="320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rFonts w:ascii="Arial" w:cs="Arial" w:eastAsia="Arial" w:hAnsi="Arial"/>
                <w:b/>
                <w:bCs/>
                <w:sz w:val="20"/>
                <w:szCs w:val="20"/>
              </w:rPr>
              <w:t xml:space="preserve">Berlaku Sampai Dengan</w:t>
            </w:r>
          </w:p>
        </w:tc>
        <w:tc>
          <w:tcPr>
            <w:tcW w:type="dxa" w:w="61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r>
              <w:rPr>
                <w:sz w:val="20"/>
                <w:szCs w:val="20"/>
              </w:rPr>
              <w:t xml:space="preserve"/>
            </w:r>
          </w:p>
        </w:tc>
      </w:tr>
    </w:tbl>
    <w:p>
      <w:pPr>
        <w:spacing w:after="150"/>
      </w:pPr>
    </w:p>
    <w:p>
      <w:pPr>
        <w:shd w:fill="123832" w:val="clear"/>
        <w:spacing w:after="120" w:before="300"/>
      </w:pPr>
      <w:r>
        <w:rPr>
          <w:rFonts w:ascii="Arial" w:cs="Arial" w:eastAsia="Arial" w:hAnsi="Arial"/>
          <w:b/>
          <w:bCs/>
          <w:color w:val="FFFFFF"/>
          <w:sz w:val="22"/>
          <w:szCs w:val="22"/>
        </w:rPr>
        <w:t xml:space="preserve">  C. DOKUMEN YANG DILAMPIRKAN</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Fotokopi Izin Operasional fasyankes yang masih berlaku</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Surat Keputusan (SK) penetapan struktur organisasi fasyankes</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Profil fasyankes (jumlah SDM, jenis layanan, sarana-prasarana)</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Hasil Self-Assessment terbaru (rekap skor per Bab)</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Surat Pernyataan Kesediaan Disurvei (bermeterai)</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Bukti pembayaran biaya survei (jika berlaku)</w:t>
      </w:r>
    </w:p>
    <w:p>
      <w:pPr>
        <w:spacing w:after="90"/>
        <w:ind w:left="260"/>
      </w:pPr>
      <w:r>
        <w:rPr>
          <w:rFonts w:ascii="Arial" w:cs="Arial" w:eastAsia="Arial" w:hAnsi="Arial"/>
          <w:sz w:val="22"/>
          <w:szCs w:val="22"/>
        </w:rPr>
        <w:t xml:space="preserve">☐  </w:t>
      </w:r>
      <w:r>
        <w:rPr>
          <w:rFonts w:ascii="Arial" w:cs="Arial" w:eastAsia="Arial" w:hAnsi="Arial"/>
          <w:sz w:val="20"/>
          <w:szCs w:val="20"/>
        </w:rPr>
        <w:t xml:space="preserve">Dokumen pendukung lain sesuai permintaan Koordinator Wilayah</w:t>
      </w:r>
    </w:p>
    <w:p>
      <w:pPr>
        <w:spacing w:after="300" w:before="200"/>
        <w:jc w:val="both"/>
      </w:pPr>
      <w:r>
        <w:rPr>
          <w:rFonts w:ascii="Arial" w:cs="Arial" w:eastAsia="Arial" w:hAnsi="Arial"/>
          <w:sz w:val="20"/>
          <w:szCs w:val="20"/>
        </w:rPr>
        <w:t xml:space="preserve">Dengan ini kami menyatakan bahwa seluruh data dan dokumen yang disampaikan dalam formulir ini adalah benar dan dapat dipertanggungjawabkan, serta menyatakan kesediaan untuk disurvei sesuai jadwal yang ditetapkan oleh Koordinator Wilayah Kalimantan Tengah — Komite Akreditasi Kesehatan Pratama (KAKP) / Komite Akreditasi Kesehatan Lanjutan (KAKL).</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75"/>
            <w:tcBorders>
              <w:top w:val="none" w:color="FFFFFF" w:sz="0"/>
              <w:left w:val="none" w:color="FFFFFF" w:sz="0"/>
              <w:bottom w:val="none" w:color="FFFFFF" w:sz="0"/>
              <w:right w:val="none" w:color="FFFFFF" w:sz="0"/>
            </w:tcBorders>
          </w:tcPr>
          <w:p>
            <w:r>
              <w:t xml:space="preserve"/>
            </w:r>
          </w:p>
        </w:tc>
        <w:tc>
          <w:tcPr>
            <w:tcW w:type="dxa" w:w="4675"/>
            <w:tcBorders>
              <w:top w:val="none" w:color="FFFFFF" w:sz="0"/>
              <w:left w:val="none" w:color="FFFFFF" w:sz="0"/>
              <w:bottom w:val="none" w:color="FFFFFF" w:sz="0"/>
              <w:right w:val="none" w:color="FFFFFF" w:sz="0"/>
            </w:tcBorders>
          </w:tcPr>
          <w:p>
            <w:pPr>
              <w:jc w:val="center"/>
            </w:pPr>
            <w:r>
              <w:rPr>
                <w:rFonts w:ascii="Arial" w:cs="Arial" w:eastAsia="Arial" w:hAnsi="Arial"/>
                <w:sz w:val="20"/>
                <w:szCs w:val="20"/>
              </w:rPr>
              <w:t xml:space="preserve">..............................., ......................... 20___</w:t>
            </w:r>
          </w:p>
          <w:p>
            <w:pPr>
              <w:spacing w:before="100"/>
              <w:jc w:val="center"/>
            </w:pPr>
            <w:r>
              <w:rPr>
                <w:rFonts w:ascii="Arial" w:cs="Arial" w:eastAsia="Arial" w:hAnsi="Arial"/>
                <w:sz w:val="20"/>
                <w:szCs w:val="20"/>
              </w:rPr>
              <w:t xml:space="preserve">Pimpinan Fasyankes,</w:t>
            </w:r>
          </w:p>
          <w:p>
            <w:pPr>
              <w:spacing w:before="900"/>
              <w:jc w:val="center"/>
            </w:pPr>
            <w:r>
              <w:rPr>
                <w:rFonts w:ascii="Arial" w:cs="Arial" w:eastAsia="Arial" w:hAnsi="Arial"/>
                <w:sz w:val="20"/>
                <w:szCs w:val="20"/>
              </w:rPr>
              <w:t xml:space="preserve">(.........................................)</w:t>
            </w:r>
          </w:p>
          <w:p>
            <w:pPr>
              <w:jc w:val="center"/>
            </w:pPr>
            <w:r>
              <w:rPr>
                <w:rFonts w:ascii="Arial" w:cs="Arial" w:eastAsia="Arial" w:hAnsi="Arial"/>
                <w:i/>
                <w:iCs/>
                <w:sz w:val="16"/>
                <w:szCs w:val="16"/>
              </w:rPr>
              <w:t xml:space="preserve">Nama &amp; Cap Fasyankes</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999999" w:sz="4"/>
              <w:left w:val="single" w:color="999999" w:sz="4"/>
              <w:bottom w:val="single" w:color="999999" w:sz="4"/>
              <w:right w:val="single" w:color="999999" w:sz="4"/>
            </w:tcBorders>
            <w:shd w:fill="F0EFE5" w:val="clear"/>
            <w:tcMar>
              <w:top w:type="dxa" w:w="150"/>
              <w:left w:type="dxa" w:w="150"/>
              <w:bottom w:type="dxa" w:w="150"/>
              <w:right w:type="dxa" w:w="150"/>
            </w:tcMar>
          </w:tcPr>
          <w:p>
            <w:r>
              <w:rPr>
                <w:rFonts w:ascii="Arial" w:cs="Arial" w:eastAsia="Arial" w:hAnsi="Arial"/>
                <w:b/>
                <w:bCs/>
                <w:color w:val="123832"/>
                <w:sz w:val="20"/>
                <w:szCs w:val="20"/>
              </w:rPr>
              <w:t xml:space="preserve">DIISI OLEH SEKRETARIAT KORWIL KALIMANTAN TENGAH</w:t>
            </w:r>
          </w:p>
          <w:p>
            <w:pPr>
              <w:spacing w:before="150"/>
            </w:pPr>
            <w:r>
              <w:rPr>
                <w:rFonts w:ascii="Arial" w:cs="Arial" w:eastAsia="Arial" w:hAnsi="Arial"/>
                <w:sz w:val="20"/>
                <w:szCs w:val="20"/>
              </w:rPr>
              <w:t xml:space="preserve">No. Registrasi		: ......................................................</w:t>
            </w:r>
          </w:p>
          <w:p>
            <w:r>
              <w:rPr>
                <w:rFonts w:ascii="Arial" w:cs="Arial" w:eastAsia="Arial" w:hAnsi="Arial"/>
                <w:sz w:val="20"/>
                <w:szCs w:val="20"/>
              </w:rPr>
              <w:t xml:space="preserve">Tanggal Diterima	: ......................................................</w:t>
            </w:r>
          </w:p>
          <w:p>
            <w:r>
              <w:rPr>
                <w:rFonts w:ascii="Arial" w:cs="Arial" w:eastAsia="Arial" w:hAnsi="Arial"/>
                <w:sz w:val="20"/>
                <w:szCs w:val="20"/>
              </w:rPr>
              <w:t xml:space="preserve">Diverifikasi oleh	: ......................................................</w:t>
            </w:r>
          </w:p>
          <w:p>
            <w:r>
              <w:rPr>
                <w:rFonts w:ascii="Arial" w:cs="Arial" w:eastAsia="Arial" w:hAnsi="Arial"/>
                <w:sz w:val="20"/>
                <w:szCs w:val="20"/>
              </w:rPr>
              <w:t xml:space="preserve">Status Verifikasi	: ☐ Lengkap     ☐ Belum Lengkap</w:t>
            </w:r>
          </w:p>
          <w:p>
            <w:r>
              <w:rPr>
                <w:rFonts w:ascii="Arial" w:cs="Arial" w:eastAsia="Arial" w:hAnsi="Arial"/>
                <w:sz w:val="20"/>
                <w:szCs w:val="20"/>
              </w:rPr>
              <w:t xml:space="preserve">Catatan			: ......................................................</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72660bc754840874aa531b51f34579551ac179.png"/><Relationship Id="rId8" Type="http://schemas.openxmlformats.org/officeDocument/2006/relationships/image" Target="media/eaec05b475bbe41299024475a894c8606fae9a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2026-07-08T02:35:18.546Z</dcterms:created>
  <dcterms:modified xsi:type="dcterms:W3CDTF">2026-07-08T02:35:18.546Z</dcterms:modified>
</cp:coreProperties>
</file>

<file path=docProps/custom.xml><?xml version="1.0" encoding="utf-8"?>
<Properties xmlns="http://schemas.openxmlformats.org/officeDocument/2006/custom-properties" xmlns:vt="http://schemas.openxmlformats.org/officeDocument/2006/docPropsVTypes"/>
</file>